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FF34" w14:textId="77777777" w:rsidR="00C47A4C" w:rsidRPr="00BD186D" w:rsidRDefault="00F81DA4" w:rsidP="00F32A20">
      <w:pPr>
        <w:autoSpaceDE w:val="0"/>
        <w:autoSpaceDN w:val="0"/>
        <w:adjustRightInd w:val="0"/>
        <w:spacing w:before="0" w:beforeAutospacing="0"/>
        <w:jc w:val="center"/>
        <w:rPr>
          <w:rFonts w:ascii="Arial" w:hAnsi="Arial" w:cs="Arial"/>
          <w:b/>
        </w:rPr>
      </w:pPr>
      <w:r w:rsidRPr="00BD186D">
        <w:rPr>
          <w:rFonts w:ascii="Arial" w:hAnsi="Arial" w:cs="Arial"/>
          <w:b/>
        </w:rPr>
        <w:t>EDITAL</w:t>
      </w:r>
      <w:r w:rsidR="00C04289" w:rsidRPr="00BD186D">
        <w:rPr>
          <w:rFonts w:ascii="Arial" w:hAnsi="Arial" w:cs="Arial"/>
          <w:b/>
        </w:rPr>
        <w:t xml:space="preserve"> </w:t>
      </w:r>
      <w:r w:rsidR="00FB4E09" w:rsidRPr="00BD186D">
        <w:rPr>
          <w:rFonts w:ascii="Arial" w:hAnsi="Arial" w:cs="Arial"/>
          <w:b/>
        </w:rPr>
        <w:t xml:space="preserve">PREGÃO </w:t>
      </w:r>
      <w:r w:rsidRPr="00BD186D">
        <w:rPr>
          <w:rFonts w:ascii="Arial" w:hAnsi="Arial" w:cs="Arial"/>
          <w:b/>
        </w:rPr>
        <w:t>ELETRÔNICO</w:t>
      </w:r>
      <w:r w:rsidR="00CA151B" w:rsidRPr="00BD186D">
        <w:rPr>
          <w:rFonts w:ascii="Arial" w:hAnsi="Arial" w:cs="Arial"/>
          <w:b/>
        </w:rPr>
        <w:t xml:space="preserve"> Nº</w:t>
      </w:r>
      <w:r w:rsidR="006C29CF" w:rsidRPr="00BD186D">
        <w:rPr>
          <w:rFonts w:ascii="Arial" w:hAnsi="Arial" w:cs="Arial"/>
          <w:b/>
        </w:rPr>
        <w:t xml:space="preserve"> </w:t>
      </w:r>
      <w:r w:rsidR="00C47A4C" w:rsidRPr="00BD186D">
        <w:rPr>
          <w:rFonts w:ascii="Arial" w:hAnsi="Arial" w:cs="Arial"/>
          <w:b/>
        </w:rPr>
        <w:t>___/2024.</w:t>
      </w:r>
    </w:p>
    <w:p w14:paraId="20EA4300" w14:textId="77777777" w:rsidR="00F32A20" w:rsidRPr="00BD186D" w:rsidRDefault="00F32A20" w:rsidP="00F32A20">
      <w:pPr>
        <w:autoSpaceDE w:val="0"/>
        <w:autoSpaceDN w:val="0"/>
        <w:adjustRightInd w:val="0"/>
        <w:spacing w:before="0" w:beforeAutospacing="0"/>
        <w:jc w:val="center"/>
        <w:rPr>
          <w:rFonts w:ascii="Arial" w:hAnsi="Arial" w:cs="Arial"/>
          <w:b/>
          <w:bCs/>
          <w:color w:val="000000"/>
        </w:rPr>
      </w:pPr>
    </w:p>
    <w:p w14:paraId="10260D18" w14:textId="5F256F55" w:rsidR="00C47A4C" w:rsidRPr="00BD186D" w:rsidRDefault="00E2490C" w:rsidP="00F32A20">
      <w:pPr>
        <w:autoSpaceDE w:val="0"/>
        <w:autoSpaceDN w:val="0"/>
        <w:adjustRightInd w:val="0"/>
        <w:spacing w:before="0" w:beforeAutospacing="0"/>
        <w:jc w:val="center"/>
        <w:rPr>
          <w:rFonts w:ascii="Arial" w:hAnsi="Arial" w:cs="Arial"/>
          <w:b/>
          <w:bCs/>
          <w:color w:val="000000"/>
        </w:rPr>
      </w:pPr>
      <w:r w:rsidRPr="00BD186D">
        <w:rPr>
          <w:rFonts w:ascii="Arial" w:hAnsi="Arial" w:cs="Arial"/>
          <w:b/>
          <w:bCs/>
          <w:color w:val="000000"/>
        </w:rPr>
        <w:t>PROCESSO ADMINISTRATIVO N°</w:t>
      </w:r>
      <w:r w:rsidR="00C47A4C" w:rsidRPr="00BD186D">
        <w:rPr>
          <w:rFonts w:ascii="Arial" w:hAnsi="Arial" w:cs="Arial"/>
          <w:b/>
          <w:bCs/>
          <w:color w:val="000000"/>
        </w:rPr>
        <w:t xml:space="preserve"> </w:t>
      </w:r>
      <w:r w:rsidR="00B906C8" w:rsidRPr="00BD186D">
        <w:rPr>
          <w:rFonts w:ascii="Arial" w:hAnsi="Arial" w:cs="Arial"/>
          <w:b/>
          <w:bCs/>
          <w:color w:val="000000"/>
        </w:rPr>
        <w:t>38.603</w:t>
      </w:r>
      <w:r w:rsidRPr="00BD186D">
        <w:rPr>
          <w:rFonts w:ascii="Arial" w:hAnsi="Arial" w:cs="Arial"/>
          <w:b/>
          <w:bCs/>
          <w:color w:val="000000"/>
        </w:rPr>
        <w:t>/2023.</w:t>
      </w:r>
    </w:p>
    <w:p w14:paraId="34B1AE4A" w14:textId="77777777" w:rsidR="00F33C91" w:rsidRPr="00BD186D" w:rsidRDefault="00F33C91" w:rsidP="00F32A20">
      <w:pPr>
        <w:autoSpaceDE w:val="0"/>
        <w:autoSpaceDN w:val="0"/>
        <w:adjustRightInd w:val="0"/>
        <w:spacing w:before="0" w:beforeAutospacing="0"/>
        <w:jc w:val="center"/>
        <w:rPr>
          <w:rFonts w:ascii="Arial" w:hAnsi="Arial" w:cs="Arial"/>
          <w:b/>
        </w:rPr>
      </w:pPr>
    </w:p>
    <w:p w14:paraId="6AC25CE2" w14:textId="59DA0B0D" w:rsidR="00940585" w:rsidRPr="00BD186D" w:rsidRDefault="00E2490C" w:rsidP="00F32A20">
      <w:pPr>
        <w:autoSpaceDE w:val="0"/>
        <w:autoSpaceDN w:val="0"/>
        <w:adjustRightInd w:val="0"/>
        <w:spacing w:before="0" w:beforeAutospacing="0"/>
        <w:jc w:val="center"/>
        <w:rPr>
          <w:rFonts w:ascii="Arial" w:hAnsi="Arial" w:cs="Arial"/>
          <w:b/>
          <w:bCs/>
          <w:color w:val="000000"/>
        </w:rPr>
      </w:pPr>
      <w:r w:rsidRPr="00BD186D">
        <w:rPr>
          <w:rFonts w:ascii="Arial" w:hAnsi="Arial" w:cs="Arial"/>
          <w:b/>
          <w:bCs/>
          <w:color w:val="000000"/>
        </w:rPr>
        <w:t>ID-CIDADES/ES N</w:t>
      </w:r>
      <w:r w:rsidR="00A87533" w:rsidRPr="00BD186D">
        <w:rPr>
          <w:rFonts w:ascii="Arial" w:hAnsi="Arial" w:cs="Arial"/>
          <w:b/>
          <w:bCs/>
          <w:color w:val="000000"/>
        </w:rPr>
        <w:t>º</w:t>
      </w:r>
      <w:r w:rsidR="00C9628A" w:rsidRPr="00BD186D">
        <w:rPr>
          <w:rFonts w:ascii="Arial" w:hAnsi="Arial" w:cs="Arial"/>
          <w:b/>
          <w:bCs/>
          <w:color w:val="000000"/>
        </w:rPr>
        <w:t>:</w:t>
      </w:r>
      <w:r w:rsidR="00A87533" w:rsidRPr="00BD186D">
        <w:rPr>
          <w:rFonts w:ascii="Arial" w:hAnsi="Arial" w:cs="Arial"/>
          <w:b/>
          <w:bCs/>
          <w:color w:val="000000"/>
        </w:rPr>
        <w:t xml:space="preserve">  </w:t>
      </w:r>
      <w:r w:rsidR="00C47A4C" w:rsidRPr="00BD186D">
        <w:rPr>
          <w:rFonts w:ascii="Arial" w:hAnsi="Arial" w:cs="Arial"/>
          <w:b/>
          <w:bCs/>
          <w:color w:val="000000"/>
        </w:rPr>
        <w:t>xxxxxxxxxxxxxx</w:t>
      </w:r>
    </w:p>
    <w:p w14:paraId="58684F29" w14:textId="77777777" w:rsidR="00F33C91" w:rsidRPr="00BD186D" w:rsidRDefault="00F33C91" w:rsidP="0011268D">
      <w:pPr>
        <w:autoSpaceDE w:val="0"/>
        <w:autoSpaceDN w:val="0"/>
        <w:adjustRightInd w:val="0"/>
        <w:spacing w:before="0" w:beforeAutospacing="0" w:line="360" w:lineRule="auto"/>
        <w:jc w:val="center"/>
        <w:rPr>
          <w:rFonts w:ascii="Arial" w:hAnsi="Arial" w:cs="Arial"/>
          <w:b/>
        </w:rPr>
      </w:pPr>
    </w:p>
    <w:p w14:paraId="4BE5A576" w14:textId="62439D8E" w:rsidR="00EB2608" w:rsidRPr="00BD186D" w:rsidRDefault="00A87533" w:rsidP="0043647D">
      <w:pPr>
        <w:snapToGrid w:val="0"/>
        <w:spacing w:before="0" w:beforeAutospacing="0" w:line="360" w:lineRule="auto"/>
        <w:ind w:firstLine="709"/>
        <w:rPr>
          <w:rFonts w:ascii="Arial" w:hAnsi="Arial" w:cs="Arial"/>
        </w:rPr>
      </w:pPr>
      <w:r w:rsidRPr="00BD186D">
        <w:rPr>
          <w:rFonts w:ascii="Arial" w:hAnsi="Arial" w:cs="Arial"/>
          <w:color w:val="000000"/>
        </w:rPr>
        <w:t>Torna-se público que o MUNICÍPIO DE CARIACICA, neste ato representado pela PROCURADORIA GERAL, por intermédio da Secretaria Municipal de Administração, realizará licitação na modalidade PREGÃO, na forma ELETR</w:t>
      </w:r>
      <w:r w:rsidR="008D5DA5" w:rsidRPr="00BD186D">
        <w:rPr>
          <w:rFonts w:ascii="Arial" w:hAnsi="Arial" w:cs="Arial"/>
          <w:color w:val="000000"/>
        </w:rPr>
        <w:t>Ô</w:t>
      </w:r>
      <w:r w:rsidRPr="00BD186D">
        <w:rPr>
          <w:rFonts w:ascii="Arial" w:hAnsi="Arial" w:cs="Arial"/>
          <w:color w:val="000000"/>
        </w:rPr>
        <w:t>NICA,</w:t>
      </w:r>
      <w:r w:rsidR="00456C8A" w:rsidRPr="00BD186D">
        <w:rPr>
          <w:rFonts w:ascii="Arial" w:hAnsi="Arial" w:cs="Arial"/>
          <w:bCs/>
          <w:color w:val="FF0000"/>
        </w:rPr>
        <w:t xml:space="preserve"> </w:t>
      </w:r>
      <w:r w:rsidR="00DD70FA" w:rsidRPr="00BD186D">
        <w:rPr>
          <w:rFonts w:ascii="Arial" w:hAnsi="Arial" w:cs="Arial"/>
          <w:bCs/>
        </w:rPr>
        <w:t>por meio d</w:t>
      </w:r>
      <w:r w:rsidR="007B3F2F" w:rsidRPr="00BD186D">
        <w:rPr>
          <w:rFonts w:ascii="Arial" w:hAnsi="Arial" w:cs="Arial"/>
          <w:bCs/>
        </w:rPr>
        <w:t>e</w:t>
      </w:r>
      <w:r w:rsidR="00DD70FA" w:rsidRPr="00BD186D">
        <w:rPr>
          <w:rFonts w:ascii="Arial" w:hAnsi="Arial" w:cs="Arial"/>
          <w:bCs/>
        </w:rPr>
        <w:t xml:space="preserve"> utilização de recursos da tecnologia da </w:t>
      </w:r>
      <w:r w:rsidR="007D29F0" w:rsidRPr="00BD186D">
        <w:rPr>
          <w:rFonts w:ascii="Arial" w:hAnsi="Arial" w:cs="Arial"/>
          <w:bCs/>
        </w:rPr>
        <w:t>informação (</w:t>
      </w:r>
      <w:r w:rsidR="00DD70FA" w:rsidRPr="00BD186D">
        <w:rPr>
          <w:rFonts w:ascii="Arial" w:hAnsi="Arial" w:cs="Arial"/>
          <w:bCs/>
          <w:i/>
        </w:rPr>
        <w:t>internet</w:t>
      </w:r>
      <w:r w:rsidR="00DD70FA" w:rsidRPr="00BD186D">
        <w:rPr>
          <w:rFonts w:ascii="Arial" w:hAnsi="Arial" w:cs="Arial"/>
          <w:bCs/>
        </w:rPr>
        <w:t xml:space="preserve">), </w:t>
      </w:r>
      <w:r w:rsidR="00456C8A" w:rsidRPr="00BD186D">
        <w:rPr>
          <w:rFonts w:ascii="Arial" w:hAnsi="Arial" w:cs="Arial"/>
          <w:bCs/>
        </w:rPr>
        <w:t>através do</w:t>
      </w:r>
      <w:r w:rsidR="00681A2E" w:rsidRPr="00BD186D">
        <w:rPr>
          <w:rFonts w:ascii="Arial" w:hAnsi="Arial" w:cs="Arial"/>
          <w:bCs/>
        </w:rPr>
        <w:t xml:space="preserve"> portal de Compras Públicas</w:t>
      </w:r>
      <w:r w:rsidR="00456C8A" w:rsidRPr="00BD186D">
        <w:rPr>
          <w:rFonts w:ascii="Arial" w:hAnsi="Arial" w:cs="Arial"/>
          <w:bCs/>
        </w:rPr>
        <w:t xml:space="preserve"> </w:t>
      </w:r>
      <w:hyperlink r:id="rId8" w:history="1">
        <w:r w:rsidR="00681A2E" w:rsidRPr="00BD186D">
          <w:rPr>
            <w:rStyle w:val="Hyperlink"/>
            <w:rFonts w:ascii="Arial" w:hAnsi="Arial" w:cs="Arial"/>
          </w:rPr>
          <w:t>www.portaldecompraspublicas.com.br</w:t>
        </w:r>
      </w:hyperlink>
      <w:r w:rsidR="00456C8A" w:rsidRPr="00BD186D">
        <w:rPr>
          <w:rStyle w:val="Ttulo7Char"/>
          <w:sz w:val="20"/>
          <w:szCs w:val="20"/>
        </w:rPr>
        <w:t>,</w:t>
      </w:r>
      <w:r w:rsidR="00681A2E" w:rsidRPr="00BD186D">
        <w:rPr>
          <w:rStyle w:val="Ttulo7Char"/>
          <w:sz w:val="20"/>
          <w:szCs w:val="20"/>
        </w:rPr>
        <w:t xml:space="preserve"> para:</w:t>
      </w:r>
    </w:p>
    <w:tbl>
      <w:tblPr>
        <w:tblStyle w:val="Tabelacomgrade"/>
        <w:tblW w:w="8173" w:type="dxa"/>
        <w:tblInd w:w="137" w:type="dxa"/>
        <w:tblLook w:val="04A0" w:firstRow="1" w:lastRow="0" w:firstColumn="1" w:lastColumn="0" w:noHBand="0" w:noVBand="1"/>
      </w:tblPr>
      <w:tblGrid>
        <w:gridCol w:w="2977"/>
        <w:gridCol w:w="5196"/>
      </w:tblGrid>
      <w:tr w:rsidR="00FA1FFB" w:rsidRPr="00BD186D" w14:paraId="45B8172D" w14:textId="77777777" w:rsidTr="004B626D">
        <w:trPr>
          <w:trHeight w:val="1229"/>
        </w:trPr>
        <w:tc>
          <w:tcPr>
            <w:tcW w:w="2977" w:type="dxa"/>
          </w:tcPr>
          <w:p w14:paraId="5F15200D" w14:textId="069EFB83" w:rsidR="00FA1FFB" w:rsidRPr="00BD186D" w:rsidRDefault="00FA1FFB" w:rsidP="0011268D">
            <w:pPr>
              <w:snapToGrid w:val="0"/>
              <w:spacing w:before="0" w:beforeAutospacing="0" w:line="360" w:lineRule="auto"/>
              <w:jc w:val="left"/>
              <w:rPr>
                <w:rFonts w:ascii="Arial" w:hAnsi="Arial" w:cs="Arial"/>
                <w:b/>
                <w:sz w:val="19"/>
                <w:szCs w:val="19"/>
              </w:rPr>
            </w:pPr>
            <w:r w:rsidRPr="00BD186D">
              <w:rPr>
                <w:rFonts w:ascii="Arial" w:hAnsi="Arial" w:cs="Arial"/>
                <w:b/>
                <w:sz w:val="19"/>
                <w:szCs w:val="19"/>
              </w:rPr>
              <w:t>Objeto:</w:t>
            </w:r>
          </w:p>
        </w:tc>
        <w:tc>
          <w:tcPr>
            <w:tcW w:w="5196" w:type="dxa"/>
          </w:tcPr>
          <w:p w14:paraId="487B855D" w14:textId="661D99AC" w:rsidR="00FA1FFB" w:rsidRPr="00BD186D" w:rsidRDefault="00B33D8D" w:rsidP="0011268D">
            <w:pPr>
              <w:snapToGrid w:val="0"/>
              <w:spacing w:before="0" w:beforeAutospacing="0" w:line="360" w:lineRule="auto"/>
              <w:rPr>
                <w:rFonts w:ascii="Arial" w:hAnsi="Arial" w:cs="Arial"/>
                <w:sz w:val="19"/>
                <w:szCs w:val="19"/>
              </w:rPr>
            </w:pPr>
            <w:r w:rsidRPr="00BD186D">
              <w:rPr>
                <w:rFonts w:ascii="Arial" w:hAnsi="Arial" w:cs="Arial"/>
                <w:sz w:val="19"/>
                <w:szCs w:val="19"/>
              </w:rPr>
              <w:t xml:space="preserve">Contratação </w:t>
            </w:r>
            <w:r w:rsidR="00B906C8" w:rsidRPr="00BD186D">
              <w:rPr>
                <w:rFonts w:ascii="Arial" w:hAnsi="Arial" w:cs="Arial"/>
                <w:sz w:val="19"/>
                <w:szCs w:val="19"/>
              </w:rPr>
              <w:t>de empresa especializada na prestação de serviços de gerenciamento, controle e fornecimento de combustíveis (gasolina, etanol e óleo diesel), compreendendo a administração e gerenciamento informatizado e integrado com utilização de cartões microprocessados (com chip ou magnético), visando o abastecimento dos veículos pertencentes a frota de veículos da Prefeitura Municipal de Cariacica – PMC</w:t>
            </w:r>
          </w:p>
        </w:tc>
      </w:tr>
      <w:tr w:rsidR="00FA1FFB" w:rsidRPr="00BD186D" w14:paraId="61BC5765" w14:textId="77777777" w:rsidTr="004B626D">
        <w:tc>
          <w:tcPr>
            <w:tcW w:w="2977" w:type="dxa"/>
          </w:tcPr>
          <w:p w14:paraId="425E03BF" w14:textId="2E978A3C" w:rsidR="00FA1FFB" w:rsidRPr="00BD186D" w:rsidRDefault="00FA1FFB" w:rsidP="0011268D">
            <w:pPr>
              <w:snapToGrid w:val="0"/>
              <w:spacing w:before="0" w:beforeAutospacing="0" w:line="360" w:lineRule="auto"/>
              <w:jc w:val="left"/>
              <w:rPr>
                <w:rFonts w:ascii="Arial" w:hAnsi="Arial" w:cs="Arial"/>
                <w:b/>
                <w:sz w:val="19"/>
                <w:szCs w:val="19"/>
              </w:rPr>
            </w:pPr>
            <w:r w:rsidRPr="00BD186D">
              <w:rPr>
                <w:rFonts w:ascii="Arial" w:hAnsi="Arial" w:cs="Arial"/>
                <w:b/>
                <w:sz w:val="19"/>
                <w:szCs w:val="19"/>
              </w:rPr>
              <w:t>Órgão Requisitante:</w:t>
            </w:r>
          </w:p>
        </w:tc>
        <w:tc>
          <w:tcPr>
            <w:tcW w:w="5196" w:type="dxa"/>
          </w:tcPr>
          <w:p w14:paraId="2BC28D88" w14:textId="38074F63" w:rsidR="00FA1FFB" w:rsidRPr="00BD186D" w:rsidRDefault="00B906C8" w:rsidP="0011268D">
            <w:pPr>
              <w:snapToGrid w:val="0"/>
              <w:spacing w:before="0" w:beforeAutospacing="0" w:line="360" w:lineRule="auto"/>
              <w:rPr>
                <w:rFonts w:ascii="Arial" w:hAnsi="Arial" w:cs="Arial"/>
                <w:sz w:val="19"/>
                <w:szCs w:val="19"/>
              </w:rPr>
            </w:pPr>
            <w:r w:rsidRPr="00BD186D">
              <w:rPr>
                <w:rFonts w:ascii="Arial" w:hAnsi="Arial" w:cs="Arial"/>
                <w:sz w:val="19"/>
                <w:szCs w:val="19"/>
              </w:rPr>
              <w:t>Secretaria Municipal de Administração.</w:t>
            </w:r>
          </w:p>
        </w:tc>
      </w:tr>
      <w:tr w:rsidR="00FA1FFB" w:rsidRPr="00BD186D" w14:paraId="47D51AC4" w14:textId="77777777" w:rsidTr="004B626D">
        <w:tc>
          <w:tcPr>
            <w:tcW w:w="2977" w:type="dxa"/>
          </w:tcPr>
          <w:p w14:paraId="1171B85A" w14:textId="621C48DA" w:rsidR="00FA1FFB" w:rsidRPr="00BD186D" w:rsidRDefault="00FA1FFB" w:rsidP="0011268D">
            <w:pPr>
              <w:snapToGrid w:val="0"/>
              <w:spacing w:before="0" w:beforeAutospacing="0" w:line="360" w:lineRule="auto"/>
              <w:jc w:val="left"/>
              <w:rPr>
                <w:rFonts w:ascii="Arial" w:hAnsi="Arial" w:cs="Arial"/>
                <w:b/>
                <w:sz w:val="19"/>
                <w:szCs w:val="19"/>
              </w:rPr>
            </w:pPr>
            <w:r w:rsidRPr="00BD186D">
              <w:rPr>
                <w:rFonts w:ascii="Arial" w:hAnsi="Arial" w:cs="Arial"/>
                <w:b/>
                <w:sz w:val="19"/>
                <w:szCs w:val="19"/>
              </w:rPr>
              <w:t>Propostas:</w:t>
            </w:r>
          </w:p>
        </w:tc>
        <w:tc>
          <w:tcPr>
            <w:tcW w:w="5196" w:type="dxa"/>
          </w:tcPr>
          <w:p w14:paraId="52BA156F" w14:textId="654CBE9C" w:rsidR="00FA1FFB" w:rsidRPr="00BD186D" w:rsidRDefault="00B906C8" w:rsidP="0011268D">
            <w:pPr>
              <w:snapToGrid w:val="0"/>
              <w:spacing w:before="0" w:beforeAutospacing="0" w:line="360" w:lineRule="auto"/>
              <w:rPr>
                <w:rFonts w:ascii="Arial" w:hAnsi="Arial" w:cs="Arial"/>
                <w:sz w:val="19"/>
                <w:szCs w:val="19"/>
              </w:rPr>
            </w:pPr>
            <w:r w:rsidRPr="00BD186D">
              <w:rPr>
                <w:rFonts w:ascii="Arial" w:hAnsi="Arial" w:cs="Arial"/>
                <w:sz w:val="19"/>
                <w:szCs w:val="19"/>
                <w:highlight w:val="yellow"/>
              </w:rPr>
              <w:t>xxxxxxxxxxxxxxxxxx</w:t>
            </w:r>
          </w:p>
        </w:tc>
      </w:tr>
      <w:tr w:rsidR="00FA1FFB" w:rsidRPr="00BD186D" w14:paraId="543396EE" w14:textId="77777777" w:rsidTr="004B626D">
        <w:tc>
          <w:tcPr>
            <w:tcW w:w="2977" w:type="dxa"/>
          </w:tcPr>
          <w:p w14:paraId="5570AA11" w14:textId="30C144C0" w:rsidR="00FA1FFB" w:rsidRPr="00BD186D" w:rsidRDefault="00FA1FFB" w:rsidP="0011268D">
            <w:pPr>
              <w:snapToGrid w:val="0"/>
              <w:spacing w:before="0" w:beforeAutospacing="0" w:line="360" w:lineRule="auto"/>
              <w:jc w:val="left"/>
              <w:rPr>
                <w:rFonts w:ascii="Arial" w:hAnsi="Arial" w:cs="Arial"/>
                <w:b/>
                <w:sz w:val="19"/>
                <w:szCs w:val="19"/>
              </w:rPr>
            </w:pPr>
            <w:r w:rsidRPr="00BD186D">
              <w:rPr>
                <w:rFonts w:ascii="Arial" w:hAnsi="Arial" w:cs="Arial"/>
                <w:b/>
                <w:sz w:val="19"/>
                <w:szCs w:val="19"/>
              </w:rPr>
              <w:t>Data da Sessão Pública:</w:t>
            </w:r>
          </w:p>
        </w:tc>
        <w:tc>
          <w:tcPr>
            <w:tcW w:w="5196" w:type="dxa"/>
          </w:tcPr>
          <w:p w14:paraId="5E393859" w14:textId="4C07EC47" w:rsidR="00FA1FFB" w:rsidRPr="00BD186D" w:rsidRDefault="004A3F84" w:rsidP="0011268D">
            <w:pPr>
              <w:snapToGrid w:val="0"/>
              <w:spacing w:before="0" w:beforeAutospacing="0" w:line="360" w:lineRule="auto"/>
              <w:rPr>
                <w:rFonts w:ascii="Arial" w:hAnsi="Arial" w:cs="Arial"/>
                <w:sz w:val="19"/>
                <w:szCs w:val="19"/>
              </w:rPr>
            </w:pPr>
            <w:r w:rsidRPr="00BD186D">
              <w:rPr>
                <w:rFonts w:ascii="Arial" w:hAnsi="Arial" w:cs="Arial"/>
                <w:sz w:val="19"/>
                <w:szCs w:val="19"/>
              </w:rPr>
              <w:t xml:space="preserve">Dia </w:t>
            </w:r>
            <w:r w:rsidR="00B906C8" w:rsidRPr="00BD186D">
              <w:rPr>
                <w:rFonts w:ascii="Arial" w:hAnsi="Arial" w:cs="Arial"/>
                <w:sz w:val="19"/>
                <w:szCs w:val="19"/>
                <w:highlight w:val="yellow"/>
              </w:rPr>
              <w:t>xxxxxxxxxxxx</w:t>
            </w:r>
          </w:p>
        </w:tc>
      </w:tr>
      <w:tr w:rsidR="00FA1FFB" w:rsidRPr="00BD186D" w14:paraId="138EFC68" w14:textId="77777777" w:rsidTr="004B626D">
        <w:tc>
          <w:tcPr>
            <w:tcW w:w="2977" w:type="dxa"/>
          </w:tcPr>
          <w:p w14:paraId="5A32182E" w14:textId="69D9BD4C" w:rsidR="00FA1FFB" w:rsidRPr="00BD186D" w:rsidRDefault="00FA1FFB" w:rsidP="0011268D">
            <w:pPr>
              <w:snapToGrid w:val="0"/>
              <w:spacing w:before="0" w:beforeAutospacing="0" w:line="360" w:lineRule="auto"/>
              <w:jc w:val="left"/>
              <w:rPr>
                <w:rFonts w:ascii="Arial" w:hAnsi="Arial" w:cs="Arial"/>
                <w:b/>
                <w:sz w:val="19"/>
                <w:szCs w:val="19"/>
              </w:rPr>
            </w:pPr>
            <w:r w:rsidRPr="00BD186D">
              <w:rPr>
                <w:rFonts w:ascii="Arial" w:hAnsi="Arial" w:cs="Arial"/>
                <w:b/>
                <w:sz w:val="19"/>
                <w:szCs w:val="19"/>
              </w:rPr>
              <w:t>Horário da Sessão Pública:</w:t>
            </w:r>
          </w:p>
        </w:tc>
        <w:tc>
          <w:tcPr>
            <w:tcW w:w="5196" w:type="dxa"/>
          </w:tcPr>
          <w:p w14:paraId="4ED66FE1" w14:textId="00444D62" w:rsidR="00FA1FFB" w:rsidRPr="00BD186D" w:rsidRDefault="00B906C8" w:rsidP="0011268D">
            <w:pPr>
              <w:snapToGrid w:val="0"/>
              <w:spacing w:before="0" w:beforeAutospacing="0" w:line="360" w:lineRule="auto"/>
              <w:rPr>
                <w:rFonts w:ascii="Arial" w:hAnsi="Arial" w:cs="Arial"/>
                <w:sz w:val="19"/>
                <w:szCs w:val="19"/>
              </w:rPr>
            </w:pPr>
            <w:r w:rsidRPr="00BD186D">
              <w:rPr>
                <w:rFonts w:ascii="Arial" w:hAnsi="Arial" w:cs="Arial"/>
                <w:sz w:val="19"/>
                <w:szCs w:val="19"/>
                <w:highlight w:val="yellow"/>
              </w:rPr>
              <w:t>xxh</w:t>
            </w:r>
            <w:r w:rsidRPr="00BD186D">
              <w:rPr>
                <w:rFonts w:ascii="Arial" w:hAnsi="Arial" w:cs="Arial"/>
                <w:sz w:val="19"/>
                <w:szCs w:val="19"/>
              </w:rPr>
              <w:t>:</w:t>
            </w:r>
            <w:r w:rsidRPr="00BD186D">
              <w:rPr>
                <w:rFonts w:ascii="Arial" w:hAnsi="Arial" w:cs="Arial"/>
                <w:sz w:val="19"/>
                <w:szCs w:val="19"/>
                <w:highlight w:val="yellow"/>
              </w:rPr>
              <w:t>xx</w:t>
            </w:r>
            <w:r w:rsidR="009B59B1" w:rsidRPr="00BD186D">
              <w:rPr>
                <w:rFonts w:ascii="Arial" w:hAnsi="Arial" w:cs="Arial"/>
                <w:sz w:val="19"/>
                <w:szCs w:val="19"/>
                <w:highlight w:val="yellow"/>
              </w:rPr>
              <w:t>min</w:t>
            </w:r>
            <w:r w:rsidR="009B59B1" w:rsidRPr="00BD186D">
              <w:rPr>
                <w:rFonts w:ascii="Arial" w:hAnsi="Arial" w:cs="Arial"/>
                <w:sz w:val="19"/>
                <w:szCs w:val="19"/>
              </w:rPr>
              <w:t>.</w:t>
            </w:r>
          </w:p>
        </w:tc>
      </w:tr>
      <w:tr w:rsidR="00FA1FFB" w:rsidRPr="00BD186D" w14:paraId="4952F30C" w14:textId="77777777" w:rsidTr="004B626D">
        <w:trPr>
          <w:trHeight w:val="519"/>
        </w:trPr>
        <w:tc>
          <w:tcPr>
            <w:tcW w:w="2977" w:type="dxa"/>
          </w:tcPr>
          <w:p w14:paraId="6F75EA4F" w14:textId="201469EA" w:rsidR="00FA1FFB" w:rsidRPr="00BD186D" w:rsidRDefault="00FA1FFB" w:rsidP="0011268D">
            <w:pPr>
              <w:snapToGrid w:val="0"/>
              <w:spacing w:before="0" w:beforeAutospacing="0" w:line="360" w:lineRule="auto"/>
              <w:jc w:val="left"/>
              <w:rPr>
                <w:rFonts w:ascii="Arial" w:hAnsi="Arial" w:cs="Arial"/>
                <w:b/>
                <w:sz w:val="19"/>
                <w:szCs w:val="19"/>
              </w:rPr>
            </w:pPr>
            <w:r w:rsidRPr="00BD186D">
              <w:rPr>
                <w:rFonts w:ascii="Arial" w:hAnsi="Arial" w:cs="Arial"/>
                <w:b/>
                <w:sz w:val="19"/>
                <w:szCs w:val="19"/>
              </w:rPr>
              <w:t>Local:</w:t>
            </w:r>
          </w:p>
        </w:tc>
        <w:tc>
          <w:tcPr>
            <w:tcW w:w="5196" w:type="dxa"/>
          </w:tcPr>
          <w:p w14:paraId="19AAD24F" w14:textId="29D2262A" w:rsidR="00B906C8" w:rsidRPr="00BD186D" w:rsidRDefault="009B59B1" w:rsidP="0011268D">
            <w:pPr>
              <w:spacing w:before="0" w:beforeAutospacing="0" w:line="360" w:lineRule="auto"/>
              <w:rPr>
                <w:rFonts w:ascii="Arial" w:hAnsi="Arial" w:cs="Arial"/>
                <w:sz w:val="19"/>
                <w:szCs w:val="19"/>
              </w:rPr>
            </w:pPr>
            <w:r w:rsidRPr="00BD186D">
              <w:rPr>
                <w:rFonts w:ascii="Arial" w:hAnsi="Arial" w:cs="Arial"/>
                <w:sz w:val="19"/>
                <w:szCs w:val="19"/>
              </w:rPr>
              <w:t>Portal de Compras Públicas</w:t>
            </w:r>
            <w:r w:rsidR="00B906C8" w:rsidRPr="00BD186D">
              <w:rPr>
                <w:rFonts w:ascii="Arial" w:hAnsi="Arial" w:cs="Arial"/>
                <w:sz w:val="19"/>
                <w:szCs w:val="19"/>
              </w:rPr>
              <w:t xml:space="preserve"> </w:t>
            </w:r>
            <w:r w:rsidR="004C5F7A" w:rsidRPr="00BD186D">
              <w:rPr>
                <w:rFonts w:ascii="Arial" w:hAnsi="Arial" w:cs="Arial"/>
                <w:sz w:val="19"/>
                <w:szCs w:val="19"/>
              </w:rPr>
              <w:t>(</w:t>
            </w:r>
            <w:hyperlink r:id="rId9" w:history="1">
              <w:r w:rsidR="00B906C8" w:rsidRPr="00BD186D">
                <w:rPr>
                  <w:rStyle w:val="Hyperlink"/>
                  <w:rFonts w:ascii="Arial" w:hAnsi="Arial" w:cs="Arial"/>
                  <w:sz w:val="19"/>
                  <w:szCs w:val="19"/>
                </w:rPr>
                <w:t>www.portaldecompraspúblicas.com.br).pregão</w:t>
              </w:r>
            </w:hyperlink>
            <w:r w:rsidR="00B906C8" w:rsidRPr="00BD186D">
              <w:rPr>
                <w:rFonts w:ascii="Arial" w:hAnsi="Arial" w:cs="Arial"/>
                <w:sz w:val="19"/>
                <w:szCs w:val="19"/>
              </w:rPr>
              <w:t xml:space="preserve"> </w:t>
            </w:r>
          </w:p>
        </w:tc>
      </w:tr>
      <w:tr w:rsidR="00FA1FFB" w:rsidRPr="00BD186D" w14:paraId="46769C05" w14:textId="77777777" w:rsidTr="004B626D">
        <w:tc>
          <w:tcPr>
            <w:tcW w:w="2977" w:type="dxa"/>
          </w:tcPr>
          <w:p w14:paraId="0E42DEBE" w14:textId="1FB3891C" w:rsidR="00FA1FFB" w:rsidRPr="00BD186D" w:rsidRDefault="00FA1FFB" w:rsidP="0011268D">
            <w:pPr>
              <w:snapToGrid w:val="0"/>
              <w:spacing w:before="0" w:beforeAutospacing="0" w:line="360" w:lineRule="auto"/>
              <w:jc w:val="left"/>
              <w:rPr>
                <w:rFonts w:ascii="Arial" w:hAnsi="Arial" w:cs="Arial"/>
                <w:b/>
                <w:sz w:val="19"/>
                <w:szCs w:val="19"/>
              </w:rPr>
            </w:pPr>
            <w:r w:rsidRPr="00BD186D">
              <w:rPr>
                <w:rFonts w:ascii="Arial" w:hAnsi="Arial" w:cs="Arial"/>
                <w:b/>
                <w:sz w:val="19"/>
                <w:szCs w:val="19"/>
              </w:rPr>
              <w:t>Critério de Julgamento:</w:t>
            </w:r>
          </w:p>
        </w:tc>
        <w:tc>
          <w:tcPr>
            <w:tcW w:w="5196" w:type="dxa"/>
          </w:tcPr>
          <w:p w14:paraId="3667C829" w14:textId="036D701B" w:rsidR="00FA1FFB" w:rsidRPr="00BD186D" w:rsidRDefault="00B906C8" w:rsidP="0011268D">
            <w:pPr>
              <w:snapToGrid w:val="0"/>
              <w:spacing w:before="0" w:beforeAutospacing="0" w:line="360" w:lineRule="auto"/>
              <w:rPr>
                <w:rFonts w:ascii="Arial" w:hAnsi="Arial" w:cs="Arial"/>
                <w:sz w:val="19"/>
                <w:szCs w:val="19"/>
              </w:rPr>
            </w:pPr>
            <w:r w:rsidRPr="00BD186D">
              <w:rPr>
                <w:rFonts w:ascii="Arial" w:hAnsi="Arial" w:cs="Arial"/>
                <w:sz w:val="19"/>
                <w:szCs w:val="19"/>
              </w:rPr>
              <w:t>MENOR PREÇO, com julgamento da menor TAXA DE ADMINISTRAÇÃO sobre o preço à vista da bomba.</w:t>
            </w:r>
          </w:p>
        </w:tc>
      </w:tr>
      <w:tr w:rsidR="00FA1FFB" w:rsidRPr="00BD186D" w14:paraId="4E149047" w14:textId="77777777" w:rsidTr="004B626D">
        <w:tc>
          <w:tcPr>
            <w:tcW w:w="2977" w:type="dxa"/>
          </w:tcPr>
          <w:p w14:paraId="4F4C3E76" w14:textId="0F32BCAD" w:rsidR="00FA1FFB" w:rsidRPr="00BD186D" w:rsidRDefault="00FA1FFB" w:rsidP="0011268D">
            <w:pPr>
              <w:snapToGrid w:val="0"/>
              <w:spacing w:before="0" w:beforeAutospacing="0" w:line="360" w:lineRule="auto"/>
              <w:jc w:val="left"/>
              <w:rPr>
                <w:rFonts w:ascii="Arial" w:hAnsi="Arial" w:cs="Arial"/>
                <w:b/>
                <w:sz w:val="19"/>
                <w:szCs w:val="19"/>
              </w:rPr>
            </w:pPr>
            <w:r w:rsidRPr="00BD186D">
              <w:rPr>
                <w:rFonts w:ascii="Arial" w:hAnsi="Arial" w:cs="Arial"/>
                <w:b/>
                <w:sz w:val="19"/>
                <w:szCs w:val="19"/>
              </w:rPr>
              <w:t>Modo de Disputa</w:t>
            </w:r>
            <w:r w:rsidR="005A40E0" w:rsidRPr="00BD186D">
              <w:rPr>
                <w:rFonts w:ascii="Arial" w:hAnsi="Arial" w:cs="Arial"/>
                <w:b/>
                <w:sz w:val="19"/>
                <w:szCs w:val="19"/>
              </w:rPr>
              <w:t>:</w:t>
            </w:r>
          </w:p>
        </w:tc>
        <w:tc>
          <w:tcPr>
            <w:tcW w:w="5196" w:type="dxa"/>
          </w:tcPr>
          <w:p w14:paraId="3B051C1E" w14:textId="1327A8D3" w:rsidR="00FA1FFB" w:rsidRPr="00BD186D" w:rsidRDefault="009E1740" w:rsidP="0011268D">
            <w:pPr>
              <w:snapToGrid w:val="0"/>
              <w:spacing w:before="0" w:beforeAutospacing="0" w:line="360" w:lineRule="auto"/>
              <w:rPr>
                <w:rFonts w:ascii="Arial" w:hAnsi="Arial" w:cs="Arial"/>
                <w:sz w:val="19"/>
                <w:szCs w:val="19"/>
              </w:rPr>
            </w:pPr>
            <w:r w:rsidRPr="00BD186D">
              <w:rPr>
                <w:rFonts w:ascii="Arial" w:hAnsi="Arial" w:cs="Arial"/>
                <w:color w:val="FF0000"/>
                <w:sz w:val="19"/>
                <w:szCs w:val="19"/>
                <w:highlight w:val="yellow"/>
              </w:rPr>
              <w:t>Aberto e Fechado</w:t>
            </w:r>
            <w:r w:rsidR="00461375" w:rsidRPr="00BD186D">
              <w:rPr>
                <w:rFonts w:ascii="Arial" w:hAnsi="Arial" w:cs="Arial"/>
                <w:color w:val="FF0000"/>
                <w:sz w:val="19"/>
                <w:szCs w:val="19"/>
                <w:highlight w:val="yellow"/>
              </w:rPr>
              <w:t>.</w:t>
            </w:r>
          </w:p>
        </w:tc>
      </w:tr>
      <w:tr w:rsidR="00FA1FFB" w:rsidRPr="00BD186D" w14:paraId="6373C8EA" w14:textId="77777777" w:rsidTr="004B626D">
        <w:tc>
          <w:tcPr>
            <w:tcW w:w="2977" w:type="dxa"/>
          </w:tcPr>
          <w:p w14:paraId="5FBC44CF" w14:textId="287CE1AF" w:rsidR="00FA1FFB" w:rsidRPr="00BD186D" w:rsidRDefault="00FA1FFB" w:rsidP="0011268D">
            <w:pPr>
              <w:snapToGrid w:val="0"/>
              <w:spacing w:before="0" w:beforeAutospacing="0" w:line="360" w:lineRule="auto"/>
              <w:jc w:val="left"/>
              <w:rPr>
                <w:rFonts w:ascii="Arial" w:hAnsi="Arial" w:cs="Arial"/>
                <w:b/>
                <w:sz w:val="19"/>
                <w:szCs w:val="19"/>
              </w:rPr>
            </w:pPr>
            <w:r w:rsidRPr="00BD186D">
              <w:rPr>
                <w:rFonts w:ascii="Arial" w:hAnsi="Arial" w:cs="Arial"/>
                <w:b/>
                <w:sz w:val="19"/>
                <w:szCs w:val="19"/>
              </w:rPr>
              <w:t>Orçamento</w:t>
            </w:r>
            <w:r w:rsidR="005A40E0" w:rsidRPr="00BD186D">
              <w:rPr>
                <w:rFonts w:ascii="Arial" w:hAnsi="Arial" w:cs="Arial"/>
                <w:b/>
                <w:sz w:val="19"/>
                <w:szCs w:val="19"/>
              </w:rPr>
              <w:t>:</w:t>
            </w:r>
          </w:p>
        </w:tc>
        <w:tc>
          <w:tcPr>
            <w:tcW w:w="5196" w:type="dxa"/>
          </w:tcPr>
          <w:p w14:paraId="54A89BF4" w14:textId="73845D1F" w:rsidR="00FA1FFB" w:rsidRPr="00BD186D" w:rsidRDefault="009E1740" w:rsidP="0011268D">
            <w:pPr>
              <w:snapToGrid w:val="0"/>
              <w:spacing w:before="0" w:beforeAutospacing="0" w:line="360" w:lineRule="auto"/>
              <w:rPr>
                <w:rFonts w:ascii="Arial" w:hAnsi="Arial" w:cs="Arial"/>
                <w:sz w:val="19"/>
                <w:szCs w:val="19"/>
              </w:rPr>
            </w:pPr>
            <w:r w:rsidRPr="00BD186D">
              <w:rPr>
                <w:rFonts w:ascii="Arial" w:hAnsi="Arial" w:cs="Arial"/>
                <w:sz w:val="19"/>
                <w:szCs w:val="19"/>
              </w:rPr>
              <w:t>Sigiloso</w:t>
            </w:r>
            <w:r w:rsidR="00461375" w:rsidRPr="00BD186D">
              <w:rPr>
                <w:rFonts w:ascii="Arial" w:hAnsi="Arial" w:cs="Arial"/>
                <w:sz w:val="19"/>
                <w:szCs w:val="19"/>
              </w:rPr>
              <w:t>.</w:t>
            </w:r>
          </w:p>
        </w:tc>
      </w:tr>
      <w:tr w:rsidR="009E1740" w:rsidRPr="00BD186D" w14:paraId="3166046C" w14:textId="77777777" w:rsidTr="0011268D">
        <w:trPr>
          <w:trHeight w:val="467"/>
        </w:trPr>
        <w:tc>
          <w:tcPr>
            <w:tcW w:w="2977" w:type="dxa"/>
          </w:tcPr>
          <w:p w14:paraId="3FF65E05" w14:textId="3EB8871D" w:rsidR="009E1740" w:rsidRPr="00BD186D" w:rsidRDefault="009E1740" w:rsidP="0011268D">
            <w:pPr>
              <w:spacing w:before="0" w:beforeAutospacing="0" w:line="360" w:lineRule="auto"/>
              <w:jc w:val="left"/>
              <w:rPr>
                <w:rFonts w:ascii="Arial" w:hAnsi="Arial" w:cs="Arial"/>
                <w:b/>
                <w:bCs/>
                <w:sz w:val="19"/>
                <w:szCs w:val="19"/>
              </w:rPr>
            </w:pPr>
            <w:r w:rsidRPr="00BD186D">
              <w:rPr>
                <w:rFonts w:ascii="Arial" w:hAnsi="Arial" w:cs="Arial"/>
                <w:b/>
                <w:bCs/>
                <w:sz w:val="19"/>
                <w:szCs w:val="19"/>
              </w:rPr>
              <w:t>P</w:t>
            </w:r>
            <w:r w:rsidR="005A40E0" w:rsidRPr="00BD186D">
              <w:rPr>
                <w:rFonts w:ascii="Arial" w:hAnsi="Arial" w:cs="Arial"/>
                <w:b/>
                <w:bCs/>
                <w:sz w:val="19"/>
                <w:szCs w:val="19"/>
              </w:rPr>
              <w:t xml:space="preserve">referência </w:t>
            </w:r>
            <w:r w:rsidRPr="00BD186D">
              <w:rPr>
                <w:rFonts w:ascii="Arial" w:hAnsi="Arial" w:cs="Arial"/>
                <w:b/>
                <w:bCs/>
                <w:sz w:val="19"/>
                <w:szCs w:val="19"/>
              </w:rPr>
              <w:t>ME/EPP/EQUIPARADAS</w:t>
            </w:r>
            <w:r w:rsidR="00B906C8" w:rsidRPr="00BD186D">
              <w:rPr>
                <w:rFonts w:ascii="Arial" w:hAnsi="Arial" w:cs="Arial"/>
                <w:b/>
                <w:bCs/>
                <w:sz w:val="19"/>
                <w:szCs w:val="19"/>
              </w:rPr>
              <w:t>:</w:t>
            </w:r>
          </w:p>
        </w:tc>
        <w:tc>
          <w:tcPr>
            <w:tcW w:w="5196" w:type="dxa"/>
          </w:tcPr>
          <w:p w14:paraId="6981BE14" w14:textId="37F5707D" w:rsidR="009E1740" w:rsidRPr="00BD186D" w:rsidRDefault="009E1740" w:rsidP="0011268D">
            <w:pPr>
              <w:snapToGrid w:val="0"/>
              <w:spacing w:before="0" w:beforeAutospacing="0" w:line="360" w:lineRule="auto"/>
              <w:rPr>
                <w:rFonts w:ascii="Arial" w:hAnsi="Arial" w:cs="Arial"/>
                <w:color w:val="FF0000"/>
                <w:sz w:val="19"/>
                <w:szCs w:val="19"/>
              </w:rPr>
            </w:pPr>
            <w:r w:rsidRPr="00BD186D">
              <w:rPr>
                <w:rFonts w:ascii="Arial" w:hAnsi="Arial" w:cs="Arial"/>
                <w:sz w:val="19"/>
                <w:szCs w:val="19"/>
              </w:rPr>
              <w:t>Não</w:t>
            </w:r>
            <w:r w:rsidR="00461375" w:rsidRPr="00BD186D">
              <w:rPr>
                <w:rFonts w:ascii="Arial" w:hAnsi="Arial" w:cs="Arial"/>
                <w:sz w:val="19"/>
                <w:szCs w:val="19"/>
              </w:rPr>
              <w:t>.</w:t>
            </w:r>
          </w:p>
        </w:tc>
      </w:tr>
    </w:tbl>
    <w:p w14:paraId="5F3CEBAB" w14:textId="77777777" w:rsidR="00CB6A61" w:rsidRPr="00BD186D" w:rsidRDefault="00CB6A61" w:rsidP="0011268D">
      <w:pPr>
        <w:spacing w:before="0" w:beforeAutospacing="0" w:line="360" w:lineRule="auto"/>
        <w:rPr>
          <w:rFonts w:ascii="Arial" w:hAnsi="Arial" w:cs="Arial"/>
        </w:rPr>
      </w:pPr>
    </w:p>
    <w:p w14:paraId="3F29F163" w14:textId="0A9CE0A0" w:rsidR="00CB6A61" w:rsidRPr="00BD186D" w:rsidRDefault="00CB6A61" w:rsidP="0011268D">
      <w:pPr>
        <w:snapToGrid w:val="0"/>
        <w:spacing w:before="0" w:beforeAutospacing="0" w:line="360" w:lineRule="auto"/>
        <w:ind w:firstLine="567"/>
        <w:rPr>
          <w:rFonts w:ascii="Arial" w:hAnsi="Arial" w:cs="Arial"/>
        </w:rPr>
      </w:pPr>
      <w:r w:rsidRPr="00BD186D">
        <w:rPr>
          <w:rStyle w:val="Ttulo7Char"/>
          <w:sz w:val="20"/>
          <w:szCs w:val="20"/>
        </w:rPr>
        <w:t xml:space="preserve">O presente processo administrativo é regido pela </w:t>
      </w:r>
      <w:r w:rsidRPr="00BD186D">
        <w:rPr>
          <w:rFonts w:ascii="Arial" w:hAnsi="Arial" w:cs="Arial"/>
        </w:rPr>
        <w:t>Lei nº 14.133, de 2021, Lei Complementar n° 123/2006, alterada pela Le</w:t>
      </w:r>
      <w:r w:rsidR="00476704" w:rsidRPr="00BD186D">
        <w:rPr>
          <w:rFonts w:ascii="Arial" w:hAnsi="Arial" w:cs="Arial"/>
        </w:rPr>
        <w:t>i</w:t>
      </w:r>
      <w:r w:rsidRPr="00BD186D">
        <w:rPr>
          <w:rFonts w:ascii="Arial" w:hAnsi="Arial" w:cs="Arial"/>
        </w:rPr>
        <w:t xml:space="preserve"> Complementar n° 147/2014</w:t>
      </w:r>
      <w:r w:rsidR="004B626D" w:rsidRPr="00BD186D">
        <w:rPr>
          <w:rFonts w:ascii="Arial" w:hAnsi="Arial" w:cs="Arial"/>
        </w:rPr>
        <w:t xml:space="preserve">, Decreto </w:t>
      </w:r>
      <w:r w:rsidR="00544CD4" w:rsidRPr="00BD186D">
        <w:rPr>
          <w:rFonts w:ascii="Arial" w:hAnsi="Arial" w:cs="Arial"/>
        </w:rPr>
        <w:t>Municipal n° 082/2023</w:t>
      </w:r>
      <w:r w:rsidRPr="00BD186D">
        <w:rPr>
          <w:rFonts w:ascii="Arial" w:hAnsi="Arial" w:cs="Arial"/>
        </w:rPr>
        <w:t xml:space="preserve"> e pelas demais legislações e normas aplicáveis e, ainda, de acordo com as condições estabelecidas neste Edital </w:t>
      </w:r>
      <w:r w:rsidRPr="00BD186D">
        <w:rPr>
          <w:rFonts w:ascii="Arial" w:hAnsi="Arial" w:cs="Arial"/>
          <w:bCs/>
        </w:rPr>
        <w:t>seus Anexos</w:t>
      </w:r>
      <w:r w:rsidRPr="00BD186D">
        <w:rPr>
          <w:rFonts w:ascii="Arial" w:hAnsi="Arial" w:cs="Arial"/>
        </w:rPr>
        <w:t xml:space="preserve">. </w:t>
      </w:r>
    </w:p>
    <w:p w14:paraId="49EF066C" w14:textId="710E2BDE" w:rsidR="008379F9" w:rsidRPr="00BD186D" w:rsidRDefault="0045006A" w:rsidP="0011268D">
      <w:pPr>
        <w:spacing w:before="0" w:beforeAutospacing="0" w:line="360" w:lineRule="auto"/>
        <w:rPr>
          <w:rFonts w:ascii="Arial" w:hAnsi="Arial" w:cs="Arial"/>
        </w:rPr>
      </w:pPr>
      <w:r w:rsidRPr="00BD186D">
        <w:rPr>
          <w:rFonts w:ascii="Arial" w:hAnsi="Arial" w:cs="Arial"/>
        </w:rPr>
        <w:t xml:space="preserve">        </w:t>
      </w:r>
      <w:r w:rsidR="00396148" w:rsidRPr="00BD186D">
        <w:rPr>
          <w:rFonts w:ascii="Arial" w:hAnsi="Arial" w:cs="Arial"/>
        </w:rPr>
        <w:t xml:space="preserve">O edital e seus Anexos estão disponíveis no Portal de Compras Públicas </w:t>
      </w:r>
      <w:hyperlink r:id="rId10" w:history="1">
        <w:r w:rsidR="00396148" w:rsidRPr="00BD186D">
          <w:rPr>
            <w:rStyle w:val="Hyperlink"/>
            <w:rFonts w:ascii="Arial" w:hAnsi="Arial" w:cs="Arial"/>
            <w:color w:val="auto"/>
          </w:rPr>
          <w:t>www.portaldecompraspublicas.com.br</w:t>
        </w:r>
      </w:hyperlink>
      <w:r w:rsidR="00396148" w:rsidRPr="00BD186D">
        <w:rPr>
          <w:rFonts w:ascii="Arial" w:hAnsi="Arial" w:cs="Arial"/>
        </w:rPr>
        <w:t>, Portal de Contratações Públicas –</w:t>
      </w:r>
      <w:r w:rsidR="00A22B0A" w:rsidRPr="00BD186D">
        <w:rPr>
          <w:rFonts w:ascii="Arial" w:hAnsi="Arial" w:cs="Arial"/>
        </w:rPr>
        <w:t xml:space="preserve"> </w:t>
      </w:r>
      <w:r w:rsidR="00396148" w:rsidRPr="00BD186D">
        <w:rPr>
          <w:rFonts w:ascii="Arial" w:hAnsi="Arial" w:cs="Arial"/>
        </w:rPr>
        <w:t xml:space="preserve">PNCP </w:t>
      </w:r>
      <w:hyperlink r:id="rId11" w:history="1">
        <w:r w:rsidR="00396148" w:rsidRPr="00BD186D">
          <w:rPr>
            <w:rStyle w:val="Hyperlink"/>
            <w:rFonts w:ascii="Arial" w:hAnsi="Arial" w:cs="Arial"/>
            <w:color w:val="auto"/>
          </w:rPr>
          <w:t>www.gov.br/pncp/pt-br</w:t>
        </w:r>
      </w:hyperlink>
      <w:r w:rsidR="00396148" w:rsidRPr="00BD186D">
        <w:rPr>
          <w:rFonts w:ascii="Arial" w:hAnsi="Arial" w:cs="Arial"/>
        </w:rPr>
        <w:t xml:space="preserve"> e no site do </w:t>
      </w:r>
      <w:r w:rsidR="00A22B0A" w:rsidRPr="00BD186D">
        <w:rPr>
          <w:rFonts w:ascii="Arial" w:hAnsi="Arial" w:cs="Arial"/>
        </w:rPr>
        <w:t>Município</w:t>
      </w:r>
      <w:r w:rsidR="00396148" w:rsidRPr="00BD186D">
        <w:rPr>
          <w:rFonts w:ascii="Arial" w:hAnsi="Arial" w:cs="Arial"/>
        </w:rPr>
        <w:t xml:space="preserve"> </w:t>
      </w:r>
      <w:hyperlink r:id="rId12" w:history="1">
        <w:r w:rsidR="00396148" w:rsidRPr="00BD186D">
          <w:rPr>
            <w:rStyle w:val="Hyperlink"/>
            <w:rFonts w:ascii="Arial" w:hAnsi="Arial" w:cs="Arial"/>
            <w:color w:val="auto"/>
          </w:rPr>
          <w:t>www.cariacica.es.gov.br</w:t>
        </w:r>
      </w:hyperlink>
      <w:r w:rsidR="00396148" w:rsidRPr="00BD186D">
        <w:rPr>
          <w:rFonts w:ascii="Arial" w:hAnsi="Arial" w:cs="Arial"/>
        </w:rPr>
        <w:t xml:space="preserve">. Maiores Informações pelo telefone (27) 3254-5815 ou pelo endereço eletrônico </w:t>
      </w:r>
      <w:hyperlink r:id="rId13" w:history="1">
        <w:r w:rsidR="006D1F24" w:rsidRPr="00BD186D">
          <w:rPr>
            <w:rStyle w:val="Hyperlink"/>
            <w:rFonts w:ascii="Arial" w:hAnsi="Arial" w:cs="Arial"/>
            <w:highlight w:val="yellow"/>
          </w:rPr>
          <w:t>pregao3@cariacica.es.gov.br</w:t>
        </w:r>
      </w:hyperlink>
      <w:r w:rsidR="00396148" w:rsidRPr="00BD186D">
        <w:rPr>
          <w:rFonts w:ascii="Arial" w:hAnsi="Arial" w:cs="Arial"/>
          <w:highlight w:val="yellow"/>
        </w:rPr>
        <w:t>.</w:t>
      </w:r>
    </w:p>
    <w:p w14:paraId="0E07985D" w14:textId="16E15DF2" w:rsidR="0092145A" w:rsidRPr="00BD186D" w:rsidRDefault="00EC0C2C" w:rsidP="0011268D">
      <w:pPr>
        <w:pStyle w:val="Ttulo1"/>
        <w:keepNext w:val="0"/>
        <w:widowControl w:val="0"/>
        <w:pBdr>
          <w:top w:val="single" w:sz="4" w:space="1" w:color="auto"/>
          <w:left w:val="single" w:sz="4" w:space="4" w:color="auto"/>
          <w:bottom w:val="single" w:sz="4" w:space="1" w:color="auto"/>
          <w:right w:val="single" w:sz="4" w:space="4" w:color="auto"/>
        </w:pBdr>
        <w:tabs>
          <w:tab w:val="left" w:pos="2269"/>
          <w:tab w:val="left" w:pos="2270"/>
        </w:tabs>
        <w:autoSpaceDE w:val="0"/>
        <w:autoSpaceDN w:val="0"/>
        <w:spacing w:before="0" w:beforeAutospacing="0"/>
        <w:ind w:left="142"/>
        <w:jc w:val="center"/>
        <w:rPr>
          <w:rFonts w:cs="Arial"/>
          <w:b/>
          <w:sz w:val="20"/>
        </w:rPr>
      </w:pPr>
      <w:r w:rsidRPr="00BD186D">
        <w:rPr>
          <w:rFonts w:cs="Arial"/>
          <w:b/>
          <w:color w:val="000000"/>
          <w:sz w:val="20"/>
        </w:rPr>
        <w:lastRenderedPageBreak/>
        <w:t xml:space="preserve">1. </w:t>
      </w:r>
      <w:r w:rsidRPr="00BD186D">
        <w:rPr>
          <w:rFonts w:cs="Arial"/>
          <w:b/>
          <w:sz w:val="20"/>
        </w:rPr>
        <w:t>DO</w:t>
      </w:r>
      <w:r w:rsidRPr="00BD186D">
        <w:rPr>
          <w:rFonts w:cs="Arial"/>
          <w:b/>
          <w:spacing w:val="-5"/>
          <w:sz w:val="20"/>
        </w:rPr>
        <w:t xml:space="preserve"> </w:t>
      </w:r>
      <w:r w:rsidRPr="00BD186D">
        <w:rPr>
          <w:rFonts w:cs="Arial"/>
          <w:b/>
          <w:sz w:val="20"/>
        </w:rPr>
        <w:t>OBJETO</w:t>
      </w:r>
    </w:p>
    <w:p w14:paraId="3005EB9E" w14:textId="77777777" w:rsidR="000A4CC4" w:rsidRPr="00BD186D" w:rsidRDefault="000A4CC4" w:rsidP="0011268D">
      <w:pPr>
        <w:snapToGrid w:val="0"/>
        <w:spacing w:before="0" w:beforeAutospacing="0" w:line="360" w:lineRule="auto"/>
        <w:rPr>
          <w:rFonts w:ascii="Arial" w:hAnsi="Arial" w:cs="Arial"/>
          <w:bCs/>
        </w:rPr>
      </w:pPr>
    </w:p>
    <w:p w14:paraId="7D33A819" w14:textId="30D01B24" w:rsidR="00863E24" w:rsidRPr="00BD186D" w:rsidRDefault="00E46C64" w:rsidP="0011268D">
      <w:pPr>
        <w:snapToGrid w:val="0"/>
        <w:spacing w:before="0" w:beforeAutospacing="0" w:line="360" w:lineRule="auto"/>
        <w:rPr>
          <w:rFonts w:ascii="Arial" w:hAnsi="Arial" w:cs="Arial"/>
          <w:color w:val="000000"/>
        </w:rPr>
      </w:pPr>
      <w:r w:rsidRPr="00BD186D">
        <w:rPr>
          <w:rFonts w:ascii="Arial" w:hAnsi="Arial" w:cs="Arial"/>
          <w:bCs/>
        </w:rPr>
        <w:t>1</w:t>
      </w:r>
      <w:r w:rsidRPr="00BD186D">
        <w:rPr>
          <w:rFonts w:ascii="Arial" w:hAnsi="Arial" w:cs="Arial"/>
          <w:color w:val="000000"/>
        </w:rPr>
        <w:t xml:space="preserve">.1. </w:t>
      </w:r>
      <w:r w:rsidR="00863E24" w:rsidRPr="00BD186D">
        <w:rPr>
          <w:rFonts w:ascii="Arial" w:hAnsi="Arial" w:cs="Arial"/>
          <w:color w:val="000000"/>
        </w:rPr>
        <w:t xml:space="preserve">O objeto da presente licitação é a contratação </w:t>
      </w:r>
      <w:r w:rsidR="006321ED" w:rsidRPr="00BD186D">
        <w:rPr>
          <w:rFonts w:ascii="Arial" w:hAnsi="Arial" w:cs="Arial"/>
        </w:rPr>
        <w:t>de empresa especializada na prestação de serviços de gerenciamento, controle e fornecimento de combustíveis (gasolina, etanol e óleo diesel), compreendendo a administração e gerenciamento informatizado e integrado com utilização de cartões microprocessados (com chip ou magnético), visando o abastecimento dos veículos pertencentes a frota de veículos da Prefeitura Municipal de Cariacica – PMC</w:t>
      </w:r>
      <w:r w:rsidR="00863E24" w:rsidRPr="00BD186D">
        <w:rPr>
          <w:rFonts w:ascii="Arial" w:hAnsi="Arial" w:cs="Arial"/>
          <w:color w:val="000000"/>
        </w:rPr>
        <w:t>, conforme condições, quantidades e exigências estabelecidas neste Edital e seus anexos</w:t>
      </w:r>
      <w:r w:rsidR="00D61CD9" w:rsidRPr="00BD186D">
        <w:rPr>
          <w:rFonts w:ascii="Arial" w:hAnsi="Arial" w:cs="Arial"/>
          <w:color w:val="000000"/>
        </w:rPr>
        <w:t>.</w:t>
      </w:r>
    </w:p>
    <w:p w14:paraId="71EF9E22" w14:textId="41C4C855" w:rsidR="007D28F3" w:rsidRPr="00BD186D" w:rsidRDefault="00E46C64" w:rsidP="0011268D">
      <w:pPr>
        <w:snapToGrid w:val="0"/>
        <w:spacing w:before="0" w:beforeAutospacing="0" w:line="360" w:lineRule="auto"/>
        <w:ind w:firstLine="567"/>
        <w:rPr>
          <w:rFonts w:ascii="Arial" w:hAnsi="Arial" w:cs="Arial"/>
          <w:color w:val="000000"/>
        </w:rPr>
      </w:pPr>
      <w:r w:rsidRPr="00BD186D">
        <w:rPr>
          <w:rFonts w:ascii="Arial" w:hAnsi="Arial" w:cs="Arial"/>
          <w:color w:val="000000"/>
        </w:rPr>
        <w:t xml:space="preserve">1.1.1. </w:t>
      </w:r>
      <w:r w:rsidR="007D28F3" w:rsidRPr="00BD186D">
        <w:rPr>
          <w:rFonts w:ascii="Arial" w:hAnsi="Arial" w:cs="Arial"/>
          <w:color w:val="000000"/>
        </w:rPr>
        <w:t>O detalhamento do objeto consta do termo de referência (Anexo I)</w:t>
      </w:r>
      <w:r w:rsidR="00423B60" w:rsidRPr="00BD186D">
        <w:rPr>
          <w:rFonts w:ascii="Arial" w:hAnsi="Arial" w:cs="Arial"/>
          <w:color w:val="000000"/>
        </w:rPr>
        <w:t>.</w:t>
      </w:r>
    </w:p>
    <w:p w14:paraId="35464B75" w14:textId="13268AD4" w:rsidR="00863E24" w:rsidRPr="00BD186D" w:rsidRDefault="00EC0C2C" w:rsidP="0011268D">
      <w:pPr>
        <w:snapToGrid w:val="0"/>
        <w:spacing w:before="0" w:beforeAutospacing="0" w:line="360" w:lineRule="auto"/>
        <w:rPr>
          <w:rFonts w:ascii="Arial" w:hAnsi="Arial" w:cs="Arial"/>
          <w:color w:val="000000"/>
        </w:rPr>
      </w:pPr>
      <w:r w:rsidRPr="00BD186D">
        <w:rPr>
          <w:rFonts w:ascii="Arial" w:hAnsi="Arial" w:cs="Arial"/>
          <w:color w:val="000000"/>
        </w:rPr>
        <w:t xml:space="preserve">1.2. </w:t>
      </w:r>
      <w:r w:rsidRPr="00BD186D">
        <w:rPr>
          <w:rFonts w:ascii="Arial" w:hAnsi="Arial" w:cs="Arial"/>
        </w:rPr>
        <w:t>A</w:t>
      </w:r>
      <w:r w:rsidRPr="00BD186D">
        <w:rPr>
          <w:rFonts w:ascii="Arial" w:hAnsi="Arial" w:cs="Arial"/>
          <w:spacing w:val="30"/>
        </w:rPr>
        <w:t xml:space="preserve"> </w:t>
      </w:r>
      <w:r w:rsidRPr="00BD186D">
        <w:rPr>
          <w:rFonts w:ascii="Arial" w:hAnsi="Arial" w:cs="Arial"/>
        </w:rPr>
        <w:t>presente</w:t>
      </w:r>
      <w:r w:rsidRPr="00BD186D">
        <w:rPr>
          <w:rFonts w:ascii="Arial" w:hAnsi="Arial" w:cs="Arial"/>
          <w:spacing w:val="30"/>
        </w:rPr>
        <w:t xml:space="preserve"> </w:t>
      </w:r>
      <w:r w:rsidRPr="00BD186D">
        <w:rPr>
          <w:rFonts w:ascii="Arial" w:hAnsi="Arial" w:cs="Arial"/>
        </w:rPr>
        <w:t>licitação</w:t>
      </w:r>
      <w:r w:rsidRPr="00BD186D">
        <w:rPr>
          <w:rFonts w:ascii="Arial" w:hAnsi="Arial" w:cs="Arial"/>
          <w:spacing w:val="30"/>
        </w:rPr>
        <w:t xml:space="preserve"> </w:t>
      </w:r>
      <w:r w:rsidRPr="00BD186D">
        <w:rPr>
          <w:rFonts w:ascii="Arial" w:hAnsi="Arial" w:cs="Arial"/>
        </w:rPr>
        <w:t>será</w:t>
      </w:r>
      <w:r w:rsidRPr="00BD186D">
        <w:rPr>
          <w:rFonts w:ascii="Arial" w:hAnsi="Arial" w:cs="Arial"/>
          <w:spacing w:val="30"/>
        </w:rPr>
        <w:t xml:space="preserve"> </w:t>
      </w:r>
      <w:r w:rsidRPr="00BD186D">
        <w:rPr>
          <w:rFonts w:ascii="Arial" w:hAnsi="Arial" w:cs="Arial"/>
        </w:rPr>
        <w:t>realizada</w:t>
      </w:r>
      <w:r w:rsidRPr="00BD186D">
        <w:rPr>
          <w:rFonts w:ascii="Arial" w:hAnsi="Arial" w:cs="Arial"/>
          <w:spacing w:val="30"/>
        </w:rPr>
        <w:t xml:space="preserve"> </w:t>
      </w:r>
      <w:r w:rsidRPr="00BD186D">
        <w:rPr>
          <w:rFonts w:ascii="Arial" w:hAnsi="Arial" w:cs="Arial"/>
        </w:rPr>
        <w:t>na</w:t>
      </w:r>
      <w:r w:rsidRPr="00BD186D">
        <w:rPr>
          <w:rFonts w:ascii="Arial" w:hAnsi="Arial" w:cs="Arial"/>
          <w:spacing w:val="30"/>
        </w:rPr>
        <w:t xml:space="preserve"> </w:t>
      </w:r>
      <w:r w:rsidRPr="00BD186D">
        <w:rPr>
          <w:rFonts w:ascii="Arial" w:hAnsi="Arial" w:cs="Arial"/>
        </w:rPr>
        <w:t>modalidade</w:t>
      </w:r>
      <w:r w:rsidRPr="00BD186D">
        <w:rPr>
          <w:rFonts w:ascii="Arial" w:hAnsi="Arial" w:cs="Arial"/>
          <w:spacing w:val="30"/>
        </w:rPr>
        <w:t xml:space="preserve"> </w:t>
      </w:r>
      <w:r w:rsidRPr="00BD186D">
        <w:rPr>
          <w:rFonts w:ascii="Arial" w:hAnsi="Arial" w:cs="Arial"/>
        </w:rPr>
        <w:t>de</w:t>
      </w:r>
      <w:r w:rsidRPr="00BD186D">
        <w:rPr>
          <w:rFonts w:ascii="Arial" w:hAnsi="Arial" w:cs="Arial"/>
          <w:spacing w:val="30"/>
        </w:rPr>
        <w:t xml:space="preserve"> </w:t>
      </w:r>
      <w:r w:rsidRPr="00BD186D">
        <w:rPr>
          <w:rFonts w:ascii="Arial" w:hAnsi="Arial" w:cs="Arial"/>
          <w:b/>
        </w:rPr>
        <w:t>pregão</w:t>
      </w:r>
      <w:r w:rsidRPr="00BD186D">
        <w:rPr>
          <w:rFonts w:ascii="Arial" w:hAnsi="Arial" w:cs="Arial"/>
          <w:b/>
          <w:spacing w:val="30"/>
        </w:rPr>
        <w:t xml:space="preserve"> </w:t>
      </w:r>
      <w:r w:rsidRPr="00BD186D">
        <w:rPr>
          <w:rFonts w:ascii="Arial" w:hAnsi="Arial" w:cs="Arial"/>
          <w:b/>
        </w:rPr>
        <w:t>eletrônico</w:t>
      </w:r>
      <w:r w:rsidRPr="00BD186D">
        <w:rPr>
          <w:rFonts w:ascii="Arial" w:hAnsi="Arial" w:cs="Arial"/>
        </w:rPr>
        <w:t>,</w:t>
      </w:r>
      <w:r w:rsidRPr="00BD186D">
        <w:rPr>
          <w:rFonts w:ascii="Arial" w:hAnsi="Arial" w:cs="Arial"/>
          <w:spacing w:val="-65"/>
        </w:rPr>
        <w:t xml:space="preserve"> </w:t>
      </w:r>
      <w:r w:rsidRPr="00BD186D">
        <w:rPr>
          <w:rFonts w:ascii="Arial" w:hAnsi="Arial" w:cs="Arial"/>
        </w:rPr>
        <w:t>de acordo com o ar</w:t>
      </w:r>
      <w:r w:rsidR="006B4BB0" w:rsidRPr="00BD186D">
        <w:rPr>
          <w:rFonts w:ascii="Arial" w:hAnsi="Arial" w:cs="Arial"/>
        </w:rPr>
        <w:t>rimado pelo art. 6º, inciso XLI e</w:t>
      </w:r>
      <w:r w:rsidRPr="00BD186D">
        <w:rPr>
          <w:rFonts w:ascii="Arial" w:hAnsi="Arial" w:cs="Arial"/>
        </w:rPr>
        <w:t xml:space="preserve"> art. 28, inciso I; </w:t>
      </w:r>
      <w:r w:rsidR="006B4BB0" w:rsidRPr="00BD186D">
        <w:rPr>
          <w:rFonts w:ascii="Arial" w:hAnsi="Arial" w:cs="Arial"/>
        </w:rPr>
        <w:t>ambos</w:t>
      </w:r>
      <w:r w:rsidRPr="00BD186D">
        <w:rPr>
          <w:rFonts w:ascii="Arial" w:hAnsi="Arial" w:cs="Arial"/>
          <w:spacing w:val="53"/>
        </w:rPr>
        <w:t xml:space="preserve"> </w:t>
      </w:r>
      <w:r w:rsidRPr="00BD186D">
        <w:rPr>
          <w:rFonts w:ascii="Arial" w:hAnsi="Arial" w:cs="Arial"/>
        </w:rPr>
        <w:t>da</w:t>
      </w:r>
      <w:r w:rsidRPr="00BD186D">
        <w:rPr>
          <w:rFonts w:ascii="Arial" w:hAnsi="Arial" w:cs="Arial"/>
          <w:spacing w:val="53"/>
        </w:rPr>
        <w:t xml:space="preserve"> </w:t>
      </w:r>
      <w:r w:rsidRPr="00BD186D">
        <w:rPr>
          <w:rFonts w:ascii="Arial" w:hAnsi="Arial" w:cs="Arial"/>
        </w:rPr>
        <w:t>Lei</w:t>
      </w:r>
      <w:r w:rsidRPr="00BD186D">
        <w:rPr>
          <w:rFonts w:ascii="Arial" w:hAnsi="Arial" w:cs="Arial"/>
          <w:spacing w:val="53"/>
        </w:rPr>
        <w:t xml:space="preserve"> </w:t>
      </w:r>
      <w:r w:rsidRPr="00BD186D">
        <w:rPr>
          <w:rFonts w:ascii="Arial" w:hAnsi="Arial" w:cs="Arial"/>
        </w:rPr>
        <w:t>n.º</w:t>
      </w:r>
      <w:r w:rsidRPr="00BD186D">
        <w:rPr>
          <w:rFonts w:ascii="Arial" w:hAnsi="Arial" w:cs="Arial"/>
          <w:spacing w:val="53"/>
        </w:rPr>
        <w:t xml:space="preserve"> </w:t>
      </w:r>
      <w:r w:rsidRPr="00BD186D">
        <w:rPr>
          <w:rFonts w:ascii="Arial" w:hAnsi="Arial" w:cs="Arial"/>
        </w:rPr>
        <w:t>14.133/2021, considerando a oportunidade de maior concorrência e competitividade aos</w:t>
      </w:r>
      <w:r w:rsidRPr="00BD186D">
        <w:rPr>
          <w:rFonts w:ascii="Arial" w:hAnsi="Arial" w:cs="Arial"/>
          <w:spacing w:val="1"/>
        </w:rPr>
        <w:t xml:space="preserve"> </w:t>
      </w:r>
      <w:r w:rsidRPr="00BD186D">
        <w:rPr>
          <w:rFonts w:ascii="Arial" w:hAnsi="Arial" w:cs="Arial"/>
        </w:rPr>
        <w:t>interessados,</w:t>
      </w:r>
      <w:r w:rsidRPr="00BD186D">
        <w:rPr>
          <w:rFonts w:ascii="Arial" w:hAnsi="Arial" w:cs="Arial"/>
          <w:spacing w:val="1"/>
        </w:rPr>
        <w:t xml:space="preserve"> </w:t>
      </w:r>
      <w:r w:rsidRPr="00BD186D">
        <w:rPr>
          <w:rFonts w:ascii="Arial" w:hAnsi="Arial" w:cs="Arial"/>
        </w:rPr>
        <w:t>a</w:t>
      </w:r>
      <w:r w:rsidRPr="00BD186D">
        <w:rPr>
          <w:rFonts w:ascii="Arial" w:hAnsi="Arial" w:cs="Arial"/>
          <w:spacing w:val="1"/>
        </w:rPr>
        <w:t xml:space="preserve"> </w:t>
      </w:r>
      <w:r w:rsidRPr="00BD186D">
        <w:rPr>
          <w:rFonts w:ascii="Arial" w:hAnsi="Arial" w:cs="Arial"/>
        </w:rPr>
        <w:t>fim</w:t>
      </w:r>
      <w:r w:rsidRPr="00BD186D">
        <w:rPr>
          <w:rFonts w:ascii="Arial" w:hAnsi="Arial" w:cs="Arial"/>
          <w:spacing w:val="1"/>
        </w:rPr>
        <w:t xml:space="preserve"> </w:t>
      </w:r>
      <w:r w:rsidRPr="00BD186D">
        <w:rPr>
          <w:rFonts w:ascii="Arial" w:hAnsi="Arial" w:cs="Arial"/>
        </w:rPr>
        <w:t>de</w:t>
      </w:r>
      <w:r w:rsidRPr="00BD186D">
        <w:rPr>
          <w:rFonts w:ascii="Arial" w:hAnsi="Arial" w:cs="Arial"/>
          <w:spacing w:val="1"/>
        </w:rPr>
        <w:t xml:space="preserve"> </w:t>
      </w:r>
      <w:r w:rsidRPr="00BD186D">
        <w:rPr>
          <w:rFonts w:ascii="Arial" w:hAnsi="Arial" w:cs="Arial"/>
        </w:rPr>
        <w:t>oportunizar,</w:t>
      </w:r>
      <w:r w:rsidRPr="00BD186D">
        <w:rPr>
          <w:rFonts w:ascii="Arial" w:hAnsi="Arial" w:cs="Arial"/>
          <w:spacing w:val="1"/>
        </w:rPr>
        <w:t xml:space="preserve"> </w:t>
      </w:r>
      <w:r w:rsidRPr="00BD186D">
        <w:rPr>
          <w:rFonts w:ascii="Arial" w:hAnsi="Arial" w:cs="Arial"/>
        </w:rPr>
        <w:t>igualmente,</w:t>
      </w:r>
      <w:r w:rsidRPr="00BD186D">
        <w:rPr>
          <w:rFonts w:ascii="Arial" w:hAnsi="Arial" w:cs="Arial"/>
          <w:spacing w:val="1"/>
        </w:rPr>
        <w:t xml:space="preserve"> </w:t>
      </w:r>
      <w:r w:rsidRPr="00BD186D">
        <w:rPr>
          <w:rFonts w:ascii="Arial" w:hAnsi="Arial" w:cs="Arial"/>
        </w:rPr>
        <w:t>maior</w:t>
      </w:r>
      <w:r w:rsidRPr="00BD186D">
        <w:rPr>
          <w:rFonts w:ascii="Arial" w:hAnsi="Arial" w:cs="Arial"/>
          <w:spacing w:val="1"/>
        </w:rPr>
        <w:t xml:space="preserve"> </w:t>
      </w:r>
      <w:r w:rsidRPr="00BD186D">
        <w:rPr>
          <w:rFonts w:ascii="Arial" w:hAnsi="Arial" w:cs="Arial"/>
        </w:rPr>
        <w:t>vantajosidade</w:t>
      </w:r>
      <w:r w:rsidRPr="00BD186D">
        <w:rPr>
          <w:rFonts w:ascii="Arial" w:hAnsi="Arial" w:cs="Arial"/>
          <w:spacing w:val="1"/>
        </w:rPr>
        <w:t xml:space="preserve"> </w:t>
      </w:r>
      <w:r w:rsidRPr="00BD186D">
        <w:rPr>
          <w:rFonts w:ascii="Arial" w:hAnsi="Arial" w:cs="Arial"/>
        </w:rPr>
        <w:t>e</w:t>
      </w:r>
      <w:r w:rsidRPr="00BD186D">
        <w:rPr>
          <w:rFonts w:ascii="Arial" w:hAnsi="Arial" w:cs="Arial"/>
          <w:spacing w:val="1"/>
        </w:rPr>
        <w:t xml:space="preserve"> </w:t>
      </w:r>
      <w:r w:rsidRPr="00BD186D">
        <w:rPr>
          <w:rFonts w:ascii="Arial" w:hAnsi="Arial" w:cs="Arial"/>
        </w:rPr>
        <w:t>economicidade ao ente público</w:t>
      </w:r>
      <w:r w:rsidR="00CB7B90" w:rsidRPr="00BD186D">
        <w:rPr>
          <w:rFonts w:ascii="Arial" w:hAnsi="Arial" w:cs="Arial"/>
        </w:rPr>
        <w:t>.</w:t>
      </w:r>
    </w:p>
    <w:p w14:paraId="33C7B7A0" w14:textId="0CF4CAE0" w:rsidR="00CB7B90" w:rsidRPr="00BD186D" w:rsidRDefault="00863E24" w:rsidP="0011268D">
      <w:pPr>
        <w:snapToGrid w:val="0"/>
        <w:spacing w:before="0" w:beforeAutospacing="0" w:line="360" w:lineRule="auto"/>
        <w:rPr>
          <w:rFonts w:ascii="Arial" w:hAnsi="Arial" w:cs="Arial"/>
        </w:rPr>
      </w:pPr>
      <w:r w:rsidRPr="00BD186D">
        <w:rPr>
          <w:rFonts w:ascii="Arial" w:hAnsi="Arial" w:cs="Arial"/>
          <w:color w:val="000000"/>
        </w:rPr>
        <w:t>1.3.</w:t>
      </w:r>
      <w:r w:rsidR="00CB7B90" w:rsidRPr="00BD186D">
        <w:rPr>
          <w:rFonts w:ascii="Arial" w:hAnsi="Arial" w:cs="Arial"/>
          <w:color w:val="000000"/>
        </w:rPr>
        <w:t xml:space="preserve"> </w:t>
      </w:r>
      <w:r w:rsidR="00CB7B90" w:rsidRPr="00BD186D">
        <w:rPr>
          <w:rFonts w:ascii="Arial" w:hAnsi="Arial" w:cs="Arial"/>
        </w:rPr>
        <w:t xml:space="preserve">O critério de julgamento adotado será o </w:t>
      </w:r>
      <w:r w:rsidR="00CB7B90" w:rsidRPr="00BD186D">
        <w:rPr>
          <w:rFonts w:ascii="Arial" w:hAnsi="Arial" w:cs="Arial"/>
          <w:b/>
          <w:color w:val="FF0000"/>
          <w:highlight w:val="yellow"/>
        </w:rPr>
        <w:t>menor preço</w:t>
      </w:r>
      <w:r w:rsidR="006321ED" w:rsidRPr="00BD186D">
        <w:rPr>
          <w:rFonts w:ascii="Arial" w:hAnsi="Arial" w:cs="Arial"/>
          <w:b/>
          <w:color w:val="FF0000"/>
          <w:highlight w:val="yellow"/>
        </w:rPr>
        <w:t xml:space="preserve"> ou o de maior desconto</w:t>
      </w:r>
      <w:r w:rsidR="00CB7B90" w:rsidRPr="00BD186D">
        <w:rPr>
          <w:rFonts w:ascii="Arial" w:hAnsi="Arial" w:cs="Arial"/>
          <w:highlight w:val="yellow"/>
        </w:rPr>
        <w:t>,</w:t>
      </w:r>
      <w:r w:rsidR="00CB7B90" w:rsidRPr="00BD186D">
        <w:rPr>
          <w:rFonts w:ascii="Arial" w:hAnsi="Arial" w:cs="Arial"/>
          <w:b/>
        </w:rPr>
        <w:t xml:space="preserve"> </w:t>
      </w:r>
      <w:r w:rsidR="00CB7B90" w:rsidRPr="00BD186D">
        <w:rPr>
          <w:rFonts w:ascii="Arial" w:hAnsi="Arial" w:cs="Arial"/>
        </w:rPr>
        <w:t>nos termos do art.</w:t>
      </w:r>
      <w:r w:rsidR="00CB7B90" w:rsidRPr="00BD186D">
        <w:rPr>
          <w:rFonts w:ascii="Arial" w:hAnsi="Arial" w:cs="Arial"/>
          <w:spacing w:val="1"/>
        </w:rPr>
        <w:t xml:space="preserve"> </w:t>
      </w:r>
      <w:r w:rsidR="00CB7B90" w:rsidRPr="00BD186D">
        <w:rPr>
          <w:rFonts w:ascii="Arial" w:hAnsi="Arial" w:cs="Arial"/>
        </w:rPr>
        <w:t>6º, inciso XLI, da Lei n.º 14.133/2021, observadas as exigências contidas</w:t>
      </w:r>
      <w:r w:rsidR="00CB7B90" w:rsidRPr="00BD186D">
        <w:rPr>
          <w:rFonts w:ascii="Arial" w:hAnsi="Arial" w:cs="Arial"/>
          <w:spacing w:val="1"/>
        </w:rPr>
        <w:t xml:space="preserve"> </w:t>
      </w:r>
      <w:r w:rsidR="00CB7B90" w:rsidRPr="00BD186D">
        <w:rPr>
          <w:rFonts w:ascii="Arial" w:hAnsi="Arial" w:cs="Arial"/>
        </w:rPr>
        <w:t>neste Edital e seus Anexos quanto às especificações do objeto.</w:t>
      </w:r>
    </w:p>
    <w:p w14:paraId="10A2BFD2" w14:textId="7BA9EE8A" w:rsidR="005E0C0D" w:rsidRPr="00BD186D" w:rsidRDefault="00CB7B90" w:rsidP="0011268D">
      <w:pPr>
        <w:snapToGrid w:val="0"/>
        <w:spacing w:before="0" w:beforeAutospacing="0" w:line="360" w:lineRule="auto"/>
        <w:rPr>
          <w:rFonts w:ascii="Arial" w:hAnsi="Arial" w:cs="Arial"/>
        </w:rPr>
      </w:pPr>
      <w:r w:rsidRPr="00BD186D">
        <w:rPr>
          <w:rFonts w:ascii="Arial" w:hAnsi="Arial" w:cs="Arial"/>
        </w:rPr>
        <w:t>1.</w:t>
      </w:r>
      <w:r w:rsidR="00226139" w:rsidRPr="00BD186D">
        <w:rPr>
          <w:rFonts w:ascii="Arial" w:hAnsi="Arial" w:cs="Arial"/>
        </w:rPr>
        <w:t>4</w:t>
      </w:r>
      <w:r w:rsidRPr="00BD186D">
        <w:rPr>
          <w:rFonts w:ascii="Arial" w:hAnsi="Arial" w:cs="Arial"/>
        </w:rPr>
        <w:t>. A</w:t>
      </w:r>
      <w:r w:rsidRPr="00BD186D">
        <w:rPr>
          <w:rFonts w:ascii="Arial" w:hAnsi="Arial" w:cs="Arial"/>
          <w:spacing w:val="1"/>
        </w:rPr>
        <w:t xml:space="preserve"> </w:t>
      </w:r>
      <w:r w:rsidRPr="00BD186D">
        <w:rPr>
          <w:rFonts w:ascii="Arial" w:hAnsi="Arial" w:cs="Arial"/>
        </w:rPr>
        <w:t>sessão</w:t>
      </w:r>
      <w:r w:rsidRPr="00BD186D">
        <w:rPr>
          <w:rFonts w:ascii="Arial" w:hAnsi="Arial" w:cs="Arial"/>
          <w:spacing w:val="1"/>
        </w:rPr>
        <w:t xml:space="preserve"> </w:t>
      </w:r>
      <w:r w:rsidRPr="00BD186D">
        <w:rPr>
          <w:rFonts w:ascii="Arial" w:hAnsi="Arial" w:cs="Arial"/>
        </w:rPr>
        <w:t>virtual</w:t>
      </w:r>
      <w:r w:rsidRPr="00BD186D">
        <w:rPr>
          <w:rFonts w:ascii="Arial" w:hAnsi="Arial" w:cs="Arial"/>
          <w:spacing w:val="1"/>
        </w:rPr>
        <w:t xml:space="preserve"> </w:t>
      </w:r>
      <w:r w:rsidRPr="00BD186D">
        <w:rPr>
          <w:rFonts w:ascii="Arial" w:hAnsi="Arial" w:cs="Arial"/>
        </w:rPr>
        <w:t xml:space="preserve">do Pregão </w:t>
      </w:r>
      <w:r w:rsidR="0044356A" w:rsidRPr="00BD186D">
        <w:rPr>
          <w:rFonts w:ascii="Arial" w:hAnsi="Arial" w:cs="Arial"/>
        </w:rPr>
        <w:t>Eletrônico</w:t>
      </w:r>
      <w:r w:rsidRPr="00BD186D">
        <w:rPr>
          <w:rFonts w:ascii="Arial" w:hAnsi="Arial" w:cs="Arial"/>
        </w:rPr>
        <w:t xml:space="preserve"> será realizada no seguinte</w:t>
      </w:r>
      <w:r w:rsidRPr="00BD186D">
        <w:rPr>
          <w:rFonts w:ascii="Arial" w:hAnsi="Arial" w:cs="Arial"/>
          <w:spacing w:val="1"/>
        </w:rPr>
        <w:t xml:space="preserve"> </w:t>
      </w:r>
      <w:r w:rsidRPr="00BD186D">
        <w:rPr>
          <w:rFonts w:ascii="Arial" w:hAnsi="Arial" w:cs="Arial"/>
        </w:rPr>
        <w:t>endereço:</w:t>
      </w:r>
      <w:r w:rsidRPr="00BD186D">
        <w:rPr>
          <w:rFonts w:ascii="Arial" w:hAnsi="Arial" w:cs="Arial"/>
          <w:spacing w:val="-3"/>
        </w:rPr>
        <w:t xml:space="preserve"> </w:t>
      </w:r>
      <w:hyperlink r:id="rId14" w:history="1">
        <w:r w:rsidR="0044356A" w:rsidRPr="00BD186D">
          <w:rPr>
            <w:rFonts w:ascii="Arial" w:hAnsi="Arial" w:cs="Arial"/>
            <w:b/>
            <w:u w:val="single"/>
          </w:rPr>
          <w:t>www.portaldecompraspúblicas.com.br</w:t>
        </w:r>
      </w:hyperlink>
      <w:r w:rsidRPr="00BD186D">
        <w:rPr>
          <w:rFonts w:ascii="Arial" w:hAnsi="Arial" w:cs="Arial"/>
        </w:rPr>
        <w:t>,</w:t>
      </w:r>
      <w:r w:rsidR="00F37192" w:rsidRPr="00BD186D">
        <w:rPr>
          <w:rFonts w:ascii="Arial" w:hAnsi="Arial" w:cs="Arial"/>
        </w:rPr>
        <w:t xml:space="preserve"> na data descrita </w:t>
      </w:r>
      <w:r w:rsidR="000C274F" w:rsidRPr="00BD186D">
        <w:rPr>
          <w:rFonts w:ascii="Arial" w:hAnsi="Arial" w:cs="Arial"/>
        </w:rPr>
        <w:t>e horário descritos no preâ</w:t>
      </w:r>
      <w:r w:rsidR="00DB4B3E" w:rsidRPr="00BD186D">
        <w:rPr>
          <w:rFonts w:ascii="Arial" w:hAnsi="Arial" w:cs="Arial"/>
        </w:rPr>
        <w:t>mbulo</w:t>
      </w:r>
      <w:r w:rsidR="00F37192" w:rsidRPr="00BD186D">
        <w:rPr>
          <w:rFonts w:ascii="Arial" w:hAnsi="Arial" w:cs="Arial"/>
        </w:rPr>
        <w:t>,</w:t>
      </w:r>
      <w:r w:rsidRPr="00BD186D">
        <w:rPr>
          <w:rFonts w:ascii="Arial" w:hAnsi="Arial" w:cs="Arial"/>
          <w:spacing w:val="1"/>
        </w:rPr>
        <w:t xml:space="preserve"> </w:t>
      </w:r>
      <w:r w:rsidRPr="00BD186D">
        <w:rPr>
          <w:rFonts w:ascii="Arial" w:hAnsi="Arial" w:cs="Arial"/>
        </w:rPr>
        <w:t>sendo que todas as referências de tempo observam o horário de Brasília</w:t>
      </w:r>
      <w:r w:rsidR="00F37192" w:rsidRPr="00BD186D">
        <w:rPr>
          <w:rFonts w:ascii="Arial" w:hAnsi="Arial" w:cs="Arial"/>
        </w:rPr>
        <w:t>.</w:t>
      </w:r>
    </w:p>
    <w:p w14:paraId="4B7423BE" w14:textId="64DEA8D1" w:rsidR="000A4CC4" w:rsidRPr="00BD186D" w:rsidRDefault="00F37192" w:rsidP="0011268D">
      <w:pPr>
        <w:snapToGrid w:val="0"/>
        <w:spacing w:before="0" w:beforeAutospacing="0" w:line="360" w:lineRule="auto"/>
        <w:rPr>
          <w:rFonts w:ascii="Arial" w:hAnsi="Arial" w:cs="Arial"/>
        </w:rPr>
      </w:pPr>
      <w:r w:rsidRPr="00BD186D">
        <w:rPr>
          <w:rFonts w:ascii="Arial" w:hAnsi="Arial" w:cs="Arial"/>
        </w:rPr>
        <w:t>1.</w:t>
      </w:r>
      <w:r w:rsidR="00226139" w:rsidRPr="00BD186D">
        <w:rPr>
          <w:rFonts w:ascii="Arial" w:hAnsi="Arial" w:cs="Arial"/>
        </w:rPr>
        <w:t>5</w:t>
      </w:r>
      <w:r w:rsidRPr="00BD186D">
        <w:rPr>
          <w:rFonts w:ascii="Arial" w:hAnsi="Arial" w:cs="Arial"/>
        </w:rPr>
        <w:t>.</w:t>
      </w:r>
      <w:r w:rsidR="00E46C64" w:rsidRPr="00BD186D">
        <w:rPr>
          <w:rFonts w:ascii="Arial" w:hAnsi="Arial" w:cs="Arial"/>
        </w:rPr>
        <w:t xml:space="preserve"> </w:t>
      </w:r>
      <w:r w:rsidR="00885CE4" w:rsidRPr="00BD186D">
        <w:rPr>
          <w:rFonts w:ascii="Arial" w:hAnsi="Arial" w:cs="Arial"/>
        </w:rPr>
        <w:t>Em caso de discordância existente entre as especificações deste objeto descritas no</w:t>
      </w:r>
      <w:r w:rsidR="007D28F3" w:rsidRPr="00BD186D">
        <w:rPr>
          <w:rFonts w:ascii="Arial" w:hAnsi="Arial" w:cs="Arial"/>
        </w:rPr>
        <w:t xml:space="preserve"> site </w:t>
      </w:r>
      <w:hyperlink r:id="rId15" w:history="1">
        <w:r w:rsidR="009346B6" w:rsidRPr="00BD186D">
          <w:rPr>
            <w:rFonts w:ascii="Arial" w:hAnsi="Arial" w:cs="Arial"/>
          </w:rPr>
          <w:t>www.portaldecompraspúblicas.com.br</w:t>
        </w:r>
      </w:hyperlink>
      <w:r w:rsidR="00885CE4" w:rsidRPr="00BD186D">
        <w:rPr>
          <w:rFonts w:ascii="Arial" w:hAnsi="Arial" w:cs="Arial"/>
        </w:rPr>
        <w:t xml:space="preserve"> </w:t>
      </w:r>
      <w:r w:rsidR="009346B6" w:rsidRPr="00BD186D">
        <w:rPr>
          <w:rFonts w:ascii="Arial" w:hAnsi="Arial" w:cs="Arial"/>
        </w:rPr>
        <w:t xml:space="preserve">e </w:t>
      </w:r>
      <w:r w:rsidR="00885CE4" w:rsidRPr="00BD186D">
        <w:rPr>
          <w:rFonts w:ascii="Arial" w:hAnsi="Arial" w:cs="Arial"/>
        </w:rPr>
        <w:t>as especificações constantes deste Edital, prevalecerão as últimas</w:t>
      </w:r>
      <w:r w:rsidR="00840BAB" w:rsidRPr="00BD186D">
        <w:rPr>
          <w:rFonts w:ascii="Arial" w:hAnsi="Arial" w:cs="Arial"/>
        </w:rPr>
        <w:t>.</w:t>
      </w:r>
    </w:p>
    <w:p w14:paraId="21774A81" w14:textId="36E262DC" w:rsidR="00F26C58" w:rsidRPr="00BD186D" w:rsidRDefault="00F26C58" w:rsidP="0011268D">
      <w:pPr>
        <w:pBdr>
          <w:top w:val="single" w:sz="4" w:space="1" w:color="auto"/>
          <w:left w:val="single" w:sz="4" w:space="4" w:color="auto"/>
          <w:bottom w:val="single" w:sz="4" w:space="1" w:color="auto"/>
          <w:right w:val="single" w:sz="4" w:space="4" w:color="auto"/>
        </w:pBdr>
        <w:snapToGrid w:val="0"/>
        <w:spacing w:before="0" w:beforeAutospacing="0"/>
        <w:ind w:left="142"/>
        <w:jc w:val="center"/>
        <w:rPr>
          <w:rFonts w:ascii="Arial" w:hAnsi="Arial" w:cs="Arial"/>
          <w:b/>
        </w:rPr>
      </w:pPr>
      <w:r w:rsidRPr="00BD186D">
        <w:rPr>
          <w:rFonts w:ascii="Arial" w:hAnsi="Arial" w:cs="Arial"/>
          <w:b/>
        </w:rPr>
        <w:t xml:space="preserve">2. DO CREDENCIAMENTO </w:t>
      </w:r>
      <w:r w:rsidR="00583D44" w:rsidRPr="00BD186D">
        <w:rPr>
          <w:rFonts w:ascii="Arial" w:hAnsi="Arial" w:cs="Arial"/>
          <w:b/>
        </w:rPr>
        <w:t>JUNTO AO PROVEDOR DO SISTEMA</w:t>
      </w:r>
    </w:p>
    <w:p w14:paraId="0A362885" w14:textId="6E2CDA2C" w:rsidR="00633D74" w:rsidRPr="00BD186D" w:rsidRDefault="000A4CC4" w:rsidP="0011268D">
      <w:pPr>
        <w:widowControl w:val="0"/>
        <w:tabs>
          <w:tab w:val="left" w:pos="532"/>
        </w:tabs>
        <w:autoSpaceDE w:val="0"/>
        <w:autoSpaceDN w:val="0"/>
        <w:spacing w:before="0" w:beforeAutospacing="0" w:line="360" w:lineRule="auto"/>
        <w:rPr>
          <w:rFonts w:ascii="Arial" w:hAnsi="Arial" w:cs="Arial"/>
        </w:rPr>
      </w:pPr>
      <w:r w:rsidRPr="00BD186D">
        <w:rPr>
          <w:rFonts w:ascii="Arial" w:hAnsi="Arial" w:cs="Arial"/>
          <w:w w:val="95"/>
        </w:rPr>
        <w:br/>
      </w:r>
      <w:r w:rsidR="00633D74" w:rsidRPr="00BD186D">
        <w:rPr>
          <w:rFonts w:ascii="Arial" w:hAnsi="Arial" w:cs="Arial"/>
          <w:w w:val="95"/>
        </w:rPr>
        <w:t xml:space="preserve">2.1.  </w:t>
      </w:r>
      <w:r w:rsidR="00633D74" w:rsidRPr="00BD186D">
        <w:rPr>
          <w:rFonts w:ascii="Arial" w:hAnsi="Arial" w:cs="Arial"/>
        </w:rPr>
        <w:t>Os interessados em participar desta licitação deverão dispor de cadastro junto ao</w:t>
      </w:r>
      <w:r w:rsidR="00633D74" w:rsidRPr="00BD186D">
        <w:rPr>
          <w:rFonts w:ascii="Arial" w:hAnsi="Arial" w:cs="Arial"/>
          <w:spacing w:val="1"/>
        </w:rPr>
        <w:t xml:space="preserve"> </w:t>
      </w:r>
      <w:r w:rsidR="00633D74" w:rsidRPr="00BD186D">
        <w:rPr>
          <w:rFonts w:ascii="Arial" w:hAnsi="Arial" w:cs="Arial"/>
        </w:rPr>
        <w:t>Portal</w:t>
      </w:r>
      <w:r w:rsidR="00633D74" w:rsidRPr="00BD186D">
        <w:rPr>
          <w:rFonts w:ascii="Arial" w:hAnsi="Arial" w:cs="Arial"/>
          <w:spacing w:val="7"/>
        </w:rPr>
        <w:t xml:space="preserve"> </w:t>
      </w:r>
      <w:r w:rsidR="00633D74" w:rsidRPr="00BD186D">
        <w:rPr>
          <w:rFonts w:ascii="Arial" w:hAnsi="Arial" w:cs="Arial"/>
        </w:rPr>
        <w:t>de</w:t>
      </w:r>
      <w:r w:rsidR="00633D74" w:rsidRPr="00BD186D">
        <w:rPr>
          <w:rFonts w:ascii="Arial" w:hAnsi="Arial" w:cs="Arial"/>
          <w:spacing w:val="2"/>
        </w:rPr>
        <w:t xml:space="preserve"> </w:t>
      </w:r>
      <w:r w:rsidR="00633D74" w:rsidRPr="00BD186D">
        <w:rPr>
          <w:rFonts w:ascii="Arial" w:hAnsi="Arial" w:cs="Arial"/>
        </w:rPr>
        <w:t>Compras</w:t>
      </w:r>
      <w:r w:rsidR="00633D74" w:rsidRPr="00BD186D">
        <w:rPr>
          <w:rFonts w:ascii="Arial" w:hAnsi="Arial" w:cs="Arial"/>
          <w:spacing w:val="15"/>
        </w:rPr>
        <w:t xml:space="preserve"> </w:t>
      </w:r>
      <w:r w:rsidR="00633D74" w:rsidRPr="00BD186D">
        <w:rPr>
          <w:rFonts w:ascii="Arial" w:hAnsi="Arial" w:cs="Arial"/>
        </w:rPr>
        <w:t>Públicas:</w:t>
      </w:r>
      <w:r w:rsidR="00633D74" w:rsidRPr="00BD186D">
        <w:rPr>
          <w:rFonts w:ascii="Arial" w:hAnsi="Arial" w:cs="Arial"/>
          <w:spacing w:val="15"/>
          <w:u w:val="single"/>
        </w:rPr>
        <w:t xml:space="preserve"> </w:t>
      </w:r>
      <w:hyperlink r:id="rId16">
        <w:r w:rsidR="00633D74" w:rsidRPr="00BD186D">
          <w:rPr>
            <w:rFonts w:ascii="Arial" w:hAnsi="Arial" w:cs="Arial"/>
            <w:u w:val="single"/>
          </w:rPr>
          <w:t>www.portaldecompraspublicas.com.br.</w:t>
        </w:r>
      </w:hyperlink>
    </w:p>
    <w:p w14:paraId="6C2BB667" w14:textId="33106E13" w:rsidR="00633D74" w:rsidRPr="00BD186D" w:rsidRDefault="00633D74" w:rsidP="0011268D">
      <w:pPr>
        <w:widowControl w:val="0"/>
        <w:tabs>
          <w:tab w:val="left" w:pos="1545"/>
        </w:tabs>
        <w:autoSpaceDE w:val="0"/>
        <w:autoSpaceDN w:val="0"/>
        <w:spacing w:before="0" w:beforeAutospacing="0" w:line="360" w:lineRule="auto"/>
        <w:rPr>
          <w:rFonts w:ascii="Arial" w:hAnsi="Arial" w:cs="Arial"/>
        </w:rPr>
      </w:pPr>
      <w:r w:rsidRPr="00BD186D">
        <w:rPr>
          <w:rFonts w:ascii="Arial" w:hAnsi="Arial" w:cs="Arial"/>
        </w:rPr>
        <w:t>2.2. O credenciamento dar-se-á pela atribuição de chave de identificação e de</w:t>
      </w:r>
      <w:r w:rsidRPr="00BD186D">
        <w:rPr>
          <w:rFonts w:ascii="Arial" w:hAnsi="Arial" w:cs="Arial"/>
          <w:spacing w:val="1"/>
        </w:rPr>
        <w:t xml:space="preserve"> </w:t>
      </w:r>
      <w:r w:rsidRPr="00BD186D">
        <w:rPr>
          <w:rFonts w:ascii="Arial" w:hAnsi="Arial" w:cs="Arial"/>
        </w:rPr>
        <w:t>senha,</w:t>
      </w:r>
      <w:r w:rsidRPr="00BD186D">
        <w:rPr>
          <w:rFonts w:ascii="Arial" w:hAnsi="Arial" w:cs="Arial"/>
          <w:spacing w:val="11"/>
        </w:rPr>
        <w:t xml:space="preserve"> </w:t>
      </w:r>
      <w:r w:rsidRPr="00BD186D">
        <w:rPr>
          <w:rFonts w:ascii="Arial" w:hAnsi="Arial" w:cs="Arial"/>
        </w:rPr>
        <w:t>pessoal</w:t>
      </w:r>
      <w:r w:rsidRPr="00BD186D">
        <w:rPr>
          <w:rFonts w:ascii="Arial" w:hAnsi="Arial" w:cs="Arial"/>
          <w:spacing w:val="9"/>
        </w:rPr>
        <w:t xml:space="preserve"> </w:t>
      </w:r>
      <w:r w:rsidRPr="00BD186D">
        <w:rPr>
          <w:rFonts w:ascii="Arial" w:hAnsi="Arial" w:cs="Arial"/>
        </w:rPr>
        <w:t>e intransferível,</w:t>
      </w:r>
      <w:r w:rsidRPr="00BD186D">
        <w:rPr>
          <w:rFonts w:ascii="Arial" w:hAnsi="Arial" w:cs="Arial"/>
          <w:spacing w:val="-2"/>
        </w:rPr>
        <w:t xml:space="preserve"> </w:t>
      </w:r>
      <w:r w:rsidRPr="00BD186D">
        <w:rPr>
          <w:rFonts w:ascii="Arial" w:hAnsi="Arial" w:cs="Arial"/>
        </w:rPr>
        <w:t>para</w:t>
      </w:r>
      <w:r w:rsidRPr="00BD186D">
        <w:rPr>
          <w:rFonts w:ascii="Arial" w:hAnsi="Arial" w:cs="Arial"/>
          <w:spacing w:val="9"/>
        </w:rPr>
        <w:t xml:space="preserve"> </w:t>
      </w:r>
      <w:r w:rsidRPr="00BD186D">
        <w:rPr>
          <w:rFonts w:ascii="Arial" w:hAnsi="Arial" w:cs="Arial"/>
        </w:rPr>
        <w:t>acesso</w:t>
      </w:r>
      <w:r w:rsidRPr="00BD186D">
        <w:rPr>
          <w:rFonts w:ascii="Arial" w:hAnsi="Arial" w:cs="Arial"/>
          <w:spacing w:val="17"/>
        </w:rPr>
        <w:t xml:space="preserve"> </w:t>
      </w:r>
      <w:r w:rsidRPr="00BD186D">
        <w:rPr>
          <w:rFonts w:ascii="Arial" w:hAnsi="Arial" w:cs="Arial"/>
        </w:rPr>
        <w:t>ao</w:t>
      </w:r>
      <w:r w:rsidRPr="00BD186D">
        <w:rPr>
          <w:rFonts w:ascii="Arial" w:hAnsi="Arial" w:cs="Arial"/>
          <w:spacing w:val="1"/>
        </w:rPr>
        <w:t xml:space="preserve"> </w:t>
      </w:r>
      <w:r w:rsidRPr="00BD186D">
        <w:rPr>
          <w:rFonts w:ascii="Arial" w:hAnsi="Arial" w:cs="Arial"/>
        </w:rPr>
        <w:t>sistema</w:t>
      </w:r>
      <w:r w:rsidRPr="00BD186D">
        <w:rPr>
          <w:rFonts w:ascii="Arial" w:hAnsi="Arial" w:cs="Arial"/>
          <w:spacing w:val="12"/>
        </w:rPr>
        <w:t xml:space="preserve"> </w:t>
      </w:r>
      <w:r w:rsidRPr="00BD186D">
        <w:rPr>
          <w:rFonts w:ascii="Arial" w:hAnsi="Arial" w:cs="Arial"/>
        </w:rPr>
        <w:t>eletrônico.</w:t>
      </w:r>
    </w:p>
    <w:p w14:paraId="692EA23A" w14:textId="6E2179CC" w:rsidR="00633D74" w:rsidRPr="00BD186D" w:rsidRDefault="00633D74" w:rsidP="0011268D">
      <w:pPr>
        <w:widowControl w:val="0"/>
        <w:tabs>
          <w:tab w:val="left" w:pos="1554"/>
        </w:tabs>
        <w:autoSpaceDE w:val="0"/>
        <w:autoSpaceDN w:val="0"/>
        <w:spacing w:before="0" w:beforeAutospacing="0" w:line="360" w:lineRule="auto"/>
        <w:rPr>
          <w:rFonts w:ascii="Arial" w:hAnsi="Arial" w:cs="Arial"/>
        </w:rPr>
      </w:pPr>
      <w:r w:rsidRPr="00BD186D">
        <w:rPr>
          <w:rFonts w:ascii="Arial" w:hAnsi="Arial" w:cs="Arial"/>
          <w:w w:val="95"/>
        </w:rPr>
        <w:t xml:space="preserve">2.3.  </w:t>
      </w:r>
      <w:r w:rsidRPr="00BD186D">
        <w:rPr>
          <w:rFonts w:ascii="Arial" w:hAnsi="Arial" w:cs="Arial"/>
        </w:rPr>
        <w:t>O credenciamento junto ao provedor do sistema implica responsabilidade</w:t>
      </w:r>
      <w:r w:rsidRPr="00BD186D">
        <w:rPr>
          <w:rFonts w:ascii="Arial" w:hAnsi="Arial" w:cs="Arial"/>
          <w:spacing w:val="1"/>
        </w:rPr>
        <w:t xml:space="preserve"> </w:t>
      </w:r>
      <w:r w:rsidRPr="00BD186D">
        <w:rPr>
          <w:rFonts w:ascii="Arial" w:hAnsi="Arial" w:cs="Arial"/>
        </w:rPr>
        <w:t>legal</w:t>
      </w:r>
      <w:r w:rsidRPr="00BD186D">
        <w:rPr>
          <w:rFonts w:ascii="Arial" w:hAnsi="Arial" w:cs="Arial"/>
          <w:spacing w:val="1"/>
        </w:rPr>
        <w:t xml:space="preserve"> </w:t>
      </w:r>
      <w:r w:rsidRPr="00BD186D">
        <w:rPr>
          <w:rFonts w:ascii="Arial" w:hAnsi="Arial" w:cs="Arial"/>
        </w:rPr>
        <w:t>do</w:t>
      </w:r>
      <w:r w:rsidRPr="00BD186D">
        <w:rPr>
          <w:rFonts w:ascii="Arial" w:hAnsi="Arial" w:cs="Arial"/>
          <w:spacing w:val="1"/>
        </w:rPr>
        <w:t xml:space="preserve"> </w:t>
      </w:r>
      <w:r w:rsidRPr="00BD186D">
        <w:rPr>
          <w:rFonts w:ascii="Arial" w:hAnsi="Arial" w:cs="Arial"/>
        </w:rPr>
        <w:t>licitante</w:t>
      </w:r>
      <w:r w:rsidRPr="00BD186D">
        <w:rPr>
          <w:rFonts w:ascii="Arial" w:hAnsi="Arial" w:cs="Arial"/>
          <w:spacing w:val="1"/>
        </w:rPr>
        <w:t xml:space="preserve"> </w:t>
      </w:r>
      <w:r w:rsidRPr="00BD186D">
        <w:rPr>
          <w:rFonts w:ascii="Arial" w:hAnsi="Arial" w:cs="Arial"/>
        </w:rPr>
        <w:t>ou</w:t>
      </w:r>
      <w:r w:rsidRPr="00BD186D">
        <w:rPr>
          <w:rFonts w:ascii="Arial" w:hAnsi="Arial" w:cs="Arial"/>
          <w:spacing w:val="1"/>
        </w:rPr>
        <w:t xml:space="preserve"> </w:t>
      </w:r>
      <w:r w:rsidRPr="00BD186D">
        <w:rPr>
          <w:rFonts w:ascii="Arial" w:hAnsi="Arial" w:cs="Arial"/>
        </w:rPr>
        <w:t>representante</w:t>
      </w:r>
      <w:r w:rsidRPr="00BD186D">
        <w:rPr>
          <w:rFonts w:ascii="Arial" w:hAnsi="Arial" w:cs="Arial"/>
          <w:spacing w:val="1"/>
        </w:rPr>
        <w:t xml:space="preserve"> </w:t>
      </w:r>
      <w:r w:rsidRPr="00BD186D">
        <w:rPr>
          <w:rFonts w:ascii="Arial" w:hAnsi="Arial" w:cs="Arial"/>
        </w:rPr>
        <w:t>legal</w:t>
      </w:r>
      <w:r w:rsidRPr="00BD186D">
        <w:rPr>
          <w:rFonts w:ascii="Arial" w:hAnsi="Arial" w:cs="Arial"/>
          <w:spacing w:val="1"/>
        </w:rPr>
        <w:t xml:space="preserve"> </w:t>
      </w:r>
      <w:r w:rsidRPr="00BD186D">
        <w:rPr>
          <w:rFonts w:ascii="Arial" w:hAnsi="Arial" w:cs="Arial"/>
        </w:rPr>
        <w:t>e</w:t>
      </w:r>
      <w:r w:rsidRPr="00BD186D">
        <w:rPr>
          <w:rFonts w:ascii="Arial" w:hAnsi="Arial" w:cs="Arial"/>
          <w:spacing w:val="1"/>
        </w:rPr>
        <w:t xml:space="preserve"> </w:t>
      </w:r>
      <w:r w:rsidRPr="00BD186D">
        <w:rPr>
          <w:rFonts w:ascii="Arial" w:hAnsi="Arial" w:cs="Arial"/>
        </w:rPr>
        <w:t>presunção</w:t>
      </w:r>
      <w:r w:rsidRPr="00BD186D">
        <w:rPr>
          <w:rFonts w:ascii="Arial" w:hAnsi="Arial" w:cs="Arial"/>
          <w:spacing w:val="1"/>
        </w:rPr>
        <w:t xml:space="preserve"> </w:t>
      </w:r>
      <w:r w:rsidRPr="00BD186D">
        <w:rPr>
          <w:rFonts w:ascii="Arial" w:hAnsi="Arial" w:cs="Arial"/>
        </w:rPr>
        <w:t>de</w:t>
      </w:r>
      <w:r w:rsidRPr="00BD186D">
        <w:rPr>
          <w:rFonts w:ascii="Arial" w:hAnsi="Arial" w:cs="Arial"/>
          <w:spacing w:val="1"/>
        </w:rPr>
        <w:t xml:space="preserve"> </w:t>
      </w:r>
      <w:r w:rsidRPr="00BD186D">
        <w:rPr>
          <w:rFonts w:ascii="Arial" w:hAnsi="Arial" w:cs="Arial"/>
        </w:rPr>
        <w:t>capacidade</w:t>
      </w:r>
      <w:r w:rsidRPr="00BD186D">
        <w:rPr>
          <w:rFonts w:ascii="Arial" w:hAnsi="Arial" w:cs="Arial"/>
          <w:spacing w:val="1"/>
        </w:rPr>
        <w:t xml:space="preserve"> </w:t>
      </w:r>
      <w:r w:rsidRPr="00BD186D">
        <w:rPr>
          <w:rFonts w:ascii="Arial" w:hAnsi="Arial" w:cs="Arial"/>
        </w:rPr>
        <w:t>técnica</w:t>
      </w:r>
      <w:r w:rsidRPr="00BD186D">
        <w:rPr>
          <w:rFonts w:ascii="Arial" w:hAnsi="Arial" w:cs="Arial"/>
          <w:spacing w:val="1"/>
        </w:rPr>
        <w:t xml:space="preserve"> </w:t>
      </w:r>
      <w:r w:rsidRPr="00BD186D">
        <w:rPr>
          <w:rFonts w:ascii="Arial" w:hAnsi="Arial" w:cs="Arial"/>
        </w:rPr>
        <w:t>para</w:t>
      </w:r>
      <w:r w:rsidRPr="00BD186D">
        <w:rPr>
          <w:rFonts w:ascii="Arial" w:hAnsi="Arial" w:cs="Arial"/>
          <w:spacing w:val="61"/>
        </w:rPr>
        <w:t xml:space="preserve"> </w:t>
      </w:r>
      <w:r w:rsidRPr="00BD186D">
        <w:rPr>
          <w:rFonts w:ascii="Arial" w:hAnsi="Arial" w:cs="Arial"/>
        </w:rPr>
        <w:t>a</w:t>
      </w:r>
      <w:r w:rsidRPr="00BD186D">
        <w:rPr>
          <w:rFonts w:ascii="Arial" w:hAnsi="Arial" w:cs="Arial"/>
          <w:spacing w:val="1"/>
        </w:rPr>
        <w:t xml:space="preserve"> </w:t>
      </w:r>
      <w:r w:rsidRPr="00BD186D">
        <w:rPr>
          <w:rFonts w:ascii="Arial" w:hAnsi="Arial" w:cs="Arial"/>
        </w:rPr>
        <w:t>realização</w:t>
      </w:r>
      <w:r w:rsidRPr="00BD186D">
        <w:rPr>
          <w:rFonts w:ascii="Arial" w:hAnsi="Arial" w:cs="Arial"/>
          <w:spacing w:val="16"/>
        </w:rPr>
        <w:t xml:space="preserve"> </w:t>
      </w:r>
      <w:r w:rsidRPr="00BD186D">
        <w:rPr>
          <w:rFonts w:ascii="Arial" w:hAnsi="Arial" w:cs="Arial"/>
        </w:rPr>
        <w:t>das</w:t>
      </w:r>
      <w:r w:rsidRPr="00BD186D">
        <w:rPr>
          <w:rFonts w:ascii="Arial" w:hAnsi="Arial" w:cs="Arial"/>
          <w:spacing w:val="2"/>
        </w:rPr>
        <w:t xml:space="preserve"> </w:t>
      </w:r>
      <w:r w:rsidRPr="00BD186D">
        <w:rPr>
          <w:rFonts w:ascii="Arial" w:hAnsi="Arial" w:cs="Arial"/>
        </w:rPr>
        <w:t>transações</w:t>
      </w:r>
      <w:r w:rsidRPr="00BD186D">
        <w:rPr>
          <w:rFonts w:ascii="Arial" w:hAnsi="Arial" w:cs="Arial"/>
          <w:spacing w:val="20"/>
        </w:rPr>
        <w:t xml:space="preserve"> </w:t>
      </w:r>
      <w:r w:rsidRPr="00BD186D">
        <w:rPr>
          <w:rFonts w:ascii="Arial" w:hAnsi="Arial" w:cs="Arial"/>
        </w:rPr>
        <w:t>inerentes</w:t>
      </w:r>
      <w:r w:rsidRPr="00BD186D">
        <w:rPr>
          <w:rFonts w:ascii="Arial" w:hAnsi="Arial" w:cs="Arial"/>
          <w:spacing w:val="16"/>
        </w:rPr>
        <w:t xml:space="preserve"> </w:t>
      </w:r>
      <w:r w:rsidRPr="00BD186D">
        <w:rPr>
          <w:rFonts w:ascii="Arial" w:hAnsi="Arial" w:cs="Arial"/>
        </w:rPr>
        <w:t>a</w:t>
      </w:r>
      <w:r w:rsidRPr="00BD186D">
        <w:rPr>
          <w:rFonts w:ascii="Arial" w:hAnsi="Arial" w:cs="Arial"/>
          <w:spacing w:val="4"/>
        </w:rPr>
        <w:t xml:space="preserve"> </w:t>
      </w:r>
      <w:r w:rsidRPr="00BD186D">
        <w:rPr>
          <w:rFonts w:ascii="Arial" w:hAnsi="Arial" w:cs="Arial"/>
        </w:rPr>
        <w:t>esta</w:t>
      </w:r>
      <w:r w:rsidRPr="00BD186D">
        <w:rPr>
          <w:rFonts w:ascii="Arial" w:hAnsi="Arial" w:cs="Arial"/>
          <w:spacing w:val="3"/>
        </w:rPr>
        <w:t xml:space="preserve"> </w:t>
      </w:r>
      <w:r w:rsidRPr="00BD186D">
        <w:rPr>
          <w:rFonts w:ascii="Arial" w:hAnsi="Arial" w:cs="Arial"/>
        </w:rPr>
        <w:t>licitação.</w:t>
      </w:r>
    </w:p>
    <w:p w14:paraId="164F4F1F" w14:textId="154A73C2" w:rsidR="00365080" w:rsidRPr="00BD186D" w:rsidRDefault="00633D74" w:rsidP="0011268D">
      <w:pPr>
        <w:widowControl w:val="0"/>
        <w:tabs>
          <w:tab w:val="left" w:pos="496"/>
        </w:tabs>
        <w:autoSpaceDE w:val="0"/>
        <w:autoSpaceDN w:val="0"/>
        <w:spacing w:before="0" w:beforeAutospacing="0" w:line="360" w:lineRule="auto"/>
        <w:rPr>
          <w:rFonts w:ascii="Arial" w:hAnsi="Arial" w:cs="Arial"/>
        </w:rPr>
      </w:pPr>
      <w:r w:rsidRPr="00BD186D">
        <w:rPr>
          <w:rFonts w:ascii="Arial" w:hAnsi="Arial" w:cs="Arial"/>
        </w:rPr>
        <w:t>2.4. É de responsabilidade do cadastrado conferir a exatidão dos seus dados cadastrais no</w:t>
      </w:r>
      <w:r w:rsidRPr="00BD186D">
        <w:rPr>
          <w:rFonts w:ascii="Arial" w:hAnsi="Arial" w:cs="Arial"/>
          <w:spacing w:val="1"/>
        </w:rPr>
        <w:t xml:space="preserve"> </w:t>
      </w:r>
      <w:r w:rsidRPr="00BD186D">
        <w:rPr>
          <w:rFonts w:ascii="Arial" w:hAnsi="Arial" w:cs="Arial"/>
        </w:rPr>
        <w:t>Portal de Compras Públicas e mantê-los atualizados, devendo proceder imediatamente à</w:t>
      </w:r>
      <w:r w:rsidRPr="00BD186D">
        <w:rPr>
          <w:rFonts w:ascii="Arial" w:hAnsi="Arial" w:cs="Arial"/>
          <w:spacing w:val="1"/>
        </w:rPr>
        <w:t xml:space="preserve"> </w:t>
      </w:r>
      <w:r w:rsidRPr="00BD186D">
        <w:rPr>
          <w:rFonts w:ascii="Arial" w:hAnsi="Arial" w:cs="Arial"/>
        </w:rPr>
        <w:t>correção ou à alteração dos dados tão Iogo identifique incorreção ou esses dados se tornem</w:t>
      </w:r>
      <w:r w:rsidRPr="00BD186D">
        <w:rPr>
          <w:rFonts w:ascii="Arial" w:hAnsi="Arial" w:cs="Arial"/>
          <w:spacing w:val="-59"/>
        </w:rPr>
        <w:t xml:space="preserve"> </w:t>
      </w:r>
      <w:r w:rsidRPr="00BD186D">
        <w:rPr>
          <w:rFonts w:ascii="Arial" w:hAnsi="Arial" w:cs="Arial"/>
        </w:rPr>
        <w:t>desatualizados.</w:t>
      </w:r>
    </w:p>
    <w:p w14:paraId="0B0A7351" w14:textId="74D7660E" w:rsidR="00C84621" w:rsidRPr="00BD186D" w:rsidRDefault="0029630A" w:rsidP="0011268D">
      <w:pPr>
        <w:pStyle w:val="PargrafodaLista"/>
        <w:widowControl w:val="0"/>
        <w:tabs>
          <w:tab w:val="left" w:pos="498"/>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 xml:space="preserve">2.5. </w:t>
      </w:r>
      <w:r w:rsidR="00633D74" w:rsidRPr="00BD186D">
        <w:rPr>
          <w:rFonts w:ascii="Arial" w:hAnsi="Arial" w:cs="Arial"/>
          <w:w w:val="95"/>
          <w:sz w:val="20"/>
          <w:szCs w:val="20"/>
        </w:rPr>
        <w:t xml:space="preserve"> </w:t>
      </w:r>
      <w:r w:rsidR="00633D74" w:rsidRPr="00BD186D">
        <w:rPr>
          <w:rFonts w:ascii="Arial" w:hAnsi="Arial" w:cs="Arial"/>
          <w:sz w:val="20"/>
          <w:szCs w:val="20"/>
        </w:rPr>
        <w:t>O licitante é responsável exclusiva e formalmente pelas transações efetuadas em seu</w:t>
      </w:r>
      <w:r w:rsidR="00633D74" w:rsidRPr="00BD186D">
        <w:rPr>
          <w:rFonts w:ascii="Arial" w:hAnsi="Arial" w:cs="Arial"/>
          <w:spacing w:val="-59"/>
          <w:sz w:val="20"/>
          <w:szCs w:val="20"/>
        </w:rPr>
        <w:t xml:space="preserve"> </w:t>
      </w:r>
      <w:r w:rsidR="00633D74" w:rsidRPr="00BD186D">
        <w:rPr>
          <w:rFonts w:ascii="Arial" w:hAnsi="Arial" w:cs="Arial"/>
          <w:sz w:val="20"/>
          <w:szCs w:val="20"/>
        </w:rPr>
        <w:t>nome, assume</w:t>
      </w:r>
      <w:r w:rsidR="00633D74" w:rsidRPr="00BD186D">
        <w:rPr>
          <w:rFonts w:ascii="Arial" w:hAnsi="Arial" w:cs="Arial"/>
          <w:spacing w:val="1"/>
          <w:sz w:val="20"/>
          <w:szCs w:val="20"/>
        </w:rPr>
        <w:t xml:space="preserve"> </w:t>
      </w:r>
      <w:r w:rsidR="00633D74" w:rsidRPr="00BD186D">
        <w:rPr>
          <w:rFonts w:ascii="Arial" w:hAnsi="Arial" w:cs="Arial"/>
          <w:sz w:val="20"/>
          <w:szCs w:val="20"/>
        </w:rPr>
        <w:t>como firmes e verdadeiras</w:t>
      </w:r>
      <w:r w:rsidR="00633D74" w:rsidRPr="00BD186D">
        <w:rPr>
          <w:rFonts w:ascii="Arial" w:hAnsi="Arial" w:cs="Arial"/>
          <w:spacing w:val="1"/>
          <w:sz w:val="20"/>
          <w:szCs w:val="20"/>
        </w:rPr>
        <w:t xml:space="preserve"> </w:t>
      </w:r>
      <w:r w:rsidR="00633D74" w:rsidRPr="00BD186D">
        <w:rPr>
          <w:rFonts w:ascii="Arial" w:hAnsi="Arial" w:cs="Arial"/>
          <w:sz w:val="20"/>
          <w:szCs w:val="20"/>
        </w:rPr>
        <w:t>as propostas</w:t>
      </w:r>
      <w:r w:rsidR="00633D74" w:rsidRPr="00BD186D">
        <w:rPr>
          <w:rFonts w:ascii="Arial" w:hAnsi="Arial" w:cs="Arial"/>
          <w:spacing w:val="1"/>
          <w:sz w:val="20"/>
          <w:szCs w:val="20"/>
        </w:rPr>
        <w:t xml:space="preserve"> </w:t>
      </w:r>
      <w:r w:rsidR="00633D74" w:rsidRPr="00BD186D">
        <w:rPr>
          <w:rFonts w:ascii="Arial" w:hAnsi="Arial" w:cs="Arial"/>
          <w:sz w:val="20"/>
          <w:szCs w:val="20"/>
        </w:rPr>
        <w:t>e os lances, inclusive</w:t>
      </w:r>
      <w:r w:rsidR="00633D74" w:rsidRPr="00BD186D">
        <w:rPr>
          <w:rFonts w:ascii="Arial" w:hAnsi="Arial" w:cs="Arial"/>
          <w:spacing w:val="1"/>
          <w:sz w:val="20"/>
          <w:szCs w:val="20"/>
        </w:rPr>
        <w:t xml:space="preserve"> </w:t>
      </w:r>
      <w:r w:rsidR="00633D74" w:rsidRPr="00BD186D">
        <w:rPr>
          <w:rFonts w:ascii="Arial" w:hAnsi="Arial" w:cs="Arial"/>
          <w:sz w:val="20"/>
          <w:szCs w:val="20"/>
        </w:rPr>
        <w:t>os atos</w:t>
      </w:r>
      <w:r w:rsidR="00633D74" w:rsidRPr="00BD186D">
        <w:rPr>
          <w:rFonts w:ascii="Arial" w:hAnsi="Arial" w:cs="Arial"/>
          <w:spacing w:val="1"/>
          <w:sz w:val="20"/>
          <w:szCs w:val="20"/>
        </w:rPr>
        <w:t xml:space="preserve"> </w:t>
      </w:r>
      <w:r w:rsidR="00633D74" w:rsidRPr="00BD186D">
        <w:rPr>
          <w:rFonts w:ascii="Arial" w:hAnsi="Arial" w:cs="Arial"/>
          <w:sz w:val="20"/>
          <w:szCs w:val="20"/>
        </w:rPr>
        <w:t>praticados</w:t>
      </w:r>
      <w:r w:rsidR="00633D74" w:rsidRPr="00BD186D">
        <w:rPr>
          <w:rFonts w:ascii="Arial" w:hAnsi="Arial" w:cs="Arial"/>
          <w:spacing w:val="1"/>
          <w:sz w:val="20"/>
          <w:szCs w:val="20"/>
        </w:rPr>
        <w:t xml:space="preserve"> </w:t>
      </w:r>
      <w:r w:rsidR="00633D74" w:rsidRPr="00BD186D">
        <w:rPr>
          <w:rFonts w:ascii="Arial" w:hAnsi="Arial" w:cs="Arial"/>
          <w:sz w:val="20"/>
          <w:szCs w:val="20"/>
        </w:rPr>
        <w:t>diretamente</w:t>
      </w:r>
      <w:r w:rsidR="00633D74" w:rsidRPr="00BD186D">
        <w:rPr>
          <w:rFonts w:ascii="Arial" w:hAnsi="Arial" w:cs="Arial"/>
          <w:spacing w:val="1"/>
          <w:sz w:val="20"/>
          <w:szCs w:val="20"/>
        </w:rPr>
        <w:t xml:space="preserve"> </w:t>
      </w:r>
      <w:r w:rsidR="00633D74" w:rsidRPr="00BD186D">
        <w:rPr>
          <w:rFonts w:ascii="Arial" w:hAnsi="Arial" w:cs="Arial"/>
          <w:sz w:val="20"/>
          <w:szCs w:val="20"/>
        </w:rPr>
        <w:t>ou por seu representante</w:t>
      </w:r>
      <w:r w:rsidR="00633D74" w:rsidRPr="00BD186D">
        <w:rPr>
          <w:rFonts w:ascii="Arial" w:hAnsi="Arial" w:cs="Arial"/>
          <w:spacing w:val="1"/>
          <w:sz w:val="20"/>
          <w:szCs w:val="20"/>
        </w:rPr>
        <w:t xml:space="preserve"> </w:t>
      </w:r>
      <w:r w:rsidR="00633D74" w:rsidRPr="00BD186D">
        <w:rPr>
          <w:rFonts w:ascii="Arial" w:hAnsi="Arial" w:cs="Arial"/>
          <w:sz w:val="20"/>
          <w:szCs w:val="20"/>
        </w:rPr>
        <w:t>legal,</w:t>
      </w:r>
      <w:r w:rsidR="00633D74" w:rsidRPr="00BD186D">
        <w:rPr>
          <w:rFonts w:ascii="Arial" w:hAnsi="Arial" w:cs="Arial"/>
          <w:spacing w:val="1"/>
          <w:sz w:val="20"/>
          <w:szCs w:val="20"/>
        </w:rPr>
        <w:t xml:space="preserve"> </w:t>
      </w:r>
      <w:r w:rsidR="00633D74" w:rsidRPr="00BD186D">
        <w:rPr>
          <w:rFonts w:ascii="Arial" w:hAnsi="Arial" w:cs="Arial"/>
          <w:sz w:val="20"/>
          <w:szCs w:val="20"/>
        </w:rPr>
        <w:t>excluída</w:t>
      </w:r>
      <w:r w:rsidR="00633D74" w:rsidRPr="00BD186D">
        <w:rPr>
          <w:rFonts w:ascii="Arial" w:hAnsi="Arial" w:cs="Arial"/>
          <w:spacing w:val="1"/>
          <w:sz w:val="20"/>
          <w:szCs w:val="20"/>
        </w:rPr>
        <w:t xml:space="preserve"> </w:t>
      </w:r>
      <w:r w:rsidR="00633D74" w:rsidRPr="00BD186D">
        <w:rPr>
          <w:rFonts w:ascii="Arial" w:hAnsi="Arial" w:cs="Arial"/>
          <w:sz w:val="20"/>
          <w:szCs w:val="20"/>
        </w:rPr>
        <w:t>a responsabilidade do</w:t>
      </w:r>
      <w:r w:rsidR="00633D74" w:rsidRPr="00BD186D">
        <w:rPr>
          <w:rFonts w:ascii="Arial" w:hAnsi="Arial" w:cs="Arial"/>
          <w:spacing w:val="1"/>
          <w:sz w:val="20"/>
          <w:szCs w:val="20"/>
        </w:rPr>
        <w:t xml:space="preserve"> </w:t>
      </w:r>
      <w:r w:rsidR="00633D74" w:rsidRPr="00BD186D">
        <w:rPr>
          <w:rFonts w:ascii="Arial" w:hAnsi="Arial" w:cs="Arial"/>
          <w:sz w:val="20"/>
          <w:szCs w:val="20"/>
        </w:rPr>
        <w:t xml:space="preserve">provedor do sistema ou do Município de </w:t>
      </w:r>
      <w:r w:rsidR="00B55918" w:rsidRPr="00BD186D">
        <w:rPr>
          <w:rFonts w:ascii="Arial" w:hAnsi="Arial" w:cs="Arial"/>
          <w:sz w:val="20"/>
          <w:szCs w:val="20"/>
        </w:rPr>
        <w:t>Cariacica</w:t>
      </w:r>
      <w:r w:rsidR="00633D74" w:rsidRPr="00BD186D">
        <w:rPr>
          <w:rFonts w:ascii="Arial" w:hAnsi="Arial" w:cs="Arial"/>
          <w:sz w:val="20"/>
          <w:szCs w:val="20"/>
        </w:rPr>
        <w:t xml:space="preserve"> por eventuais danos decorrentes de</w:t>
      </w:r>
      <w:r w:rsidR="00633D74" w:rsidRPr="00BD186D">
        <w:rPr>
          <w:rFonts w:ascii="Arial" w:hAnsi="Arial" w:cs="Arial"/>
          <w:spacing w:val="1"/>
          <w:sz w:val="20"/>
          <w:szCs w:val="20"/>
        </w:rPr>
        <w:t xml:space="preserve"> </w:t>
      </w:r>
      <w:r w:rsidR="00633D74" w:rsidRPr="00BD186D">
        <w:rPr>
          <w:rFonts w:ascii="Arial" w:hAnsi="Arial" w:cs="Arial"/>
          <w:sz w:val="20"/>
          <w:szCs w:val="20"/>
        </w:rPr>
        <w:t>uso</w:t>
      </w:r>
      <w:r w:rsidR="00633D74" w:rsidRPr="00BD186D">
        <w:rPr>
          <w:rFonts w:ascii="Arial" w:hAnsi="Arial" w:cs="Arial"/>
          <w:spacing w:val="6"/>
          <w:sz w:val="20"/>
          <w:szCs w:val="20"/>
        </w:rPr>
        <w:t xml:space="preserve"> </w:t>
      </w:r>
      <w:r w:rsidR="00633D74" w:rsidRPr="00BD186D">
        <w:rPr>
          <w:rFonts w:ascii="Arial" w:hAnsi="Arial" w:cs="Arial"/>
          <w:sz w:val="20"/>
          <w:szCs w:val="20"/>
        </w:rPr>
        <w:t>indevido</w:t>
      </w:r>
      <w:r w:rsidR="00633D74" w:rsidRPr="00BD186D">
        <w:rPr>
          <w:rFonts w:ascii="Arial" w:hAnsi="Arial" w:cs="Arial"/>
          <w:spacing w:val="23"/>
          <w:sz w:val="20"/>
          <w:szCs w:val="20"/>
        </w:rPr>
        <w:t xml:space="preserve"> </w:t>
      </w:r>
      <w:r w:rsidR="00633D74" w:rsidRPr="00BD186D">
        <w:rPr>
          <w:rFonts w:ascii="Arial" w:hAnsi="Arial" w:cs="Arial"/>
          <w:sz w:val="20"/>
          <w:szCs w:val="20"/>
        </w:rPr>
        <w:t>das</w:t>
      </w:r>
      <w:r w:rsidR="00633D74" w:rsidRPr="00BD186D">
        <w:rPr>
          <w:rFonts w:ascii="Arial" w:hAnsi="Arial" w:cs="Arial"/>
          <w:spacing w:val="8"/>
          <w:sz w:val="20"/>
          <w:szCs w:val="20"/>
        </w:rPr>
        <w:t xml:space="preserve"> </w:t>
      </w:r>
      <w:r w:rsidR="00633D74" w:rsidRPr="00BD186D">
        <w:rPr>
          <w:rFonts w:ascii="Arial" w:hAnsi="Arial" w:cs="Arial"/>
          <w:sz w:val="20"/>
          <w:szCs w:val="20"/>
        </w:rPr>
        <w:t>credenciais</w:t>
      </w:r>
      <w:r w:rsidR="00633D74" w:rsidRPr="00BD186D">
        <w:rPr>
          <w:rFonts w:ascii="Arial" w:hAnsi="Arial" w:cs="Arial"/>
          <w:spacing w:val="30"/>
          <w:sz w:val="20"/>
          <w:szCs w:val="20"/>
        </w:rPr>
        <w:t xml:space="preserve"> </w:t>
      </w:r>
      <w:r w:rsidR="00633D74" w:rsidRPr="00BD186D">
        <w:rPr>
          <w:rFonts w:ascii="Arial" w:hAnsi="Arial" w:cs="Arial"/>
          <w:sz w:val="20"/>
          <w:szCs w:val="20"/>
        </w:rPr>
        <w:lastRenderedPageBreak/>
        <w:t>de</w:t>
      </w:r>
      <w:r w:rsidR="00633D74" w:rsidRPr="00BD186D">
        <w:rPr>
          <w:rFonts w:ascii="Arial" w:hAnsi="Arial" w:cs="Arial"/>
          <w:spacing w:val="7"/>
          <w:sz w:val="20"/>
          <w:szCs w:val="20"/>
        </w:rPr>
        <w:t xml:space="preserve"> </w:t>
      </w:r>
      <w:r w:rsidR="00633D74" w:rsidRPr="00BD186D">
        <w:rPr>
          <w:rFonts w:ascii="Arial" w:hAnsi="Arial" w:cs="Arial"/>
          <w:sz w:val="20"/>
          <w:szCs w:val="20"/>
        </w:rPr>
        <w:t>acesso.</w:t>
      </w:r>
    </w:p>
    <w:p w14:paraId="087584B5" w14:textId="2A2AA4F7" w:rsidR="00633D74" w:rsidRPr="00BD186D" w:rsidRDefault="0029630A" w:rsidP="0011268D">
      <w:pPr>
        <w:pStyle w:val="PargrafodaLista"/>
        <w:widowControl w:val="0"/>
        <w:tabs>
          <w:tab w:val="left" w:pos="501"/>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z w:val="20"/>
          <w:szCs w:val="20"/>
        </w:rPr>
        <w:t xml:space="preserve">2.6. </w:t>
      </w:r>
      <w:r w:rsidR="00633D74" w:rsidRPr="00BD186D">
        <w:rPr>
          <w:rFonts w:ascii="Arial" w:hAnsi="Arial" w:cs="Arial"/>
          <w:sz w:val="20"/>
          <w:szCs w:val="20"/>
        </w:rPr>
        <w:t>Caberá ao licitante acompanhar as operações no sistema eletrônico durante a sessão</w:t>
      </w:r>
      <w:r w:rsidR="00633D74" w:rsidRPr="00BD186D">
        <w:rPr>
          <w:rFonts w:ascii="Arial" w:hAnsi="Arial" w:cs="Arial"/>
          <w:spacing w:val="1"/>
          <w:sz w:val="20"/>
          <w:szCs w:val="20"/>
        </w:rPr>
        <w:t xml:space="preserve"> </w:t>
      </w:r>
      <w:r w:rsidR="00633D74" w:rsidRPr="00BD186D">
        <w:rPr>
          <w:rFonts w:ascii="Arial" w:hAnsi="Arial" w:cs="Arial"/>
          <w:sz w:val="20"/>
          <w:szCs w:val="20"/>
        </w:rPr>
        <w:t>pública,</w:t>
      </w:r>
      <w:r w:rsidR="00633D74" w:rsidRPr="00BD186D">
        <w:rPr>
          <w:rFonts w:ascii="Arial" w:hAnsi="Arial" w:cs="Arial"/>
          <w:spacing w:val="1"/>
          <w:sz w:val="20"/>
          <w:szCs w:val="20"/>
        </w:rPr>
        <w:t xml:space="preserve"> </w:t>
      </w:r>
      <w:r w:rsidR="00633D74" w:rsidRPr="00BD186D">
        <w:rPr>
          <w:rFonts w:ascii="Arial" w:hAnsi="Arial" w:cs="Arial"/>
          <w:sz w:val="20"/>
          <w:szCs w:val="20"/>
        </w:rPr>
        <w:t>ficando</w:t>
      </w:r>
      <w:r w:rsidR="00633D74" w:rsidRPr="00BD186D">
        <w:rPr>
          <w:rFonts w:ascii="Arial" w:hAnsi="Arial" w:cs="Arial"/>
          <w:spacing w:val="1"/>
          <w:sz w:val="20"/>
          <w:szCs w:val="20"/>
        </w:rPr>
        <w:t xml:space="preserve"> </w:t>
      </w:r>
      <w:r w:rsidR="00633D74" w:rsidRPr="00BD186D">
        <w:rPr>
          <w:rFonts w:ascii="Arial" w:hAnsi="Arial" w:cs="Arial"/>
          <w:sz w:val="20"/>
          <w:szCs w:val="20"/>
        </w:rPr>
        <w:t>responsável</w:t>
      </w:r>
      <w:r w:rsidR="00633D74" w:rsidRPr="00BD186D">
        <w:rPr>
          <w:rFonts w:ascii="Arial" w:hAnsi="Arial" w:cs="Arial"/>
          <w:spacing w:val="1"/>
          <w:sz w:val="20"/>
          <w:szCs w:val="20"/>
        </w:rPr>
        <w:t xml:space="preserve"> </w:t>
      </w:r>
      <w:r w:rsidR="00633D74" w:rsidRPr="00BD186D">
        <w:rPr>
          <w:rFonts w:ascii="Arial" w:hAnsi="Arial" w:cs="Arial"/>
          <w:sz w:val="20"/>
          <w:szCs w:val="20"/>
        </w:rPr>
        <w:t>pelo</w:t>
      </w:r>
      <w:r w:rsidR="00633D74" w:rsidRPr="00BD186D">
        <w:rPr>
          <w:rFonts w:ascii="Arial" w:hAnsi="Arial" w:cs="Arial"/>
          <w:spacing w:val="1"/>
          <w:sz w:val="20"/>
          <w:szCs w:val="20"/>
        </w:rPr>
        <w:t xml:space="preserve"> </w:t>
      </w:r>
      <w:r w:rsidR="00633D74" w:rsidRPr="00BD186D">
        <w:rPr>
          <w:rFonts w:ascii="Arial" w:hAnsi="Arial" w:cs="Arial"/>
          <w:sz w:val="20"/>
          <w:szCs w:val="20"/>
        </w:rPr>
        <w:t>ônus</w:t>
      </w:r>
      <w:r w:rsidR="00633D74" w:rsidRPr="00BD186D">
        <w:rPr>
          <w:rFonts w:ascii="Arial" w:hAnsi="Arial" w:cs="Arial"/>
          <w:spacing w:val="1"/>
          <w:sz w:val="20"/>
          <w:szCs w:val="20"/>
        </w:rPr>
        <w:t xml:space="preserve"> </w:t>
      </w:r>
      <w:r w:rsidR="00633D74" w:rsidRPr="00BD186D">
        <w:rPr>
          <w:rFonts w:ascii="Arial" w:hAnsi="Arial" w:cs="Arial"/>
          <w:sz w:val="20"/>
          <w:szCs w:val="20"/>
        </w:rPr>
        <w:t>decorrente</w:t>
      </w:r>
      <w:r w:rsidR="00633D74" w:rsidRPr="00BD186D">
        <w:rPr>
          <w:rFonts w:ascii="Arial" w:hAnsi="Arial" w:cs="Arial"/>
          <w:spacing w:val="1"/>
          <w:sz w:val="20"/>
          <w:szCs w:val="20"/>
        </w:rPr>
        <w:t xml:space="preserve"> </w:t>
      </w:r>
      <w:r w:rsidR="00633D74" w:rsidRPr="00BD186D">
        <w:rPr>
          <w:rFonts w:ascii="Arial" w:hAnsi="Arial" w:cs="Arial"/>
          <w:sz w:val="20"/>
          <w:szCs w:val="20"/>
        </w:rPr>
        <w:t>da</w:t>
      </w:r>
      <w:r w:rsidR="00633D74" w:rsidRPr="00BD186D">
        <w:rPr>
          <w:rFonts w:ascii="Arial" w:hAnsi="Arial" w:cs="Arial"/>
          <w:spacing w:val="1"/>
          <w:sz w:val="20"/>
          <w:szCs w:val="20"/>
        </w:rPr>
        <w:t xml:space="preserve"> </w:t>
      </w:r>
      <w:r w:rsidR="00633D74" w:rsidRPr="00BD186D">
        <w:rPr>
          <w:rFonts w:ascii="Arial" w:hAnsi="Arial" w:cs="Arial"/>
          <w:sz w:val="20"/>
          <w:szCs w:val="20"/>
        </w:rPr>
        <w:t>perda</w:t>
      </w:r>
      <w:r w:rsidR="00633D74" w:rsidRPr="00BD186D">
        <w:rPr>
          <w:rFonts w:ascii="Arial" w:hAnsi="Arial" w:cs="Arial"/>
          <w:spacing w:val="1"/>
          <w:sz w:val="20"/>
          <w:szCs w:val="20"/>
        </w:rPr>
        <w:t xml:space="preserve"> </w:t>
      </w:r>
      <w:r w:rsidR="00633D74" w:rsidRPr="00BD186D">
        <w:rPr>
          <w:rFonts w:ascii="Arial" w:hAnsi="Arial" w:cs="Arial"/>
          <w:sz w:val="20"/>
          <w:szCs w:val="20"/>
        </w:rPr>
        <w:t>de</w:t>
      </w:r>
      <w:r w:rsidR="00633D74" w:rsidRPr="00BD186D">
        <w:rPr>
          <w:rFonts w:ascii="Arial" w:hAnsi="Arial" w:cs="Arial"/>
          <w:spacing w:val="1"/>
          <w:sz w:val="20"/>
          <w:szCs w:val="20"/>
        </w:rPr>
        <w:t xml:space="preserve"> </w:t>
      </w:r>
      <w:r w:rsidR="00633D74" w:rsidRPr="00BD186D">
        <w:rPr>
          <w:rFonts w:ascii="Arial" w:hAnsi="Arial" w:cs="Arial"/>
          <w:sz w:val="20"/>
          <w:szCs w:val="20"/>
        </w:rPr>
        <w:t>negócios</w:t>
      </w:r>
      <w:r w:rsidR="00633D74" w:rsidRPr="00BD186D">
        <w:rPr>
          <w:rFonts w:ascii="Arial" w:hAnsi="Arial" w:cs="Arial"/>
          <w:spacing w:val="1"/>
          <w:sz w:val="20"/>
          <w:szCs w:val="20"/>
        </w:rPr>
        <w:t xml:space="preserve"> </w:t>
      </w:r>
      <w:r w:rsidR="00633D74" w:rsidRPr="00BD186D">
        <w:rPr>
          <w:rFonts w:ascii="Arial" w:hAnsi="Arial" w:cs="Arial"/>
          <w:sz w:val="20"/>
          <w:szCs w:val="20"/>
        </w:rPr>
        <w:t>diante</w:t>
      </w:r>
      <w:r w:rsidR="00633D74" w:rsidRPr="00BD186D">
        <w:rPr>
          <w:rFonts w:ascii="Arial" w:hAnsi="Arial" w:cs="Arial"/>
          <w:spacing w:val="1"/>
          <w:sz w:val="20"/>
          <w:szCs w:val="20"/>
        </w:rPr>
        <w:t xml:space="preserve"> </w:t>
      </w:r>
      <w:r w:rsidR="00633D74" w:rsidRPr="00BD186D">
        <w:rPr>
          <w:rFonts w:ascii="Arial" w:hAnsi="Arial" w:cs="Arial"/>
          <w:sz w:val="20"/>
          <w:szCs w:val="20"/>
        </w:rPr>
        <w:t>da</w:t>
      </w:r>
      <w:r w:rsidR="00633D74" w:rsidRPr="00BD186D">
        <w:rPr>
          <w:rFonts w:ascii="Arial" w:hAnsi="Arial" w:cs="Arial"/>
          <w:spacing w:val="1"/>
          <w:sz w:val="20"/>
          <w:szCs w:val="20"/>
        </w:rPr>
        <w:t xml:space="preserve"> </w:t>
      </w:r>
      <w:r w:rsidR="00633D74" w:rsidRPr="00BD186D">
        <w:rPr>
          <w:rFonts w:ascii="Arial" w:hAnsi="Arial" w:cs="Arial"/>
          <w:sz w:val="20"/>
          <w:szCs w:val="20"/>
        </w:rPr>
        <w:t>inobservância de qualquer mensagem emitida pelo sistema ou pelo Pregoeiro, ou em caso</w:t>
      </w:r>
      <w:r w:rsidR="00633D74" w:rsidRPr="00BD186D">
        <w:rPr>
          <w:rFonts w:ascii="Arial" w:hAnsi="Arial" w:cs="Arial"/>
          <w:spacing w:val="1"/>
          <w:sz w:val="20"/>
          <w:szCs w:val="20"/>
        </w:rPr>
        <w:t xml:space="preserve"> </w:t>
      </w:r>
      <w:r w:rsidR="00633D74" w:rsidRPr="00BD186D">
        <w:rPr>
          <w:rFonts w:ascii="Arial" w:hAnsi="Arial" w:cs="Arial"/>
          <w:sz w:val="20"/>
          <w:szCs w:val="20"/>
        </w:rPr>
        <w:t>de</w:t>
      </w:r>
      <w:r w:rsidR="00633D74" w:rsidRPr="00BD186D">
        <w:rPr>
          <w:rFonts w:ascii="Arial" w:hAnsi="Arial" w:cs="Arial"/>
          <w:spacing w:val="3"/>
          <w:sz w:val="20"/>
          <w:szCs w:val="20"/>
        </w:rPr>
        <w:t xml:space="preserve"> </w:t>
      </w:r>
      <w:r w:rsidR="00633D74" w:rsidRPr="00BD186D">
        <w:rPr>
          <w:rFonts w:ascii="Arial" w:hAnsi="Arial" w:cs="Arial"/>
          <w:sz w:val="20"/>
          <w:szCs w:val="20"/>
        </w:rPr>
        <w:t>sua</w:t>
      </w:r>
      <w:r w:rsidR="00633D74" w:rsidRPr="00BD186D">
        <w:rPr>
          <w:rFonts w:ascii="Arial" w:hAnsi="Arial" w:cs="Arial"/>
          <w:spacing w:val="10"/>
          <w:sz w:val="20"/>
          <w:szCs w:val="20"/>
        </w:rPr>
        <w:t xml:space="preserve"> </w:t>
      </w:r>
      <w:r w:rsidR="00633D74" w:rsidRPr="00BD186D">
        <w:rPr>
          <w:rFonts w:ascii="Arial" w:hAnsi="Arial" w:cs="Arial"/>
          <w:sz w:val="20"/>
          <w:szCs w:val="20"/>
        </w:rPr>
        <w:t>desconexão.</w:t>
      </w:r>
    </w:p>
    <w:p w14:paraId="43EB7BDD" w14:textId="7A8A9635" w:rsidR="00633D74" w:rsidRPr="00BD186D" w:rsidRDefault="00C02309" w:rsidP="0011268D">
      <w:pPr>
        <w:pStyle w:val="PargrafodaLista"/>
        <w:widowControl w:val="0"/>
        <w:tabs>
          <w:tab w:val="left" w:pos="503"/>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 xml:space="preserve">2.7. </w:t>
      </w:r>
      <w:r w:rsidR="00633D74" w:rsidRPr="00BD186D">
        <w:rPr>
          <w:rFonts w:ascii="Arial" w:hAnsi="Arial" w:cs="Arial"/>
          <w:sz w:val="20"/>
          <w:szCs w:val="20"/>
        </w:rPr>
        <w:t>Todos os custos decorrentes do credenciamento no Portal de Compras Públicas e da</w:t>
      </w:r>
      <w:r w:rsidR="00633D74" w:rsidRPr="00BD186D">
        <w:rPr>
          <w:rFonts w:ascii="Arial" w:hAnsi="Arial" w:cs="Arial"/>
          <w:spacing w:val="1"/>
          <w:sz w:val="20"/>
          <w:szCs w:val="20"/>
        </w:rPr>
        <w:t xml:space="preserve"> </w:t>
      </w:r>
      <w:r w:rsidR="00633D74" w:rsidRPr="00BD186D">
        <w:rPr>
          <w:rFonts w:ascii="Arial" w:hAnsi="Arial" w:cs="Arial"/>
          <w:sz w:val="20"/>
          <w:szCs w:val="20"/>
        </w:rPr>
        <w:t>elaboração</w:t>
      </w:r>
      <w:r w:rsidR="00633D74" w:rsidRPr="00BD186D">
        <w:rPr>
          <w:rFonts w:ascii="Arial" w:hAnsi="Arial" w:cs="Arial"/>
          <w:spacing w:val="1"/>
          <w:sz w:val="20"/>
          <w:szCs w:val="20"/>
        </w:rPr>
        <w:t xml:space="preserve"> </w:t>
      </w:r>
      <w:r w:rsidR="00633D74" w:rsidRPr="00BD186D">
        <w:rPr>
          <w:rFonts w:ascii="Arial" w:hAnsi="Arial" w:cs="Arial"/>
          <w:sz w:val="20"/>
          <w:szCs w:val="20"/>
        </w:rPr>
        <w:t>e</w:t>
      </w:r>
      <w:r w:rsidR="00633D74" w:rsidRPr="00BD186D">
        <w:rPr>
          <w:rFonts w:ascii="Arial" w:hAnsi="Arial" w:cs="Arial"/>
          <w:spacing w:val="1"/>
          <w:sz w:val="20"/>
          <w:szCs w:val="20"/>
        </w:rPr>
        <w:t xml:space="preserve"> </w:t>
      </w:r>
      <w:r w:rsidR="00633D74" w:rsidRPr="00BD186D">
        <w:rPr>
          <w:rFonts w:ascii="Arial" w:hAnsi="Arial" w:cs="Arial"/>
          <w:sz w:val="20"/>
          <w:szCs w:val="20"/>
        </w:rPr>
        <w:t>apresentação</w:t>
      </w:r>
      <w:r w:rsidR="00633D74" w:rsidRPr="00BD186D">
        <w:rPr>
          <w:rFonts w:ascii="Arial" w:hAnsi="Arial" w:cs="Arial"/>
          <w:spacing w:val="1"/>
          <w:sz w:val="20"/>
          <w:szCs w:val="20"/>
        </w:rPr>
        <w:t xml:space="preserve"> </w:t>
      </w:r>
      <w:r w:rsidR="00633D74" w:rsidRPr="00BD186D">
        <w:rPr>
          <w:rFonts w:ascii="Arial" w:hAnsi="Arial" w:cs="Arial"/>
          <w:sz w:val="20"/>
          <w:szCs w:val="20"/>
        </w:rPr>
        <w:t>de</w:t>
      </w:r>
      <w:r w:rsidR="00633D74" w:rsidRPr="00BD186D">
        <w:rPr>
          <w:rFonts w:ascii="Arial" w:hAnsi="Arial" w:cs="Arial"/>
          <w:spacing w:val="1"/>
          <w:sz w:val="20"/>
          <w:szCs w:val="20"/>
        </w:rPr>
        <w:t xml:space="preserve"> </w:t>
      </w:r>
      <w:r w:rsidR="00633D74" w:rsidRPr="00BD186D">
        <w:rPr>
          <w:rFonts w:ascii="Arial" w:hAnsi="Arial" w:cs="Arial"/>
          <w:sz w:val="20"/>
          <w:szCs w:val="20"/>
        </w:rPr>
        <w:t>propostas</w:t>
      </w:r>
      <w:r w:rsidR="00633D74" w:rsidRPr="00BD186D">
        <w:rPr>
          <w:rFonts w:ascii="Arial" w:hAnsi="Arial" w:cs="Arial"/>
          <w:spacing w:val="1"/>
          <w:sz w:val="20"/>
          <w:szCs w:val="20"/>
        </w:rPr>
        <w:t xml:space="preserve"> </w:t>
      </w:r>
      <w:r w:rsidR="00633D74" w:rsidRPr="00BD186D">
        <w:rPr>
          <w:rFonts w:ascii="Arial" w:hAnsi="Arial" w:cs="Arial"/>
          <w:sz w:val="20"/>
          <w:szCs w:val="20"/>
        </w:rPr>
        <w:t>e</w:t>
      </w:r>
      <w:r w:rsidR="00633D74" w:rsidRPr="00BD186D">
        <w:rPr>
          <w:rFonts w:ascii="Arial" w:hAnsi="Arial" w:cs="Arial"/>
          <w:spacing w:val="1"/>
          <w:sz w:val="20"/>
          <w:szCs w:val="20"/>
        </w:rPr>
        <w:t xml:space="preserve"> </w:t>
      </w:r>
      <w:r w:rsidR="00633D74" w:rsidRPr="00BD186D">
        <w:rPr>
          <w:rFonts w:ascii="Arial" w:hAnsi="Arial" w:cs="Arial"/>
          <w:sz w:val="20"/>
          <w:szCs w:val="20"/>
        </w:rPr>
        <w:t>documentos</w:t>
      </w:r>
      <w:r w:rsidR="00633D74" w:rsidRPr="00BD186D">
        <w:rPr>
          <w:rFonts w:ascii="Arial" w:hAnsi="Arial" w:cs="Arial"/>
          <w:spacing w:val="1"/>
          <w:sz w:val="20"/>
          <w:szCs w:val="20"/>
        </w:rPr>
        <w:t xml:space="preserve"> </w:t>
      </w:r>
      <w:r w:rsidR="00633D74" w:rsidRPr="00BD186D">
        <w:rPr>
          <w:rFonts w:ascii="Arial" w:hAnsi="Arial" w:cs="Arial"/>
          <w:sz w:val="20"/>
          <w:szCs w:val="20"/>
        </w:rPr>
        <w:t>de</w:t>
      </w:r>
      <w:r w:rsidR="00633D74" w:rsidRPr="00BD186D">
        <w:rPr>
          <w:rFonts w:ascii="Arial" w:hAnsi="Arial" w:cs="Arial"/>
          <w:spacing w:val="1"/>
          <w:sz w:val="20"/>
          <w:szCs w:val="20"/>
        </w:rPr>
        <w:t xml:space="preserve"> </w:t>
      </w:r>
      <w:r w:rsidR="00633D74" w:rsidRPr="00BD186D">
        <w:rPr>
          <w:rFonts w:ascii="Arial" w:hAnsi="Arial" w:cs="Arial"/>
          <w:sz w:val="20"/>
          <w:szCs w:val="20"/>
        </w:rPr>
        <w:t>habilitação</w:t>
      </w:r>
      <w:r w:rsidR="00633D74" w:rsidRPr="00BD186D">
        <w:rPr>
          <w:rFonts w:ascii="Arial" w:hAnsi="Arial" w:cs="Arial"/>
          <w:spacing w:val="1"/>
          <w:sz w:val="20"/>
          <w:szCs w:val="20"/>
        </w:rPr>
        <w:t xml:space="preserve"> </w:t>
      </w:r>
      <w:r w:rsidR="00633D74" w:rsidRPr="00BD186D">
        <w:rPr>
          <w:rFonts w:ascii="Arial" w:hAnsi="Arial" w:cs="Arial"/>
          <w:sz w:val="20"/>
          <w:szCs w:val="20"/>
        </w:rPr>
        <w:t>serão</w:t>
      </w:r>
      <w:r w:rsidR="00633D74" w:rsidRPr="00BD186D">
        <w:rPr>
          <w:rFonts w:ascii="Arial" w:hAnsi="Arial" w:cs="Arial"/>
          <w:spacing w:val="1"/>
          <w:sz w:val="20"/>
          <w:szCs w:val="20"/>
        </w:rPr>
        <w:t xml:space="preserve"> </w:t>
      </w:r>
      <w:r w:rsidR="00633D74" w:rsidRPr="00BD186D">
        <w:rPr>
          <w:rFonts w:ascii="Arial" w:hAnsi="Arial" w:cs="Arial"/>
          <w:sz w:val="20"/>
          <w:szCs w:val="20"/>
        </w:rPr>
        <w:t>de</w:t>
      </w:r>
      <w:r w:rsidR="00633D74" w:rsidRPr="00BD186D">
        <w:rPr>
          <w:rFonts w:ascii="Arial" w:hAnsi="Arial" w:cs="Arial"/>
          <w:spacing w:val="1"/>
          <w:sz w:val="20"/>
          <w:szCs w:val="20"/>
        </w:rPr>
        <w:t xml:space="preserve"> </w:t>
      </w:r>
      <w:r w:rsidR="00633D74" w:rsidRPr="00BD186D">
        <w:rPr>
          <w:rFonts w:ascii="Arial" w:hAnsi="Arial" w:cs="Arial"/>
          <w:sz w:val="20"/>
          <w:szCs w:val="20"/>
        </w:rPr>
        <w:t>responsabilidade</w:t>
      </w:r>
      <w:r w:rsidR="00633D74" w:rsidRPr="00BD186D">
        <w:rPr>
          <w:rFonts w:ascii="Arial" w:hAnsi="Arial" w:cs="Arial"/>
          <w:spacing w:val="-1"/>
          <w:sz w:val="20"/>
          <w:szCs w:val="20"/>
        </w:rPr>
        <w:t xml:space="preserve"> </w:t>
      </w:r>
      <w:r w:rsidR="00633D74" w:rsidRPr="00BD186D">
        <w:rPr>
          <w:rFonts w:ascii="Arial" w:hAnsi="Arial" w:cs="Arial"/>
          <w:sz w:val="20"/>
          <w:szCs w:val="20"/>
        </w:rPr>
        <w:t>do</w:t>
      </w:r>
      <w:r w:rsidR="00633D74" w:rsidRPr="00BD186D">
        <w:rPr>
          <w:rFonts w:ascii="Arial" w:hAnsi="Arial" w:cs="Arial"/>
          <w:spacing w:val="9"/>
          <w:sz w:val="20"/>
          <w:szCs w:val="20"/>
        </w:rPr>
        <w:t xml:space="preserve"> </w:t>
      </w:r>
      <w:r w:rsidR="00633D74" w:rsidRPr="00BD186D">
        <w:rPr>
          <w:rFonts w:ascii="Arial" w:hAnsi="Arial" w:cs="Arial"/>
          <w:sz w:val="20"/>
          <w:szCs w:val="20"/>
        </w:rPr>
        <w:t>licitante.</w:t>
      </w:r>
    </w:p>
    <w:p w14:paraId="0B99ABB0" w14:textId="53FCBD3E" w:rsidR="00633D74" w:rsidRPr="00BD186D" w:rsidRDefault="00DD24CD" w:rsidP="0011268D">
      <w:pPr>
        <w:pStyle w:val="PargrafodaLista"/>
        <w:widowControl w:val="0"/>
        <w:tabs>
          <w:tab w:val="left" w:pos="498"/>
        </w:tabs>
        <w:suppressAutoHyphens w:val="0"/>
        <w:autoSpaceDE w:val="0"/>
        <w:autoSpaceDN w:val="0"/>
        <w:spacing w:before="0" w:beforeAutospacing="0" w:line="360" w:lineRule="auto"/>
        <w:ind w:left="0"/>
        <w:contextualSpacing w:val="0"/>
        <w:rPr>
          <w:rFonts w:ascii="Arial" w:hAnsi="Arial" w:cs="Arial"/>
          <w:sz w:val="20"/>
          <w:szCs w:val="20"/>
          <w:u w:val="single"/>
        </w:rPr>
      </w:pPr>
      <w:r w:rsidRPr="00BD186D">
        <w:rPr>
          <w:rFonts w:ascii="Arial" w:hAnsi="Arial" w:cs="Arial"/>
          <w:w w:val="95"/>
          <w:sz w:val="20"/>
          <w:szCs w:val="20"/>
        </w:rPr>
        <w:t xml:space="preserve">2.8. </w:t>
      </w:r>
      <w:r w:rsidR="00633D74" w:rsidRPr="00BD186D">
        <w:rPr>
          <w:rFonts w:ascii="Arial" w:hAnsi="Arial" w:cs="Arial"/>
          <w:sz w:val="20"/>
          <w:szCs w:val="20"/>
        </w:rPr>
        <w:t>Os interessados em se credenciar no Portal de Compras Públicas poderão obter mais</w:t>
      </w:r>
      <w:r w:rsidR="00633D74" w:rsidRPr="00BD186D">
        <w:rPr>
          <w:rFonts w:ascii="Arial" w:hAnsi="Arial" w:cs="Arial"/>
          <w:spacing w:val="-59"/>
          <w:sz w:val="20"/>
          <w:szCs w:val="20"/>
        </w:rPr>
        <w:t xml:space="preserve"> </w:t>
      </w:r>
      <w:r w:rsidR="00633D74" w:rsidRPr="00BD186D">
        <w:rPr>
          <w:rFonts w:ascii="Arial" w:hAnsi="Arial" w:cs="Arial"/>
          <w:sz w:val="20"/>
          <w:szCs w:val="20"/>
        </w:rPr>
        <w:t>informações</w:t>
      </w:r>
      <w:r w:rsidR="00633D74" w:rsidRPr="00BD186D">
        <w:rPr>
          <w:rFonts w:ascii="Arial" w:hAnsi="Arial" w:cs="Arial"/>
          <w:spacing w:val="1"/>
          <w:sz w:val="20"/>
          <w:szCs w:val="20"/>
        </w:rPr>
        <w:t xml:space="preserve"> </w:t>
      </w:r>
      <w:r w:rsidR="00633D74" w:rsidRPr="00BD186D">
        <w:rPr>
          <w:rFonts w:ascii="Arial" w:hAnsi="Arial" w:cs="Arial"/>
          <w:sz w:val="20"/>
          <w:szCs w:val="20"/>
        </w:rPr>
        <w:t>na</w:t>
      </w:r>
      <w:r w:rsidR="00633D74" w:rsidRPr="00BD186D">
        <w:rPr>
          <w:rFonts w:ascii="Arial" w:hAnsi="Arial" w:cs="Arial"/>
          <w:spacing w:val="1"/>
          <w:sz w:val="20"/>
          <w:szCs w:val="20"/>
        </w:rPr>
        <w:t xml:space="preserve"> </w:t>
      </w:r>
      <w:r w:rsidR="00633D74" w:rsidRPr="00BD186D">
        <w:rPr>
          <w:rFonts w:ascii="Arial" w:hAnsi="Arial" w:cs="Arial"/>
          <w:sz w:val="20"/>
          <w:szCs w:val="20"/>
        </w:rPr>
        <w:t>página</w:t>
      </w:r>
      <w:r w:rsidR="00633D74" w:rsidRPr="00BD186D">
        <w:rPr>
          <w:rFonts w:ascii="Arial" w:hAnsi="Arial" w:cs="Arial"/>
          <w:spacing w:val="1"/>
          <w:sz w:val="20"/>
          <w:szCs w:val="20"/>
        </w:rPr>
        <w:t xml:space="preserve"> </w:t>
      </w:r>
      <w:hyperlink r:id="rId17" w:history="1">
        <w:r w:rsidR="00F32A20" w:rsidRPr="00BD186D">
          <w:rPr>
            <w:rStyle w:val="Hyperlink"/>
            <w:rFonts w:ascii="Arial" w:hAnsi="Arial" w:cs="Arial"/>
            <w:sz w:val="20"/>
            <w:szCs w:val="20"/>
          </w:rPr>
          <w:t>www.portaldecompraspublicas.com.br</w:t>
        </w:r>
      </w:hyperlink>
      <w:r w:rsidR="00F32A20" w:rsidRPr="00BD186D">
        <w:rPr>
          <w:rFonts w:ascii="Arial" w:hAnsi="Arial" w:cs="Arial"/>
          <w:sz w:val="20"/>
          <w:szCs w:val="20"/>
          <w:u w:val="single"/>
        </w:rPr>
        <w:t xml:space="preserve"> </w:t>
      </w:r>
      <w:r w:rsidR="00F32A20" w:rsidRPr="00BD186D">
        <w:rPr>
          <w:rFonts w:ascii="Arial" w:hAnsi="Arial" w:cs="Arial"/>
          <w:sz w:val="20"/>
          <w:szCs w:val="20"/>
        </w:rPr>
        <w:t>podendo</w:t>
      </w:r>
      <w:r w:rsidR="00633D74" w:rsidRPr="00BD186D">
        <w:rPr>
          <w:rFonts w:ascii="Arial" w:hAnsi="Arial" w:cs="Arial"/>
          <w:spacing w:val="1"/>
          <w:sz w:val="20"/>
          <w:szCs w:val="20"/>
        </w:rPr>
        <w:t xml:space="preserve"> </w:t>
      </w:r>
      <w:r w:rsidR="00633D74" w:rsidRPr="00BD186D">
        <w:rPr>
          <w:rFonts w:ascii="Arial" w:hAnsi="Arial" w:cs="Arial"/>
          <w:sz w:val="20"/>
          <w:szCs w:val="20"/>
        </w:rPr>
        <w:t>sanar</w:t>
      </w:r>
      <w:r w:rsidR="00633D74" w:rsidRPr="00BD186D">
        <w:rPr>
          <w:rFonts w:ascii="Arial" w:hAnsi="Arial" w:cs="Arial"/>
          <w:spacing w:val="1"/>
          <w:sz w:val="20"/>
          <w:szCs w:val="20"/>
        </w:rPr>
        <w:t xml:space="preserve"> </w:t>
      </w:r>
      <w:r w:rsidR="00633D74" w:rsidRPr="00BD186D">
        <w:rPr>
          <w:rFonts w:ascii="Arial" w:hAnsi="Arial" w:cs="Arial"/>
          <w:sz w:val="20"/>
          <w:szCs w:val="20"/>
        </w:rPr>
        <w:t>eventuais</w:t>
      </w:r>
      <w:r w:rsidR="00633D74" w:rsidRPr="00BD186D">
        <w:rPr>
          <w:rFonts w:ascii="Arial" w:hAnsi="Arial" w:cs="Arial"/>
          <w:spacing w:val="1"/>
          <w:sz w:val="20"/>
          <w:szCs w:val="20"/>
        </w:rPr>
        <w:t xml:space="preserve"> </w:t>
      </w:r>
      <w:r w:rsidR="00633D74" w:rsidRPr="00BD186D">
        <w:rPr>
          <w:rFonts w:ascii="Arial" w:hAnsi="Arial" w:cs="Arial"/>
          <w:sz w:val="20"/>
          <w:szCs w:val="20"/>
        </w:rPr>
        <w:t>dúvidas</w:t>
      </w:r>
      <w:r w:rsidR="00633D74" w:rsidRPr="00BD186D">
        <w:rPr>
          <w:rFonts w:ascii="Arial" w:hAnsi="Arial" w:cs="Arial"/>
          <w:spacing w:val="1"/>
          <w:sz w:val="20"/>
          <w:szCs w:val="20"/>
        </w:rPr>
        <w:t xml:space="preserve"> </w:t>
      </w:r>
      <w:r w:rsidR="00633D74" w:rsidRPr="00BD186D">
        <w:rPr>
          <w:rFonts w:ascii="Arial" w:hAnsi="Arial" w:cs="Arial"/>
          <w:sz w:val="20"/>
          <w:szCs w:val="20"/>
        </w:rPr>
        <w:t>pela</w:t>
      </w:r>
      <w:r w:rsidR="00633D74" w:rsidRPr="00BD186D">
        <w:rPr>
          <w:rFonts w:ascii="Arial" w:hAnsi="Arial" w:cs="Arial"/>
          <w:spacing w:val="1"/>
          <w:sz w:val="20"/>
          <w:szCs w:val="20"/>
        </w:rPr>
        <w:t xml:space="preserve"> </w:t>
      </w:r>
      <w:r w:rsidR="00633D74" w:rsidRPr="00BD186D">
        <w:rPr>
          <w:rFonts w:ascii="Arial" w:hAnsi="Arial" w:cs="Arial"/>
          <w:sz w:val="20"/>
          <w:szCs w:val="20"/>
        </w:rPr>
        <w:t>central</w:t>
      </w:r>
      <w:r w:rsidR="00633D74" w:rsidRPr="00BD186D">
        <w:rPr>
          <w:rFonts w:ascii="Arial" w:hAnsi="Arial" w:cs="Arial"/>
          <w:spacing w:val="1"/>
          <w:sz w:val="20"/>
          <w:szCs w:val="20"/>
        </w:rPr>
        <w:t xml:space="preserve"> </w:t>
      </w:r>
      <w:r w:rsidR="00633D74" w:rsidRPr="00BD186D">
        <w:rPr>
          <w:rFonts w:ascii="Arial" w:hAnsi="Arial" w:cs="Arial"/>
          <w:sz w:val="20"/>
          <w:szCs w:val="20"/>
        </w:rPr>
        <w:t>de</w:t>
      </w:r>
      <w:r w:rsidR="00633D74" w:rsidRPr="00BD186D">
        <w:rPr>
          <w:rFonts w:ascii="Arial" w:hAnsi="Arial" w:cs="Arial"/>
          <w:spacing w:val="1"/>
          <w:sz w:val="20"/>
          <w:szCs w:val="20"/>
        </w:rPr>
        <w:t xml:space="preserve"> </w:t>
      </w:r>
      <w:r w:rsidR="00633D74" w:rsidRPr="00BD186D">
        <w:rPr>
          <w:rFonts w:ascii="Arial" w:hAnsi="Arial" w:cs="Arial"/>
          <w:sz w:val="20"/>
          <w:szCs w:val="20"/>
        </w:rPr>
        <w:t>atendimento</w:t>
      </w:r>
      <w:r w:rsidR="00633D74" w:rsidRPr="00BD186D">
        <w:rPr>
          <w:rFonts w:ascii="Arial" w:hAnsi="Arial" w:cs="Arial"/>
          <w:spacing w:val="1"/>
          <w:sz w:val="20"/>
          <w:szCs w:val="20"/>
        </w:rPr>
        <w:t xml:space="preserve"> </w:t>
      </w:r>
      <w:r w:rsidR="00633D74" w:rsidRPr="00BD186D">
        <w:rPr>
          <w:rFonts w:ascii="Arial" w:hAnsi="Arial" w:cs="Arial"/>
          <w:sz w:val="20"/>
          <w:szCs w:val="20"/>
        </w:rPr>
        <w:t>do</w:t>
      </w:r>
      <w:r w:rsidR="00633D74" w:rsidRPr="00BD186D">
        <w:rPr>
          <w:rFonts w:ascii="Arial" w:hAnsi="Arial" w:cs="Arial"/>
          <w:spacing w:val="1"/>
          <w:sz w:val="20"/>
          <w:szCs w:val="20"/>
        </w:rPr>
        <w:t xml:space="preserve"> </w:t>
      </w:r>
      <w:r w:rsidR="00633D74" w:rsidRPr="00BD186D">
        <w:rPr>
          <w:rFonts w:ascii="Arial" w:hAnsi="Arial" w:cs="Arial"/>
          <w:sz w:val="20"/>
          <w:szCs w:val="20"/>
        </w:rPr>
        <w:t>portal</w:t>
      </w:r>
      <w:r w:rsidR="00633D74" w:rsidRPr="00BD186D">
        <w:rPr>
          <w:rFonts w:ascii="Arial" w:hAnsi="Arial" w:cs="Arial"/>
          <w:spacing w:val="1"/>
          <w:sz w:val="20"/>
          <w:szCs w:val="20"/>
        </w:rPr>
        <w:t xml:space="preserve"> </w:t>
      </w:r>
      <w:r w:rsidR="00633D74" w:rsidRPr="00BD186D">
        <w:rPr>
          <w:rFonts w:ascii="Arial" w:hAnsi="Arial" w:cs="Arial"/>
          <w:sz w:val="20"/>
          <w:szCs w:val="20"/>
        </w:rPr>
        <w:t>ou</w:t>
      </w:r>
      <w:r w:rsidR="00633D74" w:rsidRPr="00BD186D">
        <w:rPr>
          <w:rFonts w:ascii="Arial" w:hAnsi="Arial" w:cs="Arial"/>
          <w:spacing w:val="1"/>
          <w:sz w:val="20"/>
          <w:szCs w:val="20"/>
        </w:rPr>
        <w:t xml:space="preserve"> </w:t>
      </w:r>
      <w:r w:rsidR="00633D74" w:rsidRPr="00BD186D">
        <w:rPr>
          <w:rFonts w:ascii="Arial" w:hAnsi="Arial" w:cs="Arial"/>
          <w:sz w:val="20"/>
          <w:szCs w:val="20"/>
        </w:rPr>
        <w:t>pelo</w:t>
      </w:r>
      <w:r w:rsidR="00633D74" w:rsidRPr="00BD186D">
        <w:rPr>
          <w:rFonts w:ascii="Arial" w:hAnsi="Arial" w:cs="Arial"/>
          <w:spacing w:val="1"/>
          <w:sz w:val="20"/>
          <w:szCs w:val="20"/>
        </w:rPr>
        <w:t xml:space="preserve"> </w:t>
      </w:r>
      <w:r w:rsidR="00633D74" w:rsidRPr="00BD186D">
        <w:rPr>
          <w:rFonts w:ascii="Arial" w:hAnsi="Arial" w:cs="Arial"/>
          <w:sz w:val="20"/>
          <w:szCs w:val="20"/>
        </w:rPr>
        <w:t>e-mail</w:t>
      </w:r>
      <w:r w:rsidR="002B0C85" w:rsidRPr="00BD186D">
        <w:rPr>
          <w:rFonts w:ascii="Arial" w:hAnsi="Arial" w:cs="Arial"/>
          <w:spacing w:val="1"/>
          <w:sz w:val="20"/>
          <w:szCs w:val="20"/>
        </w:rPr>
        <w:t xml:space="preserve">: </w:t>
      </w:r>
      <w:hyperlink r:id="rId18" w:history="1">
        <w:r w:rsidR="00F32A20" w:rsidRPr="00BD186D">
          <w:rPr>
            <w:rStyle w:val="Hyperlink"/>
            <w:rFonts w:ascii="Arial" w:hAnsi="Arial" w:cs="Arial"/>
            <w:sz w:val="20"/>
            <w:szCs w:val="20"/>
          </w:rPr>
          <w:t>falecom@portaldecompraspublicas.com.br</w:t>
        </w:r>
      </w:hyperlink>
    </w:p>
    <w:p w14:paraId="11EF4723" w14:textId="70F90375" w:rsidR="009C1EF0" w:rsidRPr="00BD186D" w:rsidRDefault="008D3E3E" w:rsidP="00F32A20">
      <w:pPr>
        <w:pBdr>
          <w:top w:val="single" w:sz="4" w:space="1" w:color="auto"/>
          <w:left w:val="single" w:sz="4" w:space="4" w:color="auto"/>
          <w:bottom w:val="single" w:sz="4" w:space="1" w:color="auto"/>
          <w:right w:val="single" w:sz="4" w:space="4" w:color="auto"/>
        </w:pBdr>
        <w:spacing w:before="0" w:beforeAutospacing="0"/>
        <w:ind w:left="142" w:right="141"/>
        <w:jc w:val="center"/>
        <w:rPr>
          <w:rFonts w:ascii="Arial" w:hAnsi="Arial" w:cs="Arial"/>
          <w:b/>
          <w:highlight w:val="yellow"/>
        </w:rPr>
      </w:pPr>
      <w:r w:rsidRPr="00BD186D">
        <w:rPr>
          <w:rFonts w:ascii="Arial" w:hAnsi="Arial" w:cs="Arial"/>
          <w:b/>
        </w:rPr>
        <w:t>3</w:t>
      </w:r>
      <w:r w:rsidR="009C7285" w:rsidRPr="00BD186D">
        <w:rPr>
          <w:rFonts w:ascii="Arial" w:hAnsi="Arial" w:cs="Arial"/>
          <w:b/>
        </w:rPr>
        <w:t>. DA PARTICIPAÇÃO NA LICITAÇÃO</w:t>
      </w:r>
    </w:p>
    <w:p w14:paraId="22E3933F" w14:textId="49BAB8A7" w:rsidR="00F33C91" w:rsidRPr="00BD186D" w:rsidRDefault="000A4CC4" w:rsidP="0011268D">
      <w:pPr>
        <w:pStyle w:val="Nivel2"/>
        <w:numPr>
          <w:ilvl w:val="0"/>
          <w:numId w:val="0"/>
        </w:numPr>
        <w:spacing w:before="0" w:after="0" w:line="360" w:lineRule="auto"/>
        <w:rPr>
          <w:color w:val="auto"/>
        </w:rPr>
      </w:pPr>
      <w:r w:rsidRPr="00BD186D">
        <w:rPr>
          <w:color w:val="auto"/>
        </w:rPr>
        <w:br/>
      </w:r>
      <w:r w:rsidR="005C61A0" w:rsidRPr="00BD186D">
        <w:rPr>
          <w:color w:val="auto"/>
        </w:rPr>
        <w:t xml:space="preserve">3.1. </w:t>
      </w:r>
      <w:r w:rsidR="009C1EF0" w:rsidRPr="00BD186D">
        <w:rPr>
          <w:color w:val="auto"/>
        </w:rPr>
        <w:t xml:space="preserve">Poderão participar </w:t>
      </w:r>
      <w:r w:rsidR="005C61A0" w:rsidRPr="00BD186D">
        <w:rPr>
          <w:color w:val="auto"/>
        </w:rPr>
        <w:t>desta licitação pessoas jurídicas que atuam no ramo pertinente ao objeto</w:t>
      </w:r>
      <w:r w:rsidR="001A35C1" w:rsidRPr="00BD186D">
        <w:rPr>
          <w:color w:val="auto"/>
        </w:rPr>
        <w:t xml:space="preserve"> da licitação</w:t>
      </w:r>
      <w:r w:rsidR="005C61A0" w:rsidRPr="00BD186D">
        <w:rPr>
          <w:color w:val="auto"/>
        </w:rPr>
        <w:t xml:space="preserve">, observadas a condições constante do edital e anexos, e que estejam devidamente credenciadas </w:t>
      </w:r>
      <w:r w:rsidR="001A35C1" w:rsidRPr="00BD186D">
        <w:rPr>
          <w:color w:val="auto"/>
        </w:rPr>
        <w:t>junto ao</w:t>
      </w:r>
      <w:r w:rsidR="005C61A0" w:rsidRPr="00BD186D">
        <w:rPr>
          <w:color w:val="auto"/>
        </w:rPr>
        <w:t xml:space="preserve"> Portal de Compras Públicas</w:t>
      </w:r>
      <w:r w:rsidR="00CD0427" w:rsidRPr="00BD186D">
        <w:rPr>
          <w:color w:val="auto"/>
        </w:rPr>
        <w:t xml:space="preserve"> (portaldecompraspublicas.com.br)</w:t>
      </w:r>
      <w:r w:rsidR="003A6C5E" w:rsidRPr="00BD186D">
        <w:rPr>
          <w:color w:val="auto"/>
        </w:rPr>
        <w:t>.</w:t>
      </w:r>
    </w:p>
    <w:p w14:paraId="0821E749" w14:textId="0F94939C" w:rsidR="00F26C58" w:rsidRPr="00BD186D" w:rsidRDefault="00C44414" w:rsidP="0011268D">
      <w:pPr>
        <w:pStyle w:val="Nivel2"/>
        <w:numPr>
          <w:ilvl w:val="0"/>
          <w:numId w:val="0"/>
        </w:numPr>
        <w:spacing w:before="0" w:after="0" w:line="360" w:lineRule="auto"/>
        <w:rPr>
          <w:color w:val="auto"/>
        </w:rPr>
      </w:pPr>
      <w:r w:rsidRPr="00BD186D">
        <w:rPr>
          <w:color w:val="auto"/>
        </w:rPr>
        <w:t xml:space="preserve">3.2. </w:t>
      </w:r>
      <w:r w:rsidR="009C1EF0" w:rsidRPr="00BD186D">
        <w:rPr>
          <w:color w:val="auto"/>
        </w:rPr>
        <w:t xml:space="preserve">Será concedido tratamento favorecido para as microempresas e empresas de pequeno porte, e para o microempreendedor individual - MEI, nos limites previstos da </w:t>
      </w:r>
      <w:r w:rsidR="009C1EF0" w:rsidRPr="00BD186D">
        <w:t xml:space="preserve">Lei </w:t>
      </w:r>
      <w:r w:rsidR="009C1EF0" w:rsidRPr="00BD186D">
        <w:rPr>
          <w:color w:val="auto"/>
        </w:rPr>
        <w:t>Complementar nº 123, de 2006.</w:t>
      </w:r>
      <w:r w:rsidR="00D61865" w:rsidRPr="00BD186D">
        <w:rPr>
          <w:color w:val="auto"/>
        </w:rPr>
        <w:t>não pode</w:t>
      </w:r>
    </w:p>
    <w:p w14:paraId="3BA1F8D2" w14:textId="2409695C" w:rsidR="009C1EF0" w:rsidRPr="00BD186D" w:rsidRDefault="003D4EFD" w:rsidP="0011268D">
      <w:pPr>
        <w:pStyle w:val="Nivel2"/>
        <w:numPr>
          <w:ilvl w:val="0"/>
          <w:numId w:val="0"/>
        </w:numPr>
        <w:spacing w:before="0" w:after="0" w:line="360" w:lineRule="auto"/>
        <w:rPr>
          <w:b/>
          <w:color w:val="auto"/>
        </w:rPr>
      </w:pPr>
      <w:bookmarkStart w:id="0" w:name="_Ref117000692"/>
      <w:r w:rsidRPr="00BD186D">
        <w:rPr>
          <w:b/>
          <w:color w:val="auto"/>
        </w:rPr>
        <w:t xml:space="preserve">3.3. </w:t>
      </w:r>
      <w:r w:rsidR="007857E1" w:rsidRPr="00BD186D">
        <w:rPr>
          <w:b/>
          <w:color w:val="auto"/>
        </w:rPr>
        <w:t>Não poderão disputar licitação ou participar da execução de contrato, direta ou indiretamente</w:t>
      </w:r>
      <w:r w:rsidR="00393102" w:rsidRPr="00BD186D">
        <w:rPr>
          <w:b/>
          <w:color w:val="auto"/>
        </w:rPr>
        <w:t>:</w:t>
      </w:r>
      <w:bookmarkEnd w:id="0"/>
    </w:p>
    <w:p w14:paraId="4FD3578C" w14:textId="62083FE4" w:rsidR="009C1EF0" w:rsidRPr="00BD186D" w:rsidRDefault="00140D18" w:rsidP="0011268D">
      <w:pPr>
        <w:pStyle w:val="Nivel3"/>
        <w:numPr>
          <w:ilvl w:val="0"/>
          <w:numId w:val="0"/>
        </w:numPr>
        <w:tabs>
          <w:tab w:val="left" w:pos="567"/>
        </w:tabs>
        <w:spacing w:before="0" w:after="0" w:line="360" w:lineRule="auto"/>
        <w:ind w:left="567"/>
      </w:pPr>
      <w:r w:rsidRPr="00BD186D">
        <w:t xml:space="preserve">3.3.1. </w:t>
      </w:r>
      <w:r w:rsidR="002A0B6F" w:rsidRPr="00BD186D">
        <w:t xml:space="preserve"> </w:t>
      </w:r>
      <w:r w:rsidR="009C1EF0" w:rsidRPr="00BD186D">
        <w:t>não atenda</w:t>
      </w:r>
      <w:r w:rsidRPr="00BD186D">
        <w:t>m</w:t>
      </w:r>
      <w:r w:rsidR="009C1EF0" w:rsidRPr="00BD186D">
        <w:t xml:space="preserve"> às condições deste Edital e seu</w:t>
      </w:r>
      <w:r w:rsidR="00920824" w:rsidRPr="00BD186D">
        <w:t>s</w:t>
      </w:r>
      <w:r w:rsidR="009C1EF0" w:rsidRPr="00BD186D">
        <w:t xml:space="preserve"> anexo</w:t>
      </w:r>
      <w:r w:rsidR="00920824" w:rsidRPr="00BD186D">
        <w:t>s;</w:t>
      </w:r>
    </w:p>
    <w:p w14:paraId="5BD63A16" w14:textId="6EAB9589" w:rsidR="00341D90" w:rsidRPr="00BD186D" w:rsidRDefault="00140D18" w:rsidP="0011268D">
      <w:pPr>
        <w:pStyle w:val="Nivel3"/>
        <w:numPr>
          <w:ilvl w:val="0"/>
          <w:numId w:val="0"/>
        </w:numPr>
        <w:tabs>
          <w:tab w:val="left" w:pos="567"/>
        </w:tabs>
        <w:spacing w:before="0" w:after="0" w:line="360" w:lineRule="auto"/>
        <w:ind w:left="567"/>
      </w:pPr>
      <w:r w:rsidRPr="00BD186D">
        <w:t>3.3.2. não atuam em ramo de atividade compatível com o objeto da licitação;</w:t>
      </w:r>
    </w:p>
    <w:p w14:paraId="5C7376FF" w14:textId="50ED9E6B" w:rsidR="009C1EF0" w:rsidRPr="00BD186D" w:rsidRDefault="00773C06" w:rsidP="0011268D">
      <w:pPr>
        <w:pStyle w:val="Nivel3"/>
        <w:numPr>
          <w:ilvl w:val="0"/>
          <w:numId w:val="0"/>
        </w:numPr>
        <w:tabs>
          <w:tab w:val="left" w:pos="567"/>
        </w:tabs>
        <w:spacing w:before="0" w:after="0" w:line="360" w:lineRule="auto"/>
        <w:ind w:left="567"/>
        <w:rPr>
          <w:color w:val="auto"/>
        </w:rPr>
      </w:pPr>
      <w:r w:rsidRPr="00BD186D">
        <w:rPr>
          <w:color w:val="auto"/>
        </w:rPr>
        <w:t>3.3.</w:t>
      </w:r>
      <w:r w:rsidR="00BA334D" w:rsidRPr="00BD186D">
        <w:rPr>
          <w:color w:val="auto"/>
        </w:rPr>
        <w:t>3</w:t>
      </w:r>
      <w:r w:rsidRPr="00BD186D">
        <w:rPr>
          <w:color w:val="auto"/>
        </w:rPr>
        <w:t xml:space="preserve">. </w:t>
      </w:r>
      <w:r w:rsidR="00017B14" w:rsidRPr="00BD186D">
        <w:rPr>
          <w:color w:val="auto"/>
        </w:rPr>
        <w:t xml:space="preserve"> </w:t>
      </w:r>
      <w:r w:rsidR="009C1EF0" w:rsidRPr="00BD186D">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09EA8A1" w14:textId="17EAC57B" w:rsidR="0098016D" w:rsidRPr="00BD186D" w:rsidRDefault="0098016D" w:rsidP="0011268D">
      <w:pPr>
        <w:pStyle w:val="Nivel3"/>
        <w:numPr>
          <w:ilvl w:val="0"/>
          <w:numId w:val="0"/>
        </w:numPr>
        <w:tabs>
          <w:tab w:val="left" w:pos="567"/>
        </w:tabs>
        <w:spacing w:before="0" w:after="0" w:line="360" w:lineRule="auto"/>
        <w:ind w:left="567"/>
      </w:pPr>
      <w:r w:rsidRPr="00BD186D">
        <w:rPr>
          <w:color w:val="auto"/>
        </w:rPr>
        <w:t>3.3.</w:t>
      </w:r>
      <w:r w:rsidR="00BA334D" w:rsidRPr="00BD186D">
        <w:rPr>
          <w:color w:val="auto"/>
        </w:rPr>
        <w:t>4</w:t>
      </w:r>
      <w:r w:rsidRPr="00BD186D">
        <w:rPr>
          <w:color w:val="auto"/>
        </w:rPr>
        <w:t xml:space="preserve">. </w:t>
      </w:r>
      <w:r w:rsidRPr="00BD186D">
        <w:t>se enquadram nas demais vedações previstas no artigo 14 da Lei Federal n° 14.133/2021;</w:t>
      </w:r>
    </w:p>
    <w:p w14:paraId="66012E6B" w14:textId="2E500E3C" w:rsidR="00CC0254" w:rsidRPr="00BD186D" w:rsidRDefault="00CC0254" w:rsidP="0011268D">
      <w:pPr>
        <w:pStyle w:val="Nivel3"/>
        <w:numPr>
          <w:ilvl w:val="0"/>
          <w:numId w:val="0"/>
        </w:numPr>
        <w:tabs>
          <w:tab w:val="left" w:pos="567"/>
        </w:tabs>
        <w:spacing w:before="0" w:after="0" w:line="360" w:lineRule="auto"/>
        <w:ind w:left="567"/>
        <w:rPr>
          <w:color w:val="auto"/>
        </w:rPr>
      </w:pPr>
      <w:r w:rsidRPr="00BD186D">
        <w:t>3.3.</w:t>
      </w:r>
      <w:r w:rsidR="00BA334D" w:rsidRPr="00BD186D">
        <w:t>5</w:t>
      </w:r>
      <w:r w:rsidRPr="00BD186D">
        <w:t xml:space="preserve">. </w:t>
      </w:r>
      <w:r w:rsidR="001A0044" w:rsidRPr="00BD186D">
        <w:t>estejam proibidos de participar de licitações e celebrar contratos administrativos, na forma da legislação vig</w:t>
      </w:r>
      <w:r w:rsidR="001A0044" w:rsidRPr="00BD186D">
        <w:rPr>
          <w:color w:val="auto"/>
        </w:rPr>
        <w:t>ente;</w:t>
      </w:r>
    </w:p>
    <w:p w14:paraId="1EA24ED4" w14:textId="174C6D9E" w:rsidR="001A0044" w:rsidRPr="00BD186D" w:rsidRDefault="001A0044" w:rsidP="0011268D">
      <w:pPr>
        <w:pStyle w:val="Nivel3"/>
        <w:numPr>
          <w:ilvl w:val="0"/>
          <w:numId w:val="0"/>
        </w:numPr>
        <w:tabs>
          <w:tab w:val="left" w:pos="567"/>
        </w:tabs>
        <w:spacing w:before="0" w:after="0" w:line="360" w:lineRule="auto"/>
        <w:ind w:left="567"/>
        <w:rPr>
          <w:color w:val="auto"/>
        </w:rPr>
      </w:pPr>
      <w:r w:rsidRPr="00BD186D">
        <w:rPr>
          <w:color w:val="auto"/>
        </w:rPr>
        <w:t>3.3.</w:t>
      </w:r>
      <w:r w:rsidR="00BA334D" w:rsidRPr="00BD186D">
        <w:rPr>
          <w:color w:val="auto"/>
        </w:rPr>
        <w:t>6</w:t>
      </w:r>
      <w:r w:rsidRPr="00BD186D">
        <w:rPr>
          <w:color w:val="auto"/>
        </w:rPr>
        <w:t>. estejam sob processo de falência. É admitida a participação de empresas em recuperação judicial, desde que apresente comprovação de que o respectivo plano de recuperação foi acolhido judicialmente, na forma do artigo 58 da Lei n° 11.101/2005;</w:t>
      </w:r>
    </w:p>
    <w:p w14:paraId="720D96D5" w14:textId="685395B8" w:rsidR="00E070D9" w:rsidRPr="00BD186D" w:rsidRDefault="001A0044" w:rsidP="0011268D">
      <w:pPr>
        <w:widowControl w:val="0"/>
        <w:tabs>
          <w:tab w:val="left" w:pos="567"/>
          <w:tab w:val="left" w:pos="1192"/>
        </w:tabs>
        <w:autoSpaceDE w:val="0"/>
        <w:autoSpaceDN w:val="0"/>
        <w:spacing w:before="0" w:beforeAutospacing="0" w:line="360" w:lineRule="auto"/>
        <w:ind w:left="567"/>
        <w:rPr>
          <w:rFonts w:ascii="Arial" w:eastAsiaTheme="minorEastAsia" w:hAnsi="Arial" w:cs="Arial"/>
        </w:rPr>
      </w:pPr>
      <w:r w:rsidRPr="00BD186D">
        <w:rPr>
          <w:rFonts w:ascii="Arial" w:eastAsiaTheme="minorEastAsia" w:hAnsi="Arial" w:cs="Arial"/>
        </w:rPr>
        <w:t>3.3.</w:t>
      </w:r>
      <w:r w:rsidR="00BA334D" w:rsidRPr="00BD186D">
        <w:rPr>
          <w:rFonts w:ascii="Arial" w:eastAsiaTheme="minorEastAsia" w:hAnsi="Arial" w:cs="Arial"/>
        </w:rPr>
        <w:t>7</w:t>
      </w:r>
      <w:r w:rsidRPr="00BD186D">
        <w:rPr>
          <w:rFonts w:ascii="Arial" w:eastAsiaTheme="minorEastAsia" w:hAnsi="Arial" w:cs="Arial"/>
        </w:rPr>
        <w:t xml:space="preserve">. </w:t>
      </w:r>
      <w:r w:rsidR="00E070D9" w:rsidRPr="00BD186D">
        <w:rPr>
          <w:rFonts w:ascii="Arial" w:eastAsiaTheme="minorEastAsia" w:hAnsi="Arial" w:cs="Arial"/>
        </w:rPr>
        <w:t>sejam Organizações da Sociedade Civil de Interesse Público — OSCIP, atuando nessa condição (Acórdão n° 746/2014-TCU — Plenário);</w:t>
      </w:r>
    </w:p>
    <w:p w14:paraId="7C540E53" w14:textId="7B0B895D" w:rsidR="00285F70" w:rsidRPr="00BD186D" w:rsidRDefault="00285F70" w:rsidP="0011268D">
      <w:pPr>
        <w:widowControl w:val="0"/>
        <w:tabs>
          <w:tab w:val="left" w:pos="567"/>
          <w:tab w:val="left" w:pos="1192"/>
        </w:tabs>
        <w:autoSpaceDE w:val="0"/>
        <w:autoSpaceDN w:val="0"/>
        <w:spacing w:before="0" w:beforeAutospacing="0" w:line="360" w:lineRule="auto"/>
        <w:ind w:left="567"/>
        <w:rPr>
          <w:rFonts w:ascii="Arial" w:eastAsiaTheme="minorEastAsia" w:hAnsi="Arial" w:cs="Arial"/>
        </w:rPr>
      </w:pPr>
      <w:r w:rsidRPr="00BD186D">
        <w:rPr>
          <w:rFonts w:ascii="Arial" w:eastAsiaTheme="minorEastAsia" w:hAnsi="Arial" w:cs="Arial"/>
        </w:rPr>
        <w:t>3.3.</w:t>
      </w:r>
      <w:r w:rsidR="00BA334D" w:rsidRPr="00BD186D">
        <w:rPr>
          <w:rFonts w:ascii="Arial" w:eastAsiaTheme="minorEastAsia" w:hAnsi="Arial" w:cs="Arial"/>
        </w:rPr>
        <w:t>8</w:t>
      </w:r>
      <w:r w:rsidRPr="00BD186D">
        <w:rPr>
          <w:rFonts w:ascii="Arial" w:eastAsiaTheme="minorEastAsia" w:hAnsi="Arial" w:cs="Arial"/>
        </w:rPr>
        <w:t xml:space="preserve">. </w:t>
      </w:r>
      <w:r w:rsidR="0011268D" w:rsidRPr="00BD186D">
        <w:rPr>
          <w:rFonts w:ascii="Arial" w:eastAsiaTheme="minorEastAsia" w:hAnsi="Arial" w:cs="Arial"/>
        </w:rPr>
        <w:t>Sejam</w:t>
      </w:r>
      <w:r w:rsidR="007D4FE6" w:rsidRPr="00BD186D">
        <w:rPr>
          <w:rFonts w:ascii="Arial" w:eastAsiaTheme="minorEastAsia" w:hAnsi="Arial" w:cs="Arial"/>
        </w:rPr>
        <w:t xml:space="preserve"> instituições sem fins lucrativos (parágrafo único do artigo 12 da Instrução Normativa/SEGES n° 05/2017);</w:t>
      </w:r>
    </w:p>
    <w:p w14:paraId="06D23509" w14:textId="02FC9009" w:rsidR="00BE4B06" w:rsidRPr="00BD186D" w:rsidRDefault="00BE4B06" w:rsidP="0011268D">
      <w:pPr>
        <w:pStyle w:val="PargrafodaLista"/>
        <w:widowControl w:val="0"/>
        <w:numPr>
          <w:ilvl w:val="1"/>
          <w:numId w:val="73"/>
        </w:numPr>
        <w:tabs>
          <w:tab w:val="left" w:pos="498"/>
          <w:tab w:val="left" w:pos="7938"/>
        </w:tabs>
        <w:autoSpaceDE w:val="0"/>
        <w:autoSpaceDN w:val="0"/>
        <w:spacing w:before="0" w:beforeAutospacing="0" w:line="360" w:lineRule="auto"/>
        <w:ind w:left="0" w:firstLine="0"/>
        <w:rPr>
          <w:rFonts w:ascii="Arial" w:eastAsiaTheme="minorEastAsia" w:hAnsi="Arial" w:cs="Arial"/>
          <w:sz w:val="20"/>
          <w:szCs w:val="20"/>
          <w:lang w:eastAsia="pt-BR"/>
        </w:rPr>
      </w:pPr>
      <w:r w:rsidRPr="00BD186D">
        <w:rPr>
          <w:rFonts w:ascii="Arial" w:hAnsi="Arial" w:cs="Arial"/>
          <w:w w:val="95"/>
          <w:sz w:val="20"/>
          <w:szCs w:val="20"/>
        </w:rPr>
        <w:lastRenderedPageBreak/>
        <w:t xml:space="preserve"> </w:t>
      </w:r>
      <w:r w:rsidRPr="00BD186D">
        <w:rPr>
          <w:rFonts w:ascii="Arial" w:eastAsiaTheme="minorEastAsia" w:hAnsi="Arial" w:cs="Arial"/>
          <w:sz w:val="20"/>
          <w:szCs w:val="20"/>
          <w:lang w:eastAsia="pt-BR"/>
        </w:rPr>
        <w:t>Será vedada a participação de empresas em consórcio na licitação, com as seguintes justificativas:</w:t>
      </w:r>
    </w:p>
    <w:p w14:paraId="0B07BD66" w14:textId="3C325530" w:rsidR="00BE4B06" w:rsidRPr="00BD186D" w:rsidRDefault="00BE4B06" w:rsidP="0011268D">
      <w:pPr>
        <w:pStyle w:val="PargrafodaLista"/>
        <w:widowControl w:val="0"/>
        <w:numPr>
          <w:ilvl w:val="2"/>
          <w:numId w:val="73"/>
        </w:numPr>
        <w:tabs>
          <w:tab w:val="left" w:pos="1281"/>
          <w:tab w:val="left" w:pos="7938"/>
        </w:tabs>
        <w:autoSpaceDE w:val="0"/>
        <w:autoSpaceDN w:val="0"/>
        <w:spacing w:before="0" w:beforeAutospacing="0" w:line="360" w:lineRule="auto"/>
        <w:ind w:left="567" w:firstLine="0"/>
        <w:rPr>
          <w:rFonts w:ascii="Arial" w:eastAsiaTheme="minorEastAsia" w:hAnsi="Arial" w:cs="Arial"/>
          <w:sz w:val="20"/>
          <w:szCs w:val="20"/>
          <w:lang w:eastAsia="pt-BR"/>
        </w:rPr>
      </w:pPr>
      <w:r w:rsidRPr="00BD186D">
        <w:rPr>
          <w:rFonts w:ascii="Arial" w:eastAsiaTheme="minorEastAsia" w:hAnsi="Arial" w:cs="Arial"/>
          <w:sz w:val="20"/>
          <w:szCs w:val="20"/>
          <w:lang w:eastAsia="pt-BR"/>
        </w:rPr>
        <w:t>A vedação quanto à participação de empresas em consórcio não limitará a competitividade da licitação;</w:t>
      </w:r>
    </w:p>
    <w:p w14:paraId="1E4A7F2B" w14:textId="08F875BA" w:rsidR="005C7284" w:rsidRPr="00BD186D" w:rsidRDefault="004B49AA" w:rsidP="0011268D">
      <w:pPr>
        <w:pStyle w:val="PargrafodaLista"/>
        <w:widowControl w:val="0"/>
        <w:tabs>
          <w:tab w:val="left" w:pos="1257"/>
          <w:tab w:val="left" w:pos="7938"/>
        </w:tabs>
        <w:autoSpaceDE w:val="0"/>
        <w:autoSpaceDN w:val="0"/>
        <w:spacing w:before="0" w:beforeAutospacing="0" w:line="360" w:lineRule="auto"/>
        <w:ind w:left="567"/>
        <w:rPr>
          <w:rFonts w:ascii="Arial" w:hAnsi="Arial" w:cs="Arial"/>
          <w:sz w:val="20"/>
          <w:szCs w:val="20"/>
        </w:rPr>
      </w:pPr>
      <w:r w:rsidRPr="00BD186D">
        <w:rPr>
          <w:rFonts w:ascii="Arial" w:eastAsiaTheme="minorEastAsia" w:hAnsi="Arial" w:cs="Arial"/>
          <w:sz w:val="20"/>
          <w:szCs w:val="20"/>
        </w:rPr>
        <w:t xml:space="preserve">3.4.2. </w:t>
      </w:r>
      <w:r w:rsidR="00BE4B06" w:rsidRPr="00BD186D">
        <w:rPr>
          <w:rFonts w:ascii="Arial" w:eastAsiaTheme="minorEastAsia" w:hAnsi="Arial" w:cs="Arial"/>
          <w:sz w:val="20"/>
          <w:szCs w:val="20"/>
        </w:rPr>
        <w:t>A participação de empresas em consórcio somente é recomendável quando o objeto for “de alta complexidade ou de grande vulto econômico”, situações em que empresas isoladamente não teriam condições de atender aos requisitos de habilitação técnica ou de qualificação econômico-financeira.</w:t>
      </w:r>
      <w:r w:rsidR="00D0161B" w:rsidRPr="00BD186D">
        <w:rPr>
          <w:rFonts w:ascii="Arial" w:hAnsi="Arial" w:cs="Arial"/>
          <w:sz w:val="20"/>
          <w:szCs w:val="20"/>
        </w:rPr>
        <w:t xml:space="preserve"> </w:t>
      </w:r>
    </w:p>
    <w:p w14:paraId="29D59498" w14:textId="00E27C94" w:rsidR="00132D86" w:rsidRPr="00BD186D" w:rsidRDefault="00D61865" w:rsidP="0011268D">
      <w:pPr>
        <w:pStyle w:val="PargrafodaLista"/>
        <w:widowControl w:val="0"/>
        <w:tabs>
          <w:tab w:val="left" w:pos="0"/>
          <w:tab w:val="left" w:pos="7938"/>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z w:val="20"/>
          <w:szCs w:val="20"/>
        </w:rPr>
        <w:t>3.5.Com</w:t>
      </w:r>
      <w:r w:rsidR="00BE4B06" w:rsidRPr="00BD186D">
        <w:rPr>
          <w:rFonts w:ascii="Arial" w:hAnsi="Arial" w:cs="Arial"/>
          <w:sz w:val="20"/>
          <w:szCs w:val="20"/>
        </w:rPr>
        <w:t xml:space="preserve"> </w:t>
      </w:r>
      <w:r w:rsidR="00BE4B06" w:rsidRPr="00BD186D">
        <w:rPr>
          <w:rFonts w:ascii="Arial" w:hAnsi="Arial" w:cs="Arial"/>
          <w:sz w:val="20"/>
          <w:szCs w:val="20"/>
          <w:u w:val="single"/>
        </w:rPr>
        <w:t>condição de participação</w:t>
      </w:r>
      <w:r w:rsidR="00BE4B06" w:rsidRPr="00BD186D">
        <w:rPr>
          <w:rFonts w:ascii="Arial" w:hAnsi="Arial" w:cs="Arial"/>
          <w:sz w:val="20"/>
          <w:szCs w:val="20"/>
        </w:rPr>
        <w:t>, o licitante, ao enviar proposta eletrônica</w:t>
      </w:r>
      <w:r w:rsidR="000121A4" w:rsidRPr="00BD186D">
        <w:rPr>
          <w:rFonts w:ascii="Arial" w:hAnsi="Arial" w:cs="Arial"/>
          <w:sz w:val="20"/>
          <w:szCs w:val="20"/>
        </w:rPr>
        <w:t xml:space="preserve"> e documentos de habilitação</w:t>
      </w:r>
      <w:r w:rsidR="00BE4B06" w:rsidRPr="00BD186D">
        <w:rPr>
          <w:rFonts w:ascii="Arial" w:hAnsi="Arial" w:cs="Arial"/>
          <w:sz w:val="20"/>
          <w:szCs w:val="20"/>
        </w:rPr>
        <w:t xml:space="preserve">, </w:t>
      </w:r>
      <w:r w:rsidR="00BE4B06" w:rsidRPr="00BD186D">
        <w:rPr>
          <w:rFonts w:ascii="Arial" w:hAnsi="Arial" w:cs="Arial"/>
          <w:sz w:val="20"/>
          <w:szCs w:val="20"/>
          <w:u w:val="single"/>
        </w:rPr>
        <w:t>deverá</w:t>
      </w:r>
      <w:r w:rsidR="00BE4B06" w:rsidRPr="00BD186D">
        <w:rPr>
          <w:rFonts w:ascii="Arial" w:hAnsi="Arial" w:cs="Arial"/>
          <w:spacing w:val="1"/>
          <w:sz w:val="20"/>
          <w:szCs w:val="20"/>
        </w:rPr>
        <w:t xml:space="preserve"> </w:t>
      </w:r>
      <w:r w:rsidR="00BE4B06" w:rsidRPr="00BD186D">
        <w:rPr>
          <w:rFonts w:ascii="Arial" w:hAnsi="Arial" w:cs="Arial"/>
          <w:sz w:val="20"/>
          <w:szCs w:val="20"/>
          <w:u w:val="single"/>
        </w:rPr>
        <w:t>preencher</w:t>
      </w:r>
      <w:r w:rsidR="00BE4B06" w:rsidRPr="00BD186D">
        <w:rPr>
          <w:rFonts w:ascii="Arial" w:hAnsi="Arial" w:cs="Arial"/>
          <w:sz w:val="20"/>
          <w:szCs w:val="20"/>
        </w:rPr>
        <w:t>, em campo próprio do Portal de Compras Públicas, as</w:t>
      </w:r>
      <w:r w:rsidR="00AF0707" w:rsidRPr="00BD186D">
        <w:rPr>
          <w:rFonts w:ascii="Arial" w:hAnsi="Arial" w:cs="Arial"/>
          <w:sz w:val="20"/>
          <w:szCs w:val="20"/>
        </w:rPr>
        <w:t xml:space="preserve"> seguintes</w:t>
      </w:r>
      <w:r w:rsidR="00BE4B06" w:rsidRPr="00BD186D">
        <w:rPr>
          <w:rFonts w:ascii="Arial" w:hAnsi="Arial" w:cs="Arial"/>
          <w:sz w:val="20"/>
          <w:szCs w:val="20"/>
        </w:rPr>
        <w:t xml:space="preserve"> </w:t>
      </w:r>
      <w:r w:rsidRPr="00BD186D">
        <w:rPr>
          <w:rFonts w:ascii="Arial" w:hAnsi="Arial" w:cs="Arial"/>
          <w:sz w:val="20"/>
          <w:szCs w:val="20"/>
          <w:u w:val="single"/>
        </w:rPr>
        <w:t>declarações</w:t>
      </w:r>
      <w:r w:rsidR="00BE4B06" w:rsidRPr="00BD186D">
        <w:rPr>
          <w:rFonts w:ascii="Arial" w:hAnsi="Arial" w:cs="Arial"/>
          <w:sz w:val="20"/>
          <w:szCs w:val="20"/>
          <w:u w:val="single"/>
        </w:rPr>
        <w:t xml:space="preserve"> </w:t>
      </w:r>
      <w:r w:rsidR="00BE4B06" w:rsidRPr="00BD186D">
        <w:rPr>
          <w:rFonts w:ascii="Arial" w:hAnsi="Arial" w:cs="Arial"/>
          <w:i/>
          <w:sz w:val="20"/>
          <w:szCs w:val="20"/>
          <w:u w:val="single"/>
        </w:rPr>
        <w:t>on</w:t>
      </w:r>
      <w:r w:rsidR="0062059D" w:rsidRPr="00BD186D">
        <w:rPr>
          <w:rFonts w:ascii="Arial" w:hAnsi="Arial" w:cs="Arial"/>
          <w:i/>
          <w:sz w:val="20"/>
          <w:szCs w:val="20"/>
          <w:u w:val="single"/>
        </w:rPr>
        <w:t>line</w:t>
      </w:r>
      <w:r w:rsidR="00AF0707" w:rsidRPr="00BD186D">
        <w:rPr>
          <w:rFonts w:ascii="Arial" w:hAnsi="Arial" w:cs="Arial"/>
          <w:sz w:val="20"/>
          <w:szCs w:val="20"/>
          <w:u w:val="single"/>
        </w:rPr>
        <w:t>:</w:t>
      </w:r>
      <w:r w:rsidR="0062059D" w:rsidRPr="00BD186D">
        <w:rPr>
          <w:rFonts w:ascii="Arial" w:hAnsi="Arial" w:cs="Arial"/>
          <w:sz w:val="20"/>
          <w:szCs w:val="20"/>
        </w:rPr>
        <w:t xml:space="preserve"> </w:t>
      </w:r>
    </w:p>
    <w:p w14:paraId="28A8604D" w14:textId="0780E7BB" w:rsidR="00CD4386" w:rsidRPr="00BD186D" w:rsidRDefault="00CD4386" w:rsidP="0011268D">
      <w:pPr>
        <w:pStyle w:val="PargrafodaLista"/>
        <w:widowControl w:val="0"/>
        <w:tabs>
          <w:tab w:val="left" w:pos="1244"/>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 xml:space="preserve">a) </w:t>
      </w:r>
      <w:r w:rsidR="00BE4B06" w:rsidRPr="00BD186D">
        <w:rPr>
          <w:rFonts w:ascii="Arial" w:hAnsi="Arial" w:cs="Arial"/>
          <w:sz w:val="20"/>
          <w:szCs w:val="20"/>
        </w:rPr>
        <w:t>que está ciente e concorda com as condições contidas no edital e seus anexos,</w:t>
      </w:r>
      <w:r w:rsidR="00BE4B06" w:rsidRPr="00BD186D">
        <w:rPr>
          <w:rFonts w:ascii="Arial" w:hAnsi="Arial" w:cs="Arial"/>
          <w:spacing w:val="1"/>
          <w:sz w:val="20"/>
          <w:szCs w:val="20"/>
        </w:rPr>
        <w:t xml:space="preserve"> </w:t>
      </w:r>
      <w:r w:rsidR="00BE4B06" w:rsidRPr="00BD186D">
        <w:rPr>
          <w:rFonts w:ascii="Arial" w:hAnsi="Arial" w:cs="Arial"/>
          <w:sz w:val="20"/>
          <w:szCs w:val="20"/>
        </w:rPr>
        <w:t>bem como de</w:t>
      </w:r>
      <w:r w:rsidR="00BE4B06" w:rsidRPr="00BD186D">
        <w:rPr>
          <w:rFonts w:ascii="Arial" w:hAnsi="Arial" w:cs="Arial"/>
          <w:spacing w:val="-5"/>
          <w:sz w:val="20"/>
          <w:szCs w:val="20"/>
        </w:rPr>
        <w:t xml:space="preserve"> </w:t>
      </w:r>
      <w:r w:rsidR="00BE4B06" w:rsidRPr="00BD186D">
        <w:rPr>
          <w:rFonts w:ascii="Arial" w:hAnsi="Arial" w:cs="Arial"/>
          <w:sz w:val="20"/>
          <w:szCs w:val="20"/>
        </w:rPr>
        <w:t>que</w:t>
      </w:r>
      <w:r w:rsidR="00BE4B06" w:rsidRPr="00BD186D">
        <w:rPr>
          <w:rFonts w:ascii="Arial" w:hAnsi="Arial" w:cs="Arial"/>
          <w:spacing w:val="-3"/>
          <w:sz w:val="20"/>
          <w:szCs w:val="20"/>
        </w:rPr>
        <w:t xml:space="preserve"> </w:t>
      </w:r>
      <w:r w:rsidR="00BE4B06" w:rsidRPr="00BD186D">
        <w:rPr>
          <w:rFonts w:ascii="Arial" w:hAnsi="Arial" w:cs="Arial"/>
          <w:sz w:val="20"/>
          <w:szCs w:val="20"/>
        </w:rPr>
        <w:t>cumpre</w:t>
      </w:r>
      <w:r w:rsidR="00BE4B06" w:rsidRPr="00BD186D">
        <w:rPr>
          <w:rFonts w:ascii="Arial" w:hAnsi="Arial" w:cs="Arial"/>
          <w:spacing w:val="5"/>
          <w:sz w:val="20"/>
          <w:szCs w:val="20"/>
        </w:rPr>
        <w:t xml:space="preserve"> </w:t>
      </w:r>
      <w:r w:rsidR="00BE4B06" w:rsidRPr="00BD186D">
        <w:rPr>
          <w:rFonts w:ascii="Arial" w:hAnsi="Arial" w:cs="Arial"/>
          <w:sz w:val="20"/>
          <w:szCs w:val="20"/>
        </w:rPr>
        <w:t>plenamente</w:t>
      </w:r>
      <w:r w:rsidR="00BE4B06" w:rsidRPr="00BD186D">
        <w:rPr>
          <w:rFonts w:ascii="Arial" w:hAnsi="Arial" w:cs="Arial"/>
          <w:spacing w:val="14"/>
          <w:sz w:val="20"/>
          <w:szCs w:val="20"/>
        </w:rPr>
        <w:t xml:space="preserve"> </w:t>
      </w:r>
      <w:r w:rsidR="00BE4B06" w:rsidRPr="00BD186D">
        <w:rPr>
          <w:rFonts w:ascii="Arial" w:hAnsi="Arial" w:cs="Arial"/>
          <w:sz w:val="20"/>
          <w:szCs w:val="20"/>
        </w:rPr>
        <w:t>os</w:t>
      </w:r>
      <w:r w:rsidR="00BE4B06" w:rsidRPr="00BD186D">
        <w:rPr>
          <w:rFonts w:ascii="Arial" w:hAnsi="Arial" w:cs="Arial"/>
          <w:spacing w:val="-6"/>
          <w:sz w:val="20"/>
          <w:szCs w:val="20"/>
        </w:rPr>
        <w:t xml:space="preserve"> </w:t>
      </w:r>
      <w:r w:rsidR="00BE4B06" w:rsidRPr="00BD186D">
        <w:rPr>
          <w:rFonts w:ascii="Arial" w:hAnsi="Arial" w:cs="Arial"/>
          <w:sz w:val="20"/>
          <w:szCs w:val="20"/>
        </w:rPr>
        <w:t>requisitos</w:t>
      </w:r>
      <w:r w:rsidR="00BE4B06" w:rsidRPr="00BD186D">
        <w:rPr>
          <w:rFonts w:ascii="Arial" w:hAnsi="Arial" w:cs="Arial"/>
          <w:spacing w:val="6"/>
          <w:sz w:val="20"/>
          <w:szCs w:val="20"/>
        </w:rPr>
        <w:t xml:space="preserve"> </w:t>
      </w:r>
      <w:r w:rsidR="00BE4B06" w:rsidRPr="00BD186D">
        <w:rPr>
          <w:rFonts w:ascii="Arial" w:hAnsi="Arial" w:cs="Arial"/>
          <w:sz w:val="20"/>
          <w:szCs w:val="20"/>
        </w:rPr>
        <w:t>de</w:t>
      </w:r>
      <w:r w:rsidR="00BE4B06" w:rsidRPr="00BD186D">
        <w:rPr>
          <w:rFonts w:ascii="Arial" w:hAnsi="Arial" w:cs="Arial"/>
          <w:spacing w:val="-2"/>
          <w:sz w:val="20"/>
          <w:szCs w:val="20"/>
        </w:rPr>
        <w:t xml:space="preserve"> </w:t>
      </w:r>
      <w:r w:rsidR="00BE4B06" w:rsidRPr="00BD186D">
        <w:rPr>
          <w:rFonts w:ascii="Arial" w:hAnsi="Arial" w:cs="Arial"/>
          <w:sz w:val="20"/>
          <w:szCs w:val="20"/>
        </w:rPr>
        <w:t>habilitação</w:t>
      </w:r>
      <w:r w:rsidR="00BE4B06" w:rsidRPr="00BD186D">
        <w:rPr>
          <w:rFonts w:ascii="Arial" w:hAnsi="Arial" w:cs="Arial"/>
          <w:spacing w:val="9"/>
          <w:sz w:val="20"/>
          <w:szCs w:val="20"/>
        </w:rPr>
        <w:t xml:space="preserve"> </w:t>
      </w:r>
      <w:r w:rsidR="00BE4B06" w:rsidRPr="00BD186D">
        <w:rPr>
          <w:rFonts w:ascii="Arial" w:hAnsi="Arial" w:cs="Arial"/>
          <w:sz w:val="20"/>
          <w:szCs w:val="20"/>
        </w:rPr>
        <w:t>definidos</w:t>
      </w:r>
      <w:r w:rsidR="00BE4B06" w:rsidRPr="00BD186D">
        <w:rPr>
          <w:rFonts w:ascii="Arial" w:hAnsi="Arial" w:cs="Arial"/>
          <w:spacing w:val="5"/>
          <w:sz w:val="20"/>
          <w:szCs w:val="20"/>
        </w:rPr>
        <w:t xml:space="preserve"> </w:t>
      </w:r>
      <w:r w:rsidR="00BE4B06" w:rsidRPr="00BD186D">
        <w:rPr>
          <w:rFonts w:ascii="Arial" w:hAnsi="Arial" w:cs="Arial"/>
          <w:sz w:val="20"/>
          <w:szCs w:val="20"/>
        </w:rPr>
        <w:t>no</w:t>
      </w:r>
      <w:r w:rsidR="00BE4B06" w:rsidRPr="00BD186D">
        <w:rPr>
          <w:rFonts w:ascii="Arial" w:hAnsi="Arial" w:cs="Arial"/>
          <w:spacing w:val="1"/>
          <w:sz w:val="20"/>
          <w:szCs w:val="20"/>
        </w:rPr>
        <w:t xml:space="preserve"> </w:t>
      </w:r>
      <w:r w:rsidR="00BE4B06" w:rsidRPr="00BD186D">
        <w:rPr>
          <w:rFonts w:ascii="Arial" w:hAnsi="Arial" w:cs="Arial"/>
          <w:sz w:val="20"/>
          <w:szCs w:val="20"/>
        </w:rPr>
        <w:t>edital;</w:t>
      </w:r>
    </w:p>
    <w:p w14:paraId="2CEA43BE" w14:textId="3E012EFB" w:rsidR="00BE4B06" w:rsidRPr="00BD186D" w:rsidRDefault="00CD4386" w:rsidP="0011268D">
      <w:pPr>
        <w:pStyle w:val="PargrafodaLista"/>
        <w:widowControl w:val="0"/>
        <w:tabs>
          <w:tab w:val="left" w:pos="1249"/>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 xml:space="preserve">b) </w:t>
      </w:r>
      <w:r w:rsidR="00BE4B06" w:rsidRPr="00BD186D">
        <w:rPr>
          <w:rFonts w:ascii="Arial" w:hAnsi="Arial" w:cs="Arial"/>
          <w:sz w:val="20"/>
          <w:szCs w:val="20"/>
        </w:rPr>
        <w:t>que cumpre as exigências de reserva de cargos para pessoa com deficiência e</w:t>
      </w:r>
      <w:r w:rsidR="00BE4B06" w:rsidRPr="00BD186D">
        <w:rPr>
          <w:rFonts w:ascii="Arial" w:hAnsi="Arial" w:cs="Arial"/>
          <w:spacing w:val="1"/>
          <w:sz w:val="20"/>
          <w:szCs w:val="20"/>
        </w:rPr>
        <w:t xml:space="preserve"> </w:t>
      </w:r>
      <w:r w:rsidR="00BE4B06" w:rsidRPr="00BD186D">
        <w:rPr>
          <w:rFonts w:ascii="Arial" w:hAnsi="Arial" w:cs="Arial"/>
          <w:sz w:val="20"/>
          <w:szCs w:val="20"/>
        </w:rPr>
        <w:t>para</w:t>
      </w:r>
      <w:r w:rsidR="00BE4B06" w:rsidRPr="00BD186D">
        <w:rPr>
          <w:rFonts w:ascii="Arial" w:hAnsi="Arial" w:cs="Arial"/>
          <w:spacing w:val="-1"/>
          <w:sz w:val="20"/>
          <w:szCs w:val="20"/>
        </w:rPr>
        <w:t xml:space="preserve"> </w:t>
      </w:r>
      <w:r w:rsidR="00BE4B06" w:rsidRPr="00BD186D">
        <w:rPr>
          <w:rFonts w:ascii="Arial" w:hAnsi="Arial" w:cs="Arial"/>
          <w:sz w:val="20"/>
          <w:szCs w:val="20"/>
        </w:rPr>
        <w:t>reabilitado</w:t>
      </w:r>
      <w:r w:rsidR="00BE4B06" w:rsidRPr="00BD186D">
        <w:rPr>
          <w:rFonts w:ascii="Arial" w:hAnsi="Arial" w:cs="Arial"/>
          <w:spacing w:val="8"/>
          <w:sz w:val="20"/>
          <w:szCs w:val="20"/>
        </w:rPr>
        <w:t xml:space="preserve"> </w:t>
      </w:r>
      <w:r w:rsidR="00BE4B06" w:rsidRPr="00BD186D">
        <w:rPr>
          <w:rFonts w:ascii="Arial" w:hAnsi="Arial" w:cs="Arial"/>
          <w:sz w:val="20"/>
          <w:szCs w:val="20"/>
        </w:rPr>
        <w:t>da</w:t>
      </w:r>
      <w:r w:rsidR="00BE4B06" w:rsidRPr="00BD186D">
        <w:rPr>
          <w:rFonts w:ascii="Arial" w:hAnsi="Arial" w:cs="Arial"/>
          <w:spacing w:val="-3"/>
          <w:sz w:val="20"/>
          <w:szCs w:val="20"/>
        </w:rPr>
        <w:t xml:space="preserve"> </w:t>
      </w:r>
      <w:r w:rsidR="00BE4B06" w:rsidRPr="00BD186D">
        <w:rPr>
          <w:rFonts w:ascii="Arial" w:hAnsi="Arial" w:cs="Arial"/>
          <w:sz w:val="20"/>
          <w:szCs w:val="20"/>
        </w:rPr>
        <w:t>Previdência</w:t>
      </w:r>
      <w:r w:rsidR="00BE4B06" w:rsidRPr="00BD186D">
        <w:rPr>
          <w:rFonts w:ascii="Arial" w:hAnsi="Arial" w:cs="Arial"/>
          <w:spacing w:val="8"/>
          <w:sz w:val="20"/>
          <w:szCs w:val="20"/>
        </w:rPr>
        <w:t xml:space="preserve"> </w:t>
      </w:r>
      <w:r w:rsidR="00BE4B06" w:rsidRPr="00BD186D">
        <w:rPr>
          <w:rFonts w:ascii="Arial" w:hAnsi="Arial" w:cs="Arial"/>
          <w:sz w:val="20"/>
          <w:szCs w:val="20"/>
        </w:rPr>
        <w:t>Social,</w:t>
      </w:r>
      <w:r w:rsidR="00BE4B06" w:rsidRPr="00BD186D">
        <w:rPr>
          <w:rFonts w:ascii="Arial" w:hAnsi="Arial" w:cs="Arial"/>
          <w:spacing w:val="2"/>
          <w:sz w:val="20"/>
          <w:szCs w:val="20"/>
        </w:rPr>
        <w:t xml:space="preserve"> </w:t>
      </w:r>
      <w:r w:rsidR="00BE4B06" w:rsidRPr="00BD186D">
        <w:rPr>
          <w:rFonts w:ascii="Arial" w:hAnsi="Arial" w:cs="Arial"/>
          <w:sz w:val="20"/>
          <w:szCs w:val="20"/>
        </w:rPr>
        <w:t>previstas</w:t>
      </w:r>
      <w:r w:rsidR="00BE4B06" w:rsidRPr="00BD186D">
        <w:rPr>
          <w:rFonts w:ascii="Arial" w:hAnsi="Arial" w:cs="Arial"/>
          <w:spacing w:val="5"/>
          <w:sz w:val="20"/>
          <w:szCs w:val="20"/>
        </w:rPr>
        <w:t xml:space="preserve"> </w:t>
      </w:r>
      <w:r w:rsidR="00BE4B06" w:rsidRPr="00BD186D">
        <w:rPr>
          <w:rFonts w:ascii="Arial" w:hAnsi="Arial" w:cs="Arial"/>
          <w:sz w:val="20"/>
          <w:szCs w:val="20"/>
        </w:rPr>
        <w:t>em</w:t>
      </w:r>
      <w:r w:rsidR="00BE4B06" w:rsidRPr="00BD186D">
        <w:rPr>
          <w:rFonts w:ascii="Arial" w:hAnsi="Arial" w:cs="Arial"/>
          <w:spacing w:val="-4"/>
          <w:sz w:val="20"/>
          <w:szCs w:val="20"/>
        </w:rPr>
        <w:t xml:space="preserve"> </w:t>
      </w:r>
      <w:r w:rsidR="00BE4B06" w:rsidRPr="00BD186D">
        <w:rPr>
          <w:rFonts w:ascii="Arial" w:hAnsi="Arial" w:cs="Arial"/>
          <w:sz w:val="20"/>
          <w:szCs w:val="20"/>
        </w:rPr>
        <w:t>lei</w:t>
      </w:r>
      <w:r w:rsidR="00BE4B06" w:rsidRPr="00BD186D">
        <w:rPr>
          <w:rFonts w:ascii="Arial" w:hAnsi="Arial" w:cs="Arial"/>
          <w:spacing w:val="-3"/>
          <w:sz w:val="20"/>
          <w:szCs w:val="20"/>
        </w:rPr>
        <w:t xml:space="preserve"> </w:t>
      </w:r>
      <w:r w:rsidR="00BE4B06" w:rsidRPr="00BD186D">
        <w:rPr>
          <w:rFonts w:ascii="Arial" w:hAnsi="Arial" w:cs="Arial"/>
          <w:sz w:val="20"/>
          <w:szCs w:val="20"/>
        </w:rPr>
        <w:t>e</w:t>
      </w:r>
      <w:r w:rsidR="00BE4B06" w:rsidRPr="00BD186D">
        <w:rPr>
          <w:rFonts w:ascii="Arial" w:hAnsi="Arial" w:cs="Arial"/>
          <w:spacing w:val="-10"/>
          <w:sz w:val="20"/>
          <w:szCs w:val="20"/>
        </w:rPr>
        <w:t xml:space="preserve"> </w:t>
      </w:r>
      <w:r w:rsidR="00BE4B06" w:rsidRPr="00BD186D">
        <w:rPr>
          <w:rFonts w:ascii="Arial" w:hAnsi="Arial" w:cs="Arial"/>
          <w:sz w:val="20"/>
          <w:szCs w:val="20"/>
        </w:rPr>
        <w:t>em</w:t>
      </w:r>
      <w:r w:rsidR="00BE4B06" w:rsidRPr="00BD186D">
        <w:rPr>
          <w:rFonts w:ascii="Arial" w:hAnsi="Arial" w:cs="Arial"/>
          <w:spacing w:val="-2"/>
          <w:sz w:val="20"/>
          <w:szCs w:val="20"/>
        </w:rPr>
        <w:t xml:space="preserve"> </w:t>
      </w:r>
      <w:r w:rsidR="00BE4B06" w:rsidRPr="00BD186D">
        <w:rPr>
          <w:rFonts w:ascii="Arial" w:hAnsi="Arial" w:cs="Arial"/>
          <w:sz w:val="20"/>
          <w:szCs w:val="20"/>
        </w:rPr>
        <w:t>outras</w:t>
      </w:r>
      <w:r w:rsidR="00BE4B06" w:rsidRPr="00BD186D">
        <w:rPr>
          <w:rFonts w:ascii="Arial" w:hAnsi="Arial" w:cs="Arial"/>
          <w:spacing w:val="3"/>
          <w:sz w:val="20"/>
          <w:szCs w:val="20"/>
        </w:rPr>
        <w:t xml:space="preserve"> </w:t>
      </w:r>
      <w:r w:rsidR="00BE4B06" w:rsidRPr="00BD186D">
        <w:rPr>
          <w:rFonts w:ascii="Arial" w:hAnsi="Arial" w:cs="Arial"/>
          <w:sz w:val="20"/>
          <w:szCs w:val="20"/>
        </w:rPr>
        <w:t>normas</w:t>
      </w:r>
      <w:r w:rsidR="00BE4B06" w:rsidRPr="00BD186D">
        <w:rPr>
          <w:rFonts w:ascii="Arial" w:hAnsi="Arial" w:cs="Arial"/>
          <w:spacing w:val="1"/>
          <w:sz w:val="20"/>
          <w:szCs w:val="20"/>
        </w:rPr>
        <w:t xml:space="preserve"> </w:t>
      </w:r>
      <w:r w:rsidR="00BE4B06" w:rsidRPr="00BD186D">
        <w:rPr>
          <w:rFonts w:ascii="Arial" w:hAnsi="Arial" w:cs="Arial"/>
          <w:sz w:val="20"/>
          <w:szCs w:val="20"/>
        </w:rPr>
        <w:t>específicas;</w:t>
      </w:r>
    </w:p>
    <w:p w14:paraId="2D013A49" w14:textId="4D357274" w:rsidR="00965268" w:rsidRPr="00BD186D" w:rsidRDefault="00CD4386" w:rsidP="0011268D">
      <w:pPr>
        <w:pStyle w:val="PargrafodaLista"/>
        <w:widowControl w:val="0"/>
        <w:tabs>
          <w:tab w:val="left" w:pos="1316"/>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c)</w:t>
      </w:r>
      <w:r w:rsidR="00965268" w:rsidRPr="00BD186D">
        <w:rPr>
          <w:rFonts w:ascii="Arial" w:hAnsi="Arial" w:cs="Arial"/>
          <w:sz w:val="20"/>
          <w:szCs w:val="20"/>
        </w:rPr>
        <w:t xml:space="preserve"> Sob pena de desclassificação, declaro que minhas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78465C" w14:textId="48E7B3DB" w:rsidR="00BE4B06" w:rsidRPr="00BD186D" w:rsidRDefault="00CD4386" w:rsidP="0011268D">
      <w:pPr>
        <w:pStyle w:val="PargrafodaLista"/>
        <w:widowControl w:val="0"/>
        <w:tabs>
          <w:tab w:val="left" w:pos="1235"/>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 xml:space="preserve">d) </w:t>
      </w:r>
      <w:r w:rsidR="00BE4B06" w:rsidRPr="00BD186D">
        <w:rPr>
          <w:rFonts w:ascii="Arial" w:hAnsi="Arial" w:cs="Arial"/>
          <w:sz w:val="20"/>
          <w:szCs w:val="20"/>
        </w:rPr>
        <w:t>que, para fins do inciso XXXIII do artigo 7º da Constituição Federal, com redação</w:t>
      </w:r>
      <w:r w:rsidR="00BE4B06" w:rsidRPr="00BD186D">
        <w:rPr>
          <w:rFonts w:ascii="Arial" w:hAnsi="Arial" w:cs="Arial"/>
          <w:spacing w:val="-59"/>
          <w:sz w:val="20"/>
          <w:szCs w:val="20"/>
        </w:rPr>
        <w:t xml:space="preserve"> </w:t>
      </w:r>
      <w:r w:rsidR="00BE4B06" w:rsidRPr="00BD186D">
        <w:rPr>
          <w:rFonts w:ascii="Arial" w:hAnsi="Arial" w:cs="Arial"/>
          <w:sz w:val="20"/>
          <w:szCs w:val="20"/>
        </w:rPr>
        <w:t>dada pela Emenda Constitucional n° 20/1998, não emprega menores de dezoito anos em</w:t>
      </w:r>
      <w:r w:rsidR="00BE4B06" w:rsidRPr="00BD186D">
        <w:rPr>
          <w:rFonts w:ascii="Arial" w:hAnsi="Arial" w:cs="Arial"/>
          <w:spacing w:val="1"/>
          <w:sz w:val="20"/>
          <w:szCs w:val="20"/>
        </w:rPr>
        <w:t xml:space="preserve"> </w:t>
      </w:r>
      <w:r w:rsidR="00BE4B06" w:rsidRPr="00BD186D">
        <w:rPr>
          <w:rFonts w:ascii="Arial" w:hAnsi="Arial" w:cs="Arial"/>
          <w:sz w:val="20"/>
          <w:szCs w:val="20"/>
        </w:rPr>
        <w:t>trabalho</w:t>
      </w:r>
      <w:r w:rsidR="00BE4B06" w:rsidRPr="00BD186D">
        <w:rPr>
          <w:rFonts w:ascii="Arial" w:hAnsi="Arial" w:cs="Arial"/>
          <w:spacing w:val="3"/>
          <w:sz w:val="20"/>
          <w:szCs w:val="20"/>
        </w:rPr>
        <w:t xml:space="preserve"> </w:t>
      </w:r>
      <w:r w:rsidR="00BE4B06" w:rsidRPr="00BD186D">
        <w:rPr>
          <w:rFonts w:ascii="Arial" w:hAnsi="Arial" w:cs="Arial"/>
          <w:sz w:val="20"/>
          <w:szCs w:val="20"/>
        </w:rPr>
        <w:t>noturno,</w:t>
      </w:r>
      <w:r w:rsidR="00BE4B06" w:rsidRPr="00BD186D">
        <w:rPr>
          <w:rFonts w:ascii="Arial" w:hAnsi="Arial" w:cs="Arial"/>
          <w:spacing w:val="6"/>
          <w:sz w:val="20"/>
          <w:szCs w:val="20"/>
        </w:rPr>
        <w:t xml:space="preserve"> </w:t>
      </w:r>
      <w:r w:rsidR="00BE4B06" w:rsidRPr="00BD186D">
        <w:rPr>
          <w:rFonts w:ascii="Arial" w:hAnsi="Arial" w:cs="Arial"/>
          <w:sz w:val="20"/>
          <w:szCs w:val="20"/>
        </w:rPr>
        <w:t>perigoso</w:t>
      </w:r>
      <w:r w:rsidR="00BE4B06" w:rsidRPr="00BD186D">
        <w:rPr>
          <w:rFonts w:ascii="Arial" w:hAnsi="Arial" w:cs="Arial"/>
          <w:spacing w:val="10"/>
          <w:sz w:val="20"/>
          <w:szCs w:val="20"/>
        </w:rPr>
        <w:t xml:space="preserve"> </w:t>
      </w:r>
      <w:r w:rsidR="00BE4B06" w:rsidRPr="00BD186D">
        <w:rPr>
          <w:rFonts w:ascii="Arial" w:hAnsi="Arial" w:cs="Arial"/>
          <w:sz w:val="20"/>
          <w:szCs w:val="20"/>
        </w:rPr>
        <w:t>ou</w:t>
      </w:r>
      <w:r w:rsidR="00BE4B06" w:rsidRPr="00BD186D">
        <w:rPr>
          <w:rFonts w:ascii="Arial" w:hAnsi="Arial" w:cs="Arial"/>
          <w:spacing w:val="-8"/>
          <w:sz w:val="20"/>
          <w:szCs w:val="20"/>
        </w:rPr>
        <w:t xml:space="preserve"> </w:t>
      </w:r>
      <w:r w:rsidR="00BE4B06" w:rsidRPr="00BD186D">
        <w:rPr>
          <w:rFonts w:ascii="Arial" w:hAnsi="Arial" w:cs="Arial"/>
          <w:sz w:val="20"/>
          <w:szCs w:val="20"/>
        </w:rPr>
        <w:t>insalubre</w:t>
      </w:r>
      <w:r w:rsidR="00BE4B06" w:rsidRPr="00BD186D">
        <w:rPr>
          <w:rFonts w:ascii="Arial" w:hAnsi="Arial" w:cs="Arial"/>
          <w:spacing w:val="6"/>
          <w:sz w:val="20"/>
          <w:szCs w:val="20"/>
        </w:rPr>
        <w:t xml:space="preserve"> </w:t>
      </w:r>
      <w:r w:rsidR="00BE4B06" w:rsidRPr="00BD186D">
        <w:rPr>
          <w:rFonts w:ascii="Arial" w:hAnsi="Arial" w:cs="Arial"/>
          <w:sz w:val="20"/>
          <w:szCs w:val="20"/>
        </w:rPr>
        <w:t>e</w:t>
      </w:r>
      <w:r w:rsidR="00BE4B06" w:rsidRPr="00BD186D">
        <w:rPr>
          <w:rFonts w:ascii="Arial" w:hAnsi="Arial" w:cs="Arial"/>
          <w:spacing w:val="-4"/>
          <w:sz w:val="20"/>
          <w:szCs w:val="20"/>
        </w:rPr>
        <w:t xml:space="preserve"> </w:t>
      </w:r>
      <w:r w:rsidR="00BE4B06" w:rsidRPr="00BD186D">
        <w:rPr>
          <w:rFonts w:ascii="Arial" w:hAnsi="Arial" w:cs="Arial"/>
          <w:sz w:val="20"/>
          <w:szCs w:val="20"/>
        </w:rPr>
        <w:t>de</w:t>
      </w:r>
      <w:r w:rsidR="00BE4B06" w:rsidRPr="00BD186D">
        <w:rPr>
          <w:rFonts w:ascii="Arial" w:hAnsi="Arial" w:cs="Arial"/>
          <w:spacing w:val="-5"/>
          <w:sz w:val="20"/>
          <w:szCs w:val="20"/>
        </w:rPr>
        <w:t xml:space="preserve"> </w:t>
      </w:r>
      <w:r w:rsidR="00BE4B06" w:rsidRPr="00BD186D">
        <w:rPr>
          <w:rFonts w:ascii="Arial" w:hAnsi="Arial" w:cs="Arial"/>
          <w:sz w:val="20"/>
          <w:szCs w:val="20"/>
        </w:rPr>
        <w:t>qualquer</w:t>
      </w:r>
      <w:r w:rsidR="00BE4B06" w:rsidRPr="00BD186D">
        <w:rPr>
          <w:rFonts w:ascii="Arial" w:hAnsi="Arial" w:cs="Arial"/>
          <w:spacing w:val="6"/>
          <w:sz w:val="20"/>
          <w:szCs w:val="20"/>
        </w:rPr>
        <w:t xml:space="preserve"> </w:t>
      </w:r>
      <w:r w:rsidR="00BE4B06" w:rsidRPr="00BD186D">
        <w:rPr>
          <w:rFonts w:ascii="Arial" w:hAnsi="Arial" w:cs="Arial"/>
          <w:sz w:val="20"/>
          <w:szCs w:val="20"/>
        </w:rPr>
        <w:t>trabalho</w:t>
      </w:r>
      <w:r w:rsidR="00BE4B06" w:rsidRPr="00BD186D">
        <w:rPr>
          <w:rFonts w:ascii="Arial" w:hAnsi="Arial" w:cs="Arial"/>
          <w:spacing w:val="10"/>
          <w:sz w:val="20"/>
          <w:szCs w:val="20"/>
        </w:rPr>
        <w:t xml:space="preserve"> </w:t>
      </w:r>
      <w:r w:rsidR="00BE4B06" w:rsidRPr="00BD186D">
        <w:rPr>
          <w:rFonts w:ascii="Arial" w:hAnsi="Arial" w:cs="Arial"/>
          <w:sz w:val="20"/>
          <w:szCs w:val="20"/>
        </w:rPr>
        <w:t>a</w:t>
      </w:r>
      <w:r w:rsidR="00BE4B06" w:rsidRPr="00BD186D">
        <w:rPr>
          <w:rFonts w:ascii="Arial" w:hAnsi="Arial" w:cs="Arial"/>
          <w:spacing w:val="-5"/>
          <w:sz w:val="20"/>
          <w:szCs w:val="20"/>
        </w:rPr>
        <w:t xml:space="preserve"> </w:t>
      </w:r>
      <w:r w:rsidR="00BE4B06" w:rsidRPr="00BD186D">
        <w:rPr>
          <w:rFonts w:ascii="Arial" w:hAnsi="Arial" w:cs="Arial"/>
          <w:sz w:val="20"/>
          <w:szCs w:val="20"/>
        </w:rPr>
        <w:t>menores</w:t>
      </w:r>
      <w:r w:rsidR="00BE4B06" w:rsidRPr="00BD186D">
        <w:rPr>
          <w:rFonts w:ascii="Arial" w:hAnsi="Arial" w:cs="Arial"/>
          <w:spacing w:val="9"/>
          <w:sz w:val="20"/>
          <w:szCs w:val="20"/>
        </w:rPr>
        <w:t xml:space="preserve"> </w:t>
      </w:r>
      <w:r w:rsidR="00BE4B06" w:rsidRPr="00BD186D">
        <w:rPr>
          <w:rFonts w:ascii="Arial" w:hAnsi="Arial" w:cs="Arial"/>
          <w:sz w:val="20"/>
          <w:szCs w:val="20"/>
        </w:rPr>
        <w:t>de</w:t>
      </w:r>
      <w:r w:rsidR="00BE4B06" w:rsidRPr="00BD186D">
        <w:rPr>
          <w:rFonts w:ascii="Arial" w:hAnsi="Arial" w:cs="Arial"/>
          <w:spacing w:val="-3"/>
          <w:sz w:val="20"/>
          <w:szCs w:val="20"/>
        </w:rPr>
        <w:t xml:space="preserve"> </w:t>
      </w:r>
      <w:r w:rsidR="00BE4B06" w:rsidRPr="00BD186D">
        <w:rPr>
          <w:rFonts w:ascii="Arial" w:hAnsi="Arial" w:cs="Arial"/>
          <w:sz w:val="20"/>
          <w:szCs w:val="20"/>
        </w:rPr>
        <w:t>16</w:t>
      </w:r>
      <w:r w:rsidR="00BE4B06" w:rsidRPr="00BD186D">
        <w:rPr>
          <w:rFonts w:ascii="Arial" w:hAnsi="Arial" w:cs="Arial"/>
          <w:spacing w:val="-6"/>
          <w:sz w:val="20"/>
          <w:szCs w:val="20"/>
        </w:rPr>
        <w:t xml:space="preserve"> </w:t>
      </w:r>
      <w:r w:rsidR="00BE4B06" w:rsidRPr="00BD186D">
        <w:rPr>
          <w:rFonts w:ascii="Arial" w:hAnsi="Arial" w:cs="Arial"/>
          <w:sz w:val="20"/>
          <w:szCs w:val="20"/>
        </w:rPr>
        <w:t>anos;</w:t>
      </w:r>
    </w:p>
    <w:p w14:paraId="60301229" w14:textId="53A32ADE" w:rsidR="00BE4B06" w:rsidRPr="00BD186D" w:rsidRDefault="00CD4386" w:rsidP="0011268D">
      <w:pPr>
        <w:pStyle w:val="PargrafodaLista"/>
        <w:widowControl w:val="0"/>
        <w:tabs>
          <w:tab w:val="left" w:pos="1292"/>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 xml:space="preserve">e) </w:t>
      </w:r>
      <w:r w:rsidR="00BE4B06" w:rsidRPr="00BD186D">
        <w:rPr>
          <w:rFonts w:ascii="Arial" w:hAnsi="Arial" w:cs="Arial"/>
          <w:sz w:val="20"/>
          <w:szCs w:val="20"/>
        </w:rPr>
        <w:t>que não possui em sua cadeia produtiva,</w:t>
      </w:r>
      <w:r w:rsidR="00BE4B06" w:rsidRPr="00BD186D">
        <w:rPr>
          <w:rFonts w:ascii="Arial" w:hAnsi="Arial" w:cs="Arial"/>
          <w:spacing w:val="1"/>
          <w:sz w:val="20"/>
          <w:szCs w:val="20"/>
        </w:rPr>
        <w:t xml:space="preserve"> </w:t>
      </w:r>
      <w:r w:rsidR="00BE4B06" w:rsidRPr="00BD186D">
        <w:rPr>
          <w:rFonts w:ascii="Arial" w:hAnsi="Arial" w:cs="Arial"/>
          <w:sz w:val="20"/>
          <w:szCs w:val="20"/>
        </w:rPr>
        <w:t>empregados</w:t>
      </w:r>
      <w:r w:rsidR="00BE4B06" w:rsidRPr="00BD186D">
        <w:rPr>
          <w:rFonts w:ascii="Arial" w:hAnsi="Arial" w:cs="Arial"/>
          <w:spacing w:val="1"/>
          <w:sz w:val="20"/>
          <w:szCs w:val="20"/>
        </w:rPr>
        <w:t xml:space="preserve"> </w:t>
      </w:r>
      <w:r w:rsidR="00BE4B06" w:rsidRPr="00BD186D">
        <w:rPr>
          <w:rFonts w:ascii="Arial" w:hAnsi="Arial" w:cs="Arial"/>
          <w:sz w:val="20"/>
          <w:szCs w:val="20"/>
        </w:rPr>
        <w:t>executando</w:t>
      </w:r>
      <w:r w:rsidR="00BE4B06" w:rsidRPr="00BD186D">
        <w:rPr>
          <w:rFonts w:ascii="Arial" w:hAnsi="Arial" w:cs="Arial"/>
          <w:spacing w:val="1"/>
          <w:sz w:val="20"/>
          <w:szCs w:val="20"/>
        </w:rPr>
        <w:t xml:space="preserve"> </w:t>
      </w:r>
      <w:r w:rsidR="00BE4B06" w:rsidRPr="00BD186D">
        <w:rPr>
          <w:rFonts w:ascii="Arial" w:hAnsi="Arial" w:cs="Arial"/>
          <w:sz w:val="20"/>
          <w:szCs w:val="20"/>
        </w:rPr>
        <w:t>trabalho</w:t>
      </w:r>
      <w:r w:rsidR="00BE4B06" w:rsidRPr="00BD186D">
        <w:rPr>
          <w:rFonts w:ascii="Arial" w:hAnsi="Arial" w:cs="Arial"/>
          <w:spacing w:val="1"/>
          <w:sz w:val="20"/>
          <w:szCs w:val="20"/>
        </w:rPr>
        <w:t xml:space="preserve"> </w:t>
      </w:r>
      <w:r w:rsidR="00BE4B06" w:rsidRPr="00BD186D">
        <w:rPr>
          <w:rFonts w:ascii="Arial" w:hAnsi="Arial" w:cs="Arial"/>
          <w:sz w:val="20"/>
          <w:szCs w:val="20"/>
        </w:rPr>
        <w:t>degradante</w:t>
      </w:r>
      <w:r w:rsidR="00BE4B06" w:rsidRPr="00BD186D">
        <w:rPr>
          <w:rFonts w:ascii="Arial" w:hAnsi="Arial" w:cs="Arial"/>
          <w:spacing w:val="1"/>
          <w:sz w:val="20"/>
          <w:szCs w:val="20"/>
        </w:rPr>
        <w:t xml:space="preserve"> </w:t>
      </w:r>
      <w:r w:rsidR="00BE4B06" w:rsidRPr="00BD186D">
        <w:rPr>
          <w:rFonts w:ascii="Arial" w:hAnsi="Arial" w:cs="Arial"/>
          <w:sz w:val="20"/>
          <w:szCs w:val="20"/>
        </w:rPr>
        <w:t>ou forçado,</w:t>
      </w:r>
      <w:r w:rsidR="00BE4B06" w:rsidRPr="00BD186D">
        <w:rPr>
          <w:rFonts w:ascii="Arial" w:hAnsi="Arial" w:cs="Arial"/>
          <w:spacing w:val="61"/>
          <w:sz w:val="20"/>
          <w:szCs w:val="20"/>
        </w:rPr>
        <w:t xml:space="preserve"> </w:t>
      </w:r>
      <w:r w:rsidR="00BE4B06" w:rsidRPr="00BD186D">
        <w:rPr>
          <w:rFonts w:ascii="Arial" w:hAnsi="Arial" w:cs="Arial"/>
          <w:sz w:val="20"/>
          <w:szCs w:val="20"/>
        </w:rPr>
        <w:t>nos termos do inciso III e IV do artigo 1º e no inciso III do artigo 5º</w:t>
      </w:r>
      <w:r w:rsidR="00BE4B06" w:rsidRPr="00BD186D">
        <w:rPr>
          <w:rFonts w:ascii="Arial" w:hAnsi="Arial" w:cs="Arial"/>
          <w:spacing w:val="1"/>
          <w:sz w:val="20"/>
          <w:szCs w:val="20"/>
        </w:rPr>
        <w:t xml:space="preserve"> </w:t>
      </w:r>
      <w:r w:rsidR="00BE4B06" w:rsidRPr="00BD186D">
        <w:rPr>
          <w:rFonts w:ascii="Arial" w:hAnsi="Arial" w:cs="Arial"/>
          <w:sz w:val="20"/>
          <w:szCs w:val="20"/>
        </w:rPr>
        <w:t>da</w:t>
      </w:r>
      <w:r w:rsidR="00BE4B06" w:rsidRPr="00BD186D">
        <w:rPr>
          <w:rFonts w:ascii="Arial" w:hAnsi="Arial" w:cs="Arial"/>
          <w:spacing w:val="3"/>
          <w:sz w:val="20"/>
          <w:szCs w:val="20"/>
        </w:rPr>
        <w:t xml:space="preserve"> </w:t>
      </w:r>
      <w:r w:rsidR="00BE4B06" w:rsidRPr="00BD186D">
        <w:rPr>
          <w:rFonts w:ascii="Arial" w:hAnsi="Arial" w:cs="Arial"/>
          <w:sz w:val="20"/>
          <w:szCs w:val="20"/>
        </w:rPr>
        <w:t>Constituição</w:t>
      </w:r>
      <w:r w:rsidR="00BE4B06" w:rsidRPr="00BD186D">
        <w:rPr>
          <w:rFonts w:ascii="Arial" w:hAnsi="Arial" w:cs="Arial"/>
          <w:spacing w:val="21"/>
          <w:sz w:val="20"/>
          <w:szCs w:val="20"/>
        </w:rPr>
        <w:t xml:space="preserve"> </w:t>
      </w:r>
      <w:r w:rsidR="00BE4B06" w:rsidRPr="00BD186D">
        <w:rPr>
          <w:rFonts w:ascii="Arial" w:hAnsi="Arial" w:cs="Arial"/>
          <w:sz w:val="20"/>
          <w:szCs w:val="20"/>
        </w:rPr>
        <w:t>Federal;</w:t>
      </w:r>
    </w:p>
    <w:p w14:paraId="2F358776" w14:textId="15492343" w:rsidR="00BE4B06" w:rsidRPr="00BD186D" w:rsidRDefault="00CD4386" w:rsidP="0011268D">
      <w:pPr>
        <w:pStyle w:val="PargrafodaLista"/>
        <w:widowControl w:val="0"/>
        <w:tabs>
          <w:tab w:val="left" w:pos="1172"/>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 xml:space="preserve">f) </w:t>
      </w:r>
      <w:r w:rsidR="00BE4B06" w:rsidRPr="00BD186D">
        <w:rPr>
          <w:rFonts w:ascii="Arial" w:hAnsi="Arial" w:cs="Arial"/>
          <w:sz w:val="20"/>
          <w:szCs w:val="20"/>
        </w:rPr>
        <w:t>que cumpre com a reserva de cargos prevista em lei para pessoa com deficiência</w:t>
      </w:r>
      <w:r w:rsidR="00BE4B06" w:rsidRPr="00BD186D">
        <w:rPr>
          <w:rFonts w:ascii="Arial" w:hAnsi="Arial" w:cs="Arial"/>
          <w:spacing w:val="-59"/>
          <w:sz w:val="20"/>
          <w:szCs w:val="20"/>
        </w:rPr>
        <w:t xml:space="preserve"> </w:t>
      </w:r>
      <w:r w:rsidR="00BE4B06" w:rsidRPr="00BD186D">
        <w:rPr>
          <w:rFonts w:ascii="Arial" w:hAnsi="Arial" w:cs="Arial"/>
          <w:sz w:val="20"/>
          <w:szCs w:val="20"/>
        </w:rPr>
        <w:t>ou para reabilitado da Previdência Social e que atende às regras de acessibilidade previstas</w:t>
      </w:r>
      <w:r w:rsidR="00BE4B06" w:rsidRPr="00BD186D">
        <w:rPr>
          <w:rFonts w:ascii="Arial" w:hAnsi="Arial" w:cs="Arial"/>
          <w:spacing w:val="-59"/>
          <w:sz w:val="20"/>
          <w:szCs w:val="20"/>
        </w:rPr>
        <w:t xml:space="preserve"> </w:t>
      </w:r>
      <w:r w:rsidR="00BE4B06" w:rsidRPr="00BD186D">
        <w:rPr>
          <w:rFonts w:ascii="Arial" w:hAnsi="Arial" w:cs="Arial"/>
          <w:sz w:val="20"/>
          <w:szCs w:val="20"/>
        </w:rPr>
        <w:t>na</w:t>
      </w:r>
      <w:r w:rsidR="00BE4B06" w:rsidRPr="00BD186D">
        <w:rPr>
          <w:rFonts w:ascii="Arial" w:hAnsi="Arial" w:cs="Arial"/>
          <w:spacing w:val="-3"/>
          <w:sz w:val="20"/>
          <w:szCs w:val="20"/>
        </w:rPr>
        <w:t xml:space="preserve"> </w:t>
      </w:r>
      <w:r w:rsidR="00BE4B06" w:rsidRPr="00BD186D">
        <w:rPr>
          <w:rFonts w:ascii="Arial" w:hAnsi="Arial" w:cs="Arial"/>
          <w:sz w:val="20"/>
          <w:szCs w:val="20"/>
        </w:rPr>
        <w:t>legislação,</w:t>
      </w:r>
      <w:r w:rsidR="00BE4B06" w:rsidRPr="00BD186D">
        <w:rPr>
          <w:rFonts w:ascii="Arial" w:hAnsi="Arial" w:cs="Arial"/>
          <w:spacing w:val="20"/>
          <w:sz w:val="20"/>
          <w:szCs w:val="20"/>
        </w:rPr>
        <w:t xml:space="preserve"> </w:t>
      </w:r>
      <w:r w:rsidR="00BE4B06" w:rsidRPr="00BD186D">
        <w:rPr>
          <w:rFonts w:ascii="Arial" w:hAnsi="Arial" w:cs="Arial"/>
          <w:sz w:val="20"/>
          <w:szCs w:val="20"/>
        </w:rPr>
        <w:t>conforme</w:t>
      </w:r>
      <w:r w:rsidR="00BE4B06" w:rsidRPr="00BD186D">
        <w:rPr>
          <w:rFonts w:ascii="Arial" w:hAnsi="Arial" w:cs="Arial"/>
          <w:spacing w:val="12"/>
          <w:sz w:val="20"/>
          <w:szCs w:val="20"/>
        </w:rPr>
        <w:t xml:space="preserve"> </w:t>
      </w:r>
      <w:r w:rsidR="00BE4B06" w:rsidRPr="00BD186D">
        <w:rPr>
          <w:rFonts w:ascii="Arial" w:hAnsi="Arial" w:cs="Arial"/>
          <w:sz w:val="20"/>
          <w:szCs w:val="20"/>
        </w:rPr>
        <w:t>disposto</w:t>
      </w:r>
      <w:r w:rsidR="00BE4B06" w:rsidRPr="00BD186D">
        <w:rPr>
          <w:rFonts w:ascii="Arial" w:hAnsi="Arial" w:cs="Arial"/>
          <w:spacing w:val="12"/>
          <w:sz w:val="20"/>
          <w:szCs w:val="20"/>
        </w:rPr>
        <w:t xml:space="preserve"> </w:t>
      </w:r>
      <w:r w:rsidR="00BE4B06" w:rsidRPr="00BD186D">
        <w:rPr>
          <w:rFonts w:ascii="Arial" w:hAnsi="Arial" w:cs="Arial"/>
          <w:sz w:val="20"/>
          <w:szCs w:val="20"/>
        </w:rPr>
        <w:t>no</w:t>
      </w:r>
      <w:r w:rsidR="00BE4B06" w:rsidRPr="00BD186D">
        <w:rPr>
          <w:rFonts w:ascii="Arial" w:hAnsi="Arial" w:cs="Arial"/>
          <w:spacing w:val="6"/>
          <w:sz w:val="20"/>
          <w:szCs w:val="20"/>
        </w:rPr>
        <w:t xml:space="preserve"> </w:t>
      </w:r>
      <w:r w:rsidR="00BE4B06" w:rsidRPr="00BD186D">
        <w:rPr>
          <w:rFonts w:ascii="Arial" w:hAnsi="Arial" w:cs="Arial"/>
          <w:sz w:val="20"/>
          <w:szCs w:val="20"/>
        </w:rPr>
        <w:t>artigo</w:t>
      </w:r>
      <w:r w:rsidR="00BE4B06" w:rsidRPr="00BD186D">
        <w:rPr>
          <w:rFonts w:ascii="Arial" w:hAnsi="Arial" w:cs="Arial"/>
          <w:spacing w:val="9"/>
          <w:sz w:val="20"/>
          <w:szCs w:val="20"/>
        </w:rPr>
        <w:t xml:space="preserve"> </w:t>
      </w:r>
      <w:r w:rsidR="00BE4B06" w:rsidRPr="00BD186D">
        <w:rPr>
          <w:rFonts w:ascii="Arial" w:hAnsi="Arial" w:cs="Arial"/>
          <w:sz w:val="20"/>
          <w:szCs w:val="20"/>
        </w:rPr>
        <w:t>93 da</w:t>
      </w:r>
      <w:r w:rsidR="00BE4B06" w:rsidRPr="00BD186D">
        <w:rPr>
          <w:rFonts w:ascii="Arial" w:hAnsi="Arial" w:cs="Arial"/>
          <w:spacing w:val="5"/>
          <w:sz w:val="20"/>
          <w:szCs w:val="20"/>
        </w:rPr>
        <w:t xml:space="preserve"> </w:t>
      </w:r>
      <w:r w:rsidR="00BE4B06" w:rsidRPr="00BD186D">
        <w:rPr>
          <w:rFonts w:ascii="Arial" w:hAnsi="Arial" w:cs="Arial"/>
          <w:sz w:val="20"/>
          <w:szCs w:val="20"/>
        </w:rPr>
        <w:t>Lei</w:t>
      </w:r>
      <w:r w:rsidR="00BE4B06" w:rsidRPr="00BD186D">
        <w:rPr>
          <w:rFonts w:ascii="Arial" w:hAnsi="Arial" w:cs="Arial"/>
          <w:spacing w:val="3"/>
          <w:sz w:val="20"/>
          <w:szCs w:val="20"/>
        </w:rPr>
        <w:t xml:space="preserve"> </w:t>
      </w:r>
      <w:r w:rsidR="00BE4B06" w:rsidRPr="00BD186D">
        <w:rPr>
          <w:rFonts w:ascii="Arial" w:hAnsi="Arial" w:cs="Arial"/>
          <w:sz w:val="20"/>
          <w:szCs w:val="20"/>
        </w:rPr>
        <w:t>n°</w:t>
      </w:r>
      <w:r w:rsidR="00BE4B06" w:rsidRPr="00BD186D">
        <w:rPr>
          <w:rFonts w:ascii="Arial" w:hAnsi="Arial" w:cs="Arial"/>
          <w:spacing w:val="-12"/>
          <w:sz w:val="20"/>
          <w:szCs w:val="20"/>
        </w:rPr>
        <w:t xml:space="preserve"> </w:t>
      </w:r>
      <w:r w:rsidR="00BE4B06" w:rsidRPr="00BD186D">
        <w:rPr>
          <w:rFonts w:ascii="Arial" w:hAnsi="Arial" w:cs="Arial"/>
          <w:sz w:val="20"/>
          <w:szCs w:val="20"/>
        </w:rPr>
        <w:t>8.213/1991;</w:t>
      </w:r>
    </w:p>
    <w:p w14:paraId="4A66AC57" w14:textId="46EC99E9" w:rsidR="00BE4B06" w:rsidRPr="00BD186D" w:rsidRDefault="00893076" w:rsidP="0011268D">
      <w:pPr>
        <w:pStyle w:val="PargrafodaLista"/>
        <w:widowControl w:val="0"/>
        <w:tabs>
          <w:tab w:val="left" w:pos="1239"/>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 xml:space="preserve">g) </w:t>
      </w:r>
      <w:r w:rsidR="00BE4B06" w:rsidRPr="00BD186D">
        <w:rPr>
          <w:rFonts w:ascii="Arial" w:hAnsi="Arial" w:cs="Arial"/>
          <w:sz w:val="20"/>
          <w:szCs w:val="20"/>
        </w:rPr>
        <w:t>que até a presente data inexistem fatos impeditivos para habilitação no presente</w:t>
      </w:r>
      <w:r w:rsidR="00BE4B06" w:rsidRPr="00BD186D">
        <w:rPr>
          <w:rFonts w:ascii="Arial" w:hAnsi="Arial" w:cs="Arial"/>
          <w:spacing w:val="1"/>
          <w:sz w:val="20"/>
          <w:szCs w:val="20"/>
        </w:rPr>
        <w:t xml:space="preserve"> </w:t>
      </w:r>
      <w:r w:rsidR="00BE4B06" w:rsidRPr="00BD186D">
        <w:rPr>
          <w:rFonts w:ascii="Arial" w:hAnsi="Arial" w:cs="Arial"/>
          <w:sz w:val="20"/>
          <w:szCs w:val="20"/>
        </w:rPr>
        <w:t>processo</w:t>
      </w:r>
      <w:r w:rsidR="00BE4B06" w:rsidRPr="00BD186D">
        <w:rPr>
          <w:rFonts w:ascii="Arial" w:hAnsi="Arial" w:cs="Arial"/>
          <w:spacing w:val="7"/>
          <w:sz w:val="20"/>
          <w:szCs w:val="20"/>
        </w:rPr>
        <w:t xml:space="preserve"> </w:t>
      </w:r>
      <w:r w:rsidR="00BE4B06" w:rsidRPr="00BD186D">
        <w:rPr>
          <w:rFonts w:ascii="Arial" w:hAnsi="Arial" w:cs="Arial"/>
          <w:sz w:val="20"/>
          <w:szCs w:val="20"/>
        </w:rPr>
        <w:t>licitatório,</w:t>
      </w:r>
      <w:r w:rsidR="00BE4B06" w:rsidRPr="00BD186D">
        <w:rPr>
          <w:rFonts w:ascii="Arial" w:hAnsi="Arial" w:cs="Arial"/>
          <w:spacing w:val="13"/>
          <w:sz w:val="20"/>
          <w:szCs w:val="20"/>
        </w:rPr>
        <w:t xml:space="preserve"> </w:t>
      </w:r>
      <w:r w:rsidR="00BE4B06" w:rsidRPr="00BD186D">
        <w:rPr>
          <w:rFonts w:ascii="Arial" w:hAnsi="Arial" w:cs="Arial"/>
          <w:sz w:val="20"/>
          <w:szCs w:val="20"/>
        </w:rPr>
        <w:t>ciente</w:t>
      </w:r>
      <w:r w:rsidR="00BE4B06" w:rsidRPr="00BD186D">
        <w:rPr>
          <w:rFonts w:ascii="Arial" w:hAnsi="Arial" w:cs="Arial"/>
          <w:spacing w:val="1"/>
          <w:sz w:val="20"/>
          <w:szCs w:val="20"/>
        </w:rPr>
        <w:t xml:space="preserve"> </w:t>
      </w:r>
      <w:r w:rsidR="00BE4B06" w:rsidRPr="00BD186D">
        <w:rPr>
          <w:rFonts w:ascii="Arial" w:hAnsi="Arial" w:cs="Arial"/>
          <w:sz w:val="20"/>
          <w:szCs w:val="20"/>
        </w:rPr>
        <w:t>da</w:t>
      </w:r>
      <w:r w:rsidR="00BE4B06" w:rsidRPr="00BD186D">
        <w:rPr>
          <w:rFonts w:ascii="Arial" w:hAnsi="Arial" w:cs="Arial"/>
          <w:spacing w:val="-4"/>
          <w:sz w:val="20"/>
          <w:szCs w:val="20"/>
        </w:rPr>
        <w:t xml:space="preserve"> </w:t>
      </w:r>
      <w:r w:rsidR="00BE4B06" w:rsidRPr="00BD186D">
        <w:rPr>
          <w:rFonts w:ascii="Arial" w:hAnsi="Arial" w:cs="Arial"/>
          <w:sz w:val="20"/>
          <w:szCs w:val="20"/>
        </w:rPr>
        <w:t>obrigatoriedade</w:t>
      </w:r>
      <w:r w:rsidR="00BE4B06" w:rsidRPr="00BD186D">
        <w:rPr>
          <w:rFonts w:ascii="Arial" w:hAnsi="Arial" w:cs="Arial"/>
          <w:spacing w:val="-7"/>
          <w:sz w:val="20"/>
          <w:szCs w:val="20"/>
        </w:rPr>
        <w:t xml:space="preserve"> </w:t>
      </w:r>
      <w:r w:rsidR="00BE4B06" w:rsidRPr="00BD186D">
        <w:rPr>
          <w:rFonts w:ascii="Arial" w:hAnsi="Arial" w:cs="Arial"/>
          <w:sz w:val="20"/>
          <w:szCs w:val="20"/>
        </w:rPr>
        <w:t>de</w:t>
      </w:r>
      <w:r w:rsidR="00BE4B06" w:rsidRPr="00BD186D">
        <w:rPr>
          <w:rFonts w:ascii="Arial" w:hAnsi="Arial" w:cs="Arial"/>
          <w:spacing w:val="-4"/>
          <w:sz w:val="20"/>
          <w:szCs w:val="20"/>
        </w:rPr>
        <w:t xml:space="preserve"> </w:t>
      </w:r>
      <w:r w:rsidR="00BE4B06" w:rsidRPr="00BD186D">
        <w:rPr>
          <w:rFonts w:ascii="Arial" w:hAnsi="Arial" w:cs="Arial"/>
          <w:sz w:val="20"/>
          <w:szCs w:val="20"/>
        </w:rPr>
        <w:t>declarar</w:t>
      </w:r>
      <w:r w:rsidR="00BE4B06" w:rsidRPr="00BD186D">
        <w:rPr>
          <w:rFonts w:ascii="Arial" w:hAnsi="Arial" w:cs="Arial"/>
          <w:spacing w:val="6"/>
          <w:sz w:val="20"/>
          <w:szCs w:val="20"/>
        </w:rPr>
        <w:t xml:space="preserve"> </w:t>
      </w:r>
      <w:r w:rsidR="00BE4B06" w:rsidRPr="00BD186D">
        <w:rPr>
          <w:rFonts w:ascii="Arial" w:hAnsi="Arial" w:cs="Arial"/>
          <w:sz w:val="20"/>
          <w:szCs w:val="20"/>
        </w:rPr>
        <w:t>ocorrências</w:t>
      </w:r>
      <w:r w:rsidR="00BE4B06" w:rsidRPr="00BD186D">
        <w:rPr>
          <w:rFonts w:ascii="Arial" w:hAnsi="Arial" w:cs="Arial"/>
          <w:spacing w:val="14"/>
          <w:sz w:val="20"/>
          <w:szCs w:val="20"/>
        </w:rPr>
        <w:t xml:space="preserve"> </w:t>
      </w:r>
      <w:r w:rsidR="00BE4B06" w:rsidRPr="00BD186D">
        <w:rPr>
          <w:rFonts w:ascii="Arial" w:hAnsi="Arial" w:cs="Arial"/>
          <w:sz w:val="20"/>
          <w:szCs w:val="20"/>
        </w:rPr>
        <w:t>posteriores.</w:t>
      </w:r>
    </w:p>
    <w:p w14:paraId="499E60AD" w14:textId="430409D2" w:rsidR="00AF0707" w:rsidRPr="00BD186D" w:rsidRDefault="00AF0707" w:rsidP="00F32A20">
      <w:pPr>
        <w:pStyle w:val="PargrafodaLista"/>
        <w:widowControl w:val="0"/>
        <w:tabs>
          <w:tab w:val="left" w:pos="993"/>
          <w:tab w:val="left" w:pos="1239"/>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h) declaro que os documentos de habilitação apresentados são autênticos, que cumpro os requisitos de habilitação e que a declarações informadas são verídicas, con</w:t>
      </w:r>
      <w:r w:rsidR="00D61865" w:rsidRPr="00BD186D">
        <w:rPr>
          <w:rFonts w:ascii="Arial" w:hAnsi="Arial" w:cs="Arial"/>
          <w:sz w:val="20"/>
          <w:szCs w:val="20"/>
        </w:rPr>
        <w:t>for</w:t>
      </w:r>
      <w:r w:rsidR="00F32A20" w:rsidRPr="00BD186D">
        <w:rPr>
          <w:rFonts w:ascii="Arial" w:hAnsi="Arial" w:cs="Arial"/>
          <w:sz w:val="20"/>
          <w:szCs w:val="20"/>
        </w:rPr>
        <w:t>me art. 63, inciso I, da Lei n. 1</w:t>
      </w:r>
      <w:r w:rsidRPr="00BD186D">
        <w:rPr>
          <w:rFonts w:ascii="Arial" w:hAnsi="Arial" w:cs="Arial"/>
          <w:sz w:val="20"/>
          <w:szCs w:val="20"/>
        </w:rPr>
        <w:t>4.133/2021.https://operacao.portaldecompr</w:t>
      </w:r>
      <w:r w:rsidR="00D61865" w:rsidRPr="00BD186D">
        <w:rPr>
          <w:rFonts w:ascii="Arial" w:hAnsi="Arial" w:cs="Arial"/>
          <w:sz w:val="20"/>
          <w:szCs w:val="20"/>
        </w:rPr>
        <w:t>aspublicas.com.br/2/Declaracoes;</w:t>
      </w:r>
    </w:p>
    <w:p w14:paraId="330BD27B" w14:textId="0D4ED53E" w:rsidR="005D3B25" w:rsidRPr="00BD186D" w:rsidRDefault="00421668" w:rsidP="0011268D">
      <w:pPr>
        <w:pStyle w:val="PargrafodaLista"/>
        <w:widowControl w:val="0"/>
        <w:tabs>
          <w:tab w:val="left" w:pos="1239"/>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i) não está impedida de contratar com a Administração Pública, direta e indireta.</w:t>
      </w:r>
    </w:p>
    <w:p w14:paraId="59DE46E8" w14:textId="1D897F57" w:rsidR="00BE4B06" w:rsidRPr="00BD186D" w:rsidRDefault="0012245A" w:rsidP="0011268D">
      <w:pPr>
        <w:pStyle w:val="PargrafodaLista"/>
        <w:widowControl w:val="0"/>
        <w:tabs>
          <w:tab w:val="left" w:pos="0"/>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 xml:space="preserve">3.6. </w:t>
      </w:r>
      <w:r w:rsidR="00BE4B06" w:rsidRPr="00BD186D">
        <w:rPr>
          <w:rFonts w:ascii="Arial" w:hAnsi="Arial" w:cs="Arial"/>
          <w:sz w:val="20"/>
          <w:szCs w:val="20"/>
        </w:rPr>
        <w:t xml:space="preserve">O licitante </w:t>
      </w:r>
      <w:r w:rsidR="00BE4B06" w:rsidRPr="00BD186D">
        <w:rPr>
          <w:rFonts w:ascii="Arial" w:hAnsi="Arial" w:cs="Arial"/>
          <w:sz w:val="20"/>
          <w:szCs w:val="20"/>
          <w:u w:val="single"/>
        </w:rPr>
        <w:t>deverá assinalar</w:t>
      </w:r>
      <w:r w:rsidR="00BE4B06" w:rsidRPr="00BD186D">
        <w:rPr>
          <w:rFonts w:ascii="Arial" w:hAnsi="Arial" w:cs="Arial"/>
          <w:sz w:val="20"/>
          <w:szCs w:val="20"/>
        </w:rPr>
        <w:t xml:space="preserve"> “SIM” ou “NÃO” em campo próprio do Portal de Compras</w:t>
      </w:r>
      <w:r w:rsidR="00BE4B06" w:rsidRPr="00BD186D">
        <w:rPr>
          <w:rFonts w:ascii="Arial" w:hAnsi="Arial" w:cs="Arial"/>
          <w:spacing w:val="1"/>
          <w:sz w:val="20"/>
          <w:szCs w:val="20"/>
        </w:rPr>
        <w:t xml:space="preserve"> </w:t>
      </w:r>
      <w:r w:rsidR="00BE4B06" w:rsidRPr="00BD186D">
        <w:rPr>
          <w:rFonts w:ascii="Arial" w:hAnsi="Arial" w:cs="Arial"/>
          <w:sz w:val="20"/>
          <w:szCs w:val="20"/>
        </w:rPr>
        <w:t xml:space="preserve">Públicas, relativo à seguinte </w:t>
      </w:r>
      <w:r w:rsidR="00BE4B06" w:rsidRPr="00BD186D">
        <w:rPr>
          <w:rFonts w:ascii="Arial" w:hAnsi="Arial" w:cs="Arial"/>
          <w:sz w:val="20"/>
          <w:szCs w:val="20"/>
          <w:u w:val="single"/>
        </w:rPr>
        <w:t>declaração on-line</w:t>
      </w:r>
      <w:r w:rsidR="00BE4B06" w:rsidRPr="00BD186D">
        <w:rPr>
          <w:rFonts w:ascii="Arial" w:hAnsi="Arial" w:cs="Arial"/>
          <w:sz w:val="20"/>
          <w:szCs w:val="20"/>
        </w:rPr>
        <w:t>: que não ultrapassei o limite de faturamento</w:t>
      </w:r>
      <w:r w:rsidR="00BE4B06" w:rsidRPr="00BD186D">
        <w:rPr>
          <w:rFonts w:ascii="Arial" w:hAnsi="Arial" w:cs="Arial"/>
          <w:spacing w:val="1"/>
          <w:sz w:val="20"/>
          <w:szCs w:val="20"/>
        </w:rPr>
        <w:t xml:space="preserve"> </w:t>
      </w:r>
      <w:r w:rsidR="00BE4B06" w:rsidRPr="00BD186D">
        <w:rPr>
          <w:rFonts w:ascii="Arial" w:hAnsi="Arial" w:cs="Arial"/>
          <w:sz w:val="20"/>
          <w:szCs w:val="20"/>
        </w:rPr>
        <w:t xml:space="preserve">e </w:t>
      </w:r>
      <w:r w:rsidR="00BE4B06" w:rsidRPr="00BD186D">
        <w:rPr>
          <w:rFonts w:ascii="Arial" w:hAnsi="Arial" w:cs="Arial"/>
          <w:sz w:val="20"/>
          <w:szCs w:val="20"/>
        </w:rPr>
        <w:lastRenderedPageBreak/>
        <w:t>cumpro</w:t>
      </w:r>
      <w:r w:rsidR="00BE4B06" w:rsidRPr="00BD186D">
        <w:rPr>
          <w:rFonts w:ascii="Arial" w:hAnsi="Arial" w:cs="Arial"/>
          <w:spacing w:val="1"/>
          <w:sz w:val="20"/>
          <w:szCs w:val="20"/>
        </w:rPr>
        <w:t xml:space="preserve"> </w:t>
      </w:r>
      <w:r w:rsidR="00BE4B06" w:rsidRPr="00BD186D">
        <w:rPr>
          <w:rFonts w:ascii="Arial" w:hAnsi="Arial" w:cs="Arial"/>
          <w:sz w:val="20"/>
          <w:szCs w:val="20"/>
        </w:rPr>
        <w:t>os requisitos</w:t>
      </w:r>
      <w:r w:rsidR="00BE4B06" w:rsidRPr="00BD186D">
        <w:rPr>
          <w:rFonts w:ascii="Arial" w:hAnsi="Arial" w:cs="Arial"/>
          <w:spacing w:val="1"/>
          <w:sz w:val="20"/>
          <w:szCs w:val="20"/>
        </w:rPr>
        <w:t xml:space="preserve"> </w:t>
      </w:r>
      <w:r w:rsidR="00BE4B06" w:rsidRPr="00BD186D">
        <w:rPr>
          <w:rFonts w:ascii="Arial" w:hAnsi="Arial" w:cs="Arial"/>
          <w:sz w:val="20"/>
          <w:szCs w:val="20"/>
        </w:rPr>
        <w:t>estabelecidos</w:t>
      </w:r>
      <w:r w:rsidR="00BE4B06" w:rsidRPr="00BD186D">
        <w:rPr>
          <w:rFonts w:ascii="Arial" w:hAnsi="Arial" w:cs="Arial"/>
          <w:spacing w:val="1"/>
          <w:sz w:val="20"/>
          <w:szCs w:val="20"/>
        </w:rPr>
        <w:t xml:space="preserve"> </w:t>
      </w:r>
      <w:r w:rsidR="00BE4B06" w:rsidRPr="00BD186D">
        <w:rPr>
          <w:rFonts w:ascii="Arial" w:hAnsi="Arial" w:cs="Arial"/>
          <w:sz w:val="20"/>
          <w:szCs w:val="20"/>
        </w:rPr>
        <w:t>no</w:t>
      </w:r>
      <w:r w:rsidR="00BE4B06" w:rsidRPr="00BD186D">
        <w:rPr>
          <w:rFonts w:ascii="Arial" w:hAnsi="Arial" w:cs="Arial"/>
          <w:spacing w:val="1"/>
          <w:sz w:val="20"/>
          <w:szCs w:val="20"/>
        </w:rPr>
        <w:t xml:space="preserve"> </w:t>
      </w:r>
      <w:r w:rsidR="00BE4B06" w:rsidRPr="00BD186D">
        <w:rPr>
          <w:rFonts w:ascii="Arial" w:hAnsi="Arial" w:cs="Arial"/>
          <w:sz w:val="20"/>
          <w:szCs w:val="20"/>
        </w:rPr>
        <w:t>artigo</w:t>
      </w:r>
      <w:r w:rsidR="00BE4B06" w:rsidRPr="00BD186D">
        <w:rPr>
          <w:rFonts w:ascii="Arial" w:hAnsi="Arial" w:cs="Arial"/>
          <w:spacing w:val="1"/>
          <w:sz w:val="20"/>
          <w:szCs w:val="20"/>
        </w:rPr>
        <w:t xml:space="preserve"> </w:t>
      </w:r>
      <w:r w:rsidR="00BE4B06" w:rsidRPr="00BD186D">
        <w:rPr>
          <w:rFonts w:ascii="Arial" w:hAnsi="Arial" w:cs="Arial"/>
          <w:sz w:val="20"/>
          <w:szCs w:val="20"/>
        </w:rPr>
        <w:t>3º</w:t>
      </w:r>
      <w:r w:rsidR="00BE4B06" w:rsidRPr="00BD186D">
        <w:rPr>
          <w:rFonts w:ascii="Arial" w:hAnsi="Arial" w:cs="Arial"/>
          <w:spacing w:val="1"/>
          <w:sz w:val="20"/>
          <w:szCs w:val="20"/>
        </w:rPr>
        <w:t xml:space="preserve"> </w:t>
      </w:r>
      <w:r w:rsidR="00BE4B06" w:rsidRPr="00BD186D">
        <w:rPr>
          <w:rFonts w:ascii="Arial" w:hAnsi="Arial" w:cs="Arial"/>
          <w:sz w:val="20"/>
          <w:szCs w:val="20"/>
        </w:rPr>
        <w:t>da Lei Complementar</w:t>
      </w:r>
      <w:r w:rsidR="00BE4B06" w:rsidRPr="00BD186D">
        <w:rPr>
          <w:rFonts w:ascii="Arial" w:hAnsi="Arial" w:cs="Arial"/>
          <w:spacing w:val="1"/>
          <w:sz w:val="20"/>
          <w:szCs w:val="20"/>
        </w:rPr>
        <w:t xml:space="preserve"> </w:t>
      </w:r>
      <w:r w:rsidR="00BE4B06" w:rsidRPr="00BD186D">
        <w:rPr>
          <w:rFonts w:ascii="Arial" w:hAnsi="Arial" w:cs="Arial"/>
          <w:sz w:val="20"/>
          <w:szCs w:val="20"/>
        </w:rPr>
        <w:t>n° 123/2006,</w:t>
      </w:r>
      <w:r w:rsidR="00BE4B06" w:rsidRPr="00BD186D">
        <w:rPr>
          <w:rFonts w:ascii="Arial" w:hAnsi="Arial" w:cs="Arial"/>
          <w:spacing w:val="1"/>
          <w:sz w:val="20"/>
          <w:szCs w:val="20"/>
        </w:rPr>
        <w:t xml:space="preserve"> </w:t>
      </w:r>
      <w:r w:rsidR="00BE4B06" w:rsidRPr="00BD186D">
        <w:rPr>
          <w:rFonts w:ascii="Arial" w:hAnsi="Arial" w:cs="Arial"/>
          <w:sz w:val="20"/>
          <w:szCs w:val="20"/>
        </w:rPr>
        <w:t>estando</w:t>
      </w:r>
      <w:r w:rsidR="00BE4B06" w:rsidRPr="00BD186D">
        <w:rPr>
          <w:rFonts w:ascii="Arial" w:hAnsi="Arial" w:cs="Arial"/>
          <w:spacing w:val="1"/>
          <w:sz w:val="20"/>
          <w:szCs w:val="20"/>
        </w:rPr>
        <w:t xml:space="preserve"> </w:t>
      </w:r>
      <w:r w:rsidR="00BE4B06" w:rsidRPr="00BD186D">
        <w:rPr>
          <w:rFonts w:ascii="Arial" w:hAnsi="Arial" w:cs="Arial"/>
          <w:sz w:val="20"/>
          <w:szCs w:val="20"/>
        </w:rPr>
        <w:t>apto a usufruir</w:t>
      </w:r>
      <w:r w:rsidR="00BE4B06" w:rsidRPr="00BD186D">
        <w:rPr>
          <w:rFonts w:ascii="Arial" w:hAnsi="Arial" w:cs="Arial"/>
          <w:spacing w:val="1"/>
          <w:sz w:val="20"/>
          <w:szCs w:val="20"/>
        </w:rPr>
        <w:t xml:space="preserve"> </w:t>
      </w:r>
      <w:r w:rsidR="00BE4B06" w:rsidRPr="00BD186D">
        <w:rPr>
          <w:rFonts w:ascii="Arial" w:hAnsi="Arial" w:cs="Arial"/>
          <w:sz w:val="20"/>
          <w:szCs w:val="20"/>
        </w:rPr>
        <w:t>do tratamento</w:t>
      </w:r>
      <w:r w:rsidR="00BE4B06" w:rsidRPr="00BD186D">
        <w:rPr>
          <w:rFonts w:ascii="Arial" w:hAnsi="Arial" w:cs="Arial"/>
          <w:spacing w:val="1"/>
          <w:sz w:val="20"/>
          <w:szCs w:val="20"/>
        </w:rPr>
        <w:t xml:space="preserve"> </w:t>
      </w:r>
      <w:r w:rsidR="00BE4B06" w:rsidRPr="00BD186D">
        <w:rPr>
          <w:rFonts w:ascii="Arial" w:hAnsi="Arial" w:cs="Arial"/>
          <w:sz w:val="20"/>
          <w:szCs w:val="20"/>
        </w:rPr>
        <w:t>favorecido</w:t>
      </w:r>
      <w:r w:rsidR="00BE4B06" w:rsidRPr="00BD186D">
        <w:rPr>
          <w:rFonts w:ascii="Arial" w:hAnsi="Arial" w:cs="Arial"/>
          <w:spacing w:val="1"/>
          <w:sz w:val="20"/>
          <w:szCs w:val="20"/>
        </w:rPr>
        <w:t xml:space="preserve"> </w:t>
      </w:r>
      <w:r w:rsidR="00BE4B06" w:rsidRPr="00BD186D">
        <w:rPr>
          <w:rFonts w:ascii="Arial" w:hAnsi="Arial" w:cs="Arial"/>
          <w:sz w:val="20"/>
          <w:szCs w:val="20"/>
        </w:rPr>
        <w:t>estabelecido</w:t>
      </w:r>
      <w:r w:rsidR="00BE4B06" w:rsidRPr="00BD186D">
        <w:rPr>
          <w:rFonts w:ascii="Arial" w:hAnsi="Arial" w:cs="Arial"/>
          <w:spacing w:val="61"/>
          <w:sz w:val="20"/>
          <w:szCs w:val="20"/>
        </w:rPr>
        <w:t xml:space="preserve"> </w:t>
      </w:r>
      <w:r w:rsidR="00BE4B06" w:rsidRPr="00BD186D">
        <w:rPr>
          <w:rFonts w:ascii="Arial" w:hAnsi="Arial" w:cs="Arial"/>
          <w:sz w:val="20"/>
          <w:szCs w:val="20"/>
        </w:rPr>
        <w:t>nos artigos 42 a 49 da</w:t>
      </w:r>
      <w:r w:rsidR="00BE4B06" w:rsidRPr="00BD186D">
        <w:rPr>
          <w:rFonts w:ascii="Arial" w:hAnsi="Arial" w:cs="Arial"/>
          <w:spacing w:val="1"/>
          <w:sz w:val="20"/>
          <w:szCs w:val="20"/>
        </w:rPr>
        <w:t xml:space="preserve"> </w:t>
      </w:r>
      <w:r w:rsidR="00BE4B06" w:rsidRPr="00BD186D">
        <w:rPr>
          <w:rFonts w:ascii="Arial" w:hAnsi="Arial" w:cs="Arial"/>
          <w:sz w:val="20"/>
          <w:szCs w:val="20"/>
        </w:rPr>
        <w:t>referida</w:t>
      </w:r>
      <w:r w:rsidR="00BE4B06" w:rsidRPr="00BD186D">
        <w:rPr>
          <w:rFonts w:ascii="Arial" w:hAnsi="Arial" w:cs="Arial"/>
          <w:spacing w:val="13"/>
          <w:sz w:val="20"/>
          <w:szCs w:val="20"/>
        </w:rPr>
        <w:t xml:space="preserve"> </w:t>
      </w:r>
      <w:r w:rsidR="00BE4B06" w:rsidRPr="00BD186D">
        <w:rPr>
          <w:rFonts w:ascii="Arial" w:hAnsi="Arial" w:cs="Arial"/>
          <w:sz w:val="20"/>
          <w:szCs w:val="20"/>
        </w:rPr>
        <w:t>lei</w:t>
      </w:r>
      <w:r w:rsidR="00BE4B06" w:rsidRPr="00BD186D">
        <w:rPr>
          <w:rFonts w:ascii="Arial" w:hAnsi="Arial" w:cs="Arial"/>
          <w:spacing w:val="3"/>
          <w:sz w:val="20"/>
          <w:szCs w:val="20"/>
        </w:rPr>
        <w:t xml:space="preserve"> </w:t>
      </w:r>
      <w:r w:rsidR="0043647D" w:rsidRPr="00BD186D">
        <w:rPr>
          <w:rFonts w:ascii="Arial" w:hAnsi="Arial" w:cs="Arial"/>
          <w:spacing w:val="3"/>
          <w:sz w:val="20"/>
          <w:szCs w:val="20"/>
        </w:rPr>
        <w:t>c</w:t>
      </w:r>
      <w:r w:rsidR="00BE4B06" w:rsidRPr="00BD186D">
        <w:rPr>
          <w:rFonts w:ascii="Arial" w:hAnsi="Arial" w:cs="Arial"/>
          <w:sz w:val="20"/>
          <w:szCs w:val="20"/>
        </w:rPr>
        <w:t>omplementar.</w:t>
      </w:r>
    </w:p>
    <w:p w14:paraId="7945202B" w14:textId="25087683" w:rsidR="00BE4B06" w:rsidRPr="00BD186D" w:rsidRDefault="008562E6" w:rsidP="0011268D">
      <w:pPr>
        <w:pStyle w:val="PargrafodaLista"/>
        <w:widowControl w:val="0"/>
        <w:tabs>
          <w:tab w:val="left" w:pos="1650"/>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w w:val="95"/>
          <w:sz w:val="20"/>
          <w:szCs w:val="20"/>
        </w:rPr>
        <w:t>3.6.1.</w:t>
      </w:r>
      <w:r w:rsidR="00BE4B06" w:rsidRPr="00BD186D">
        <w:rPr>
          <w:rFonts w:ascii="Arial" w:hAnsi="Arial" w:cs="Arial"/>
          <w:sz w:val="20"/>
          <w:szCs w:val="20"/>
        </w:rPr>
        <w:t>Na</w:t>
      </w:r>
      <w:r w:rsidR="00BE4B06" w:rsidRPr="00BD186D">
        <w:rPr>
          <w:rFonts w:ascii="Arial" w:hAnsi="Arial" w:cs="Arial"/>
          <w:spacing w:val="1"/>
          <w:sz w:val="20"/>
          <w:szCs w:val="20"/>
        </w:rPr>
        <w:t xml:space="preserve"> </w:t>
      </w:r>
      <w:r w:rsidR="00BE4B06" w:rsidRPr="00BD186D">
        <w:rPr>
          <w:rFonts w:ascii="Arial" w:hAnsi="Arial" w:cs="Arial"/>
          <w:sz w:val="20"/>
          <w:szCs w:val="20"/>
        </w:rPr>
        <w:t>licitação</w:t>
      </w:r>
      <w:r w:rsidR="00BE4B06" w:rsidRPr="00BD186D">
        <w:rPr>
          <w:rFonts w:ascii="Arial" w:hAnsi="Arial" w:cs="Arial"/>
          <w:spacing w:val="1"/>
          <w:sz w:val="20"/>
          <w:szCs w:val="20"/>
        </w:rPr>
        <w:t xml:space="preserve"> </w:t>
      </w:r>
      <w:r w:rsidR="00BE4B06" w:rsidRPr="00BD186D">
        <w:rPr>
          <w:rFonts w:ascii="Arial" w:hAnsi="Arial" w:cs="Arial"/>
          <w:sz w:val="20"/>
          <w:szCs w:val="20"/>
        </w:rPr>
        <w:t>em</w:t>
      </w:r>
      <w:r w:rsidR="00BE4B06" w:rsidRPr="00BD186D">
        <w:rPr>
          <w:rFonts w:ascii="Arial" w:hAnsi="Arial" w:cs="Arial"/>
          <w:spacing w:val="1"/>
          <w:sz w:val="20"/>
          <w:szCs w:val="20"/>
        </w:rPr>
        <w:t xml:space="preserve"> </w:t>
      </w:r>
      <w:r w:rsidR="00BE4B06" w:rsidRPr="00BD186D">
        <w:rPr>
          <w:rFonts w:ascii="Arial" w:hAnsi="Arial" w:cs="Arial"/>
          <w:sz w:val="20"/>
          <w:szCs w:val="20"/>
        </w:rPr>
        <w:t>que</w:t>
      </w:r>
      <w:r w:rsidR="00BE4B06" w:rsidRPr="00BD186D">
        <w:rPr>
          <w:rFonts w:ascii="Arial" w:hAnsi="Arial" w:cs="Arial"/>
          <w:spacing w:val="1"/>
          <w:sz w:val="20"/>
          <w:szCs w:val="20"/>
        </w:rPr>
        <w:t xml:space="preserve"> </w:t>
      </w:r>
      <w:r w:rsidR="00BE4B06" w:rsidRPr="00BD186D">
        <w:rPr>
          <w:rFonts w:ascii="Arial" w:hAnsi="Arial" w:cs="Arial"/>
          <w:sz w:val="20"/>
          <w:szCs w:val="20"/>
        </w:rPr>
        <w:t>a</w:t>
      </w:r>
      <w:r w:rsidR="00BE4B06" w:rsidRPr="00BD186D">
        <w:rPr>
          <w:rFonts w:ascii="Arial" w:hAnsi="Arial" w:cs="Arial"/>
          <w:spacing w:val="1"/>
          <w:sz w:val="20"/>
          <w:szCs w:val="20"/>
        </w:rPr>
        <w:t xml:space="preserve"> </w:t>
      </w:r>
      <w:r w:rsidR="00BE4B06" w:rsidRPr="00BD186D">
        <w:rPr>
          <w:rFonts w:ascii="Arial" w:hAnsi="Arial" w:cs="Arial"/>
          <w:sz w:val="20"/>
          <w:szCs w:val="20"/>
        </w:rPr>
        <w:t>participação</w:t>
      </w:r>
      <w:r w:rsidR="00BE4B06" w:rsidRPr="00BD186D">
        <w:rPr>
          <w:rFonts w:ascii="Arial" w:hAnsi="Arial" w:cs="Arial"/>
          <w:spacing w:val="1"/>
          <w:sz w:val="20"/>
          <w:szCs w:val="20"/>
        </w:rPr>
        <w:t xml:space="preserve"> </w:t>
      </w:r>
      <w:r w:rsidR="00BE4B06" w:rsidRPr="00BD186D">
        <w:rPr>
          <w:rFonts w:ascii="Arial" w:hAnsi="Arial" w:cs="Arial"/>
          <w:sz w:val="20"/>
          <w:szCs w:val="20"/>
        </w:rPr>
        <w:t>não</w:t>
      </w:r>
      <w:r w:rsidR="00BE4B06" w:rsidRPr="00BD186D">
        <w:rPr>
          <w:rFonts w:ascii="Arial" w:hAnsi="Arial" w:cs="Arial"/>
          <w:spacing w:val="1"/>
          <w:sz w:val="20"/>
          <w:szCs w:val="20"/>
        </w:rPr>
        <w:t xml:space="preserve"> </w:t>
      </w:r>
      <w:r w:rsidR="00BE4B06" w:rsidRPr="00BD186D">
        <w:rPr>
          <w:rFonts w:ascii="Arial" w:hAnsi="Arial" w:cs="Arial"/>
          <w:sz w:val="20"/>
          <w:szCs w:val="20"/>
        </w:rPr>
        <w:t>for</w:t>
      </w:r>
      <w:r w:rsidR="00BE4B06" w:rsidRPr="00BD186D">
        <w:rPr>
          <w:rFonts w:ascii="Arial" w:hAnsi="Arial" w:cs="Arial"/>
          <w:spacing w:val="1"/>
          <w:sz w:val="20"/>
          <w:szCs w:val="20"/>
        </w:rPr>
        <w:t xml:space="preserve"> </w:t>
      </w:r>
      <w:r w:rsidR="00BE4B06" w:rsidRPr="00BD186D">
        <w:rPr>
          <w:rFonts w:ascii="Arial" w:hAnsi="Arial" w:cs="Arial"/>
          <w:sz w:val="20"/>
          <w:szCs w:val="20"/>
        </w:rPr>
        <w:t>exclusiva</w:t>
      </w:r>
      <w:r w:rsidR="00BE4B06" w:rsidRPr="00BD186D">
        <w:rPr>
          <w:rFonts w:ascii="Arial" w:hAnsi="Arial" w:cs="Arial"/>
          <w:spacing w:val="1"/>
          <w:sz w:val="20"/>
          <w:szCs w:val="20"/>
        </w:rPr>
        <w:t xml:space="preserve"> </w:t>
      </w:r>
      <w:r w:rsidR="00BE4B06" w:rsidRPr="00BD186D">
        <w:rPr>
          <w:rFonts w:ascii="Arial" w:hAnsi="Arial" w:cs="Arial"/>
          <w:sz w:val="20"/>
          <w:szCs w:val="20"/>
        </w:rPr>
        <w:t>para</w:t>
      </w:r>
      <w:r w:rsidR="00BE4B06" w:rsidRPr="00BD186D">
        <w:rPr>
          <w:rFonts w:ascii="Arial" w:hAnsi="Arial" w:cs="Arial"/>
          <w:spacing w:val="1"/>
          <w:sz w:val="20"/>
          <w:szCs w:val="20"/>
        </w:rPr>
        <w:t xml:space="preserve"> </w:t>
      </w:r>
      <w:r w:rsidR="00BE4B06" w:rsidRPr="00BD186D">
        <w:rPr>
          <w:rFonts w:ascii="Arial" w:hAnsi="Arial" w:cs="Arial"/>
          <w:sz w:val="20"/>
          <w:szCs w:val="20"/>
        </w:rPr>
        <w:t xml:space="preserve">microempresas e empresas de pequeno porte, assinalar “NÃO” apenas produzirá o efeito </w:t>
      </w:r>
      <w:r w:rsidR="00F32A20" w:rsidRPr="00BD186D">
        <w:rPr>
          <w:rFonts w:ascii="Arial" w:hAnsi="Arial" w:cs="Arial"/>
          <w:sz w:val="20"/>
          <w:szCs w:val="20"/>
        </w:rPr>
        <w:t xml:space="preserve">de </w:t>
      </w:r>
      <w:r w:rsidR="00F32A20" w:rsidRPr="00BD186D">
        <w:rPr>
          <w:rFonts w:ascii="Arial" w:hAnsi="Arial" w:cs="Arial"/>
          <w:spacing w:val="-59"/>
          <w:sz w:val="20"/>
          <w:szCs w:val="20"/>
        </w:rPr>
        <w:t>o</w:t>
      </w:r>
      <w:r w:rsidR="00BE4B06" w:rsidRPr="00BD186D">
        <w:rPr>
          <w:rFonts w:ascii="Arial" w:hAnsi="Arial" w:cs="Arial"/>
          <w:spacing w:val="1"/>
          <w:sz w:val="20"/>
          <w:szCs w:val="20"/>
        </w:rPr>
        <w:t xml:space="preserve"> </w:t>
      </w:r>
      <w:r w:rsidR="00F32A20" w:rsidRPr="00BD186D">
        <w:rPr>
          <w:rFonts w:ascii="Arial" w:hAnsi="Arial" w:cs="Arial"/>
          <w:spacing w:val="1"/>
          <w:sz w:val="20"/>
          <w:szCs w:val="20"/>
        </w:rPr>
        <w:t xml:space="preserve"> </w:t>
      </w:r>
      <w:r w:rsidR="00BE4B06" w:rsidRPr="00BD186D">
        <w:rPr>
          <w:rFonts w:ascii="Arial" w:hAnsi="Arial" w:cs="Arial"/>
          <w:sz w:val="20"/>
          <w:szCs w:val="20"/>
        </w:rPr>
        <w:t>licitante</w:t>
      </w:r>
      <w:r w:rsidR="00BE4B06" w:rsidRPr="00BD186D">
        <w:rPr>
          <w:rFonts w:ascii="Arial" w:hAnsi="Arial" w:cs="Arial"/>
          <w:spacing w:val="1"/>
          <w:sz w:val="20"/>
          <w:szCs w:val="20"/>
        </w:rPr>
        <w:t xml:space="preserve"> </w:t>
      </w:r>
      <w:r w:rsidR="00BE4B06" w:rsidRPr="00BD186D">
        <w:rPr>
          <w:rFonts w:ascii="Arial" w:hAnsi="Arial" w:cs="Arial"/>
          <w:sz w:val="20"/>
          <w:szCs w:val="20"/>
        </w:rPr>
        <w:t>não</w:t>
      </w:r>
      <w:r w:rsidR="00BE4B06" w:rsidRPr="00BD186D">
        <w:rPr>
          <w:rFonts w:ascii="Arial" w:hAnsi="Arial" w:cs="Arial"/>
          <w:spacing w:val="1"/>
          <w:sz w:val="20"/>
          <w:szCs w:val="20"/>
        </w:rPr>
        <w:t xml:space="preserve"> </w:t>
      </w:r>
      <w:r w:rsidR="00BE4B06" w:rsidRPr="00BD186D">
        <w:rPr>
          <w:rFonts w:ascii="Arial" w:hAnsi="Arial" w:cs="Arial"/>
          <w:sz w:val="20"/>
          <w:szCs w:val="20"/>
        </w:rPr>
        <w:t>ter</w:t>
      </w:r>
      <w:r w:rsidR="00BE4B06" w:rsidRPr="00BD186D">
        <w:rPr>
          <w:rFonts w:ascii="Arial" w:hAnsi="Arial" w:cs="Arial"/>
          <w:spacing w:val="1"/>
          <w:sz w:val="20"/>
          <w:szCs w:val="20"/>
        </w:rPr>
        <w:t xml:space="preserve"> </w:t>
      </w:r>
      <w:r w:rsidR="00BE4B06" w:rsidRPr="00BD186D">
        <w:rPr>
          <w:rFonts w:ascii="Arial" w:hAnsi="Arial" w:cs="Arial"/>
          <w:sz w:val="20"/>
          <w:szCs w:val="20"/>
        </w:rPr>
        <w:t>direito</w:t>
      </w:r>
      <w:r w:rsidR="00BE4B06" w:rsidRPr="00BD186D">
        <w:rPr>
          <w:rFonts w:ascii="Arial" w:hAnsi="Arial" w:cs="Arial"/>
          <w:spacing w:val="1"/>
          <w:sz w:val="20"/>
          <w:szCs w:val="20"/>
        </w:rPr>
        <w:t xml:space="preserve"> </w:t>
      </w:r>
      <w:r w:rsidR="00BE4B06" w:rsidRPr="00BD186D">
        <w:rPr>
          <w:rFonts w:ascii="Arial" w:hAnsi="Arial" w:cs="Arial"/>
          <w:sz w:val="20"/>
          <w:szCs w:val="20"/>
        </w:rPr>
        <w:t>ao</w:t>
      </w:r>
      <w:r w:rsidR="00BE4B06" w:rsidRPr="00BD186D">
        <w:rPr>
          <w:rFonts w:ascii="Arial" w:hAnsi="Arial" w:cs="Arial"/>
          <w:spacing w:val="1"/>
          <w:sz w:val="20"/>
          <w:szCs w:val="20"/>
        </w:rPr>
        <w:t xml:space="preserve"> </w:t>
      </w:r>
      <w:r w:rsidR="00BE4B06" w:rsidRPr="00BD186D">
        <w:rPr>
          <w:rFonts w:ascii="Arial" w:hAnsi="Arial" w:cs="Arial"/>
          <w:sz w:val="20"/>
          <w:szCs w:val="20"/>
        </w:rPr>
        <w:t>tratamento</w:t>
      </w:r>
      <w:r w:rsidR="00BE4B06" w:rsidRPr="00BD186D">
        <w:rPr>
          <w:rFonts w:ascii="Arial" w:hAnsi="Arial" w:cs="Arial"/>
          <w:spacing w:val="1"/>
          <w:sz w:val="20"/>
          <w:szCs w:val="20"/>
        </w:rPr>
        <w:t xml:space="preserve"> </w:t>
      </w:r>
      <w:r w:rsidR="00BE4B06" w:rsidRPr="00BD186D">
        <w:rPr>
          <w:rFonts w:ascii="Arial" w:hAnsi="Arial" w:cs="Arial"/>
          <w:sz w:val="20"/>
          <w:szCs w:val="20"/>
        </w:rPr>
        <w:t>favorecido</w:t>
      </w:r>
      <w:r w:rsidR="00BE4B06" w:rsidRPr="00BD186D">
        <w:rPr>
          <w:rFonts w:ascii="Arial" w:hAnsi="Arial" w:cs="Arial"/>
          <w:spacing w:val="1"/>
          <w:sz w:val="20"/>
          <w:szCs w:val="20"/>
        </w:rPr>
        <w:t xml:space="preserve"> </w:t>
      </w:r>
      <w:r w:rsidR="00BE4B06" w:rsidRPr="00BD186D">
        <w:rPr>
          <w:rFonts w:ascii="Arial" w:hAnsi="Arial" w:cs="Arial"/>
          <w:sz w:val="20"/>
          <w:szCs w:val="20"/>
        </w:rPr>
        <w:t>previsto</w:t>
      </w:r>
      <w:r w:rsidR="00BE4B06" w:rsidRPr="00BD186D">
        <w:rPr>
          <w:rFonts w:ascii="Arial" w:hAnsi="Arial" w:cs="Arial"/>
          <w:spacing w:val="1"/>
          <w:sz w:val="20"/>
          <w:szCs w:val="20"/>
        </w:rPr>
        <w:t xml:space="preserve"> </w:t>
      </w:r>
      <w:r w:rsidR="00BE4B06" w:rsidRPr="00BD186D">
        <w:rPr>
          <w:rFonts w:ascii="Arial" w:hAnsi="Arial" w:cs="Arial"/>
          <w:sz w:val="20"/>
          <w:szCs w:val="20"/>
        </w:rPr>
        <w:t>na</w:t>
      </w:r>
      <w:r w:rsidR="00BE4B06" w:rsidRPr="00BD186D">
        <w:rPr>
          <w:rFonts w:ascii="Arial" w:hAnsi="Arial" w:cs="Arial"/>
          <w:spacing w:val="1"/>
          <w:sz w:val="20"/>
          <w:szCs w:val="20"/>
        </w:rPr>
        <w:t xml:space="preserve"> </w:t>
      </w:r>
      <w:r w:rsidR="00BE4B06" w:rsidRPr="00BD186D">
        <w:rPr>
          <w:rFonts w:ascii="Arial" w:hAnsi="Arial" w:cs="Arial"/>
          <w:sz w:val="20"/>
          <w:szCs w:val="20"/>
        </w:rPr>
        <w:t>Lei</w:t>
      </w:r>
      <w:r w:rsidR="00BE4B06" w:rsidRPr="00BD186D">
        <w:rPr>
          <w:rFonts w:ascii="Arial" w:hAnsi="Arial" w:cs="Arial"/>
          <w:spacing w:val="1"/>
          <w:sz w:val="20"/>
          <w:szCs w:val="20"/>
        </w:rPr>
        <w:t xml:space="preserve"> </w:t>
      </w:r>
      <w:r w:rsidR="00BE4B06" w:rsidRPr="00BD186D">
        <w:rPr>
          <w:rFonts w:ascii="Arial" w:hAnsi="Arial" w:cs="Arial"/>
          <w:sz w:val="20"/>
          <w:szCs w:val="20"/>
        </w:rPr>
        <w:t>Complementar</w:t>
      </w:r>
      <w:r w:rsidR="00BE4B06" w:rsidRPr="00BD186D">
        <w:rPr>
          <w:rFonts w:ascii="Arial" w:hAnsi="Arial" w:cs="Arial"/>
          <w:spacing w:val="1"/>
          <w:sz w:val="20"/>
          <w:szCs w:val="20"/>
        </w:rPr>
        <w:t xml:space="preserve"> </w:t>
      </w:r>
      <w:r w:rsidR="00BE4B06" w:rsidRPr="00BD186D">
        <w:rPr>
          <w:rFonts w:ascii="Arial" w:hAnsi="Arial" w:cs="Arial"/>
          <w:sz w:val="20"/>
          <w:szCs w:val="20"/>
        </w:rPr>
        <w:t>n°</w:t>
      </w:r>
      <w:r w:rsidR="00BE4B06" w:rsidRPr="00BD186D">
        <w:rPr>
          <w:rFonts w:ascii="Arial" w:hAnsi="Arial" w:cs="Arial"/>
          <w:spacing w:val="1"/>
          <w:sz w:val="20"/>
          <w:szCs w:val="20"/>
        </w:rPr>
        <w:t xml:space="preserve"> </w:t>
      </w:r>
      <w:r w:rsidR="00BE4B06" w:rsidRPr="00BD186D">
        <w:rPr>
          <w:rFonts w:ascii="Arial" w:hAnsi="Arial" w:cs="Arial"/>
          <w:sz w:val="20"/>
          <w:szCs w:val="20"/>
        </w:rPr>
        <w:t>123/2006,</w:t>
      </w:r>
      <w:r w:rsidR="00BE4B06" w:rsidRPr="00BD186D">
        <w:rPr>
          <w:rFonts w:ascii="Arial" w:hAnsi="Arial" w:cs="Arial"/>
          <w:spacing w:val="15"/>
          <w:sz w:val="20"/>
          <w:szCs w:val="20"/>
        </w:rPr>
        <w:t xml:space="preserve"> </w:t>
      </w:r>
      <w:r w:rsidR="00BE4B06" w:rsidRPr="00BD186D">
        <w:rPr>
          <w:rFonts w:ascii="Arial" w:hAnsi="Arial" w:cs="Arial"/>
          <w:sz w:val="20"/>
          <w:szCs w:val="20"/>
        </w:rPr>
        <w:t>mesmo</w:t>
      </w:r>
      <w:r w:rsidR="00BE4B06" w:rsidRPr="00BD186D">
        <w:rPr>
          <w:rFonts w:ascii="Arial" w:hAnsi="Arial" w:cs="Arial"/>
          <w:spacing w:val="6"/>
          <w:sz w:val="20"/>
          <w:szCs w:val="20"/>
        </w:rPr>
        <w:t xml:space="preserve"> </w:t>
      </w:r>
      <w:r w:rsidR="00BE4B06" w:rsidRPr="00BD186D">
        <w:rPr>
          <w:rFonts w:ascii="Arial" w:hAnsi="Arial" w:cs="Arial"/>
          <w:sz w:val="20"/>
          <w:szCs w:val="20"/>
        </w:rPr>
        <w:t>que</w:t>
      </w:r>
      <w:r w:rsidR="00BE4B06" w:rsidRPr="00BD186D">
        <w:rPr>
          <w:rFonts w:ascii="Arial" w:hAnsi="Arial" w:cs="Arial"/>
          <w:spacing w:val="3"/>
          <w:sz w:val="20"/>
          <w:szCs w:val="20"/>
        </w:rPr>
        <w:t xml:space="preserve"> </w:t>
      </w:r>
      <w:r w:rsidR="00BE4B06" w:rsidRPr="00BD186D">
        <w:rPr>
          <w:rFonts w:ascii="Arial" w:hAnsi="Arial" w:cs="Arial"/>
          <w:sz w:val="20"/>
          <w:szCs w:val="20"/>
        </w:rPr>
        <w:t>seja</w:t>
      </w:r>
      <w:r w:rsidR="00BE4B06" w:rsidRPr="00BD186D">
        <w:rPr>
          <w:rFonts w:ascii="Arial" w:hAnsi="Arial" w:cs="Arial"/>
          <w:spacing w:val="5"/>
          <w:sz w:val="20"/>
          <w:szCs w:val="20"/>
        </w:rPr>
        <w:t xml:space="preserve"> </w:t>
      </w:r>
      <w:r w:rsidR="00BE4B06" w:rsidRPr="00BD186D">
        <w:rPr>
          <w:rFonts w:ascii="Arial" w:hAnsi="Arial" w:cs="Arial"/>
          <w:sz w:val="20"/>
          <w:szCs w:val="20"/>
        </w:rPr>
        <w:t>microempresa</w:t>
      </w:r>
      <w:r w:rsidR="00BE4B06" w:rsidRPr="00BD186D">
        <w:rPr>
          <w:rFonts w:ascii="Arial" w:hAnsi="Arial" w:cs="Arial"/>
          <w:spacing w:val="23"/>
          <w:sz w:val="20"/>
          <w:szCs w:val="20"/>
        </w:rPr>
        <w:t xml:space="preserve"> </w:t>
      </w:r>
      <w:r w:rsidR="00BE4B06" w:rsidRPr="00BD186D">
        <w:rPr>
          <w:rFonts w:ascii="Arial" w:hAnsi="Arial" w:cs="Arial"/>
          <w:sz w:val="20"/>
          <w:szCs w:val="20"/>
        </w:rPr>
        <w:t>ou empresa</w:t>
      </w:r>
      <w:r w:rsidR="00BE4B06" w:rsidRPr="00BD186D">
        <w:rPr>
          <w:rFonts w:ascii="Arial" w:hAnsi="Arial" w:cs="Arial"/>
          <w:spacing w:val="12"/>
          <w:sz w:val="20"/>
          <w:szCs w:val="20"/>
        </w:rPr>
        <w:t xml:space="preserve"> </w:t>
      </w:r>
      <w:r w:rsidR="00BE4B06" w:rsidRPr="00BD186D">
        <w:rPr>
          <w:rFonts w:ascii="Arial" w:hAnsi="Arial" w:cs="Arial"/>
          <w:sz w:val="20"/>
          <w:szCs w:val="20"/>
        </w:rPr>
        <w:t>de</w:t>
      </w:r>
      <w:r w:rsidR="00BE4B06" w:rsidRPr="00BD186D">
        <w:rPr>
          <w:rFonts w:ascii="Arial" w:hAnsi="Arial" w:cs="Arial"/>
          <w:spacing w:val="1"/>
          <w:sz w:val="20"/>
          <w:szCs w:val="20"/>
        </w:rPr>
        <w:t xml:space="preserve"> </w:t>
      </w:r>
      <w:r w:rsidR="00BE4B06" w:rsidRPr="00BD186D">
        <w:rPr>
          <w:rFonts w:ascii="Arial" w:hAnsi="Arial" w:cs="Arial"/>
          <w:sz w:val="20"/>
          <w:szCs w:val="20"/>
        </w:rPr>
        <w:t>pequeno</w:t>
      </w:r>
      <w:r w:rsidR="00BE4B06" w:rsidRPr="00BD186D">
        <w:rPr>
          <w:rFonts w:ascii="Arial" w:hAnsi="Arial" w:cs="Arial"/>
          <w:spacing w:val="11"/>
          <w:sz w:val="20"/>
          <w:szCs w:val="20"/>
        </w:rPr>
        <w:t xml:space="preserve"> </w:t>
      </w:r>
      <w:r w:rsidR="00BE4B06" w:rsidRPr="00BD186D">
        <w:rPr>
          <w:rFonts w:ascii="Arial" w:hAnsi="Arial" w:cs="Arial"/>
          <w:sz w:val="20"/>
          <w:szCs w:val="20"/>
        </w:rPr>
        <w:t>porte.</w:t>
      </w:r>
      <w:r w:rsidR="00F33C91" w:rsidRPr="00BD186D">
        <w:rPr>
          <w:rFonts w:ascii="Arial" w:hAnsi="Arial" w:cs="Arial"/>
          <w:sz w:val="20"/>
          <w:szCs w:val="20"/>
        </w:rPr>
        <w:br/>
      </w:r>
      <w:r w:rsidRPr="00BD186D">
        <w:rPr>
          <w:rFonts w:ascii="Arial" w:hAnsi="Arial" w:cs="Arial"/>
          <w:spacing w:val="-1"/>
          <w:w w:val="95"/>
          <w:sz w:val="20"/>
          <w:szCs w:val="20"/>
        </w:rPr>
        <w:t xml:space="preserve">3.6.2. </w:t>
      </w:r>
      <w:r w:rsidR="00BE4B06" w:rsidRPr="00BD186D">
        <w:rPr>
          <w:rFonts w:ascii="Arial" w:hAnsi="Arial" w:cs="Arial"/>
          <w:spacing w:val="-1"/>
          <w:sz w:val="20"/>
          <w:szCs w:val="20"/>
        </w:rPr>
        <w:t>Na</w:t>
      </w:r>
      <w:r w:rsidR="00BE4B06" w:rsidRPr="00BD186D">
        <w:rPr>
          <w:rFonts w:ascii="Arial" w:hAnsi="Arial" w:cs="Arial"/>
          <w:spacing w:val="-11"/>
          <w:sz w:val="20"/>
          <w:szCs w:val="20"/>
        </w:rPr>
        <w:t xml:space="preserve"> </w:t>
      </w:r>
      <w:r w:rsidR="00BE4B06" w:rsidRPr="00BD186D">
        <w:rPr>
          <w:rFonts w:ascii="Arial" w:hAnsi="Arial" w:cs="Arial"/>
          <w:spacing w:val="-1"/>
          <w:sz w:val="20"/>
          <w:szCs w:val="20"/>
        </w:rPr>
        <w:t>licitação/item</w:t>
      </w:r>
      <w:r w:rsidR="00BE4B06" w:rsidRPr="00BD186D">
        <w:rPr>
          <w:rFonts w:ascii="Arial" w:hAnsi="Arial" w:cs="Arial"/>
          <w:spacing w:val="-12"/>
          <w:sz w:val="20"/>
          <w:szCs w:val="20"/>
        </w:rPr>
        <w:t xml:space="preserve"> </w:t>
      </w:r>
      <w:r w:rsidR="00BE4B06" w:rsidRPr="00BD186D">
        <w:rPr>
          <w:rFonts w:ascii="Arial" w:hAnsi="Arial" w:cs="Arial"/>
          <w:sz w:val="20"/>
          <w:szCs w:val="20"/>
        </w:rPr>
        <w:t>exclusivo para</w:t>
      </w:r>
      <w:r w:rsidR="00BE4B06" w:rsidRPr="00BD186D">
        <w:rPr>
          <w:rFonts w:ascii="Arial" w:hAnsi="Arial" w:cs="Arial"/>
          <w:spacing w:val="-4"/>
          <w:sz w:val="20"/>
          <w:szCs w:val="20"/>
        </w:rPr>
        <w:t xml:space="preserve"> </w:t>
      </w:r>
      <w:r w:rsidR="00BE4B06" w:rsidRPr="00BD186D">
        <w:rPr>
          <w:rFonts w:ascii="Arial" w:hAnsi="Arial" w:cs="Arial"/>
          <w:sz w:val="20"/>
          <w:szCs w:val="20"/>
        </w:rPr>
        <w:t>participação</w:t>
      </w:r>
      <w:r w:rsidR="00BE4B06" w:rsidRPr="00BD186D">
        <w:rPr>
          <w:rFonts w:ascii="Arial" w:hAnsi="Arial" w:cs="Arial"/>
          <w:spacing w:val="1"/>
          <w:sz w:val="20"/>
          <w:szCs w:val="20"/>
        </w:rPr>
        <w:t xml:space="preserve"> </w:t>
      </w:r>
      <w:r w:rsidR="00BE4B06" w:rsidRPr="00BD186D">
        <w:rPr>
          <w:rFonts w:ascii="Arial" w:hAnsi="Arial" w:cs="Arial"/>
          <w:sz w:val="20"/>
          <w:szCs w:val="20"/>
        </w:rPr>
        <w:t>de</w:t>
      </w:r>
      <w:r w:rsidR="00BE4B06" w:rsidRPr="00BD186D">
        <w:rPr>
          <w:rFonts w:ascii="Arial" w:hAnsi="Arial" w:cs="Arial"/>
          <w:spacing w:val="-10"/>
          <w:sz w:val="20"/>
          <w:szCs w:val="20"/>
        </w:rPr>
        <w:t xml:space="preserve"> </w:t>
      </w:r>
      <w:r w:rsidR="00BE4B06" w:rsidRPr="00BD186D">
        <w:rPr>
          <w:rFonts w:ascii="Arial" w:hAnsi="Arial" w:cs="Arial"/>
          <w:sz w:val="20"/>
          <w:szCs w:val="20"/>
        </w:rPr>
        <w:t>microempresas</w:t>
      </w:r>
      <w:r w:rsidR="00BE4B06" w:rsidRPr="00BD186D">
        <w:rPr>
          <w:rFonts w:ascii="Arial" w:hAnsi="Arial" w:cs="Arial"/>
          <w:spacing w:val="8"/>
          <w:sz w:val="20"/>
          <w:szCs w:val="20"/>
        </w:rPr>
        <w:t xml:space="preserve"> </w:t>
      </w:r>
      <w:r w:rsidR="00BE4B06" w:rsidRPr="00BD186D">
        <w:rPr>
          <w:rFonts w:ascii="Arial" w:hAnsi="Arial" w:cs="Arial"/>
          <w:sz w:val="20"/>
          <w:szCs w:val="20"/>
        </w:rPr>
        <w:t>e</w:t>
      </w:r>
      <w:r w:rsidR="00BE4B06" w:rsidRPr="00BD186D">
        <w:rPr>
          <w:rFonts w:ascii="Arial" w:hAnsi="Arial" w:cs="Arial"/>
          <w:spacing w:val="-16"/>
          <w:sz w:val="20"/>
          <w:szCs w:val="20"/>
        </w:rPr>
        <w:t xml:space="preserve"> </w:t>
      </w:r>
      <w:r w:rsidR="00BE4B06" w:rsidRPr="00BD186D">
        <w:rPr>
          <w:rFonts w:ascii="Arial" w:hAnsi="Arial" w:cs="Arial"/>
          <w:sz w:val="20"/>
          <w:szCs w:val="20"/>
        </w:rPr>
        <w:t>empresas</w:t>
      </w:r>
      <w:r w:rsidR="00BE4B06" w:rsidRPr="00BD186D">
        <w:rPr>
          <w:rFonts w:ascii="Arial" w:hAnsi="Arial" w:cs="Arial"/>
          <w:spacing w:val="-58"/>
          <w:sz w:val="20"/>
          <w:szCs w:val="20"/>
        </w:rPr>
        <w:t xml:space="preserve"> </w:t>
      </w:r>
      <w:r w:rsidR="00BE4B06" w:rsidRPr="00BD186D">
        <w:rPr>
          <w:rFonts w:ascii="Arial" w:hAnsi="Arial" w:cs="Arial"/>
          <w:sz w:val="20"/>
          <w:szCs w:val="20"/>
        </w:rPr>
        <w:t>de pequeno porte, ao assinalar “NÃO”, o licitante ficará impedido de prosseguir no certame,</w:t>
      </w:r>
      <w:r w:rsidR="00BE4B06" w:rsidRPr="00BD186D">
        <w:rPr>
          <w:rFonts w:ascii="Arial" w:hAnsi="Arial" w:cs="Arial"/>
          <w:spacing w:val="1"/>
          <w:sz w:val="20"/>
          <w:szCs w:val="20"/>
        </w:rPr>
        <w:t xml:space="preserve"> </w:t>
      </w:r>
      <w:r w:rsidR="00BE4B06" w:rsidRPr="00BD186D">
        <w:rPr>
          <w:rFonts w:ascii="Arial" w:hAnsi="Arial" w:cs="Arial"/>
          <w:sz w:val="20"/>
          <w:szCs w:val="20"/>
        </w:rPr>
        <w:t>em</w:t>
      </w:r>
      <w:r w:rsidR="00BE4B06" w:rsidRPr="00BD186D">
        <w:rPr>
          <w:rFonts w:ascii="Arial" w:hAnsi="Arial" w:cs="Arial"/>
          <w:spacing w:val="1"/>
          <w:sz w:val="20"/>
          <w:szCs w:val="20"/>
        </w:rPr>
        <w:t xml:space="preserve"> </w:t>
      </w:r>
      <w:r w:rsidR="00BE4B06" w:rsidRPr="00BD186D">
        <w:rPr>
          <w:rFonts w:ascii="Arial" w:hAnsi="Arial" w:cs="Arial"/>
          <w:sz w:val="20"/>
          <w:szCs w:val="20"/>
        </w:rPr>
        <w:t>relação</w:t>
      </w:r>
      <w:r w:rsidR="00BE4B06" w:rsidRPr="00BD186D">
        <w:rPr>
          <w:rFonts w:ascii="Arial" w:hAnsi="Arial" w:cs="Arial"/>
          <w:spacing w:val="15"/>
          <w:sz w:val="20"/>
          <w:szCs w:val="20"/>
        </w:rPr>
        <w:t xml:space="preserve"> </w:t>
      </w:r>
      <w:r w:rsidR="00BE4B06" w:rsidRPr="00BD186D">
        <w:rPr>
          <w:rFonts w:ascii="Arial" w:hAnsi="Arial" w:cs="Arial"/>
          <w:sz w:val="20"/>
          <w:szCs w:val="20"/>
        </w:rPr>
        <w:t>à</w:t>
      </w:r>
      <w:r w:rsidR="00BE4B06" w:rsidRPr="00BD186D">
        <w:rPr>
          <w:rFonts w:ascii="Arial" w:hAnsi="Arial" w:cs="Arial"/>
          <w:spacing w:val="-1"/>
          <w:sz w:val="20"/>
          <w:szCs w:val="20"/>
        </w:rPr>
        <w:t xml:space="preserve"> </w:t>
      </w:r>
      <w:r w:rsidR="00BE4B06" w:rsidRPr="00BD186D">
        <w:rPr>
          <w:rFonts w:ascii="Arial" w:hAnsi="Arial" w:cs="Arial"/>
          <w:sz w:val="20"/>
          <w:szCs w:val="20"/>
        </w:rPr>
        <w:t>licitação/item.</w:t>
      </w:r>
    </w:p>
    <w:p w14:paraId="71E58671" w14:textId="692F3F19" w:rsidR="00132D86" w:rsidRPr="00BD186D" w:rsidRDefault="00B46B93" w:rsidP="0011268D">
      <w:pPr>
        <w:pStyle w:val="PargrafodaLista"/>
        <w:widowControl w:val="0"/>
        <w:tabs>
          <w:tab w:val="left" w:pos="498"/>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3.7</w:t>
      </w:r>
      <w:r w:rsidR="00295F49" w:rsidRPr="00BD186D">
        <w:rPr>
          <w:rFonts w:ascii="Arial" w:hAnsi="Arial" w:cs="Arial"/>
          <w:w w:val="95"/>
          <w:sz w:val="20"/>
          <w:szCs w:val="20"/>
        </w:rPr>
        <w:t xml:space="preserve">. </w:t>
      </w:r>
      <w:r w:rsidR="00BE4B06" w:rsidRPr="00BD186D">
        <w:rPr>
          <w:rFonts w:ascii="Arial" w:hAnsi="Arial" w:cs="Arial"/>
          <w:sz w:val="20"/>
          <w:szCs w:val="20"/>
        </w:rPr>
        <w:t>Declaração falsa relativa ao cumprimento de qualquer condição sujeitará o licitante às</w:t>
      </w:r>
      <w:r w:rsidR="00BE4B06" w:rsidRPr="00BD186D">
        <w:rPr>
          <w:rFonts w:ascii="Arial" w:hAnsi="Arial" w:cs="Arial"/>
          <w:spacing w:val="-59"/>
          <w:sz w:val="20"/>
          <w:szCs w:val="20"/>
        </w:rPr>
        <w:t xml:space="preserve"> </w:t>
      </w:r>
      <w:r w:rsidR="00BE4B06" w:rsidRPr="00BD186D">
        <w:rPr>
          <w:rFonts w:ascii="Arial" w:hAnsi="Arial" w:cs="Arial"/>
          <w:sz w:val="20"/>
          <w:szCs w:val="20"/>
        </w:rPr>
        <w:t>sanções</w:t>
      </w:r>
      <w:r w:rsidR="00BE4B06" w:rsidRPr="00BD186D">
        <w:rPr>
          <w:rFonts w:ascii="Arial" w:hAnsi="Arial" w:cs="Arial"/>
          <w:spacing w:val="9"/>
          <w:sz w:val="20"/>
          <w:szCs w:val="20"/>
        </w:rPr>
        <w:t xml:space="preserve"> </w:t>
      </w:r>
      <w:r w:rsidR="00BE4B06" w:rsidRPr="00BD186D">
        <w:rPr>
          <w:rFonts w:ascii="Arial" w:hAnsi="Arial" w:cs="Arial"/>
          <w:sz w:val="20"/>
          <w:szCs w:val="20"/>
        </w:rPr>
        <w:t>previstas</w:t>
      </w:r>
      <w:r w:rsidR="00BE4B06" w:rsidRPr="00BD186D">
        <w:rPr>
          <w:rFonts w:ascii="Arial" w:hAnsi="Arial" w:cs="Arial"/>
          <w:spacing w:val="17"/>
          <w:sz w:val="20"/>
          <w:szCs w:val="20"/>
        </w:rPr>
        <w:t xml:space="preserve"> </w:t>
      </w:r>
      <w:r w:rsidR="00BE4B06" w:rsidRPr="00BD186D">
        <w:rPr>
          <w:rFonts w:ascii="Arial" w:hAnsi="Arial" w:cs="Arial"/>
          <w:sz w:val="20"/>
          <w:szCs w:val="20"/>
        </w:rPr>
        <w:t>em</w:t>
      </w:r>
      <w:r w:rsidR="00BE4B06" w:rsidRPr="00BD186D">
        <w:rPr>
          <w:rFonts w:ascii="Arial" w:hAnsi="Arial" w:cs="Arial"/>
          <w:spacing w:val="6"/>
          <w:sz w:val="20"/>
          <w:szCs w:val="20"/>
        </w:rPr>
        <w:t xml:space="preserve"> </w:t>
      </w:r>
      <w:r w:rsidR="00BE4B06" w:rsidRPr="00BD186D">
        <w:rPr>
          <w:rFonts w:ascii="Arial" w:hAnsi="Arial" w:cs="Arial"/>
          <w:sz w:val="20"/>
          <w:szCs w:val="20"/>
        </w:rPr>
        <w:t>lei</w:t>
      </w:r>
      <w:r w:rsidR="00BE4B06" w:rsidRPr="00BD186D">
        <w:rPr>
          <w:rFonts w:ascii="Arial" w:hAnsi="Arial" w:cs="Arial"/>
          <w:spacing w:val="6"/>
          <w:sz w:val="20"/>
          <w:szCs w:val="20"/>
        </w:rPr>
        <w:t xml:space="preserve"> </w:t>
      </w:r>
      <w:r w:rsidR="00BE4B06" w:rsidRPr="00BD186D">
        <w:rPr>
          <w:rFonts w:ascii="Arial" w:hAnsi="Arial" w:cs="Arial"/>
          <w:sz w:val="20"/>
          <w:szCs w:val="20"/>
        </w:rPr>
        <w:t>e</w:t>
      </w:r>
      <w:r w:rsidR="00BE4B06" w:rsidRPr="00BD186D">
        <w:rPr>
          <w:rFonts w:ascii="Arial" w:hAnsi="Arial" w:cs="Arial"/>
          <w:spacing w:val="2"/>
          <w:sz w:val="20"/>
          <w:szCs w:val="20"/>
        </w:rPr>
        <w:t xml:space="preserve"> </w:t>
      </w:r>
      <w:r w:rsidR="00BE4B06" w:rsidRPr="00BD186D">
        <w:rPr>
          <w:rFonts w:ascii="Arial" w:hAnsi="Arial" w:cs="Arial"/>
          <w:sz w:val="20"/>
          <w:szCs w:val="20"/>
        </w:rPr>
        <w:t>neste</w:t>
      </w:r>
      <w:r w:rsidR="00BE4B06" w:rsidRPr="00BD186D">
        <w:rPr>
          <w:rFonts w:ascii="Arial" w:hAnsi="Arial" w:cs="Arial"/>
          <w:spacing w:val="6"/>
          <w:sz w:val="20"/>
          <w:szCs w:val="20"/>
        </w:rPr>
        <w:t xml:space="preserve"> </w:t>
      </w:r>
      <w:r w:rsidR="00BE4B06" w:rsidRPr="00BD186D">
        <w:rPr>
          <w:rFonts w:ascii="Arial" w:hAnsi="Arial" w:cs="Arial"/>
          <w:sz w:val="20"/>
          <w:szCs w:val="20"/>
        </w:rPr>
        <w:t>edital.</w:t>
      </w:r>
    </w:p>
    <w:p w14:paraId="3937DA85" w14:textId="77A4A601" w:rsidR="00A70EDA" w:rsidRPr="00BD186D" w:rsidRDefault="002B5788" w:rsidP="0011268D">
      <w:pPr>
        <w:widowControl w:val="0"/>
        <w:tabs>
          <w:tab w:val="left" w:pos="503"/>
        </w:tabs>
        <w:autoSpaceDE w:val="0"/>
        <w:autoSpaceDN w:val="0"/>
        <w:spacing w:before="0" w:beforeAutospacing="0" w:line="360" w:lineRule="auto"/>
        <w:rPr>
          <w:rFonts w:ascii="Arial" w:hAnsi="Arial" w:cs="Arial"/>
          <w:lang w:eastAsia="ar-SA"/>
        </w:rPr>
      </w:pPr>
      <w:r w:rsidRPr="00BD186D">
        <w:rPr>
          <w:rFonts w:ascii="Arial" w:hAnsi="Arial" w:cs="Arial"/>
        </w:rPr>
        <w:t xml:space="preserve">3.8. </w:t>
      </w:r>
      <w:r w:rsidR="00410BDE" w:rsidRPr="00BD186D">
        <w:rPr>
          <w:rFonts w:ascii="Arial" w:hAnsi="Arial" w:cs="Arial"/>
          <w:lang w:eastAsia="ar-SA"/>
        </w:rPr>
        <w:t>A participação na presente licitação implica aceitação plena das condições expressas neste edital e seus anexos.</w:t>
      </w:r>
    </w:p>
    <w:p w14:paraId="36DCFEB7" w14:textId="162420FC" w:rsidR="00A70EDA" w:rsidRPr="00BD186D" w:rsidRDefault="00A70EDA" w:rsidP="00F32A20">
      <w:pPr>
        <w:pStyle w:val="PargrafodaLista"/>
        <w:numPr>
          <w:ilvl w:val="0"/>
          <w:numId w:val="73"/>
        </w:numPr>
        <w:pBdr>
          <w:top w:val="single" w:sz="4" w:space="1" w:color="auto"/>
          <w:left w:val="single" w:sz="4" w:space="0" w:color="auto"/>
          <w:bottom w:val="single" w:sz="4" w:space="1" w:color="auto"/>
          <w:right w:val="single" w:sz="4" w:space="4" w:color="auto"/>
        </w:pBdr>
        <w:tabs>
          <w:tab w:val="left" w:pos="851"/>
        </w:tabs>
        <w:spacing w:before="0" w:beforeAutospacing="0"/>
        <w:jc w:val="center"/>
        <w:rPr>
          <w:rFonts w:ascii="Arial" w:hAnsi="Arial" w:cs="Arial"/>
          <w:b/>
          <w:bCs/>
          <w:sz w:val="20"/>
          <w:szCs w:val="20"/>
        </w:rPr>
      </w:pPr>
      <w:r w:rsidRPr="00BD186D">
        <w:rPr>
          <w:rFonts w:ascii="Arial" w:hAnsi="Arial" w:cs="Arial"/>
          <w:b/>
          <w:bCs/>
          <w:sz w:val="20"/>
          <w:szCs w:val="20"/>
        </w:rPr>
        <w:t>D</w:t>
      </w:r>
      <w:r w:rsidR="00B2662F" w:rsidRPr="00BD186D">
        <w:rPr>
          <w:rFonts w:ascii="Arial" w:hAnsi="Arial" w:cs="Arial"/>
          <w:b/>
          <w:bCs/>
          <w:sz w:val="20"/>
          <w:szCs w:val="20"/>
        </w:rPr>
        <w:t>OS ESCLARECIMENTOS E</w:t>
      </w:r>
      <w:r w:rsidRPr="00BD186D">
        <w:rPr>
          <w:rFonts w:ascii="Arial" w:hAnsi="Arial" w:cs="Arial"/>
          <w:b/>
          <w:bCs/>
          <w:sz w:val="20"/>
          <w:szCs w:val="20"/>
        </w:rPr>
        <w:t xml:space="preserve"> IMPUGNAÇÃO</w:t>
      </w:r>
      <w:r w:rsidR="007D107D" w:rsidRPr="00BD186D">
        <w:rPr>
          <w:rFonts w:ascii="Arial" w:hAnsi="Arial" w:cs="Arial"/>
          <w:b/>
          <w:bCs/>
          <w:sz w:val="20"/>
          <w:szCs w:val="20"/>
        </w:rPr>
        <w:t xml:space="preserve"> AO ATO CONVOCATÓRIO</w:t>
      </w:r>
    </w:p>
    <w:p w14:paraId="1D5D6D23" w14:textId="77777777" w:rsidR="00F32A20" w:rsidRPr="00BD186D" w:rsidRDefault="00F32A20" w:rsidP="0011268D">
      <w:pPr>
        <w:tabs>
          <w:tab w:val="left" w:pos="851"/>
        </w:tabs>
        <w:spacing w:before="0" w:beforeAutospacing="0" w:line="360" w:lineRule="auto"/>
        <w:rPr>
          <w:rFonts w:ascii="Arial" w:hAnsi="Arial" w:cs="Arial"/>
        </w:rPr>
      </w:pPr>
    </w:p>
    <w:p w14:paraId="4990EFC0" w14:textId="7890D3EB" w:rsidR="00034628" w:rsidRPr="00BD186D" w:rsidRDefault="00427687" w:rsidP="0011268D">
      <w:pPr>
        <w:tabs>
          <w:tab w:val="left" w:pos="851"/>
        </w:tabs>
        <w:spacing w:before="0" w:beforeAutospacing="0" w:line="360" w:lineRule="auto"/>
        <w:rPr>
          <w:rFonts w:ascii="Arial" w:hAnsi="Arial" w:cs="Arial"/>
        </w:rPr>
      </w:pPr>
      <w:r w:rsidRPr="00BD186D">
        <w:rPr>
          <w:rFonts w:ascii="Arial" w:hAnsi="Arial" w:cs="Arial"/>
        </w:rPr>
        <w:t xml:space="preserve">4.1. </w:t>
      </w:r>
      <w:r w:rsidR="009E3D74" w:rsidRPr="00BD186D">
        <w:rPr>
          <w:rFonts w:ascii="Arial" w:hAnsi="Arial" w:cs="Arial"/>
        </w:rPr>
        <w:t>Qualquer pessoa é parte legítima para impugnar este Edital por irregularidade na aplicação da Lei nº 14.133, de 2021,</w:t>
      </w:r>
      <w:r w:rsidR="00057ABC" w:rsidRPr="00BD186D">
        <w:rPr>
          <w:rFonts w:ascii="Arial" w:hAnsi="Arial" w:cs="Arial"/>
        </w:rPr>
        <w:t xml:space="preserve"> ou</w:t>
      </w:r>
      <w:r w:rsidR="00DE6FCD" w:rsidRPr="00BD186D">
        <w:rPr>
          <w:rFonts w:ascii="Arial" w:hAnsi="Arial" w:cs="Arial"/>
        </w:rPr>
        <w:t xml:space="preserve"> para solicitar esclarecimento </w:t>
      </w:r>
      <w:r w:rsidR="00057ABC" w:rsidRPr="00BD186D">
        <w:rPr>
          <w:rFonts w:ascii="Arial" w:hAnsi="Arial" w:cs="Arial"/>
        </w:rPr>
        <w:t>sobre os seus termos, devendo encami</w:t>
      </w:r>
      <w:r w:rsidR="00DE6FCD" w:rsidRPr="00BD186D">
        <w:rPr>
          <w:rFonts w:ascii="Arial" w:hAnsi="Arial" w:cs="Arial"/>
        </w:rPr>
        <w:t>n</w:t>
      </w:r>
      <w:r w:rsidR="00057ABC" w:rsidRPr="00BD186D">
        <w:rPr>
          <w:rFonts w:ascii="Arial" w:hAnsi="Arial" w:cs="Arial"/>
        </w:rPr>
        <w:t xml:space="preserve">har o pedido até </w:t>
      </w:r>
      <w:r w:rsidR="00034628" w:rsidRPr="00BD186D">
        <w:rPr>
          <w:rFonts w:ascii="Arial" w:hAnsi="Arial" w:cs="Arial"/>
          <w:bCs/>
          <w:snapToGrid w:val="0"/>
        </w:rPr>
        <w:t>03 (três) dias úteis antes da data fixada para a abertura das propostas</w:t>
      </w:r>
      <w:r w:rsidR="00DE6FCD" w:rsidRPr="00BD186D">
        <w:rPr>
          <w:rFonts w:ascii="Arial" w:hAnsi="Arial" w:cs="Arial"/>
          <w:snapToGrid w:val="0"/>
        </w:rPr>
        <w:t>.</w:t>
      </w:r>
    </w:p>
    <w:p w14:paraId="584A870B" w14:textId="58E45A25" w:rsidR="00034628" w:rsidRPr="00BD186D" w:rsidRDefault="00F91AEC" w:rsidP="0011268D">
      <w:pPr>
        <w:tabs>
          <w:tab w:val="left" w:pos="851"/>
        </w:tabs>
        <w:spacing w:before="0" w:beforeAutospacing="0" w:line="360" w:lineRule="auto"/>
        <w:rPr>
          <w:rFonts w:ascii="Arial" w:hAnsi="Arial" w:cs="Arial"/>
        </w:rPr>
      </w:pPr>
      <w:r w:rsidRPr="00BD186D">
        <w:rPr>
          <w:rFonts w:ascii="Arial" w:hAnsi="Arial" w:cs="Arial"/>
          <w:bCs/>
        </w:rPr>
        <w:t>4</w:t>
      </w:r>
      <w:r w:rsidR="00225937" w:rsidRPr="00BD186D">
        <w:rPr>
          <w:rFonts w:ascii="Arial" w:hAnsi="Arial" w:cs="Arial"/>
          <w:bCs/>
        </w:rPr>
        <w:t xml:space="preserve">.2. </w:t>
      </w:r>
      <w:r w:rsidR="00034628" w:rsidRPr="00BD186D">
        <w:rPr>
          <w:rFonts w:ascii="Arial" w:hAnsi="Arial" w:cs="Arial"/>
          <w:bCs/>
        </w:rPr>
        <w:t xml:space="preserve"> Os pedidos de impugnações deverão ser enviados, através do </w:t>
      </w:r>
      <w:r w:rsidR="00034628" w:rsidRPr="00BD186D">
        <w:rPr>
          <w:rFonts w:ascii="Arial" w:hAnsi="Arial" w:cs="Arial"/>
        </w:rPr>
        <w:t>endereço eletrônico do provedor em local próprio no Sistema Portal de Compras (</w:t>
      </w:r>
      <w:hyperlink r:id="rId19" w:history="1">
        <w:r w:rsidR="00034628" w:rsidRPr="00BD186D">
          <w:rPr>
            <w:rStyle w:val="Hyperlink"/>
            <w:rFonts w:ascii="Arial" w:hAnsi="Arial" w:cs="Arial"/>
            <w:color w:val="auto"/>
          </w:rPr>
          <w:t>www.portaldecompraspublicas.com.br</w:t>
        </w:r>
      </w:hyperlink>
      <w:r w:rsidR="00034628" w:rsidRPr="00BD186D">
        <w:rPr>
          <w:rFonts w:ascii="Arial" w:hAnsi="Arial" w:cs="Arial"/>
        </w:rPr>
        <w:t xml:space="preserve">), ou ainda, apresentados por escrito, dirigidos ao Pregoeiro e protocolizados junto ao Protocolo Geral da Prefeitura Municipal de Cariacica, sito na Av. Mario Gurgel, nº 2.502 – Alto Lage – Cariacica/ES, CEP 29.151-900, em dias úteis, no horário de 08 h:00min as 17h:00min. As impugnações somente serão aceitas quando cumpridas os demais requisitos de admissibilidade. </w:t>
      </w:r>
    </w:p>
    <w:p w14:paraId="3E2B9939" w14:textId="354FC202" w:rsidR="00034628" w:rsidRPr="00BD186D" w:rsidRDefault="00F91AEC" w:rsidP="0011268D">
      <w:pPr>
        <w:tabs>
          <w:tab w:val="left" w:pos="851"/>
        </w:tabs>
        <w:spacing w:before="0" w:beforeAutospacing="0" w:line="360" w:lineRule="auto"/>
        <w:rPr>
          <w:rFonts w:ascii="Arial" w:hAnsi="Arial" w:cs="Arial"/>
          <w:b/>
        </w:rPr>
      </w:pPr>
      <w:r w:rsidRPr="00BD186D">
        <w:rPr>
          <w:rFonts w:ascii="Arial" w:hAnsi="Arial" w:cs="Arial"/>
        </w:rPr>
        <w:t>4</w:t>
      </w:r>
      <w:r w:rsidR="00225937" w:rsidRPr="00BD186D">
        <w:rPr>
          <w:rFonts w:ascii="Arial" w:hAnsi="Arial" w:cs="Arial"/>
        </w:rPr>
        <w:t>.</w:t>
      </w:r>
      <w:r w:rsidR="002943C1" w:rsidRPr="00BD186D">
        <w:rPr>
          <w:rFonts w:ascii="Arial" w:hAnsi="Arial" w:cs="Arial"/>
        </w:rPr>
        <w:t>3</w:t>
      </w:r>
      <w:r w:rsidR="00225937" w:rsidRPr="00BD186D">
        <w:rPr>
          <w:rFonts w:ascii="Arial" w:hAnsi="Arial" w:cs="Arial"/>
        </w:rPr>
        <w:t xml:space="preserve">. </w:t>
      </w:r>
      <w:r w:rsidR="00034628" w:rsidRPr="00BD186D">
        <w:rPr>
          <w:rFonts w:ascii="Arial" w:hAnsi="Arial" w:cs="Arial"/>
        </w:rPr>
        <w:t xml:space="preserve"> Os pedidos de esclarecimentos </w:t>
      </w:r>
      <w:r w:rsidR="00034628" w:rsidRPr="00BD186D">
        <w:rPr>
          <w:rFonts w:ascii="Arial" w:hAnsi="Arial" w:cs="Arial"/>
          <w:bCs/>
        </w:rPr>
        <w:t xml:space="preserve">deverão ser enviados ao pregoeiro por meio do </w:t>
      </w:r>
      <w:r w:rsidR="00034628" w:rsidRPr="00BD186D">
        <w:rPr>
          <w:rFonts w:ascii="Arial" w:hAnsi="Arial" w:cs="Arial"/>
        </w:rPr>
        <w:t>endereço eletrônico do provedor em local próprio no Sistema Portal de Compras (</w:t>
      </w:r>
      <w:hyperlink r:id="rId20" w:history="1">
        <w:r w:rsidR="00034628" w:rsidRPr="00BD186D">
          <w:rPr>
            <w:rStyle w:val="Hyperlink"/>
            <w:rFonts w:ascii="Arial" w:hAnsi="Arial" w:cs="Arial"/>
            <w:color w:val="auto"/>
          </w:rPr>
          <w:t>www.portaldecompraspublicas.com.br</w:t>
        </w:r>
      </w:hyperlink>
      <w:r w:rsidR="00034628" w:rsidRPr="00BD186D">
        <w:rPr>
          <w:rFonts w:ascii="Arial" w:hAnsi="Arial" w:cs="Arial"/>
        </w:rPr>
        <w:t>)</w:t>
      </w:r>
      <w:r w:rsidRPr="00BD186D">
        <w:rPr>
          <w:rFonts w:ascii="Arial" w:hAnsi="Arial" w:cs="Arial"/>
        </w:rPr>
        <w:t>.</w:t>
      </w:r>
    </w:p>
    <w:p w14:paraId="29A1EC96" w14:textId="5CA360A6" w:rsidR="00034628" w:rsidRPr="00BD186D" w:rsidRDefault="00F91AEC" w:rsidP="0011268D">
      <w:pPr>
        <w:tabs>
          <w:tab w:val="left" w:pos="851"/>
        </w:tabs>
        <w:spacing w:before="0" w:beforeAutospacing="0" w:line="360" w:lineRule="auto"/>
        <w:rPr>
          <w:rFonts w:ascii="Arial" w:hAnsi="Arial" w:cs="Arial"/>
        </w:rPr>
      </w:pPr>
      <w:r w:rsidRPr="00BD186D">
        <w:rPr>
          <w:rFonts w:ascii="Arial" w:hAnsi="Arial" w:cs="Arial"/>
        </w:rPr>
        <w:t>4</w:t>
      </w:r>
      <w:r w:rsidR="00225937" w:rsidRPr="00BD186D">
        <w:rPr>
          <w:rFonts w:ascii="Arial" w:hAnsi="Arial" w:cs="Arial"/>
        </w:rPr>
        <w:t>.</w:t>
      </w:r>
      <w:r w:rsidR="002943C1" w:rsidRPr="00BD186D">
        <w:rPr>
          <w:rFonts w:ascii="Arial" w:hAnsi="Arial" w:cs="Arial"/>
        </w:rPr>
        <w:t>4</w:t>
      </w:r>
      <w:r w:rsidR="00225937" w:rsidRPr="00BD186D">
        <w:rPr>
          <w:rFonts w:ascii="Arial" w:hAnsi="Arial" w:cs="Arial"/>
        </w:rPr>
        <w:t xml:space="preserve">. </w:t>
      </w:r>
      <w:r w:rsidR="00034628" w:rsidRPr="00BD186D">
        <w:rPr>
          <w:rFonts w:ascii="Arial" w:hAnsi="Arial" w:cs="Arial"/>
        </w:rPr>
        <w:t xml:space="preserve"> As respostas às impugnações e aos esclarecimentos solicitados, bem como outros avisos de ordem geral, serão cadastradas no sitio eletrônico www.portaldecompraspublicas.com.br sendo de responsabilidade dos licitantes, seu acompanhamento.</w:t>
      </w:r>
    </w:p>
    <w:p w14:paraId="6690FAE4" w14:textId="1071769A" w:rsidR="00F37C34" w:rsidRPr="00BD186D" w:rsidRDefault="00F91AEC" w:rsidP="0011268D">
      <w:pPr>
        <w:tabs>
          <w:tab w:val="left" w:pos="851"/>
        </w:tabs>
        <w:spacing w:before="0" w:beforeAutospacing="0" w:line="360" w:lineRule="auto"/>
        <w:rPr>
          <w:rFonts w:ascii="Arial" w:hAnsi="Arial" w:cs="Arial"/>
        </w:rPr>
      </w:pPr>
      <w:r w:rsidRPr="00BD186D">
        <w:rPr>
          <w:rFonts w:ascii="Arial" w:hAnsi="Arial" w:cs="Arial"/>
        </w:rPr>
        <w:t>4</w:t>
      </w:r>
      <w:r w:rsidR="00F37C34" w:rsidRPr="00BD186D">
        <w:rPr>
          <w:rFonts w:ascii="Arial" w:hAnsi="Arial" w:cs="Arial"/>
        </w:rPr>
        <w:t>.</w:t>
      </w:r>
      <w:r w:rsidR="002943C1" w:rsidRPr="00BD186D">
        <w:rPr>
          <w:rFonts w:ascii="Arial" w:hAnsi="Arial" w:cs="Arial"/>
        </w:rPr>
        <w:t>5</w:t>
      </w:r>
      <w:r w:rsidR="00F37C34" w:rsidRPr="00BD186D">
        <w:rPr>
          <w:rFonts w:ascii="Arial" w:hAnsi="Arial" w:cs="Arial"/>
        </w:rPr>
        <w:t>. As impugnações e pedidos de esclarecimentos não suspendem os prazos previstos no certame.</w:t>
      </w:r>
    </w:p>
    <w:p w14:paraId="23F9CA9F" w14:textId="7E1C25EE" w:rsidR="00F37C34" w:rsidRPr="00BD186D" w:rsidRDefault="00F91AEC" w:rsidP="0011268D">
      <w:pPr>
        <w:tabs>
          <w:tab w:val="left" w:pos="851"/>
        </w:tabs>
        <w:spacing w:before="0" w:beforeAutospacing="0" w:line="360" w:lineRule="auto"/>
        <w:rPr>
          <w:rFonts w:ascii="Arial" w:hAnsi="Arial" w:cs="Arial"/>
        </w:rPr>
      </w:pPr>
      <w:r w:rsidRPr="00BD186D">
        <w:rPr>
          <w:rFonts w:ascii="Arial" w:hAnsi="Arial" w:cs="Arial"/>
        </w:rPr>
        <w:t>4</w:t>
      </w:r>
      <w:r w:rsidR="00F37C34" w:rsidRPr="00BD186D">
        <w:rPr>
          <w:rFonts w:ascii="Arial" w:hAnsi="Arial" w:cs="Arial"/>
        </w:rPr>
        <w:t>.</w:t>
      </w:r>
      <w:r w:rsidR="002943C1" w:rsidRPr="00BD186D">
        <w:rPr>
          <w:rFonts w:ascii="Arial" w:hAnsi="Arial" w:cs="Arial"/>
        </w:rPr>
        <w:t>6</w:t>
      </w:r>
      <w:r w:rsidR="00F37C34" w:rsidRPr="00BD186D">
        <w:rPr>
          <w:rFonts w:ascii="Arial" w:hAnsi="Arial" w:cs="Arial"/>
        </w:rPr>
        <w:t>. A concessão de efeito suspensivo à impugnação é medida excepcional e deverá ser motivada pelo agente de contratação, nos autos do processo de licitação.</w:t>
      </w:r>
    </w:p>
    <w:p w14:paraId="3155A6AD" w14:textId="0F40184C" w:rsidR="00E741E3" w:rsidRPr="00BD186D" w:rsidRDefault="00F91AEC" w:rsidP="0011268D">
      <w:pPr>
        <w:tabs>
          <w:tab w:val="left" w:pos="851"/>
        </w:tabs>
        <w:spacing w:before="0" w:beforeAutospacing="0" w:line="360" w:lineRule="auto"/>
        <w:rPr>
          <w:rFonts w:ascii="Arial" w:hAnsi="Arial" w:cs="Arial"/>
        </w:rPr>
      </w:pPr>
      <w:r w:rsidRPr="00BD186D">
        <w:rPr>
          <w:rFonts w:ascii="Arial" w:hAnsi="Arial" w:cs="Arial"/>
        </w:rPr>
        <w:t>4</w:t>
      </w:r>
      <w:r w:rsidR="00F37C34" w:rsidRPr="00BD186D">
        <w:rPr>
          <w:rFonts w:ascii="Arial" w:hAnsi="Arial" w:cs="Arial"/>
        </w:rPr>
        <w:t>.</w:t>
      </w:r>
      <w:r w:rsidR="002943C1" w:rsidRPr="00BD186D">
        <w:rPr>
          <w:rFonts w:ascii="Arial" w:hAnsi="Arial" w:cs="Arial"/>
        </w:rPr>
        <w:t>7</w:t>
      </w:r>
      <w:r w:rsidR="00F37C34" w:rsidRPr="00BD186D">
        <w:rPr>
          <w:rFonts w:ascii="Arial" w:hAnsi="Arial" w:cs="Arial"/>
        </w:rPr>
        <w:t>. Acolhida a impugnação, será definida e publicada nova data para a realização do certame</w:t>
      </w:r>
      <w:r w:rsidR="00123054" w:rsidRPr="00BD186D">
        <w:rPr>
          <w:rFonts w:ascii="Arial" w:hAnsi="Arial" w:cs="Arial"/>
        </w:rPr>
        <w:t>.</w:t>
      </w:r>
    </w:p>
    <w:p w14:paraId="2A5884C5" w14:textId="77777777" w:rsidR="00F32A20" w:rsidRPr="00BD186D" w:rsidRDefault="00F32A20" w:rsidP="0011268D">
      <w:pPr>
        <w:tabs>
          <w:tab w:val="left" w:pos="851"/>
        </w:tabs>
        <w:spacing w:before="0" w:beforeAutospacing="0" w:line="360" w:lineRule="auto"/>
        <w:rPr>
          <w:rFonts w:ascii="Arial" w:hAnsi="Arial" w:cs="Arial"/>
        </w:rPr>
      </w:pPr>
    </w:p>
    <w:p w14:paraId="04BD7253" w14:textId="12135ADB" w:rsidR="00E741E3" w:rsidRPr="00BD186D" w:rsidRDefault="008C55B6" w:rsidP="00F32A20">
      <w:pPr>
        <w:pBdr>
          <w:top w:val="single" w:sz="4" w:space="1" w:color="auto"/>
          <w:left w:val="single" w:sz="4" w:space="4" w:color="auto"/>
          <w:bottom w:val="single" w:sz="4" w:space="1" w:color="auto"/>
          <w:right w:val="single" w:sz="4" w:space="4" w:color="auto"/>
        </w:pBdr>
        <w:tabs>
          <w:tab w:val="left" w:pos="851"/>
        </w:tabs>
        <w:spacing w:before="0" w:beforeAutospacing="0"/>
        <w:jc w:val="center"/>
        <w:rPr>
          <w:rFonts w:ascii="Arial" w:eastAsiaTheme="majorEastAsia" w:hAnsi="Arial" w:cs="Arial"/>
          <w:b/>
          <w:bCs/>
        </w:rPr>
      </w:pPr>
      <w:r w:rsidRPr="00BD186D">
        <w:rPr>
          <w:rFonts w:ascii="Arial" w:eastAsiaTheme="majorEastAsia" w:hAnsi="Arial" w:cs="Arial"/>
          <w:b/>
          <w:bCs/>
        </w:rPr>
        <w:lastRenderedPageBreak/>
        <w:t>5</w:t>
      </w:r>
      <w:r w:rsidR="00E741E3" w:rsidRPr="00BD186D">
        <w:rPr>
          <w:rFonts w:ascii="Arial" w:eastAsiaTheme="majorEastAsia" w:hAnsi="Arial" w:cs="Arial"/>
          <w:b/>
          <w:bCs/>
        </w:rPr>
        <w:t>. DO ENVIO DA PROPOSTA DE PREÇO ELETRÔNICA</w:t>
      </w:r>
      <w:r w:rsidR="001A75C6" w:rsidRPr="00BD186D">
        <w:rPr>
          <w:rFonts w:ascii="Arial" w:eastAsiaTheme="majorEastAsia" w:hAnsi="Arial" w:cs="Arial"/>
          <w:b/>
          <w:bCs/>
        </w:rPr>
        <w:t xml:space="preserve"> E DOCUMENTAÇÃO HABILITATÓRIA</w:t>
      </w:r>
      <w:r w:rsidR="00AF5510" w:rsidRPr="00BD186D">
        <w:rPr>
          <w:rFonts w:ascii="Arial" w:eastAsiaTheme="majorEastAsia" w:hAnsi="Arial" w:cs="Arial"/>
          <w:b/>
          <w:bCs/>
        </w:rPr>
        <w:t>.</w:t>
      </w:r>
    </w:p>
    <w:p w14:paraId="4B73AC8C" w14:textId="77777777" w:rsidR="00F32A20" w:rsidRPr="00BD186D" w:rsidRDefault="00F32A20" w:rsidP="0011268D">
      <w:pPr>
        <w:pStyle w:val="Nivel01"/>
        <w:numPr>
          <w:ilvl w:val="0"/>
          <w:numId w:val="0"/>
        </w:numPr>
        <w:spacing w:before="0" w:line="360" w:lineRule="auto"/>
        <w:rPr>
          <w:bCs w:val="0"/>
        </w:rPr>
      </w:pPr>
    </w:p>
    <w:p w14:paraId="52CB7357" w14:textId="718DD49C" w:rsidR="00693784" w:rsidRPr="00BD186D" w:rsidRDefault="005430CE" w:rsidP="0011268D">
      <w:pPr>
        <w:pStyle w:val="Nivel01"/>
        <w:numPr>
          <w:ilvl w:val="0"/>
          <w:numId w:val="0"/>
        </w:numPr>
        <w:spacing w:before="0" w:line="360" w:lineRule="auto"/>
      </w:pPr>
      <w:r w:rsidRPr="00BD186D">
        <w:rPr>
          <w:bCs w:val="0"/>
        </w:rPr>
        <w:t>5</w:t>
      </w:r>
      <w:r w:rsidR="00667A74" w:rsidRPr="00BD186D">
        <w:rPr>
          <w:bCs w:val="0"/>
        </w:rPr>
        <w:t xml:space="preserve">.1. </w:t>
      </w:r>
      <w:r w:rsidR="003531FF" w:rsidRPr="00BD186D">
        <w:t xml:space="preserve">A </w:t>
      </w:r>
      <w:r w:rsidR="003531FF" w:rsidRPr="00BD186D">
        <w:rPr>
          <w:u w:val="thick"/>
        </w:rPr>
        <w:t>proposta de preço eletrônica</w:t>
      </w:r>
      <w:r w:rsidR="003531FF" w:rsidRPr="00BD186D">
        <w:t xml:space="preserve"> </w:t>
      </w:r>
      <w:r w:rsidR="001A75C6" w:rsidRPr="00BD186D">
        <w:t>e</w:t>
      </w:r>
      <w:r w:rsidR="00CE4EDF" w:rsidRPr="00BD186D">
        <w:t xml:space="preserve"> a</w:t>
      </w:r>
      <w:r w:rsidR="001A75C6" w:rsidRPr="00BD186D">
        <w:t xml:space="preserve"> documentação habilitatória, </w:t>
      </w:r>
      <w:r w:rsidR="003531FF" w:rsidRPr="00BD186D">
        <w:t>dever</w:t>
      </w:r>
      <w:r w:rsidR="001A75C6" w:rsidRPr="00BD186D">
        <w:t>ão</w:t>
      </w:r>
      <w:r w:rsidR="003531FF" w:rsidRPr="00BD186D">
        <w:t xml:space="preserve"> ser </w:t>
      </w:r>
      <w:r w:rsidR="00CE4EDF" w:rsidRPr="00BD186D">
        <w:t>inseridas</w:t>
      </w:r>
      <w:r w:rsidR="003531FF" w:rsidRPr="00BD186D">
        <w:t>, exclusivamente pelo Portal de</w:t>
      </w:r>
      <w:r w:rsidR="003531FF" w:rsidRPr="00BD186D">
        <w:rPr>
          <w:spacing w:val="1"/>
        </w:rPr>
        <w:t xml:space="preserve"> </w:t>
      </w:r>
      <w:r w:rsidR="003531FF" w:rsidRPr="00BD186D">
        <w:t>Compras</w:t>
      </w:r>
      <w:r w:rsidR="003531FF" w:rsidRPr="00BD186D">
        <w:rPr>
          <w:spacing w:val="1"/>
        </w:rPr>
        <w:t xml:space="preserve"> </w:t>
      </w:r>
      <w:r w:rsidR="003531FF" w:rsidRPr="00BD186D">
        <w:t>Públicas,</w:t>
      </w:r>
      <w:r w:rsidR="003531FF" w:rsidRPr="00BD186D">
        <w:rPr>
          <w:spacing w:val="1"/>
        </w:rPr>
        <w:t xml:space="preserve"> </w:t>
      </w:r>
      <w:r w:rsidR="003531FF" w:rsidRPr="00BD186D">
        <w:rPr>
          <w:strike/>
          <w:highlight w:val="yellow"/>
          <w:u w:val="thick"/>
        </w:rPr>
        <w:t>no período d</w:t>
      </w:r>
      <w:r w:rsidR="00941D8B" w:rsidRPr="00BD186D">
        <w:rPr>
          <w:strike/>
          <w:highlight w:val="yellow"/>
          <w:u w:val="thick"/>
        </w:rPr>
        <w:t>e 06</w:t>
      </w:r>
      <w:r w:rsidR="003531FF" w:rsidRPr="00BD186D">
        <w:rPr>
          <w:strike/>
          <w:highlight w:val="yellow"/>
          <w:u w:val="thick"/>
        </w:rPr>
        <w:t xml:space="preserve"> de </w:t>
      </w:r>
      <w:r w:rsidR="00941D8B" w:rsidRPr="00BD186D">
        <w:rPr>
          <w:strike/>
          <w:highlight w:val="yellow"/>
          <w:u w:val="thick"/>
        </w:rPr>
        <w:t>outubro</w:t>
      </w:r>
      <w:r w:rsidR="003531FF" w:rsidRPr="00BD186D">
        <w:rPr>
          <w:strike/>
          <w:highlight w:val="yellow"/>
          <w:u w:val="thick"/>
        </w:rPr>
        <w:t xml:space="preserve"> a </w:t>
      </w:r>
      <w:r w:rsidR="00941D8B" w:rsidRPr="00BD186D">
        <w:rPr>
          <w:strike/>
          <w:highlight w:val="yellow"/>
          <w:u w:val="thick"/>
        </w:rPr>
        <w:t>24</w:t>
      </w:r>
      <w:r w:rsidR="003531FF" w:rsidRPr="00BD186D">
        <w:rPr>
          <w:strike/>
          <w:highlight w:val="yellow"/>
          <w:u w:val="thick"/>
        </w:rPr>
        <w:t xml:space="preserve"> de </w:t>
      </w:r>
      <w:r w:rsidR="00941D8B" w:rsidRPr="00BD186D">
        <w:rPr>
          <w:strike/>
          <w:highlight w:val="yellow"/>
          <w:u w:val="thick"/>
        </w:rPr>
        <w:t>outubro</w:t>
      </w:r>
      <w:r w:rsidR="003531FF" w:rsidRPr="00BD186D">
        <w:rPr>
          <w:strike/>
          <w:spacing w:val="1"/>
          <w:highlight w:val="yellow"/>
          <w:u w:val="thick"/>
        </w:rPr>
        <w:t xml:space="preserve"> </w:t>
      </w:r>
      <w:r w:rsidR="00941D8B" w:rsidRPr="00BD186D">
        <w:rPr>
          <w:strike/>
          <w:highlight w:val="yellow"/>
          <w:u w:val="thick"/>
        </w:rPr>
        <w:t>de 2023, até à</w:t>
      </w:r>
      <w:r w:rsidR="003531FF" w:rsidRPr="00BD186D">
        <w:rPr>
          <w:strike/>
          <w:highlight w:val="yellow"/>
          <w:u w:val="thick"/>
        </w:rPr>
        <w:t>s</w:t>
      </w:r>
      <w:r w:rsidR="003531FF" w:rsidRPr="00BD186D">
        <w:rPr>
          <w:strike/>
          <w:spacing w:val="1"/>
          <w:highlight w:val="yellow"/>
        </w:rPr>
        <w:t xml:space="preserve"> </w:t>
      </w:r>
      <w:r w:rsidR="00941D8B" w:rsidRPr="00BD186D">
        <w:rPr>
          <w:strike/>
          <w:highlight w:val="yellow"/>
          <w:u w:val="thick"/>
        </w:rPr>
        <w:t>13</w:t>
      </w:r>
      <w:r w:rsidR="003531FF" w:rsidRPr="00BD186D">
        <w:rPr>
          <w:strike/>
          <w:highlight w:val="yellow"/>
          <w:u w:val="thick"/>
        </w:rPr>
        <w:t>h</w:t>
      </w:r>
      <w:r w:rsidR="00941D8B" w:rsidRPr="00BD186D">
        <w:rPr>
          <w:strike/>
          <w:highlight w:val="yellow"/>
          <w:u w:val="thick"/>
        </w:rPr>
        <w:t>3</w:t>
      </w:r>
      <w:r w:rsidR="003531FF" w:rsidRPr="00BD186D">
        <w:rPr>
          <w:strike/>
          <w:highlight w:val="yellow"/>
          <w:u w:val="thick"/>
        </w:rPr>
        <w:t>0min</w:t>
      </w:r>
      <w:r w:rsidR="00C96053" w:rsidRPr="00BD186D">
        <w:rPr>
          <w:strike/>
          <w:highlight w:val="yellow"/>
          <w:u w:val="thick"/>
        </w:rPr>
        <w:t xml:space="preserve"> (</w:t>
      </w:r>
      <w:r w:rsidR="003531FF" w:rsidRPr="00BD186D">
        <w:rPr>
          <w:strike/>
          <w:highlight w:val="yellow"/>
        </w:rPr>
        <w:t>horário</w:t>
      </w:r>
      <w:r w:rsidR="003531FF" w:rsidRPr="00BD186D">
        <w:rPr>
          <w:strike/>
          <w:spacing w:val="6"/>
          <w:highlight w:val="yellow"/>
        </w:rPr>
        <w:t xml:space="preserve"> </w:t>
      </w:r>
      <w:r w:rsidR="003531FF" w:rsidRPr="00BD186D">
        <w:rPr>
          <w:strike/>
          <w:highlight w:val="yellow"/>
        </w:rPr>
        <w:t>de</w:t>
      </w:r>
      <w:r w:rsidR="003531FF" w:rsidRPr="00BD186D">
        <w:rPr>
          <w:strike/>
          <w:spacing w:val="9"/>
          <w:highlight w:val="yellow"/>
        </w:rPr>
        <w:t xml:space="preserve"> </w:t>
      </w:r>
      <w:r w:rsidR="003531FF" w:rsidRPr="00BD186D">
        <w:rPr>
          <w:strike/>
          <w:highlight w:val="yellow"/>
        </w:rPr>
        <w:t>Brasília);</w:t>
      </w:r>
    </w:p>
    <w:p w14:paraId="3E0F1969" w14:textId="24D32B58" w:rsidR="001D294E" w:rsidRPr="00BD186D" w:rsidRDefault="005430CE" w:rsidP="0011268D">
      <w:pPr>
        <w:spacing w:before="0" w:beforeAutospacing="0" w:line="360" w:lineRule="auto"/>
        <w:rPr>
          <w:rFonts w:ascii="Arial" w:hAnsi="Arial" w:cs="Arial"/>
          <w:w w:val="95"/>
        </w:rPr>
      </w:pPr>
      <w:r w:rsidRPr="00BD186D">
        <w:rPr>
          <w:rFonts w:ascii="Arial" w:hAnsi="Arial" w:cs="Arial"/>
        </w:rPr>
        <w:t>5</w:t>
      </w:r>
      <w:r w:rsidR="005048DE" w:rsidRPr="00BD186D">
        <w:rPr>
          <w:rFonts w:ascii="Arial" w:hAnsi="Arial" w:cs="Arial"/>
        </w:rPr>
        <w:t>.2. O licitante deverá preencher, no sistema eletrônico, os seguintes campos:</w:t>
      </w:r>
    </w:p>
    <w:p w14:paraId="19A24683" w14:textId="69737201" w:rsidR="005048DE" w:rsidRPr="00BD186D" w:rsidRDefault="00E30662" w:rsidP="0011268D">
      <w:pPr>
        <w:pStyle w:val="PargrafodaLista"/>
        <w:widowControl w:val="0"/>
        <w:tabs>
          <w:tab w:val="left" w:pos="851"/>
        </w:tabs>
        <w:suppressAutoHyphens w:val="0"/>
        <w:autoSpaceDE w:val="0"/>
        <w:autoSpaceDN w:val="0"/>
        <w:spacing w:before="0" w:beforeAutospacing="0" w:line="360" w:lineRule="auto"/>
        <w:ind w:left="284"/>
        <w:contextualSpacing w:val="0"/>
        <w:rPr>
          <w:rFonts w:ascii="Arial" w:hAnsi="Arial" w:cs="Arial"/>
          <w:sz w:val="20"/>
          <w:szCs w:val="20"/>
        </w:rPr>
      </w:pPr>
      <w:r w:rsidRPr="00BD186D">
        <w:rPr>
          <w:rFonts w:ascii="Arial" w:hAnsi="Arial" w:cs="Arial"/>
          <w:sz w:val="20"/>
          <w:szCs w:val="20"/>
        </w:rPr>
        <w:t xml:space="preserve">a) </w:t>
      </w:r>
      <w:r w:rsidR="005048DE" w:rsidRPr="00BD186D">
        <w:rPr>
          <w:rFonts w:ascii="Arial" w:hAnsi="Arial" w:cs="Arial"/>
          <w:sz w:val="20"/>
          <w:szCs w:val="20"/>
        </w:rPr>
        <w:t>Valor</w:t>
      </w:r>
      <w:r w:rsidR="005048DE" w:rsidRPr="00BD186D">
        <w:rPr>
          <w:rFonts w:ascii="Arial" w:hAnsi="Arial" w:cs="Arial"/>
          <w:spacing w:val="24"/>
          <w:sz w:val="20"/>
          <w:szCs w:val="20"/>
        </w:rPr>
        <w:t xml:space="preserve"> </w:t>
      </w:r>
      <w:r w:rsidR="005048DE" w:rsidRPr="00BD186D">
        <w:rPr>
          <w:rFonts w:ascii="Arial" w:hAnsi="Arial" w:cs="Arial"/>
          <w:sz w:val="20"/>
          <w:szCs w:val="20"/>
        </w:rPr>
        <w:t>unitário</w:t>
      </w:r>
      <w:r w:rsidR="005048DE" w:rsidRPr="00BD186D">
        <w:rPr>
          <w:rFonts w:ascii="Arial" w:hAnsi="Arial" w:cs="Arial"/>
          <w:spacing w:val="23"/>
          <w:sz w:val="20"/>
          <w:szCs w:val="20"/>
        </w:rPr>
        <w:t xml:space="preserve"> </w:t>
      </w:r>
      <w:r w:rsidR="005048DE" w:rsidRPr="00BD186D">
        <w:rPr>
          <w:rFonts w:ascii="Arial" w:hAnsi="Arial" w:cs="Arial"/>
          <w:sz w:val="20"/>
          <w:szCs w:val="20"/>
        </w:rPr>
        <w:t>e</w:t>
      </w:r>
      <w:r w:rsidR="005048DE" w:rsidRPr="00BD186D">
        <w:rPr>
          <w:rFonts w:ascii="Arial" w:hAnsi="Arial" w:cs="Arial"/>
          <w:spacing w:val="18"/>
          <w:sz w:val="20"/>
          <w:szCs w:val="20"/>
        </w:rPr>
        <w:t xml:space="preserve"> </w:t>
      </w:r>
      <w:r w:rsidR="005048DE" w:rsidRPr="00BD186D">
        <w:rPr>
          <w:rFonts w:ascii="Arial" w:hAnsi="Arial" w:cs="Arial"/>
          <w:sz w:val="20"/>
          <w:szCs w:val="20"/>
        </w:rPr>
        <w:t>total</w:t>
      </w:r>
      <w:r w:rsidR="005048DE" w:rsidRPr="00BD186D">
        <w:rPr>
          <w:rFonts w:ascii="Arial" w:hAnsi="Arial" w:cs="Arial"/>
          <w:spacing w:val="29"/>
          <w:sz w:val="20"/>
          <w:szCs w:val="20"/>
        </w:rPr>
        <w:t xml:space="preserve"> </w:t>
      </w:r>
      <w:r w:rsidR="005048DE" w:rsidRPr="00BD186D">
        <w:rPr>
          <w:rFonts w:ascii="Arial" w:hAnsi="Arial" w:cs="Arial"/>
          <w:sz w:val="20"/>
          <w:szCs w:val="20"/>
        </w:rPr>
        <w:t>(para</w:t>
      </w:r>
      <w:r w:rsidR="005048DE" w:rsidRPr="00BD186D">
        <w:rPr>
          <w:rFonts w:ascii="Arial" w:hAnsi="Arial" w:cs="Arial"/>
          <w:spacing w:val="29"/>
          <w:sz w:val="20"/>
          <w:szCs w:val="20"/>
        </w:rPr>
        <w:t xml:space="preserve"> </w:t>
      </w:r>
      <w:r w:rsidR="005048DE" w:rsidRPr="00BD186D">
        <w:rPr>
          <w:rFonts w:ascii="Arial" w:hAnsi="Arial" w:cs="Arial"/>
          <w:sz w:val="20"/>
          <w:szCs w:val="20"/>
        </w:rPr>
        <w:t>cada</w:t>
      </w:r>
      <w:r w:rsidR="005048DE" w:rsidRPr="00BD186D">
        <w:rPr>
          <w:rFonts w:ascii="Arial" w:hAnsi="Arial" w:cs="Arial"/>
          <w:spacing w:val="25"/>
          <w:sz w:val="20"/>
          <w:szCs w:val="20"/>
        </w:rPr>
        <w:t xml:space="preserve"> </w:t>
      </w:r>
      <w:r w:rsidR="005048DE" w:rsidRPr="00BD186D">
        <w:rPr>
          <w:rFonts w:ascii="Arial" w:hAnsi="Arial" w:cs="Arial"/>
          <w:position w:val="1"/>
          <w:sz w:val="20"/>
          <w:szCs w:val="20"/>
        </w:rPr>
        <w:t>item</w:t>
      </w:r>
      <w:r w:rsidR="005048DE" w:rsidRPr="00BD186D">
        <w:rPr>
          <w:rFonts w:ascii="Arial" w:hAnsi="Arial" w:cs="Arial"/>
          <w:position w:val="-2"/>
          <w:sz w:val="20"/>
          <w:szCs w:val="20"/>
        </w:rPr>
        <w:t>)</w:t>
      </w:r>
      <w:r w:rsidR="005048DE" w:rsidRPr="00BD186D">
        <w:rPr>
          <w:rFonts w:ascii="Arial" w:hAnsi="Arial" w:cs="Arial"/>
          <w:spacing w:val="29"/>
          <w:position w:val="-2"/>
          <w:sz w:val="20"/>
          <w:szCs w:val="20"/>
        </w:rPr>
        <w:t xml:space="preserve"> </w:t>
      </w:r>
      <w:r w:rsidR="005048DE" w:rsidRPr="00BD186D">
        <w:rPr>
          <w:rFonts w:ascii="Arial" w:hAnsi="Arial" w:cs="Arial"/>
          <w:sz w:val="20"/>
          <w:szCs w:val="20"/>
        </w:rPr>
        <w:t>expressos</w:t>
      </w:r>
      <w:r w:rsidR="005048DE" w:rsidRPr="00BD186D">
        <w:rPr>
          <w:rFonts w:ascii="Arial" w:hAnsi="Arial" w:cs="Arial"/>
          <w:spacing w:val="29"/>
          <w:sz w:val="20"/>
          <w:szCs w:val="20"/>
        </w:rPr>
        <w:t xml:space="preserve"> </w:t>
      </w:r>
      <w:r w:rsidR="005048DE" w:rsidRPr="00BD186D">
        <w:rPr>
          <w:rFonts w:ascii="Arial" w:hAnsi="Arial" w:cs="Arial"/>
          <w:sz w:val="20"/>
          <w:szCs w:val="20"/>
        </w:rPr>
        <w:t>em</w:t>
      </w:r>
      <w:r w:rsidR="005048DE" w:rsidRPr="00BD186D">
        <w:rPr>
          <w:rFonts w:ascii="Arial" w:hAnsi="Arial" w:cs="Arial"/>
          <w:spacing w:val="21"/>
          <w:sz w:val="20"/>
          <w:szCs w:val="20"/>
        </w:rPr>
        <w:t xml:space="preserve"> </w:t>
      </w:r>
      <w:r w:rsidR="005048DE" w:rsidRPr="00BD186D">
        <w:rPr>
          <w:rFonts w:ascii="Arial" w:hAnsi="Arial" w:cs="Arial"/>
          <w:sz w:val="20"/>
          <w:szCs w:val="20"/>
        </w:rPr>
        <w:t>moeda</w:t>
      </w:r>
      <w:r w:rsidR="005048DE" w:rsidRPr="00BD186D">
        <w:rPr>
          <w:rFonts w:ascii="Arial" w:hAnsi="Arial" w:cs="Arial"/>
          <w:spacing w:val="27"/>
          <w:sz w:val="20"/>
          <w:szCs w:val="20"/>
        </w:rPr>
        <w:t xml:space="preserve"> </w:t>
      </w:r>
      <w:r w:rsidR="005048DE" w:rsidRPr="00BD186D">
        <w:rPr>
          <w:rFonts w:ascii="Arial" w:hAnsi="Arial" w:cs="Arial"/>
          <w:sz w:val="20"/>
          <w:szCs w:val="20"/>
        </w:rPr>
        <w:t>corrente</w:t>
      </w:r>
      <w:r w:rsidR="005048DE" w:rsidRPr="00BD186D">
        <w:rPr>
          <w:rFonts w:ascii="Arial" w:hAnsi="Arial" w:cs="Arial"/>
          <w:spacing w:val="29"/>
          <w:sz w:val="20"/>
          <w:szCs w:val="20"/>
        </w:rPr>
        <w:t xml:space="preserve"> </w:t>
      </w:r>
      <w:r w:rsidR="005048DE" w:rsidRPr="00BD186D">
        <w:rPr>
          <w:rFonts w:ascii="Arial" w:hAnsi="Arial" w:cs="Arial"/>
          <w:sz w:val="20"/>
          <w:szCs w:val="20"/>
        </w:rPr>
        <w:t>nacional</w:t>
      </w:r>
      <w:r w:rsidR="005048DE" w:rsidRPr="00BD186D">
        <w:rPr>
          <w:rFonts w:ascii="Arial" w:hAnsi="Arial" w:cs="Arial"/>
          <w:spacing w:val="-58"/>
          <w:sz w:val="20"/>
          <w:szCs w:val="20"/>
        </w:rPr>
        <w:t xml:space="preserve"> </w:t>
      </w:r>
      <w:r w:rsidR="005048DE" w:rsidRPr="00BD186D">
        <w:rPr>
          <w:rFonts w:ascii="Arial" w:hAnsi="Arial" w:cs="Arial"/>
          <w:sz w:val="20"/>
          <w:szCs w:val="20"/>
        </w:rPr>
        <w:t>(R$),</w:t>
      </w:r>
      <w:r w:rsidR="005048DE" w:rsidRPr="00BD186D">
        <w:rPr>
          <w:rFonts w:ascii="Arial" w:hAnsi="Arial" w:cs="Arial"/>
          <w:spacing w:val="8"/>
          <w:sz w:val="20"/>
          <w:szCs w:val="20"/>
        </w:rPr>
        <w:t xml:space="preserve"> </w:t>
      </w:r>
      <w:r w:rsidR="005048DE" w:rsidRPr="00BD186D">
        <w:rPr>
          <w:rFonts w:ascii="Arial" w:hAnsi="Arial" w:cs="Arial"/>
          <w:sz w:val="20"/>
          <w:szCs w:val="20"/>
        </w:rPr>
        <w:t>com</w:t>
      </w:r>
      <w:r w:rsidR="005048DE" w:rsidRPr="00BD186D">
        <w:rPr>
          <w:rFonts w:ascii="Arial" w:hAnsi="Arial" w:cs="Arial"/>
          <w:spacing w:val="4"/>
          <w:sz w:val="20"/>
          <w:szCs w:val="20"/>
        </w:rPr>
        <w:t xml:space="preserve"> </w:t>
      </w:r>
      <w:r w:rsidR="005048DE" w:rsidRPr="00BD186D">
        <w:rPr>
          <w:rFonts w:ascii="Arial" w:hAnsi="Arial" w:cs="Arial"/>
          <w:sz w:val="20"/>
          <w:szCs w:val="20"/>
        </w:rPr>
        <w:t>até</w:t>
      </w:r>
      <w:r w:rsidR="005048DE" w:rsidRPr="00BD186D">
        <w:rPr>
          <w:rFonts w:ascii="Arial" w:hAnsi="Arial" w:cs="Arial"/>
          <w:spacing w:val="-5"/>
          <w:sz w:val="20"/>
          <w:szCs w:val="20"/>
        </w:rPr>
        <w:t xml:space="preserve"> </w:t>
      </w:r>
      <w:r w:rsidR="005048DE" w:rsidRPr="00BD186D">
        <w:rPr>
          <w:rFonts w:ascii="Arial" w:hAnsi="Arial" w:cs="Arial"/>
          <w:sz w:val="20"/>
          <w:szCs w:val="20"/>
        </w:rPr>
        <w:t>04</w:t>
      </w:r>
      <w:r w:rsidR="005048DE" w:rsidRPr="00BD186D">
        <w:rPr>
          <w:rFonts w:ascii="Arial" w:hAnsi="Arial" w:cs="Arial"/>
          <w:spacing w:val="-2"/>
          <w:sz w:val="20"/>
          <w:szCs w:val="20"/>
        </w:rPr>
        <w:t xml:space="preserve"> </w:t>
      </w:r>
      <w:r w:rsidR="005048DE" w:rsidRPr="00BD186D">
        <w:rPr>
          <w:rFonts w:ascii="Arial" w:hAnsi="Arial" w:cs="Arial"/>
          <w:sz w:val="20"/>
          <w:szCs w:val="20"/>
        </w:rPr>
        <w:t>(quatro)</w:t>
      </w:r>
      <w:r w:rsidR="005048DE" w:rsidRPr="00BD186D">
        <w:rPr>
          <w:rFonts w:ascii="Arial" w:hAnsi="Arial" w:cs="Arial"/>
          <w:spacing w:val="7"/>
          <w:sz w:val="20"/>
          <w:szCs w:val="20"/>
        </w:rPr>
        <w:t xml:space="preserve"> </w:t>
      </w:r>
      <w:r w:rsidR="005048DE" w:rsidRPr="00BD186D">
        <w:rPr>
          <w:rFonts w:ascii="Arial" w:hAnsi="Arial" w:cs="Arial"/>
          <w:sz w:val="20"/>
          <w:szCs w:val="20"/>
        </w:rPr>
        <w:t>casas</w:t>
      </w:r>
      <w:r w:rsidR="005048DE" w:rsidRPr="00BD186D">
        <w:rPr>
          <w:rFonts w:ascii="Arial" w:hAnsi="Arial" w:cs="Arial"/>
          <w:spacing w:val="3"/>
          <w:sz w:val="20"/>
          <w:szCs w:val="20"/>
        </w:rPr>
        <w:t xml:space="preserve"> </w:t>
      </w:r>
      <w:r w:rsidR="005048DE" w:rsidRPr="00BD186D">
        <w:rPr>
          <w:rFonts w:ascii="Arial" w:hAnsi="Arial" w:cs="Arial"/>
          <w:sz w:val="20"/>
          <w:szCs w:val="20"/>
        </w:rPr>
        <w:t>decimais,</w:t>
      </w:r>
      <w:r w:rsidR="005048DE" w:rsidRPr="00BD186D">
        <w:rPr>
          <w:rFonts w:ascii="Arial" w:hAnsi="Arial" w:cs="Arial"/>
          <w:spacing w:val="12"/>
          <w:sz w:val="20"/>
          <w:szCs w:val="20"/>
        </w:rPr>
        <w:t xml:space="preserve"> </w:t>
      </w:r>
      <w:r w:rsidR="005048DE" w:rsidRPr="00BD186D">
        <w:rPr>
          <w:rFonts w:ascii="Arial" w:hAnsi="Arial" w:cs="Arial"/>
          <w:sz w:val="20"/>
          <w:szCs w:val="20"/>
        </w:rPr>
        <w:t>considerando</w:t>
      </w:r>
      <w:r w:rsidR="005048DE" w:rsidRPr="00BD186D">
        <w:rPr>
          <w:rFonts w:ascii="Arial" w:hAnsi="Arial" w:cs="Arial"/>
          <w:spacing w:val="19"/>
          <w:sz w:val="20"/>
          <w:szCs w:val="20"/>
        </w:rPr>
        <w:t xml:space="preserve"> </w:t>
      </w:r>
      <w:r w:rsidR="005048DE" w:rsidRPr="00BD186D">
        <w:rPr>
          <w:rFonts w:ascii="Arial" w:hAnsi="Arial" w:cs="Arial"/>
          <w:sz w:val="20"/>
          <w:szCs w:val="20"/>
        </w:rPr>
        <w:t>as condições</w:t>
      </w:r>
      <w:r w:rsidR="005048DE" w:rsidRPr="00BD186D">
        <w:rPr>
          <w:rFonts w:ascii="Arial" w:hAnsi="Arial" w:cs="Arial"/>
          <w:spacing w:val="12"/>
          <w:sz w:val="20"/>
          <w:szCs w:val="20"/>
        </w:rPr>
        <w:t xml:space="preserve"> </w:t>
      </w:r>
      <w:r w:rsidR="005048DE" w:rsidRPr="00BD186D">
        <w:rPr>
          <w:rFonts w:ascii="Arial" w:hAnsi="Arial" w:cs="Arial"/>
          <w:sz w:val="20"/>
          <w:szCs w:val="20"/>
        </w:rPr>
        <w:t>deste</w:t>
      </w:r>
      <w:r w:rsidR="005048DE" w:rsidRPr="00BD186D">
        <w:rPr>
          <w:rFonts w:ascii="Arial" w:hAnsi="Arial" w:cs="Arial"/>
          <w:spacing w:val="4"/>
          <w:sz w:val="20"/>
          <w:szCs w:val="20"/>
        </w:rPr>
        <w:t xml:space="preserve"> </w:t>
      </w:r>
      <w:r w:rsidR="005048DE" w:rsidRPr="00BD186D">
        <w:rPr>
          <w:rFonts w:ascii="Arial" w:hAnsi="Arial" w:cs="Arial"/>
          <w:sz w:val="20"/>
          <w:szCs w:val="20"/>
        </w:rPr>
        <w:t>edital;</w:t>
      </w:r>
    </w:p>
    <w:p w14:paraId="09395C98" w14:textId="565AAF97" w:rsidR="003E259F" w:rsidRPr="00BD186D" w:rsidRDefault="005430CE" w:rsidP="0011268D">
      <w:pPr>
        <w:widowControl w:val="0"/>
        <w:tabs>
          <w:tab w:val="left" w:pos="1578"/>
        </w:tabs>
        <w:autoSpaceDE w:val="0"/>
        <w:autoSpaceDN w:val="0"/>
        <w:spacing w:before="0" w:beforeAutospacing="0" w:line="360" w:lineRule="auto"/>
        <w:rPr>
          <w:rFonts w:ascii="Arial" w:hAnsi="Arial" w:cs="Arial"/>
        </w:rPr>
      </w:pPr>
      <w:r w:rsidRPr="00BD186D">
        <w:rPr>
          <w:rFonts w:ascii="Arial" w:hAnsi="Arial" w:cs="Arial"/>
          <w:spacing w:val="35"/>
          <w:w w:val="95"/>
        </w:rPr>
        <w:t>5</w:t>
      </w:r>
      <w:r w:rsidR="00DC196A" w:rsidRPr="00BD186D">
        <w:rPr>
          <w:rFonts w:ascii="Arial" w:hAnsi="Arial" w:cs="Arial"/>
          <w:spacing w:val="35"/>
          <w:w w:val="95"/>
        </w:rPr>
        <w:t>.</w:t>
      </w:r>
      <w:r w:rsidR="009F305C" w:rsidRPr="00BD186D">
        <w:rPr>
          <w:rFonts w:ascii="Arial" w:hAnsi="Arial" w:cs="Arial"/>
          <w:spacing w:val="35"/>
          <w:w w:val="95"/>
        </w:rPr>
        <w:t>3</w:t>
      </w:r>
      <w:r w:rsidR="00DC196A" w:rsidRPr="00BD186D">
        <w:rPr>
          <w:rFonts w:ascii="Arial" w:hAnsi="Arial" w:cs="Arial"/>
          <w:spacing w:val="35"/>
          <w:w w:val="95"/>
        </w:rPr>
        <w:t>.</w:t>
      </w:r>
      <w:r w:rsidR="005048DE" w:rsidRPr="00BD186D">
        <w:rPr>
          <w:rFonts w:ascii="Arial" w:hAnsi="Arial" w:cs="Arial"/>
        </w:rPr>
        <w:t>No</w:t>
      </w:r>
      <w:r w:rsidR="005048DE" w:rsidRPr="00BD186D">
        <w:rPr>
          <w:rFonts w:ascii="Arial" w:hAnsi="Arial" w:cs="Arial"/>
          <w:spacing w:val="38"/>
        </w:rPr>
        <w:t xml:space="preserve"> </w:t>
      </w:r>
      <w:r w:rsidR="005048DE" w:rsidRPr="00BD186D">
        <w:rPr>
          <w:rFonts w:ascii="Arial" w:hAnsi="Arial" w:cs="Arial"/>
        </w:rPr>
        <w:t>campo</w:t>
      </w:r>
      <w:r w:rsidR="005048DE" w:rsidRPr="00BD186D">
        <w:rPr>
          <w:rFonts w:ascii="Arial" w:hAnsi="Arial" w:cs="Arial"/>
          <w:spacing w:val="45"/>
        </w:rPr>
        <w:t xml:space="preserve"> </w:t>
      </w:r>
      <w:r w:rsidR="005048DE" w:rsidRPr="00BD186D">
        <w:rPr>
          <w:rFonts w:ascii="Arial" w:hAnsi="Arial" w:cs="Arial"/>
        </w:rPr>
        <w:t>“descrição</w:t>
      </w:r>
      <w:r w:rsidR="005048DE" w:rsidRPr="00BD186D">
        <w:rPr>
          <w:rFonts w:ascii="Arial" w:hAnsi="Arial" w:cs="Arial"/>
          <w:spacing w:val="47"/>
        </w:rPr>
        <w:t xml:space="preserve"> </w:t>
      </w:r>
      <w:r w:rsidR="005048DE" w:rsidRPr="00BD186D">
        <w:rPr>
          <w:rFonts w:ascii="Arial" w:hAnsi="Arial" w:cs="Arial"/>
        </w:rPr>
        <w:t>detalhada</w:t>
      </w:r>
      <w:r w:rsidR="005048DE" w:rsidRPr="00BD186D">
        <w:rPr>
          <w:rFonts w:ascii="Arial" w:hAnsi="Arial" w:cs="Arial"/>
          <w:spacing w:val="45"/>
        </w:rPr>
        <w:t xml:space="preserve"> </w:t>
      </w:r>
      <w:r w:rsidR="005048DE" w:rsidRPr="00BD186D">
        <w:rPr>
          <w:rFonts w:ascii="Arial" w:hAnsi="Arial" w:cs="Arial"/>
        </w:rPr>
        <w:t>do</w:t>
      </w:r>
      <w:r w:rsidR="005048DE" w:rsidRPr="00BD186D">
        <w:rPr>
          <w:rFonts w:ascii="Arial" w:hAnsi="Arial" w:cs="Arial"/>
          <w:spacing w:val="35"/>
        </w:rPr>
        <w:t xml:space="preserve"> </w:t>
      </w:r>
      <w:r w:rsidR="005048DE" w:rsidRPr="00BD186D">
        <w:rPr>
          <w:rFonts w:ascii="Arial" w:hAnsi="Arial" w:cs="Arial"/>
        </w:rPr>
        <w:t>item”</w:t>
      </w:r>
      <w:r w:rsidR="005048DE" w:rsidRPr="00BD186D">
        <w:rPr>
          <w:rFonts w:ascii="Arial" w:hAnsi="Arial" w:cs="Arial"/>
          <w:spacing w:val="42"/>
        </w:rPr>
        <w:t xml:space="preserve"> </w:t>
      </w:r>
      <w:r w:rsidR="005048DE" w:rsidRPr="00BD186D">
        <w:rPr>
          <w:rFonts w:ascii="Arial" w:hAnsi="Arial" w:cs="Arial"/>
        </w:rPr>
        <w:t>devem</w:t>
      </w:r>
      <w:r w:rsidR="005048DE" w:rsidRPr="00BD186D">
        <w:rPr>
          <w:rFonts w:ascii="Arial" w:hAnsi="Arial" w:cs="Arial"/>
          <w:spacing w:val="40"/>
        </w:rPr>
        <w:t xml:space="preserve"> </w:t>
      </w:r>
      <w:r w:rsidR="005048DE" w:rsidRPr="00BD186D">
        <w:rPr>
          <w:rFonts w:ascii="Arial" w:hAnsi="Arial" w:cs="Arial"/>
        </w:rPr>
        <w:t>ser</w:t>
      </w:r>
      <w:r w:rsidR="005048DE" w:rsidRPr="00BD186D">
        <w:rPr>
          <w:rFonts w:ascii="Arial" w:hAnsi="Arial" w:cs="Arial"/>
          <w:spacing w:val="35"/>
        </w:rPr>
        <w:t xml:space="preserve"> </w:t>
      </w:r>
      <w:r w:rsidR="005048DE" w:rsidRPr="00BD186D">
        <w:rPr>
          <w:rFonts w:ascii="Arial" w:hAnsi="Arial" w:cs="Arial"/>
        </w:rPr>
        <w:t>incluídas</w:t>
      </w:r>
      <w:r w:rsidR="005048DE" w:rsidRPr="00BD186D">
        <w:rPr>
          <w:rFonts w:ascii="Arial" w:hAnsi="Arial" w:cs="Arial"/>
          <w:spacing w:val="48"/>
        </w:rPr>
        <w:t xml:space="preserve"> </w:t>
      </w:r>
      <w:r w:rsidR="00F32A20" w:rsidRPr="00BD186D">
        <w:rPr>
          <w:rFonts w:ascii="Arial" w:hAnsi="Arial" w:cs="Arial"/>
        </w:rPr>
        <w:t xml:space="preserve">somente informações que </w:t>
      </w:r>
      <w:r w:rsidR="005048DE" w:rsidRPr="00BD186D">
        <w:rPr>
          <w:rFonts w:ascii="Arial" w:hAnsi="Arial" w:cs="Arial"/>
        </w:rPr>
        <w:t>complementem</w:t>
      </w:r>
      <w:r w:rsidR="005048DE" w:rsidRPr="00BD186D">
        <w:rPr>
          <w:rFonts w:ascii="Arial" w:hAnsi="Arial" w:cs="Arial"/>
          <w:spacing w:val="7"/>
        </w:rPr>
        <w:t xml:space="preserve"> </w:t>
      </w:r>
      <w:r w:rsidR="005048DE" w:rsidRPr="00BD186D">
        <w:rPr>
          <w:rFonts w:ascii="Arial" w:hAnsi="Arial" w:cs="Arial"/>
        </w:rPr>
        <w:t>a</w:t>
      </w:r>
      <w:r w:rsidR="005048DE" w:rsidRPr="00BD186D">
        <w:rPr>
          <w:rFonts w:ascii="Arial" w:hAnsi="Arial" w:cs="Arial"/>
          <w:spacing w:val="-14"/>
        </w:rPr>
        <w:t xml:space="preserve"> </w:t>
      </w:r>
      <w:r w:rsidR="005048DE" w:rsidRPr="00BD186D">
        <w:rPr>
          <w:rFonts w:ascii="Arial" w:hAnsi="Arial" w:cs="Arial"/>
        </w:rPr>
        <w:t>especificação</w:t>
      </w:r>
      <w:r w:rsidR="005048DE" w:rsidRPr="00BD186D">
        <w:rPr>
          <w:rFonts w:ascii="Arial" w:hAnsi="Arial" w:cs="Arial"/>
          <w:spacing w:val="4"/>
        </w:rPr>
        <w:t xml:space="preserve"> </w:t>
      </w:r>
      <w:r w:rsidR="005048DE" w:rsidRPr="00BD186D">
        <w:rPr>
          <w:rFonts w:ascii="Arial" w:hAnsi="Arial" w:cs="Arial"/>
        </w:rPr>
        <w:t>do</w:t>
      </w:r>
      <w:r w:rsidR="005048DE" w:rsidRPr="00BD186D">
        <w:rPr>
          <w:rFonts w:ascii="Arial" w:hAnsi="Arial" w:cs="Arial"/>
          <w:spacing w:val="-10"/>
        </w:rPr>
        <w:t xml:space="preserve"> </w:t>
      </w:r>
      <w:r w:rsidR="005048DE" w:rsidRPr="00BD186D">
        <w:rPr>
          <w:rFonts w:ascii="Arial" w:hAnsi="Arial" w:cs="Arial"/>
        </w:rPr>
        <w:t>item,</w:t>
      </w:r>
      <w:r w:rsidR="005048DE" w:rsidRPr="00BD186D">
        <w:rPr>
          <w:rFonts w:ascii="Arial" w:hAnsi="Arial" w:cs="Arial"/>
          <w:spacing w:val="-7"/>
        </w:rPr>
        <w:t xml:space="preserve"> </w:t>
      </w:r>
      <w:r w:rsidR="005048DE" w:rsidRPr="00BD186D">
        <w:rPr>
          <w:rFonts w:ascii="Arial" w:hAnsi="Arial" w:cs="Arial"/>
        </w:rPr>
        <w:t>vedada</w:t>
      </w:r>
      <w:r w:rsidR="005048DE" w:rsidRPr="00BD186D">
        <w:rPr>
          <w:rFonts w:ascii="Arial" w:hAnsi="Arial" w:cs="Arial"/>
          <w:spacing w:val="-5"/>
        </w:rPr>
        <w:t xml:space="preserve"> </w:t>
      </w:r>
      <w:r w:rsidR="005048DE" w:rsidRPr="00BD186D">
        <w:rPr>
          <w:rFonts w:ascii="Arial" w:hAnsi="Arial" w:cs="Arial"/>
        </w:rPr>
        <w:t>a</w:t>
      </w:r>
      <w:r w:rsidR="005048DE" w:rsidRPr="00BD186D">
        <w:rPr>
          <w:rFonts w:ascii="Arial" w:hAnsi="Arial" w:cs="Arial"/>
          <w:spacing w:val="-12"/>
        </w:rPr>
        <w:t xml:space="preserve"> </w:t>
      </w:r>
      <w:r w:rsidR="005048DE" w:rsidRPr="00BD186D">
        <w:rPr>
          <w:rFonts w:ascii="Arial" w:hAnsi="Arial" w:cs="Arial"/>
        </w:rPr>
        <w:t>identificação</w:t>
      </w:r>
      <w:r w:rsidR="005048DE" w:rsidRPr="00BD186D">
        <w:rPr>
          <w:rFonts w:ascii="Arial" w:hAnsi="Arial" w:cs="Arial"/>
          <w:spacing w:val="4"/>
        </w:rPr>
        <w:t xml:space="preserve"> </w:t>
      </w:r>
      <w:r w:rsidR="005048DE" w:rsidRPr="00BD186D">
        <w:rPr>
          <w:rFonts w:ascii="Arial" w:hAnsi="Arial" w:cs="Arial"/>
        </w:rPr>
        <w:t>do</w:t>
      </w:r>
      <w:r w:rsidR="005048DE" w:rsidRPr="00BD186D">
        <w:rPr>
          <w:rFonts w:ascii="Arial" w:hAnsi="Arial" w:cs="Arial"/>
          <w:spacing w:val="-12"/>
        </w:rPr>
        <w:t xml:space="preserve"> </w:t>
      </w:r>
      <w:r w:rsidR="005048DE" w:rsidRPr="00BD186D">
        <w:rPr>
          <w:rFonts w:ascii="Arial" w:hAnsi="Arial" w:cs="Arial"/>
        </w:rPr>
        <w:t>licitante.</w:t>
      </w:r>
    </w:p>
    <w:p w14:paraId="03337F43" w14:textId="5F8207CE" w:rsidR="003E259F" w:rsidRPr="00BD186D" w:rsidRDefault="001D19AC" w:rsidP="0011268D">
      <w:pPr>
        <w:widowControl w:val="0"/>
        <w:tabs>
          <w:tab w:val="left" w:pos="1578"/>
        </w:tabs>
        <w:autoSpaceDE w:val="0"/>
        <w:autoSpaceDN w:val="0"/>
        <w:spacing w:before="0" w:beforeAutospacing="0" w:line="360" w:lineRule="auto"/>
        <w:rPr>
          <w:rFonts w:ascii="Arial" w:hAnsi="Arial" w:cs="Arial"/>
        </w:rPr>
      </w:pPr>
      <w:r w:rsidRPr="00BD186D">
        <w:rPr>
          <w:rFonts w:ascii="Arial" w:hAnsi="Arial" w:cs="Arial"/>
        </w:rPr>
        <w:t>5.</w:t>
      </w:r>
      <w:r w:rsidR="009F305C" w:rsidRPr="00BD186D">
        <w:rPr>
          <w:rFonts w:ascii="Arial" w:hAnsi="Arial" w:cs="Arial"/>
        </w:rPr>
        <w:t>4</w:t>
      </w:r>
      <w:r w:rsidRPr="00BD186D">
        <w:rPr>
          <w:rFonts w:ascii="Arial" w:hAnsi="Arial" w:cs="Arial"/>
        </w:rPr>
        <w:t>. O prazo de validade da proposta não poderá ser inferior a 120(cento e vinte) dias, a contar da data de sua apresentação.</w:t>
      </w:r>
    </w:p>
    <w:p w14:paraId="707F9E3F" w14:textId="317A9D65" w:rsidR="003E259F" w:rsidRPr="00BD186D" w:rsidRDefault="004976CE" w:rsidP="0011268D">
      <w:pPr>
        <w:pStyle w:val="PargrafodaLista"/>
        <w:widowControl w:val="0"/>
        <w:tabs>
          <w:tab w:val="left" w:pos="580"/>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5</w:t>
      </w:r>
      <w:r w:rsidR="00BA56CE" w:rsidRPr="00BD186D">
        <w:rPr>
          <w:rFonts w:ascii="Arial" w:hAnsi="Arial" w:cs="Arial"/>
          <w:w w:val="95"/>
          <w:sz w:val="20"/>
          <w:szCs w:val="20"/>
        </w:rPr>
        <w:t>.</w:t>
      </w:r>
      <w:r w:rsidR="009F305C" w:rsidRPr="00BD186D">
        <w:rPr>
          <w:rFonts w:ascii="Arial" w:hAnsi="Arial" w:cs="Arial"/>
          <w:w w:val="95"/>
          <w:sz w:val="20"/>
          <w:szCs w:val="20"/>
        </w:rPr>
        <w:t>5</w:t>
      </w:r>
      <w:r w:rsidR="00BA56CE" w:rsidRPr="00BD186D">
        <w:rPr>
          <w:rFonts w:ascii="Arial" w:hAnsi="Arial" w:cs="Arial"/>
          <w:w w:val="95"/>
          <w:sz w:val="20"/>
          <w:szCs w:val="20"/>
        </w:rPr>
        <w:t xml:space="preserve">. </w:t>
      </w:r>
      <w:r w:rsidR="005048DE" w:rsidRPr="00BD186D">
        <w:rPr>
          <w:rFonts w:ascii="Arial" w:hAnsi="Arial" w:cs="Arial"/>
          <w:sz w:val="20"/>
          <w:szCs w:val="20"/>
        </w:rPr>
        <w:t>Até</w:t>
      </w:r>
      <w:r w:rsidR="005048DE" w:rsidRPr="00BD186D">
        <w:rPr>
          <w:rFonts w:ascii="Arial" w:hAnsi="Arial" w:cs="Arial"/>
          <w:spacing w:val="1"/>
          <w:sz w:val="20"/>
          <w:szCs w:val="20"/>
        </w:rPr>
        <w:t xml:space="preserve"> </w:t>
      </w:r>
      <w:r w:rsidR="005048DE" w:rsidRPr="00BD186D">
        <w:rPr>
          <w:rFonts w:ascii="Arial" w:hAnsi="Arial" w:cs="Arial"/>
          <w:sz w:val="20"/>
          <w:szCs w:val="20"/>
        </w:rPr>
        <w:t>a</w:t>
      </w:r>
      <w:r w:rsidR="005048DE" w:rsidRPr="00BD186D">
        <w:rPr>
          <w:rFonts w:ascii="Arial" w:hAnsi="Arial" w:cs="Arial"/>
          <w:spacing w:val="1"/>
          <w:sz w:val="20"/>
          <w:szCs w:val="20"/>
        </w:rPr>
        <w:t xml:space="preserve"> </w:t>
      </w:r>
      <w:r w:rsidR="005048DE" w:rsidRPr="00BD186D">
        <w:rPr>
          <w:rFonts w:ascii="Arial" w:hAnsi="Arial" w:cs="Arial"/>
          <w:sz w:val="20"/>
          <w:szCs w:val="20"/>
        </w:rPr>
        <w:t>abertura</w:t>
      </w:r>
      <w:r w:rsidR="005048DE" w:rsidRPr="00BD186D">
        <w:rPr>
          <w:rFonts w:ascii="Arial" w:hAnsi="Arial" w:cs="Arial"/>
          <w:spacing w:val="1"/>
          <w:sz w:val="20"/>
          <w:szCs w:val="20"/>
        </w:rPr>
        <w:t xml:space="preserve"> </w:t>
      </w:r>
      <w:r w:rsidR="005048DE" w:rsidRPr="00BD186D">
        <w:rPr>
          <w:rFonts w:ascii="Arial" w:hAnsi="Arial" w:cs="Arial"/>
          <w:sz w:val="20"/>
          <w:szCs w:val="20"/>
        </w:rPr>
        <w:t>da</w:t>
      </w:r>
      <w:r w:rsidR="005048DE" w:rsidRPr="00BD186D">
        <w:rPr>
          <w:rFonts w:ascii="Arial" w:hAnsi="Arial" w:cs="Arial"/>
          <w:spacing w:val="1"/>
          <w:sz w:val="20"/>
          <w:szCs w:val="20"/>
        </w:rPr>
        <w:t xml:space="preserve"> </w:t>
      </w:r>
      <w:r w:rsidR="005048DE" w:rsidRPr="00BD186D">
        <w:rPr>
          <w:rFonts w:ascii="Arial" w:hAnsi="Arial" w:cs="Arial"/>
          <w:sz w:val="20"/>
          <w:szCs w:val="20"/>
        </w:rPr>
        <w:t>sessão,</w:t>
      </w:r>
      <w:r w:rsidR="005048DE" w:rsidRPr="00BD186D">
        <w:rPr>
          <w:rFonts w:ascii="Arial" w:hAnsi="Arial" w:cs="Arial"/>
          <w:spacing w:val="1"/>
          <w:sz w:val="20"/>
          <w:szCs w:val="20"/>
        </w:rPr>
        <w:t xml:space="preserve"> </w:t>
      </w:r>
      <w:r w:rsidR="005048DE" w:rsidRPr="00BD186D">
        <w:rPr>
          <w:rFonts w:ascii="Arial" w:hAnsi="Arial" w:cs="Arial"/>
          <w:sz w:val="20"/>
          <w:szCs w:val="20"/>
        </w:rPr>
        <w:t>o</w:t>
      </w:r>
      <w:r w:rsidR="005048DE" w:rsidRPr="00BD186D">
        <w:rPr>
          <w:rFonts w:ascii="Arial" w:hAnsi="Arial" w:cs="Arial"/>
          <w:spacing w:val="1"/>
          <w:sz w:val="20"/>
          <w:szCs w:val="20"/>
        </w:rPr>
        <w:t xml:space="preserve"> </w:t>
      </w:r>
      <w:r w:rsidR="005048DE" w:rsidRPr="00BD186D">
        <w:rPr>
          <w:rFonts w:ascii="Arial" w:hAnsi="Arial" w:cs="Arial"/>
          <w:sz w:val="20"/>
          <w:szCs w:val="20"/>
        </w:rPr>
        <w:t>licitante</w:t>
      </w:r>
      <w:r w:rsidR="005048DE" w:rsidRPr="00BD186D">
        <w:rPr>
          <w:rFonts w:ascii="Arial" w:hAnsi="Arial" w:cs="Arial"/>
          <w:spacing w:val="1"/>
          <w:sz w:val="20"/>
          <w:szCs w:val="20"/>
        </w:rPr>
        <w:t xml:space="preserve"> </w:t>
      </w:r>
      <w:r w:rsidR="005048DE" w:rsidRPr="00BD186D">
        <w:rPr>
          <w:rFonts w:ascii="Arial" w:hAnsi="Arial" w:cs="Arial"/>
          <w:sz w:val="20"/>
          <w:szCs w:val="20"/>
        </w:rPr>
        <w:t>poderá</w:t>
      </w:r>
      <w:r w:rsidR="005048DE" w:rsidRPr="00BD186D">
        <w:rPr>
          <w:rFonts w:ascii="Arial" w:hAnsi="Arial" w:cs="Arial"/>
          <w:spacing w:val="1"/>
          <w:sz w:val="20"/>
          <w:szCs w:val="20"/>
        </w:rPr>
        <w:t xml:space="preserve"> </w:t>
      </w:r>
      <w:r w:rsidR="005048DE" w:rsidRPr="00BD186D">
        <w:rPr>
          <w:rFonts w:ascii="Arial" w:hAnsi="Arial" w:cs="Arial"/>
          <w:sz w:val="20"/>
          <w:szCs w:val="20"/>
        </w:rPr>
        <w:t>retirar</w:t>
      </w:r>
      <w:r w:rsidR="005048DE" w:rsidRPr="00BD186D">
        <w:rPr>
          <w:rFonts w:ascii="Arial" w:hAnsi="Arial" w:cs="Arial"/>
          <w:spacing w:val="1"/>
          <w:sz w:val="20"/>
          <w:szCs w:val="20"/>
        </w:rPr>
        <w:t xml:space="preserve"> </w:t>
      </w:r>
      <w:r w:rsidR="005048DE" w:rsidRPr="00BD186D">
        <w:rPr>
          <w:rFonts w:ascii="Arial" w:hAnsi="Arial" w:cs="Arial"/>
          <w:sz w:val="20"/>
          <w:szCs w:val="20"/>
        </w:rPr>
        <w:t>ou</w:t>
      </w:r>
      <w:r w:rsidR="005048DE" w:rsidRPr="00BD186D">
        <w:rPr>
          <w:rFonts w:ascii="Arial" w:hAnsi="Arial" w:cs="Arial"/>
          <w:spacing w:val="1"/>
          <w:sz w:val="20"/>
          <w:szCs w:val="20"/>
        </w:rPr>
        <w:t xml:space="preserve"> </w:t>
      </w:r>
      <w:r w:rsidR="005048DE" w:rsidRPr="00BD186D">
        <w:rPr>
          <w:rFonts w:ascii="Arial" w:hAnsi="Arial" w:cs="Arial"/>
          <w:sz w:val="20"/>
          <w:szCs w:val="20"/>
        </w:rPr>
        <w:t>substituir</w:t>
      </w:r>
      <w:r w:rsidR="005048DE" w:rsidRPr="00BD186D">
        <w:rPr>
          <w:rFonts w:ascii="Arial" w:hAnsi="Arial" w:cs="Arial"/>
          <w:spacing w:val="1"/>
          <w:sz w:val="20"/>
          <w:szCs w:val="20"/>
        </w:rPr>
        <w:t xml:space="preserve"> </w:t>
      </w:r>
      <w:r w:rsidR="005048DE" w:rsidRPr="00BD186D">
        <w:rPr>
          <w:rFonts w:ascii="Arial" w:hAnsi="Arial" w:cs="Arial"/>
          <w:sz w:val="20"/>
          <w:szCs w:val="20"/>
        </w:rPr>
        <w:t>a</w:t>
      </w:r>
      <w:r w:rsidR="005048DE" w:rsidRPr="00BD186D">
        <w:rPr>
          <w:rFonts w:ascii="Arial" w:hAnsi="Arial" w:cs="Arial"/>
          <w:spacing w:val="1"/>
          <w:sz w:val="20"/>
          <w:szCs w:val="20"/>
        </w:rPr>
        <w:t xml:space="preserve"> </w:t>
      </w:r>
      <w:r w:rsidR="005048DE" w:rsidRPr="00BD186D">
        <w:rPr>
          <w:rFonts w:ascii="Arial" w:hAnsi="Arial" w:cs="Arial"/>
          <w:sz w:val="20"/>
          <w:szCs w:val="20"/>
        </w:rPr>
        <w:t>proposta</w:t>
      </w:r>
      <w:r w:rsidR="005048DE" w:rsidRPr="00BD186D">
        <w:rPr>
          <w:rFonts w:ascii="Arial" w:hAnsi="Arial" w:cs="Arial"/>
          <w:spacing w:val="1"/>
          <w:sz w:val="20"/>
          <w:szCs w:val="20"/>
        </w:rPr>
        <w:t xml:space="preserve"> </w:t>
      </w:r>
      <w:r w:rsidR="005048DE" w:rsidRPr="00BD186D">
        <w:rPr>
          <w:rFonts w:ascii="Arial" w:hAnsi="Arial" w:cs="Arial"/>
          <w:sz w:val="20"/>
          <w:szCs w:val="20"/>
        </w:rPr>
        <w:t>anteriormente inserida no sistema. Após o início da sessão pública, não caberá desistência</w:t>
      </w:r>
      <w:r w:rsidR="005048DE" w:rsidRPr="00BD186D">
        <w:rPr>
          <w:rFonts w:ascii="Arial" w:hAnsi="Arial" w:cs="Arial"/>
          <w:spacing w:val="1"/>
          <w:sz w:val="20"/>
          <w:szCs w:val="20"/>
        </w:rPr>
        <w:t xml:space="preserve"> </w:t>
      </w:r>
      <w:r w:rsidR="005048DE" w:rsidRPr="00BD186D">
        <w:rPr>
          <w:rFonts w:ascii="Arial" w:hAnsi="Arial" w:cs="Arial"/>
          <w:sz w:val="20"/>
          <w:szCs w:val="20"/>
        </w:rPr>
        <w:t>da</w:t>
      </w:r>
      <w:r w:rsidR="005048DE" w:rsidRPr="00BD186D">
        <w:rPr>
          <w:rFonts w:ascii="Arial" w:hAnsi="Arial" w:cs="Arial"/>
          <w:spacing w:val="5"/>
          <w:sz w:val="20"/>
          <w:szCs w:val="20"/>
        </w:rPr>
        <w:t xml:space="preserve"> </w:t>
      </w:r>
      <w:r w:rsidR="005048DE" w:rsidRPr="00BD186D">
        <w:rPr>
          <w:rFonts w:ascii="Arial" w:hAnsi="Arial" w:cs="Arial"/>
          <w:sz w:val="20"/>
          <w:szCs w:val="20"/>
        </w:rPr>
        <w:t>proposta</w:t>
      </w:r>
      <w:r w:rsidR="005048DE" w:rsidRPr="00BD186D">
        <w:rPr>
          <w:rFonts w:ascii="Arial" w:hAnsi="Arial" w:cs="Arial"/>
          <w:spacing w:val="12"/>
          <w:sz w:val="20"/>
          <w:szCs w:val="20"/>
        </w:rPr>
        <w:t xml:space="preserve"> </w:t>
      </w:r>
      <w:r w:rsidR="005048DE" w:rsidRPr="00BD186D">
        <w:rPr>
          <w:rFonts w:ascii="Arial" w:hAnsi="Arial" w:cs="Arial"/>
          <w:sz w:val="20"/>
          <w:szCs w:val="20"/>
        </w:rPr>
        <w:t>e/ou</w:t>
      </w:r>
      <w:r w:rsidR="005048DE" w:rsidRPr="00BD186D">
        <w:rPr>
          <w:rFonts w:ascii="Arial" w:hAnsi="Arial" w:cs="Arial"/>
          <w:spacing w:val="4"/>
          <w:sz w:val="20"/>
          <w:szCs w:val="20"/>
        </w:rPr>
        <w:t xml:space="preserve"> </w:t>
      </w:r>
      <w:r w:rsidR="005048DE" w:rsidRPr="00BD186D">
        <w:rPr>
          <w:rFonts w:ascii="Arial" w:hAnsi="Arial" w:cs="Arial"/>
          <w:sz w:val="20"/>
          <w:szCs w:val="20"/>
        </w:rPr>
        <w:t>do lance</w:t>
      </w:r>
      <w:r w:rsidR="005048DE" w:rsidRPr="00BD186D">
        <w:rPr>
          <w:rFonts w:ascii="Arial" w:hAnsi="Arial" w:cs="Arial"/>
          <w:spacing w:val="10"/>
          <w:sz w:val="20"/>
          <w:szCs w:val="20"/>
        </w:rPr>
        <w:t xml:space="preserve"> </w:t>
      </w:r>
      <w:r w:rsidR="005048DE" w:rsidRPr="00BD186D">
        <w:rPr>
          <w:rFonts w:ascii="Arial" w:hAnsi="Arial" w:cs="Arial"/>
          <w:sz w:val="20"/>
          <w:szCs w:val="20"/>
        </w:rPr>
        <w:t>ofertado.</w:t>
      </w:r>
    </w:p>
    <w:p w14:paraId="7860E2D1" w14:textId="78CAF6D9" w:rsidR="003E259F" w:rsidRPr="00BD186D" w:rsidRDefault="004976CE" w:rsidP="0011268D">
      <w:pPr>
        <w:pStyle w:val="PargrafodaLista"/>
        <w:widowControl w:val="0"/>
        <w:tabs>
          <w:tab w:val="left" w:pos="513"/>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5.</w:t>
      </w:r>
      <w:r w:rsidR="009F305C" w:rsidRPr="00BD186D">
        <w:rPr>
          <w:rFonts w:ascii="Arial" w:hAnsi="Arial" w:cs="Arial"/>
          <w:w w:val="95"/>
          <w:sz w:val="20"/>
          <w:szCs w:val="20"/>
        </w:rPr>
        <w:t>6</w:t>
      </w:r>
      <w:r w:rsidR="00BA56CE" w:rsidRPr="00BD186D">
        <w:rPr>
          <w:rFonts w:ascii="Arial" w:hAnsi="Arial" w:cs="Arial"/>
          <w:w w:val="95"/>
          <w:sz w:val="20"/>
          <w:szCs w:val="20"/>
        </w:rPr>
        <w:t xml:space="preserve">. </w:t>
      </w:r>
      <w:r w:rsidR="005048DE" w:rsidRPr="00BD186D">
        <w:rPr>
          <w:rFonts w:ascii="Arial" w:hAnsi="Arial" w:cs="Arial"/>
          <w:sz w:val="20"/>
          <w:szCs w:val="20"/>
        </w:rPr>
        <w:t>Os valores ofertados, tanto na proposta inicial, quanto na etapa de lances, serão de</w:t>
      </w:r>
      <w:r w:rsidR="005048DE" w:rsidRPr="00BD186D">
        <w:rPr>
          <w:rFonts w:ascii="Arial" w:hAnsi="Arial" w:cs="Arial"/>
          <w:spacing w:val="1"/>
          <w:sz w:val="20"/>
          <w:szCs w:val="20"/>
        </w:rPr>
        <w:t xml:space="preserve"> </w:t>
      </w:r>
      <w:r w:rsidR="005048DE" w:rsidRPr="00BD186D">
        <w:rPr>
          <w:rFonts w:ascii="Arial" w:hAnsi="Arial" w:cs="Arial"/>
          <w:sz w:val="20"/>
          <w:szCs w:val="20"/>
        </w:rPr>
        <w:t xml:space="preserve">exclusiva responsabilidade do licitante, não </w:t>
      </w:r>
      <w:r w:rsidR="00F32A20" w:rsidRPr="00BD186D">
        <w:rPr>
          <w:rFonts w:ascii="Arial" w:hAnsi="Arial" w:cs="Arial"/>
          <w:sz w:val="20"/>
          <w:szCs w:val="20"/>
        </w:rPr>
        <w:t>lhe assistindo</w:t>
      </w:r>
      <w:r w:rsidR="005048DE" w:rsidRPr="00BD186D">
        <w:rPr>
          <w:rFonts w:ascii="Arial" w:hAnsi="Arial" w:cs="Arial"/>
          <w:sz w:val="20"/>
          <w:szCs w:val="20"/>
        </w:rPr>
        <w:t xml:space="preserve"> o direito de pleitear qualquer</w:t>
      </w:r>
      <w:r w:rsidR="005048DE" w:rsidRPr="00BD186D">
        <w:rPr>
          <w:rFonts w:ascii="Arial" w:hAnsi="Arial" w:cs="Arial"/>
          <w:spacing w:val="1"/>
          <w:sz w:val="20"/>
          <w:szCs w:val="20"/>
        </w:rPr>
        <w:t xml:space="preserve"> </w:t>
      </w:r>
      <w:r w:rsidR="005048DE" w:rsidRPr="00BD186D">
        <w:rPr>
          <w:rFonts w:ascii="Arial" w:hAnsi="Arial" w:cs="Arial"/>
          <w:sz w:val="20"/>
          <w:szCs w:val="20"/>
        </w:rPr>
        <w:t>alteração,</w:t>
      </w:r>
      <w:r w:rsidR="005048DE" w:rsidRPr="00BD186D">
        <w:rPr>
          <w:rFonts w:ascii="Arial" w:hAnsi="Arial" w:cs="Arial"/>
          <w:spacing w:val="10"/>
          <w:sz w:val="20"/>
          <w:szCs w:val="20"/>
        </w:rPr>
        <w:t xml:space="preserve"> </w:t>
      </w:r>
      <w:r w:rsidR="005048DE" w:rsidRPr="00BD186D">
        <w:rPr>
          <w:rFonts w:ascii="Arial" w:hAnsi="Arial" w:cs="Arial"/>
          <w:sz w:val="20"/>
          <w:szCs w:val="20"/>
        </w:rPr>
        <w:t>sob</w:t>
      </w:r>
      <w:r w:rsidR="005048DE" w:rsidRPr="00BD186D">
        <w:rPr>
          <w:rFonts w:ascii="Arial" w:hAnsi="Arial" w:cs="Arial"/>
          <w:spacing w:val="4"/>
          <w:sz w:val="20"/>
          <w:szCs w:val="20"/>
        </w:rPr>
        <w:t xml:space="preserve"> </w:t>
      </w:r>
      <w:r w:rsidR="005048DE" w:rsidRPr="00BD186D">
        <w:rPr>
          <w:rFonts w:ascii="Arial" w:hAnsi="Arial" w:cs="Arial"/>
          <w:sz w:val="20"/>
          <w:szCs w:val="20"/>
        </w:rPr>
        <w:t>alegação</w:t>
      </w:r>
      <w:r w:rsidR="005048DE" w:rsidRPr="00BD186D">
        <w:rPr>
          <w:rFonts w:ascii="Arial" w:hAnsi="Arial" w:cs="Arial"/>
          <w:spacing w:val="11"/>
          <w:sz w:val="20"/>
          <w:szCs w:val="20"/>
        </w:rPr>
        <w:t xml:space="preserve"> </w:t>
      </w:r>
      <w:r w:rsidR="005048DE" w:rsidRPr="00BD186D">
        <w:rPr>
          <w:rFonts w:ascii="Arial" w:hAnsi="Arial" w:cs="Arial"/>
          <w:sz w:val="20"/>
          <w:szCs w:val="20"/>
        </w:rPr>
        <w:t>de</w:t>
      </w:r>
      <w:r w:rsidR="005048DE" w:rsidRPr="00BD186D">
        <w:rPr>
          <w:rFonts w:ascii="Arial" w:hAnsi="Arial" w:cs="Arial"/>
          <w:spacing w:val="-1"/>
          <w:sz w:val="20"/>
          <w:szCs w:val="20"/>
        </w:rPr>
        <w:t xml:space="preserve"> </w:t>
      </w:r>
      <w:r w:rsidR="005048DE" w:rsidRPr="00BD186D">
        <w:rPr>
          <w:rFonts w:ascii="Arial" w:hAnsi="Arial" w:cs="Arial"/>
          <w:sz w:val="20"/>
          <w:szCs w:val="20"/>
        </w:rPr>
        <w:t>erro,</w:t>
      </w:r>
      <w:r w:rsidR="005048DE" w:rsidRPr="00BD186D">
        <w:rPr>
          <w:rFonts w:ascii="Arial" w:hAnsi="Arial" w:cs="Arial"/>
          <w:spacing w:val="14"/>
          <w:sz w:val="20"/>
          <w:szCs w:val="20"/>
        </w:rPr>
        <w:t xml:space="preserve"> </w:t>
      </w:r>
      <w:r w:rsidR="005048DE" w:rsidRPr="00BD186D">
        <w:rPr>
          <w:rFonts w:ascii="Arial" w:hAnsi="Arial" w:cs="Arial"/>
          <w:sz w:val="20"/>
          <w:szCs w:val="20"/>
        </w:rPr>
        <w:t>omissão</w:t>
      </w:r>
      <w:r w:rsidR="005048DE" w:rsidRPr="00BD186D">
        <w:rPr>
          <w:rFonts w:ascii="Arial" w:hAnsi="Arial" w:cs="Arial"/>
          <w:spacing w:val="17"/>
          <w:sz w:val="20"/>
          <w:szCs w:val="20"/>
        </w:rPr>
        <w:t xml:space="preserve"> </w:t>
      </w:r>
      <w:r w:rsidR="005048DE" w:rsidRPr="00BD186D">
        <w:rPr>
          <w:rFonts w:ascii="Arial" w:hAnsi="Arial" w:cs="Arial"/>
          <w:sz w:val="20"/>
          <w:szCs w:val="20"/>
        </w:rPr>
        <w:t>ou</w:t>
      </w:r>
      <w:r w:rsidR="005048DE" w:rsidRPr="00BD186D">
        <w:rPr>
          <w:rFonts w:ascii="Arial" w:hAnsi="Arial" w:cs="Arial"/>
          <w:spacing w:val="-4"/>
          <w:sz w:val="20"/>
          <w:szCs w:val="20"/>
        </w:rPr>
        <w:t xml:space="preserve"> </w:t>
      </w:r>
      <w:r w:rsidR="005048DE" w:rsidRPr="00BD186D">
        <w:rPr>
          <w:rFonts w:ascii="Arial" w:hAnsi="Arial" w:cs="Arial"/>
          <w:sz w:val="20"/>
          <w:szCs w:val="20"/>
        </w:rPr>
        <w:t>qualquer</w:t>
      </w:r>
      <w:r w:rsidR="005048DE" w:rsidRPr="00BD186D">
        <w:rPr>
          <w:rFonts w:ascii="Arial" w:hAnsi="Arial" w:cs="Arial"/>
          <w:spacing w:val="17"/>
          <w:sz w:val="20"/>
          <w:szCs w:val="20"/>
        </w:rPr>
        <w:t xml:space="preserve"> </w:t>
      </w:r>
      <w:r w:rsidR="005048DE" w:rsidRPr="00BD186D">
        <w:rPr>
          <w:rFonts w:ascii="Arial" w:hAnsi="Arial" w:cs="Arial"/>
          <w:sz w:val="20"/>
          <w:szCs w:val="20"/>
        </w:rPr>
        <w:t>outro</w:t>
      </w:r>
      <w:r w:rsidR="005048DE" w:rsidRPr="00BD186D">
        <w:rPr>
          <w:rFonts w:ascii="Arial" w:hAnsi="Arial" w:cs="Arial"/>
          <w:spacing w:val="6"/>
          <w:sz w:val="20"/>
          <w:szCs w:val="20"/>
        </w:rPr>
        <w:t xml:space="preserve"> </w:t>
      </w:r>
      <w:r w:rsidR="005048DE" w:rsidRPr="00BD186D">
        <w:rPr>
          <w:rFonts w:ascii="Arial" w:hAnsi="Arial" w:cs="Arial"/>
          <w:sz w:val="20"/>
          <w:szCs w:val="20"/>
        </w:rPr>
        <w:t>pretexto.</w:t>
      </w:r>
    </w:p>
    <w:p w14:paraId="1B8D56FE" w14:textId="6CCB158F" w:rsidR="003E259F" w:rsidRPr="00BD186D" w:rsidRDefault="00B5116D" w:rsidP="0011268D">
      <w:pPr>
        <w:pStyle w:val="PargrafodaLista"/>
        <w:widowControl w:val="0"/>
        <w:tabs>
          <w:tab w:val="left" w:pos="494"/>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pacing w:val="-13"/>
          <w:w w:val="95"/>
          <w:sz w:val="20"/>
          <w:szCs w:val="20"/>
        </w:rPr>
        <w:t>5</w:t>
      </w:r>
      <w:r w:rsidR="00F67C38" w:rsidRPr="00BD186D">
        <w:rPr>
          <w:rFonts w:ascii="Arial" w:hAnsi="Arial" w:cs="Arial"/>
          <w:spacing w:val="-13"/>
          <w:w w:val="95"/>
          <w:sz w:val="20"/>
          <w:szCs w:val="20"/>
        </w:rPr>
        <w:t>.</w:t>
      </w:r>
      <w:r w:rsidR="009F305C" w:rsidRPr="00BD186D">
        <w:rPr>
          <w:rFonts w:ascii="Arial" w:hAnsi="Arial" w:cs="Arial"/>
          <w:spacing w:val="-13"/>
          <w:w w:val="95"/>
          <w:sz w:val="20"/>
          <w:szCs w:val="20"/>
        </w:rPr>
        <w:t>7</w:t>
      </w:r>
      <w:r w:rsidR="00F67C38" w:rsidRPr="00BD186D">
        <w:rPr>
          <w:rFonts w:ascii="Arial" w:hAnsi="Arial" w:cs="Arial"/>
          <w:spacing w:val="-13"/>
          <w:w w:val="95"/>
          <w:sz w:val="20"/>
          <w:szCs w:val="20"/>
        </w:rPr>
        <w:t xml:space="preserve">. </w:t>
      </w:r>
      <w:r w:rsidR="005048DE" w:rsidRPr="00BD186D">
        <w:rPr>
          <w:rFonts w:ascii="Arial" w:hAnsi="Arial" w:cs="Arial"/>
          <w:spacing w:val="-13"/>
          <w:w w:val="95"/>
          <w:sz w:val="20"/>
          <w:szCs w:val="20"/>
        </w:rPr>
        <w:t xml:space="preserve"> </w:t>
      </w:r>
      <w:r w:rsidR="005048DE" w:rsidRPr="00BD186D">
        <w:rPr>
          <w:rFonts w:ascii="Arial" w:hAnsi="Arial" w:cs="Arial"/>
          <w:sz w:val="20"/>
          <w:szCs w:val="20"/>
        </w:rPr>
        <w:t>Nos</w:t>
      </w:r>
      <w:r w:rsidR="005048DE" w:rsidRPr="00BD186D">
        <w:rPr>
          <w:rFonts w:ascii="Arial" w:hAnsi="Arial" w:cs="Arial"/>
          <w:spacing w:val="-12"/>
          <w:sz w:val="20"/>
          <w:szCs w:val="20"/>
        </w:rPr>
        <w:t xml:space="preserve"> </w:t>
      </w:r>
      <w:r w:rsidR="005048DE" w:rsidRPr="00BD186D">
        <w:rPr>
          <w:rFonts w:ascii="Arial" w:hAnsi="Arial" w:cs="Arial"/>
          <w:sz w:val="20"/>
          <w:szCs w:val="20"/>
        </w:rPr>
        <w:t>valores</w:t>
      </w:r>
      <w:r w:rsidR="005048DE" w:rsidRPr="00BD186D">
        <w:rPr>
          <w:rFonts w:ascii="Arial" w:hAnsi="Arial" w:cs="Arial"/>
          <w:spacing w:val="-7"/>
          <w:sz w:val="20"/>
          <w:szCs w:val="20"/>
        </w:rPr>
        <w:t xml:space="preserve"> </w:t>
      </w:r>
      <w:r w:rsidR="005048DE" w:rsidRPr="00BD186D">
        <w:rPr>
          <w:rFonts w:ascii="Arial" w:hAnsi="Arial" w:cs="Arial"/>
          <w:sz w:val="20"/>
          <w:szCs w:val="20"/>
        </w:rPr>
        <w:t>propostos</w:t>
      </w:r>
      <w:r w:rsidR="005048DE" w:rsidRPr="00BD186D">
        <w:rPr>
          <w:rFonts w:ascii="Arial" w:hAnsi="Arial" w:cs="Arial"/>
          <w:spacing w:val="-3"/>
          <w:sz w:val="20"/>
          <w:szCs w:val="20"/>
        </w:rPr>
        <w:t xml:space="preserve"> </w:t>
      </w:r>
      <w:r w:rsidR="005048DE" w:rsidRPr="00BD186D">
        <w:rPr>
          <w:rFonts w:ascii="Arial" w:hAnsi="Arial" w:cs="Arial"/>
          <w:sz w:val="20"/>
          <w:szCs w:val="20"/>
        </w:rPr>
        <w:t>deverão</w:t>
      </w:r>
      <w:r w:rsidR="005048DE" w:rsidRPr="00BD186D">
        <w:rPr>
          <w:rFonts w:ascii="Arial" w:hAnsi="Arial" w:cs="Arial"/>
          <w:spacing w:val="-7"/>
          <w:sz w:val="20"/>
          <w:szCs w:val="20"/>
        </w:rPr>
        <w:t xml:space="preserve"> </w:t>
      </w:r>
      <w:r w:rsidR="005048DE" w:rsidRPr="00BD186D">
        <w:rPr>
          <w:rFonts w:ascii="Arial" w:hAnsi="Arial" w:cs="Arial"/>
          <w:sz w:val="20"/>
          <w:szCs w:val="20"/>
        </w:rPr>
        <w:t>estar</w:t>
      </w:r>
      <w:r w:rsidR="005048DE" w:rsidRPr="00BD186D">
        <w:rPr>
          <w:rFonts w:ascii="Arial" w:hAnsi="Arial" w:cs="Arial"/>
          <w:spacing w:val="-11"/>
          <w:sz w:val="20"/>
          <w:szCs w:val="20"/>
        </w:rPr>
        <w:t xml:space="preserve"> </w:t>
      </w:r>
      <w:r w:rsidR="005048DE" w:rsidRPr="00BD186D">
        <w:rPr>
          <w:rFonts w:ascii="Arial" w:hAnsi="Arial" w:cs="Arial"/>
          <w:sz w:val="20"/>
          <w:szCs w:val="20"/>
        </w:rPr>
        <w:t>incluídos</w:t>
      </w:r>
      <w:r w:rsidR="005048DE" w:rsidRPr="00BD186D">
        <w:rPr>
          <w:rFonts w:ascii="Arial" w:hAnsi="Arial" w:cs="Arial"/>
          <w:spacing w:val="-6"/>
          <w:sz w:val="20"/>
          <w:szCs w:val="20"/>
        </w:rPr>
        <w:t xml:space="preserve"> </w:t>
      </w:r>
      <w:r w:rsidR="005048DE" w:rsidRPr="00BD186D">
        <w:rPr>
          <w:rFonts w:ascii="Arial" w:hAnsi="Arial" w:cs="Arial"/>
          <w:sz w:val="20"/>
          <w:szCs w:val="20"/>
        </w:rPr>
        <w:t>todos</w:t>
      </w:r>
      <w:r w:rsidR="005048DE" w:rsidRPr="00BD186D">
        <w:rPr>
          <w:rFonts w:ascii="Arial" w:hAnsi="Arial" w:cs="Arial"/>
          <w:spacing w:val="-8"/>
          <w:sz w:val="20"/>
          <w:szCs w:val="20"/>
        </w:rPr>
        <w:t xml:space="preserve"> </w:t>
      </w:r>
      <w:r w:rsidR="005048DE" w:rsidRPr="00BD186D">
        <w:rPr>
          <w:rFonts w:ascii="Arial" w:hAnsi="Arial" w:cs="Arial"/>
          <w:sz w:val="20"/>
          <w:szCs w:val="20"/>
        </w:rPr>
        <w:t>os</w:t>
      </w:r>
      <w:r w:rsidR="005048DE" w:rsidRPr="00BD186D">
        <w:rPr>
          <w:rFonts w:ascii="Arial" w:hAnsi="Arial" w:cs="Arial"/>
          <w:spacing w:val="-15"/>
          <w:sz w:val="20"/>
          <w:szCs w:val="20"/>
        </w:rPr>
        <w:t xml:space="preserve"> </w:t>
      </w:r>
      <w:r w:rsidR="005048DE" w:rsidRPr="00BD186D">
        <w:rPr>
          <w:rFonts w:ascii="Arial" w:hAnsi="Arial" w:cs="Arial"/>
          <w:sz w:val="20"/>
          <w:szCs w:val="20"/>
        </w:rPr>
        <w:t>custos</w:t>
      </w:r>
      <w:r w:rsidR="005048DE" w:rsidRPr="00BD186D">
        <w:rPr>
          <w:rFonts w:ascii="Arial" w:hAnsi="Arial" w:cs="Arial"/>
          <w:spacing w:val="-5"/>
          <w:sz w:val="20"/>
          <w:szCs w:val="20"/>
        </w:rPr>
        <w:t xml:space="preserve"> </w:t>
      </w:r>
      <w:r w:rsidR="005048DE" w:rsidRPr="00BD186D">
        <w:rPr>
          <w:rFonts w:ascii="Arial" w:hAnsi="Arial" w:cs="Arial"/>
          <w:sz w:val="20"/>
          <w:szCs w:val="20"/>
        </w:rPr>
        <w:t>operacionais,</w:t>
      </w:r>
      <w:r w:rsidR="005048DE" w:rsidRPr="00BD186D">
        <w:rPr>
          <w:rFonts w:ascii="Arial" w:hAnsi="Arial" w:cs="Arial"/>
          <w:spacing w:val="4"/>
          <w:sz w:val="20"/>
          <w:szCs w:val="20"/>
        </w:rPr>
        <w:t xml:space="preserve"> </w:t>
      </w:r>
      <w:r w:rsidR="005048DE" w:rsidRPr="00BD186D">
        <w:rPr>
          <w:rFonts w:ascii="Arial" w:hAnsi="Arial" w:cs="Arial"/>
          <w:sz w:val="20"/>
          <w:szCs w:val="20"/>
        </w:rPr>
        <w:t>encargos</w:t>
      </w:r>
      <w:r w:rsidR="005048DE" w:rsidRPr="00BD186D">
        <w:rPr>
          <w:rFonts w:ascii="Arial" w:hAnsi="Arial" w:cs="Arial"/>
          <w:spacing w:val="-59"/>
          <w:sz w:val="20"/>
          <w:szCs w:val="20"/>
        </w:rPr>
        <w:t xml:space="preserve"> </w:t>
      </w:r>
      <w:r w:rsidR="005048DE" w:rsidRPr="00BD186D">
        <w:rPr>
          <w:rFonts w:ascii="Arial" w:hAnsi="Arial" w:cs="Arial"/>
          <w:sz w:val="20"/>
          <w:szCs w:val="20"/>
        </w:rPr>
        <w:t>previdenciários, trabalhistas, tributários, comerciais e quaisquer outros que incidam direta ou</w:t>
      </w:r>
      <w:r w:rsidR="005048DE" w:rsidRPr="00BD186D">
        <w:rPr>
          <w:rFonts w:ascii="Arial" w:hAnsi="Arial" w:cs="Arial"/>
          <w:spacing w:val="-59"/>
          <w:sz w:val="20"/>
          <w:szCs w:val="20"/>
        </w:rPr>
        <w:t xml:space="preserve"> </w:t>
      </w:r>
      <w:r w:rsidR="005048DE" w:rsidRPr="00BD186D">
        <w:rPr>
          <w:rFonts w:ascii="Arial" w:hAnsi="Arial" w:cs="Arial"/>
          <w:sz w:val="20"/>
          <w:szCs w:val="20"/>
        </w:rPr>
        <w:t>indiretamente</w:t>
      </w:r>
      <w:r w:rsidR="005048DE" w:rsidRPr="00BD186D">
        <w:rPr>
          <w:rFonts w:ascii="Arial" w:hAnsi="Arial" w:cs="Arial"/>
          <w:spacing w:val="22"/>
          <w:sz w:val="20"/>
          <w:szCs w:val="20"/>
        </w:rPr>
        <w:t xml:space="preserve"> </w:t>
      </w:r>
      <w:r w:rsidR="005048DE" w:rsidRPr="00BD186D">
        <w:rPr>
          <w:rFonts w:ascii="Arial" w:hAnsi="Arial" w:cs="Arial"/>
          <w:sz w:val="20"/>
          <w:szCs w:val="20"/>
        </w:rPr>
        <w:t>na</w:t>
      </w:r>
      <w:r w:rsidR="005048DE" w:rsidRPr="00BD186D">
        <w:rPr>
          <w:rFonts w:ascii="Arial" w:hAnsi="Arial" w:cs="Arial"/>
          <w:spacing w:val="2"/>
          <w:sz w:val="20"/>
          <w:szCs w:val="20"/>
        </w:rPr>
        <w:t xml:space="preserve"> </w:t>
      </w:r>
      <w:r w:rsidR="005048DE" w:rsidRPr="00BD186D">
        <w:rPr>
          <w:rFonts w:ascii="Arial" w:hAnsi="Arial" w:cs="Arial"/>
          <w:sz w:val="20"/>
          <w:szCs w:val="20"/>
        </w:rPr>
        <w:t>execução</w:t>
      </w:r>
      <w:r w:rsidR="005048DE" w:rsidRPr="00BD186D">
        <w:rPr>
          <w:rFonts w:ascii="Arial" w:hAnsi="Arial" w:cs="Arial"/>
          <w:spacing w:val="18"/>
          <w:sz w:val="20"/>
          <w:szCs w:val="20"/>
        </w:rPr>
        <w:t xml:space="preserve"> </w:t>
      </w:r>
      <w:r w:rsidR="005048DE" w:rsidRPr="00BD186D">
        <w:rPr>
          <w:rFonts w:ascii="Arial" w:hAnsi="Arial" w:cs="Arial"/>
          <w:sz w:val="20"/>
          <w:szCs w:val="20"/>
        </w:rPr>
        <w:t>do</w:t>
      </w:r>
      <w:r w:rsidR="005048DE" w:rsidRPr="00BD186D">
        <w:rPr>
          <w:rFonts w:ascii="Arial" w:hAnsi="Arial" w:cs="Arial"/>
          <w:spacing w:val="7"/>
          <w:sz w:val="20"/>
          <w:szCs w:val="20"/>
        </w:rPr>
        <w:t xml:space="preserve"> </w:t>
      </w:r>
      <w:r w:rsidR="005048DE" w:rsidRPr="00BD186D">
        <w:rPr>
          <w:rFonts w:ascii="Arial" w:hAnsi="Arial" w:cs="Arial"/>
          <w:sz w:val="20"/>
          <w:szCs w:val="20"/>
        </w:rPr>
        <w:t>objeto.</w:t>
      </w:r>
    </w:p>
    <w:p w14:paraId="56CB2E15" w14:textId="1445464D" w:rsidR="00824435" w:rsidRPr="00BD186D" w:rsidRDefault="00B5116D" w:rsidP="0011268D">
      <w:pPr>
        <w:pStyle w:val="PargrafodaLista"/>
        <w:widowControl w:val="0"/>
        <w:tabs>
          <w:tab w:val="left" w:pos="561"/>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5</w:t>
      </w:r>
      <w:r w:rsidR="00F67C38" w:rsidRPr="00BD186D">
        <w:rPr>
          <w:rFonts w:ascii="Arial" w:hAnsi="Arial" w:cs="Arial"/>
          <w:w w:val="95"/>
          <w:sz w:val="20"/>
          <w:szCs w:val="20"/>
        </w:rPr>
        <w:t>.</w:t>
      </w:r>
      <w:r w:rsidR="009F305C" w:rsidRPr="00BD186D">
        <w:rPr>
          <w:rFonts w:ascii="Arial" w:hAnsi="Arial" w:cs="Arial"/>
          <w:w w:val="95"/>
          <w:sz w:val="20"/>
          <w:szCs w:val="20"/>
        </w:rPr>
        <w:t>8</w:t>
      </w:r>
      <w:r w:rsidR="00F67C38" w:rsidRPr="00BD186D">
        <w:rPr>
          <w:rFonts w:ascii="Arial" w:hAnsi="Arial" w:cs="Arial"/>
          <w:w w:val="95"/>
          <w:sz w:val="20"/>
          <w:szCs w:val="20"/>
        </w:rPr>
        <w:t xml:space="preserve">. </w:t>
      </w:r>
      <w:r w:rsidR="005048DE" w:rsidRPr="00BD186D">
        <w:rPr>
          <w:rFonts w:ascii="Arial" w:hAnsi="Arial" w:cs="Arial"/>
          <w:sz w:val="20"/>
          <w:szCs w:val="20"/>
        </w:rPr>
        <w:t>A presente</w:t>
      </w:r>
      <w:r w:rsidR="005048DE" w:rsidRPr="00BD186D">
        <w:rPr>
          <w:rFonts w:ascii="Arial" w:hAnsi="Arial" w:cs="Arial"/>
          <w:spacing w:val="1"/>
          <w:sz w:val="20"/>
          <w:szCs w:val="20"/>
        </w:rPr>
        <w:t xml:space="preserve"> </w:t>
      </w:r>
      <w:r w:rsidR="005048DE" w:rsidRPr="00BD186D">
        <w:rPr>
          <w:rFonts w:ascii="Arial" w:hAnsi="Arial" w:cs="Arial"/>
          <w:sz w:val="20"/>
          <w:szCs w:val="20"/>
        </w:rPr>
        <w:t>licitação</w:t>
      </w:r>
      <w:r w:rsidR="005048DE" w:rsidRPr="00BD186D">
        <w:rPr>
          <w:rFonts w:ascii="Arial" w:hAnsi="Arial" w:cs="Arial"/>
          <w:spacing w:val="1"/>
          <w:sz w:val="20"/>
          <w:szCs w:val="20"/>
        </w:rPr>
        <w:t xml:space="preserve"> </w:t>
      </w:r>
      <w:r w:rsidR="005048DE" w:rsidRPr="00BD186D">
        <w:rPr>
          <w:rFonts w:ascii="Arial" w:hAnsi="Arial" w:cs="Arial"/>
          <w:sz w:val="20"/>
          <w:szCs w:val="20"/>
        </w:rPr>
        <w:t>possui caráter</w:t>
      </w:r>
      <w:r w:rsidR="005048DE" w:rsidRPr="00BD186D">
        <w:rPr>
          <w:rFonts w:ascii="Arial" w:hAnsi="Arial" w:cs="Arial"/>
          <w:spacing w:val="1"/>
          <w:sz w:val="20"/>
          <w:szCs w:val="20"/>
        </w:rPr>
        <w:t xml:space="preserve"> </w:t>
      </w:r>
      <w:r w:rsidR="005048DE" w:rsidRPr="00BD186D">
        <w:rPr>
          <w:rFonts w:ascii="Arial" w:hAnsi="Arial" w:cs="Arial"/>
          <w:sz w:val="20"/>
          <w:szCs w:val="20"/>
        </w:rPr>
        <w:t>sigiloso</w:t>
      </w:r>
      <w:r w:rsidR="005048DE" w:rsidRPr="00BD186D">
        <w:rPr>
          <w:rFonts w:ascii="Arial" w:hAnsi="Arial" w:cs="Arial"/>
          <w:spacing w:val="1"/>
          <w:sz w:val="20"/>
          <w:szCs w:val="20"/>
        </w:rPr>
        <w:t xml:space="preserve"> </w:t>
      </w:r>
      <w:r w:rsidR="005048DE" w:rsidRPr="00BD186D">
        <w:rPr>
          <w:rFonts w:ascii="Arial" w:hAnsi="Arial" w:cs="Arial"/>
          <w:sz w:val="20"/>
          <w:szCs w:val="20"/>
        </w:rPr>
        <w:t>quanto</w:t>
      </w:r>
      <w:r w:rsidR="005048DE" w:rsidRPr="00BD186D">
        <w:rPr>
          <w:rFonts w:ascii="Arial" w:hAnsi="Arial" w:cs="Arial"/>
          <w:spacing w:val="1"/>
          <w:sz w:val="20"/>
          <w:szCs w:val="20"/>
        </w:rPr>
        <w:t xml:space="preserve"> </w:t>
      </w:r>
      <w:r w:rsidR="005048DE" w:rsidRPr="00BD186D">
        <w:rPr>
          <w:rFonts w:ascii="Arial" w:hAnsi="Arial" w:cs="Arial"/>
          <w:sz w:val="20"/>
          <w:szCs w:val="20"/>
        </w:rPr>
        <w:t>aos valores</w:t>
      </w:r>
      <w:r w:rsidR="005048DE" w:rsidRPr="00BD186D">
        <w:rPr>
          <w:rFonts w:ascii="Arial" w:hAnsi="Arial" w:cs="Arial"/>
          <w:spacing w:val="1"/>
          <w:sz w:val="20"/>
          <w:szCs w:val="20"/>
        </w:rPr>
        <w:t xml:space="preserve"> </w:t>
      </w:r>
      <w:r w:rsidR="005048DE" w:rsidRPr="00BD186D">
        <w:rPr>
          <w:rFonts w:ascii="Arial" w:hAnsi="Arial" w:cs="Arial"/>
          <w:sz w:val="20"/>
          <w:szCs w:val="20"/>
        </w:rPr>
        <w:t>estimados,</w:t>
      </w:r>
      <w:r w:rsidR="005048DE" w:rsidRPr="00BD186D">
        <w:rPr>
          <w:rFonts w:ascii="Arial" w:hAnsi="Arial" w:cs="Arial"/>
          <w:spacing w:val="1"/>
          <w:sz w:val="20"/>
          <w:szCs w:val="20"/>
        </w:rPr>
        <w:t xml:space="preserve"> </w:t>
      </w:r>
      <w:r w:rsidR="005048DE" w:rsidRPr="00BD186D">
        <w:rPr>
          <w:rFonts w:ascii="Arial" w:hAnsi="Arial" w:cs="Arial"/>
          <w:sz w:val="20"/>
          <w:szCs w:val="20"/>
        </w:rPr>
        <w:t>sem</w:t>
      </w:r>
      <w:r w:rsidR="005048DE" w:rsidRPr="00BD186D">
        <w:rPr>
          <w:rFonts w:ascii="Arial" w:hAnsi="Arial" w:cs="Arial"/>
          <w:spacing w:val="1"/>
          <w:sz w:val="20"/>
          <w:szCs w:val="20"/>
        </w:rPr>
        <w:t xml:space="preserve"> </w:t>
      </w:r>
      <w:r w:rsidR="005048DE" w:rsidRPr="00BD186D">
        <w:rPr>
          <w:rFonts w:ascii="Arial" w:hAnsi="Arial" w:cs="Arial"/>
          <w:sz w:val="20"/>
          <w:szCs w:val="20"/>
        </w:rPr>
        <w:t>prejuízo</w:t>
      </w:r>
      <w:r w:rsidR="005048DE" w:rsidRPr="00BD186D">
        <w:rPr>
          <w:rFonts w:ascii="Arial" w:hAnsi="Arial" w:cs="Arial"/>
          <w:spacing w:val="1"/>
          <w:sz w:val="20"/>
          <w:szCs w:val="20"/>
        </w:rPr>
        <w:t xml:space="preserve"> </w:t>
      </w:r>
      <w:r w:rsidR="005048DE" w:rsidRPr="00BD186D">
        <w:rPr>
          <w:rFonts w:ascii="Arial" w:hAnsi="Arial" w:cs="Arial"/>
          <w:sz w:val="20"/>
          <w:szCs w:val="20"/>
        </w:rPr>
        <w:t>da</w:t>
      </w:r>
      <w:r w:rsidR="005048DE" w:rsidRPr="00BD186D">
        <w:rPr>
          <w:rFonts w:ascii="Arial" w:hAnsi="Arial" w:cs="Arial"/>
          <w:spacing w:val="1"/>
          <w:sz w:val="20"/>
          <w:szCs w:val="20"/>
        </w:rPr>
        <w:t xml:space="preserve"> </w:t>
      </w:r>
      <w:r w:rsidR="005048DE" w:rsidRPr="00BD186D">
        <w:rPr>
          <w:rFonts w:ascii="Arial" w:hAnsi="Arial" w:cs="Arial"/>
          <w:sz w:val="20"/>
          <w:szCs w:val="20"/>
        </w:rPr>
        <w:t>divulgação</w:t>
      </w:r>
      <w:r w:rsidR="005048DE" w:rsidRPr="00BD186D">
        <w:rPr>
          <w:rFonts w:ascii="Arial" w:hAnsi="Arial" w:cs="Arial"/>
          <w:spacing w:val="1"/>
          <w:sz w:val="20"/>
          <w:szCs w:val="20"/>
        </w:rPr>
        <w:t xml:space="preserve"> </w:t>
      </w:r>
      <w:r w:rsidR="005048DE" w:rsidRPr="00BD186D">
        <w:rPr>
          <w:rFonts w:ascii="Arial" w:hAnsi="Arial" w:cs="Arial"/>
          <w:sz w:val="20"/>
          <w:szCs w:val="20"/>
        </w:rPr>
        <w:t>do</w:t>
      </w:r>
      <w:r w:rsidR="005048DE" w:rsidRPr="00BD186D">
        <w:rPr>
          <w:rFonts w:ascii="Arial" w:hAnsi="Arial" w:cs="Arial"/>
          <w:spacing w:val="1"/>
          <w:sz w:val="20"/>
          <w:szCs w:val="20"/>
        </w:rPr>
        <w:t xml:space="preserve"> </w:t>
      </w:r>
      <w:r w:rsidR="005048DE" w:rsidRPr="00BD186D">
        <w:rPr>
          <w:rFonts w:ascii="Arial" w:hAnsi="Arial" w:cs="Arial"/>
          <w:sz w:val="20"/>
          <w:szCs w:val="20"/>
        </w:rPr>
        <w:t>detalhamento</w:t>
      </w:r>
      <w:r w:rsidR="005048DE" w:rsidRPr="00BD186D">
        <w:rPr>
          <w:rFonts w:ascii="Arial" w:hAnsi="Arial" w:cs="Arial"/>
          <w:spacing w:val="1"/>
          <w:sz w:val="20"/>
          <w:szCs w:val="20"/>
        </w:rPr>
        <w:t xml:space="preserve"> </w:t>
      </w:r>
      <w:r w:rsidR="005048DE" w:rsidRPr="00BD186D">
        <w:rPr>
          <w:rFonts w:ascii="Arial" w:hAnsi="Arial" w:cs="Arial"/>
          <w:sz w:val="20"/>
          <w:szCs w:val="20"/>
        </w:rPr>
        <w:t>dos</w:t>
      </w:r>
      <w:r w:rsidR="005048DE" w:rsidRPr="00BD186D">
        <w:rPr>
          <w:rFonts w:ascii="Arial" w:hAnsi="Arial" w:cs="Arial"/>
          <w:spacing w:val="1"/>
          <w:sz w:val="20"/>
          <w:szCs w:val="20"/>
        </w:rPr>
        <w:t xml:space="preserve"> </w:t>
      </w:r>
      <w:r w:rsidR="005048DE" w:rsidRPr="00BD186D">
        <w:rPr>
          <w:rFonts w:ascii="Arial" w:hAnsi="Arial" w:cs="Arial"/>
          <w:sz w:val="20"/>
          <w:szCs w:val="20"/>
        </w:rPr>
        <w:t>quantitativos</w:t>
      </w:r>
      <w:r w:rsidR="005048DE" w:rsidRPr="00BD186D">
        <w:rPr>
          <w:rFonts w:ascii="Arial" w:hAnsi="Arial" w:cs="Arial"/>
          <w:spacing w:val="1"/>
          <w:sz w:val="20"/>
          <w:szCs w:val="20"/>
        </w:rPr>
        <w:t xml:space="preserve"> </w:t>
      </w:r>
      <w:r w:rsidR="005048DE" w:rsidRPr="00BD186D">
        <w:rPr>
          <w:rFonts w:ascii="Arial" w:hAnsi="Arial" w:cs="Arial"/>
          <w:sz w:val="20"/>
          <w:szCs w:val="20"/>
        </w:rPr>
        <w:t>e</w:t>
      </w:r>
      <w:r w:rsidR="005048DE" w:rsidRPr="00BD186D">
        <w:rPr>
          <w:rFonts w:ascii="Arial" w:hAnsi="Arial" w:cs="Arial"/>
          <w:spacing w:val="1"/>
          <w:sz w:val="20"/>
          <w:szCs w:val="20"/>
        </w:rPr>
        <w:t xml:space="preserve"> </w:t>
      </w:r>
      <w:r w:rsidR="005048DE" w:rsidRPr="00BD186D">
        <w:rPr>
          <w:rFonts w:ascii="Arial" w:hAnsi="Arial" w:cs="Arial"/>
          <w:sz w:val="20"/>
          <w:szCs w:val="20"/>
        </w:rPr>
        <w:t>das</w:t>
      </w:r>
      <w:r w:rsidR="005048DE" w:rsidRPr="00BD186D">
        <w:rPr>
          <w:rFonts w:ascii="Arial" w:hAnsi="Arial" w:cs="Arial"/>
          <w:spacing w:val="1"/>
          <w:sz w:val="20"/>
          <w:szCs w:val="20"/>
        </w:rPr>
        <w:t xml:space="preserve"> </w:t>
      </w:r>
      <w:r w:rsidR="005048DE" w:rsidRPr="00BD186D">
        <w:rPr>
          <w:rFonts w:ascii="Arial" w:hAnsi="Arial" w:cs="Arial"/>
          <w:sz w:val="20"/>
          <w:szCs w:val="20"/>
        </w:rPr>
        <w:t>demais</w:t>
      </w:r>
      <w:r w:rsidR="005048DE" w:rsidRPr="00BD186D">
        <w:rPr>
          <w:rFonts w:ascii="Arial" w:hAnsi="Arial" w:cs="Arial"/>
          <w:spacing w:val="1"/>
          <w:sz w:val="20"/>
          <w:szCs w:val="20"/>
        </w:rPr>
        <w:t xml:space="preserve"> </w:t>
      </w:r>
      <w:r w:rsidR="005048DE" w:rsidRPr="00BD186D">
        <w:rPr>
          <w:rFonts w:ascii="Arial" w:hAnsi="Arial" w:cs="Arial"/>
          <w:sz w:val="20"/>
          <w:szCs w:val="20"/>
        </w:rPr>
        <w:t>informações</w:t>
      </w:r>
      <w:r w:rsidR="005048DE" w:rsidRPr="00BD186D">
        <w:rPr>
          <w:rFonts w:ascii="Arial" w:hAnsi="Arial" w:cs="Arial"/>
          <w:spacing w:val="1"/>
          <w:sz w:val="20"/>
          <w:szCs w:val="20"/>
        </w:rPr>
        <w:t xml:space="preserve"> </w:t>
      </w:r>
      <w:r w:rsidR="005048DE" w:rsidRPr="00BD186D">
        <w:rPr>
          <w:rFonts w:ascii="Arial" w:hAnsi="Arial" w:cs="Arial"/>
          <w:sz w:val="20"/>
          <w:szCs w:val="20"/>
        </w:rPr>
        <w:t>necessárias para a elaboração das propostas. Dessa forma, os valores de referência não</w:t>
      </w:r>
      <w:r w:rsidR="005048DE" w:rsidRPr="00BD186D">
        <w:rPr>
          <w:rFonts w:ascii="Arial" w:hAnsi="Arial" w:cs="Arial"/>
          <w:spacing w:val="1"/>
          <w:sz w:val="20"/>
          <w:szCs w:val="20"/>
        </w:rPr>
        <w:t xml:space="preserve"> </w:t>
      </w:r>
      <w:r w:rsidR="005048DE" w:rsidRPr="00BD186D">
        <w:rPr>
          <w:rFonts w:ascii="Arial" w:hAnsi="Arial" w:cs="Arial"/>
          <w:sz w:val="20"/>
          <w:szCs w:val="20"/>
        </w:rPr>
        <w:t>constam no edital e somente se tornarão públicos após o encerramento da sessão pública</w:t>
      </w:r>
      <w:r w:rsidR="005048DE" w:rsidRPr="00BD186D">
        <w:rPr>
          <w:rFonts w:ascii="Arial" w:hAnsi="Arial" w:cs="Arial"/>
          <w:spacing w:val="1"/>
          <w:sz w:val="20"/>
          <w:szCs w:val="20"/>
        </w:rPr>
        <w:t xml:space="preserve"> </w:t>
      </w:r>
      <w:r w:rsidR="005048DE" w:rsidRPr="00BD186D">
        <w:rPr>
          <w:rFonts w:ascii="Arial" w:hAnsi="Arial" w:cs="Arial"/>
          <w:sz w:val="20"/>
          <w:szCs w:val="20"/>
        </w:rPr>
        <w:t>de lances.</w:t>
      </w:r>
    </w:p>
    <w:p w14:paraId="52316357" w14:textId="582E285E" w:rsidR="00824435" w:rsidRPr="00BD186D" w:rsidRDefault="00824435" w:rsidP="0011268D">
      <w:pPr>
        <w:pStyle w:val="PargrafodaLista"/>
        <w:widowControl w:val="0"/>
        <w:tabs>
          <w:tab w:val="left" w:pos="561"/>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z w:val="20"/>
          <w:szCs w:val="20"/>
        </w:rPr>
        <w:t>5.</w:t>
      </w:r>
      <w:r w:rsidR="009F305C" w:rsidRPr="00BD186D">
        <w:rPr>
          <w:rFonts w:ascii="Arial" w:hAnsi="Arial" w:cs="Arial"/>
          <w:sz w:val="20"/>
          <w:szCs w:val="20"/>
        </w:rPr>
        <w:t>9</w:t>
      </w:r>
      <w:r w:rsidRPr="00BD186D">
        <w:rPr>
          <w:rFonts w:ascii="Arial" w:hAnsi="Arial" w:cs="Arial"/>
          <w:sz w:val="20"/>
          <w:szCs w:val="20"/>
        </w:rPr>
        <w:t xml:space="preserve">. A documentação habilitatória deverá ser encaminhada, conforme </w:t>
      </w:r>
      <w:r w:rsidR="001D19AC" w:rsidRPr="00BD186D">
        <w:rPr>
          <w:rFonts w:ascii="Arial" w:hAnsi="Arial" w:cs="Arial"/>
          <w:sz w:val="20"/>
          <w:szCs w:val="20"/>
        </w:rPr>
        <w:t>estabelecido</w:t>
      </w:r>
      <w:r w:rsidRPr="00BD186D">
        <w:rPr>
          <w:rFonts w:ascii="Arial" w:hAnsi="Arial" w:cs="Arial"/>
          <w:sz w:val="20"/>
          <w:szCs w:val="20"/>
        </w:rPr>
        <w:t xml:space="preserve"> no</w:t>
      </w:r>
      <w:r w:rsidRPr="00BD186D">
        <w:rPr>
          <w:rFonts w:ascii="Arial" w:hAnsi="Arial" w:cs="Arial"/>
          <w:spacing w:val="-6"/>
          <w:sz w:val="20"/>
          <w:szCs w:val="20"/>
        </w:rPr>
        <w:t xml:space="preserve"> </w:t>
      </w:r>
      <w:r w:rsidRPr="00BD186D">
        <w:rPr>
          <w:rFonts w:ascii="Arial" w:hAnsi="Arial" w:cs="Arial"/>
          <w:sz w:val="20"/>
          <w:szCs w:val="20"/>
        </w:rPr>
        <w:t>Anexo I</w:t>
      </w:r>
      <w:r w:rsidR="006F57EF" w:rsidRPr="00BD186D">
        <w:rPr>
          <w:rFonts w:ascii="Arial" w:hAnsi="Arial" w:cs="Arial"/>
          <w:sz w:val="20"/>
          <w:szCs w:val="20"/>
        </w:rPr>
        <w:t>II</w:t>
      </w:r>
      <w:r w:rsidRPr="00BD186D">
        <w:rPr>
          <w:rFonts w:ascii="Arial" w:hAnsi="Arial" w:cs="Arial"/>
          <w:sz w:val="20"/>
          <w:szCs w:val="20"/>
        </w:rPr>
        <w:t>,</w:t>
      </w:r>
      <w:r w:rsidRPr="00BD186D">
        <w:rPr>
          <w:rFonts w:ascii="Arial" w:hAnsi="Arial" w:cs="Arial"/>
          <w:spacing w:val="-8"/>
          <w:sz w:val="20"/>
          <w:szCs w:val="20"/>
        </w:rPr>
        <w:t xml:space="preserve"> </w:t>
      </w:r>
      <w:r w:rsidRPr="00BD186D">
        <w:rPr>
          <w:rFonts w:ascii="Arial" w:hAnsi="Arial" w:cs="Arial"/>
          <w:sz w:val="20"/>
          <w:szCs w:val="20"/>
        </w:rPr>
        <w:t>deste</w:t>
      </w:r>
      <w:r w:rsidRPr="00BD186D">
        <w:rPr>
          <w:rFonts w:ascii="Arial" w:hAnsi="Arial" w:cs="Arial"/>
          <w:spacing w:val="-4"/>
          <w:sz w:val="20"/>
          <w:szCs w:val="20"/>
        </w:rPr>
        <w:t xml:space="preserve"> </w:t>
      </w:r>
      <w:r w:rsidRPr="00BD186D">
        <w:rPr>
          <w:rFonts w:ascii="Arial" w:hAnsi="Arial" w:cs="Arial"/>
          <w:sz w:val="20"/>
          <w:szCs w:val="20"/>
        </w:rPr>
        <w:t>edital, sob pena de desclassificação;</w:t>
      </w:r>
    </w:p>
    <w:p w14:paraId="26AABDDF" w14:textId="76FAEEAB" w:rsidR="00824435" w:rsidRPr="00BD186D" w:rsidRDefault="00824435" w:rsidP="0011268D">
      <w:pPr>
        <w:widowControl w:val="0"/>
        <w:tabs>
          <w:tab w:val="left" w:pos="1655"/>
        </w:tabs>
        <w:autoSpaceDE w:val="0"/>
        <w:autoSpaceDN w:val="0"/>
        <w:spacing w:before="0" w:beforeAutospacing="0" w:line="360" w:lineRule="auto"/>
        <w:rPr>
          <w:rFonts w:ascii="Arial" w:hAnsi="Arial" w:cs="Arial"/>
        </w:rPr>
      </w:pPr>
      <w:r w:rsidRPr="00BD186D">
        <w:rPr>
          <w:rFonts w:ascii="Arial" w:hAnsi="Arial" w:cs="Arial"/>
        </w:rPr>
        <w:t>5.1</w:t>
      </w:r>
      <w:r w:rsidR="009F305C" w:rsidRPr="00BD186D">
        <w:rPr>
          <w:rFonts w:ascii="Arial" w:hAnsi="Arial" w:cs="Arial"/>
        </w:rPr>
        <w:t>0</w:t>
      </w:r>
      <w:r w:rsidRPr="00BD186D">
        <w:rPr>
          <w:rFonts w:ascii="Arial" w:hAnsi="Arial" w:cs="Arial"/>
        </w:rPr>
        <w:t>. A documentação exigida para fins de habilitação jurídica, fiscal, s</w:t>
      </w:r>
      <w:r w:rsidR="00F32A20" w:rsidRPr="00BD186D">
        <w:rPr>
          <w:rFonts w:ascii="Arial" w:hAnsi="Arial" w:cs="Arial"/>
        </w:rPr>
        <w:t xml:space="preserve">ocial e trabalhista e econômico </w:t>
      </w:r>
      <w:r w:rsidRPr="00BD186D">
        <w:rPr>
          <w:rFonts w:ascii="Arial" w:hAnsi="Arial" w:cs="Arial"/>
        </w:rPr>
        <w:t>ﬁnanceira, poderá ser substituída pelo registro cadastral no SICAF;</w:t>
      </w:r>
    </w:p>
    <w:p w14:paraId="4574F853" w14:textId="4030ED3D" w:rsidR="00824435" w:rsidRPr="00BD186D" w:rsidRDefault="00824435" w:rsidP="0011268D">
      <w:pPr>
        <w:widowControl w:val="0"/>
        <w:tabs>
          <w:tab w:val="left" w:pos="1655"/>
        </w:tabs>
        <w:autoSpaceDE w:val="0"/>
        <w:autoSpaceDN w:val="0"/>
        <w:spacing w:before="0" w:beforeAutospacing="0" w:line="360" w:lineRule="auto"/>
        <w:rPr>
          <w:rFonts w:ascii="Arial" w:hAnsi="Arial" w:cs="Arial"/>
        </w:rPr>
      </w:pPr>
      <w:r w:rsidRPr="00BD186D">
        <w:rPr>
          <w:rFonts w:ascii="Arial" w:hAnsi="Arial" w:cs="Arial"/>
        </w:rPr>
        <w:t>5.1</w:t>
      </w:r>
      <w:r w:rsidR="009F305C" w:rsidRPr="00BD186D">
        <w:rPr>
          <w:rFonts w:ascii="Arial" w:hAnsi="Arial" w:cs="Arial"/>
        </w:rPr>
        <w:t>1</w:t>
      </w:r>
      <w:r w:rsidRPr="00BD186D">
        <w:rPr>
          <w:rFonts w:ascii="Arial" w:hAnsi="Arial" w:cs="Arial"/>
        </w:rPr>
        <w:t>. Os documentos exigidos para fins de habilitação poderão ser substituídos por registro cadastral emitido por órgão ou entidade pública, desde que o registro tenha sido feito em obediência ao disposto na Lei nº 14.133/2021 e passível de validação on-line.</w:t>
      </w:r>
    </w:p>
    <w:p w14:paraId="1AFB0A9F" w14:textId="77777777" w:rsidR="00F32A20" w:rsidRPr="00BD186D" w:rsidRDefault="00824435" w:rsidP="00F32A20">
      <w:pPr>
        <w:widowControl w:val="0"/>
        <w:tabs>
          <w:tab w:val="left" w:pos="1655"/>
        </w:tabs>
        <w:autoSpaceDE w:val="0"/>
        <w:autoSpaceDN w:val="0"/>
        <w:spacing w:before="0" w:beforeAutospacing="0" w:line="360" w:lineRule="auto"/>
        <w:rPr>
          <w:rFonts w:ascii="Arial" w:hAnsi="Arial" w:cs="Arial"/>
        </w:rPr>
      </w:pPr>
      <w:r w:rsidRPr="00BD186D">
        <w:rPr>
          <w:rFonts w:ascii="Arial" w:hAnsi="Arial" w:cs="Arial"/>
        </w:rPr>
        <w:t>5.1</w:t>
      </w:r>
      <w:r w:rsidR="009F305C" w:rsidRPr="00BD186D">
        <w:rPr>
          <w:rFonts w:ascii="Arial" w:hAnsi="Arial" w:cs="Arial"/>
        </w:rPr>
        <w:t>2</w:t>
      </w:r>
      <w:r w:rsidRPr="00BD186D">
        <w:rPr>
          <w:rFonts w:ascii="Arial" w:hAnsi="Arial" w:cs="Arial"/>
        </w:rPr>
        <w:t>. Os documentos exigidos para fins de habilitação poderão ser apresentados em original, ou cópia autenticada ou por meio digital mediante certificação de sua autenticidade.</w:t>
      </w:r>
      <w:r w:rsidR="00F32A20" w:rsidRPr="00BD186D">
        <w:rPr>
          <w:rFonts w:ascii="Arial" w:hAnsi="Arial" w:cs="Arial"/>
        </w:rPr>
        <w:t xml:space="preserve"> </w:t>
      </w:r>
    </w:p>
    <w:p w14:paraId="20551CE1" w14:textId="2BD3280A" w:rsidR="00824435" w:rsidRPr="00BD186D" w:rsidRDefault="00033EBF" w:rsidP="00F32A20">
      <w:pPr>
        <w:widowControl w:val="0"/>
        <w:tabs>
          <w:tab w:val="left" w:pos="1655"/>
        </w:tabs>
        <w:autoSpaceDE w:val="0"/>
        <w:autoSpaceDN w:val="0"/>
        <w:spacing w:before="0" w:beforeAutospacing="0" w:line="360" w:lineRule="auto"/>
        <w:rPr>
          <w:rFonts w:ascii="Arial" w:hAnsi="Arial" w:cs="Arial"/>
          <w:i/>
        </w:rPr>
      </w:pPr>
      <w:r w:rsidRPr="00BD186D">
        <w:rPr>
          <w:rFonts w:ascii="Arial" w:hAnsi="Arial" w:cs="Arial"/>
        </w:rPr>
        <w:t>5.1</w:t>
      </w:r>
      <w:r w:rsidR="000F5412" w:rsidRPr="00BD186D">
        <w:rPr>
          <w:rFonts w:ascii="Arial" w:hAnsi="Arial" w:cs="Arial"/>
        </w:rPr>
        <w:t>3</w:t>
      </w:r>
      <w:r w:rsidRPr="00BD186D">
        <w:rPr>
          <w:rFonts w:ascii="Arial" w:hAnsi="Arial" w:cs="Arial"/>
        </w:rPr>
        <w:t>.</w:t>
      </w:r>
      <w:r w:rsidR="00824435" w:rsidRPr="00BD186D">
        <w:rPr>
          <w:rFonts w:ascii="Arial" w:hAnsi="Arial" w:cs="Arial"/>
        </w:rPr>
        <w:t xml:space="preserve"> Quando permitida a participação de empresas estrangeiras que não funcionem no País, as exigências de habilitação serão atendidas mediante documentos equivalentes, inicialmente apresentados em tradução livre.</w:t>
      </w:r>
    </w:p>
    <w:p w14:paraId="7C41A18D" w14:textId="4B804E34" w:rsidR="00824435" w:rsidRPr="00BD186D" w:rsidRDefault="00033EBF" w:rsidP="0011268D">
      <w:pPr>
        <w:pStyle w:val="Nivel3"/>
        <w:numPr>
          <w:ilvl w:val="0"/>
          <w:numId w:val="0"/>
        </w:numPr>
        <w:spacing w:before="0" w:after="0" w:line="360" w:lineRule="auto"/>
        <w:ind w:left="567"/>
        <w:rPr>
          <w:color w:val="auto"/>
        </w:rPr>
      </w:pPr>
      <w:r w:rsidRPr="00BD186D">
        <w:lastRenderedPageBreak/>
        <w:t>5.1</w:t>
      </w:r>
      <w:r w:rsidR="000F5412" w:rsidRPr="00BD186D">
        <w:t>3</w:t>
      </w:r>
      <w:r w:rsidRPr="00BD186D">
        <w:t xml:space="preserve">.1. </w:t>
      </w:r>
      <w:r w:rsidR="00824435" w:rsidRPr="00BD186D">
        <w:t xml:space="preserve">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w:t>
      </w:r>
      <w:r w:rsidR="00824435" w:rsidRPr="00BD186D">
        <w:rPr>
          <w:color w:val="auto"/>
        </w:rPr>
        <w:t>embaixadas.</w:t>
      </w:r>
    </w:p>
    <w:p w14:paraId="7CDF98CD" w14:textId="368A1BA4" w:rsidR="00824435" w:rsidRPr="00BD186D" w:rsidRDefault="00033EBF" w:rsidP="0011268D">
      <w:pPr>
        <w:pStyle w:val="Nivel2"/>
        <w:numPr>
          <w:ilvl w:val="0"/>
          <w:numId w:val="0"/>
        </w:numPr>
        <w:spacing w:before="0" w:after="0" w:line="360" w:lineRule="auto"/>
        <w:rPr>
          <w:i/>
        </w:rPr>
      </w:pPr>
      <w:r w:rsidRPr="00BD186D">
        <w:t>5.1</w:t>
      </w:r>
      <w:r w:rsidR="000F5412" w:rsidRPr="00BD186D">
        <w:t>4</w:t>
      </w:r>
      <w:r w:rsidRPr="00BD186D">
        <w:t>.</w:t>
      </w:r>
      <w:r w:rsidR="00824435" w:rsidRPr="00BD186D">
        <w:t xml:space="preserve">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28F5F6F8" w14:textId="6FBB0F26" w:rsidR="00824435" w:rsidRPr="00BD186D" w:rsidRDefault="00033EBF" w:rsidP="0011268D">
      <w:pPr>
        <w:pStyle w:val="Nivel2"/>
        <w:numPr>
          <w:ilvl w:val="0"/>
          <w:numId w:val="0"/>
        </w:numPr>
        <w:spacing w:before="0" w:after="0" w:line="360" w:lineRule="auto"/>
        <w:rPr>
          <w:color w:val="auto"/>
        </w:rPr>
      </w:pPr>
      <w:r w:rsidRPr="00BD186D">
        <w:t>5.1</w:t>
      </w:r>
      <w:r w:rsidR="000F5412" w:rsidRPr="00BD186D">
        <w:t>5</w:t>
      </w:r>
      <w:r w:rsidRPr="00BD186D">
        <w:t>.</w:t>
      </w:r>
      <w:r w:rsidR="00824435" w:rsidRPr="00BD186D">
        <w:t xml:space="preserve"> Na hipótese de o licitante não atender às exigências para habilitação, o pregoeiro examinará a proposta subsequente e assim sucessivamente, na ordem </w:t>
      </w:r>
      <w:r w:rsidR="00824435" w:rsidRPr="00BD186D">
        <w:rPr>
          <w:color w:val="auto"/>
        </w:rPr>
        <w:t xml:space="preserve">de classificação, até a apuração de uma proposta que atenda ao presente edital, observado o prazo disposto no subitem </w:t>
      </w:r>
      <w:r w:rsidR="00E61B9A" w:rsidRPr="00BD186D">
        <w:rPr>
          <w:color w:val="auto"/>
        </w:rPr>
        <w:t>7.1.</w:t>
      </w:r>
    </w:p>
    <w:p w14:paraId="6BE38CAA" w14:textId="671EE35E" w:rsidR="000A4CC4" w:rsidRPr="00BD186D" w:rsidRDefault="00033EBF" w:rsidP="0011268D">
      <w:pPr>
        <w:pStyle w:val="Nivel2"/>
        <w:numPr>
          <w:ilvl w:val="0"/>
          <w:numId w:val="0"/>
        </w:numPr>
        <w:spacing w:before="0" w:after="0" w:line="360" w:lineRule="auto"/>
      </w:pPr>
      <w:r w:rsidRPr="00BD186D">
        <w:rPr>
          <w:color w:val="auto"/>
        </w:rPr>
        <w:t>5.1</w:t>
      </w:r>
      <w:r w:rsidR="000F5412" w:rsidRPr="00BD186D">
        <w:rPr>
          <w:color w:val="auto"/>
        </w:rPr>
        <w:t>6</w:t>
      </w:r>
      <w:r w:rsidRPr="00BD186D">
        <w:rPr>
          <w:color w:val="auto"/>
        </w:rPr>
        <w:t>.</w:t>
      </w:r>
      <w:r w:rsidR="00824435" w:rsidRPr="00BD186D">
        <w:rPr>
          <w:color w:val="auto"/>
        </w:rPr>
        <w:t xml:space="preserve"> </w:t>
      </w:r>
      <w:r w:rsidR="00824435" w:rsidRPr="00BD186D">
        <w:t>Somente serão disponibilizados para acesso público os documentos de habilitação do licitante cuja proposta atenda ao edital de licitação, após concluídos os procedimentos de que trata o subitem anterior.</w:t>
      </w:r>
    </w:p>
    <w:p w14:paraId="7B3D2F81" w14:textId="650482D1" w:rsidR="002A4240" w:rsidRPr="00BD186D" w:rsidRDefault="00C71C40" w:rsidP="00F32A20">
      <w:pPr>
        <w:pBdr>
          <w:top w:val="single" w:sz="4" w:space="1" w:color="auto"/>
          <w:left w:val="single" w:sz="4" w:space="4" w:color="auto"/>
          <w:bottom w:val="single" w:sz="4" w:space="1" w:color="auto"/>
          <w:right w:val="single" w:sz="4" w:space="4" w:color="auto"/>
        </w:pBdr>
        <w:spacing w:before="0" w:beforeAutospacing="0"/>
        <w:ind w:left="6" w:hanging="3"/>
        <w:jc w:val="center"/>
        <w:rPr>
          <w:rFonts w:ascii="Arial" w:hAnsi="Arial" w:cs="Arial"/>
          <w:b/>
        </w:rPr>
      </w:pPr>
      <w:r w:rsidRPr="00BD186D">
        <w:rPr>
          <w:rFonts w:ascii="Arial" w:hAnsi="Arial" w:cs="Arial"/>
          <w:b/>
        </w:rPr>
        <w:t>6</w:t>
      </w:r>
      <w:r w:rsidR="002A4240" w:rsidRPr="00BD186D">
        <w:rPr>
          <w:rFonts w:ascii="Arial" w:hAnsi="Arial" w:cs="Arial"/>
          <w:b/>
        </w:rPr>
        <w:t>. DA</w:t>
      </w:r>
      <w:r w:rsidR="002A4240" w:rsidRPr="00BD186D">
        <w:rPr>
          <w:rFonts w:ascii="Arial" w:hAnsi="Arial" w:cs="Arial"/>
          <w:b/>
          <w:spacing w:val="1"/>
        </w:rPr>
        <w:t xml:space="preserve"> </w:t>
      </w:r>
      <w:r w:rsidR="002A4240" w:rsidRPr="00BD186D">
        <w:rPr>
          <w:rFonts w:ascii="Arial" w:hAnsi="Arial" w:cs="Arial"/>
          <w:b/>
        </w:rPr>
        <w:t>ABERTURA</w:t>
      </w:r>
      <w:r w:rsidR="002A4240" w:rsidRPr="00BD186D">
        <w:rPr>
          <w:rFonts w:ascii="Arial" w:hAnsi="Arial" w:cs="Arial"/>
          <w:b/>
          <w:spacing w:val="1"/>
        </w:rPr>
        <w:t xml:space="preserve"> </w:t>
      </w:r>
      <w:r w:rsidR="002A4240" w:rsidRPr="00BD186D">
        <w:rPr>
          <w:rFonts w:ascii="Arial" w:hAnsi="Arial" w:cs="Arial"/>
          <w:b/>
        </w:rPr>
        <w:t>DA</w:t>
      </w:r>
      <w:r w:rsidR="002A4240" w:rsidRPr="00BD186D">
        <w:rPr>
          <w:rFonts w:ascii="Arial" w:hAnsi="Arial" w:cs="Arial"/>
          <w:b/>
          <w:spacing w:val="1"/>
        </w:rPr>
        <w:t xml:space="preserve"> </w:t>
      </w:r>
      <w:r w:rsidR="002A4240" w:rsidRPr="00BD186D">
        <w:rPr>
          <w:rFonts w:ascii="Arial" w:hAnsi="Arial" w:cs="Arial"/>
          <w:b/>
        </w:rPr>
        <w:t>SESSÃO,</w:t>
      </w:r>
      <w:r w:rsidR="002A4240" w:rsidRPr="00BD186D">
        <w:rPr>
          <w:rFonts w:ascii="Arial" w:hAnsi="Arial" w:cs="Arial"/>
          <w:b/>
          <w:spacing w:val="1"/>
        </w:rPr>
        <w:t xml:space="preserve"> </w:t>
      </w:r>
      <w:r w:rsidR="002A4240" w:rsidRPr="00BD186D">
        <w:rPr>
          <w:rFonts w:ascii="Arial" w:hAnsi="Arial" w:cs="Arial"/>
          <w:b/>
        </w:rPr>
        <w:t>CLASSIFICAÇÃO</w:t>
      </w:r>
      <w:r w:rsidR="002A4240" w:rsidRPr="00BD186D">
        <w:rPr>
          <w:rFonts w:ascii="Arial" w:hAnsi="Arial" w:cs="Arial"/>
          <w:b/>
          <w:spacing w:val="1"/>
        </w:rPr>
        <w:t xml:space="preserve"> </w:t>
      </w:r>
      <w:r w:rsidR="002A4240" w:rsidRPr="00BD186D">
        <w:rPr>
          <w:rFonts w:ascii="Arial" w:hAnsi="Arial" w:cs="Arial"/>
          <w:b/>
        </w:rPr>
        <w:t>DE</w:t>
      </w:r>
      <w:r w:rsidR="002A4240" w:rsidRPr="00BD186D">
        <w:rPr>
          <w:rFonts w:ascii="Arial" w:hAnsi="Arial" w:cs="Arial"/>
          <w:b/>
          <w:spacing w:val="1"/>
        </w:rPr>
        <w:t xml:space="preserve"> </w:t>
      </w:r>
      <w:r w:rsidR="002A4240" w:rsidRPr="00BD186D">
        <w:rPr>
          <w:rFonts w:ascii="Arial" w:hAnsi="Arial" w:cs="Arial"/>
          <w:b/>
        </w:rPr>
        <w:t>PROPOSTAS</w:t>
      </w:r>
      <w:r w:rsidR="002A4240" w:rsidRPr="00BD186D">
        <w:rPr>
          <w:rFonts w:ascii="Arial" w:hAnsi="Arial" w:cs="Arial"/>
          <w:b/>
          <w:spacing w:val="1"/>
        </w:rPr>
        <w:t xml:space="preserve"> </w:t>
      </w:r>
      <w:r w:rsidR="002A4240" w:rsidRPr="00BD186D">
        <w:rPr>
          <w:rFonts w:ascii="Arial" w:hAnsi="Arial" w:cs="Arial"/>
          <w:b/>
        </w:rPr>
        <w:t>E</w:t>
      </w:r>
      <w:r w:rsidR="002A4240" w:rsidRPr="00BD186D">
        <w:rPr>
          <w:rFonts w:ascii="Arial" w:hAnsi="Arial" w:cs="Arial"/>
          <w:b/>
          <w:spacing w:val="1"/>
        </w:rPr>
        <w:t xml:space="preserve"> </w:t>
      </w:r>
      <w:r w:rsidR="002A4240" w:rsidRPr="00BD186D">
        <w:rPr>
          <w:rFonts w:ascii="Arial" w:hAnsi="Arial" w:cs="Arial"/>
          <w:b/>
        </w:rPr>
        <w:t>ENVIO</w:t>
      </w:r>
      <w:r w:rsidR="002A4240" w:rsidRPr="00BD186D">
        <w:rPr>
          <w:rFonts w:ascii="Arial" w:hAnsi="Arial" w:cs="Arial"/>
          <w:b/>
          <w:spacing w:val="1"/>
        </w:rPr>
        <w:t xml:space="preserve"> </w:t>
      </w:r>
      <w:r w:rsidR="002A4240" w:rsidRPr="00BD186D">
        <w:rPr>
          <w:rFonts w:ascii="Arial" w:hAnsi="Arial" w:cs="Arial"/>
          <w:b/>
        </w:rPr>
        <w:t>DE</w:t>
      </w:r>
      <w:r w:rsidR="002A4240" w:rsidRPr="00BD186D">
        <w:rPr>
          <w:rFonts w:ascii="Arial" w:hAnsi="Arial" w:cs="Arial"/>
          <w:b/>
          <w:spacing w:val="1"/>
        </w:rPr>
        <w:t xml:space="preserve"> </w:t>
      </w:r>
      <w:r w:rsidR="002A4240" w:rsidRPr="00BD186D">
        <w:rPr>
          <w:rFonts w:ascii="Arial" w:hAnsi="Arial" w:cs="Arial"/>
          <w:b/>
        </w:rPr>
        <w:t>LANCES</w:t>
      </w:r>
    </w:p>
    <w:p w14:paraId="060EC249" w14:textId="13983991" w:rsidR="00135D23" w:rsidRPr="00BD186D" w:rsidRDefault="000A4CC4" w:rsidP="0011268D">
      <w:pPr>
        <w:pStyle w:val="PargrafodaLista"/>
        <w:widowControl w:val="0"/>
        <w:tabs>
          <w:tab w:val="left" w:pos="52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br/>
      </w:r>
      <w:r w:rsidR="00C71C40" w:rsidRPr="00BD186D">
        <w:rPr>
          <w:rFonts w:ascii="Arial" w:hAnsi="Arial" w:cs="Arial"/>
          <w:w w:val="95"/>
          <w:sz w:val="20"/>
          <w:szCs w:val="20"/>
        </w:rPr>
        <w:t>6</w:t>
      </w:r>
      <w:r w:rsidR="002C3FE2" w:rsidRPr="00BD186D">
        <w:rPr>
          <w:rFonts w:ascii="Arial" w:hAnsi="Arial" w:cs="Arial"/>
          <w:w w:val="95"/>
          <w:sz w:val="20"/>
          <w:szCs w:val="20"/>
        </w:rPr>
        <w:t xml:space="preserve">.1. </w:t>
      </w:r>
      <w:r w:rsidR="002A4240" w:rsidRPr="00BD186D">
        <w:rPr>
          <w:rFonts w:ascii="Arial" w:hAnsi="Arial" w:cs="Arial"/>
          <w:sz w:val="20"/>
          <w:szCs w:val="20"/>
        </w:rPr>
        <w:t>A abertura da presente licitação dar-se-á em sessão pública, por meio de sistema</w:t>
      </w:r>
      <w:r w:rsidR="002A4240" w:rsidRPr="00BD186D">
        <w:rPr>
          <w:rFonts w:ascii="Arial" w:hAnsi="Arial" w:cs="Arial"/>
          <w:spacing w:val="1"/>
          <w:sz w:val="20"/>
          <w:szCs w:val="20"/>
        </w:rPr>
        <w:t xml:space="preserve"> </w:t>
      </w:r>
      <w:r w:rsidR="002A4240" w:rsidRPr="00BD186D">
        <w:rPr>
          <w:rFonts w:ascii="Arial" w:hAnsi="Arial" w:cs="Arial"/>
          <w:sz w:val="20"/>
          <w:szCs w:val="20"/>
        </w:rPr>
        <w:t>eletrônico,</w:t>
      </w:r>
      <w:r w:rsidR="002A4240" w:rsidRPr="00BD186D">
        <w:rPr>
          <w:rFonts w:ascii="Arial" w:hAnsi="Arial" w:cs="Arial"/>
          <w:spacing w:val="15"/>
          <w:sz w:val="20"/>
          <w:szCs w:val="20"/>
        </w:rPr>
        <w:t xml:space="preserve"> </w:t>
      </w:r>
      <w:r w:rsidR="002A4240" w:rsidRPr="00BD186D">
        <w:rPr>
          <w:rFonts w:ascii="Arial" w:hAnsi="Arial" w:cs="Arial"/>
          <w:sz w:val="20"/>
          <w:szCs w:val="20"/>
        </w:rPr>
        <w:t>na data,</w:t>
      </w:r>
      <w:r w:rsidR="002A4240" w:rsidRPr="00BD186D">
        <w:rPr>
          <w:rFonts w:ascii="Arial" w:hAnsi="Arial" w:cs="Arial"/>
          <w:spacing w:val="7"/>
          <w:sz w:val="20"/>
          <w:szCs w:val="20"/>
        </w:rPr>
        <w:t xml:space="preserve"> </w:t>
      </w:r>
      <w:r w:rsidR="002A4240" w:rsidRPr="00BD186D">
        <w:rPr>
          <w:rFonts w:ascii="Arial" w:hAnsi="Arial" w:cs="Arial"/>
          <w:sz w:val="20"/>
          <w:szCs w:val="20"/>
        </w:rPr>
        <w:t>horário</w:t>
      </w:r>
      <w:r w:rsidR="002A4240" w:rsidRPr="00BD186D">
        <w:rPr>
          <w:rFonts w:ascii="Arial" w:hAnsi="Arial" w:cs="Arial"/>
          <w:spacing w:val="10"/>
          <w:sz w:val="20"/>
          <w:szCs w:val="20"/>
        </w:rPr>
        <w:t xml:space="preserve"> </w:t>
      </w:r>
      <w:r w:rsidR="002A4240" w:rsidRPr="00BD186D">
        <w:rPr>
          <w:rFonts w:ascii="Arial" w:hAnsi="Arial" w:cs="Arial"/>
          <w:sz w:val="20"/>
          <w:szCs w:val="20"/>
        </w:rPr>
        <w:t>e</w:t>
      </w:r>
      <w:r w:rsidR="002A4240" w:rsidRPr="00BD186D">
        <w:rPr>
          <w:rFonts w:ascii="Arial" w:hAnsi="Arial" w:cs="Arial"/>
          <w:spacing w:val="1"/>
          <w:sz w:val="20"/>
          <w:szCs w:val="20"/>
        </w:rPr>
        <w:t xml:space="preserve"> </w:t>
      </w:r>
      <w:r w:rsidR="002A4240" w:rsidRPr="00BD186D">
        <w:rPr>
          <w:rFonts w:ascii="Arial" w:hAnsi="Arial" w:cs="Arial"/>
          <w:sz w:val="20"/>
          <w:szCs w:val="20"/>
        </w:rPr>
        <w:t>local</w:t>
      </w:r>
      <w:r w:rsidR="002A4240" w:rsidRPr="00BD186D">
        <w:rPr>
          <w:rFonts w:ascii="Arial" w:hAnsi="Arial" w:cs="Arial"/>
          <w:spacing w:val="6"/>
          <w:sz w:val="20"/>
          <w:szCs w:val="20"/>
        </w:rPr>
        <w:t xml:space="preserve"> </w:t>
      </w:r>
      <w:r w:rsidR="002A4240" w:rsidRPr="00BD186D">
        <w:rPr>
          <w:rFonts w:ascii="Arial" w:hAnsi="Arial" w:cs="Arial"/>
          <w:sz w:val="20"/>
          <w:szCs w:val="20"/>
        </w:rPr>
        <w:t>indicados</w:t>
      </w:r>
      <w:r w:rsidR="002A4240" w:rsidRPr="00BD186D">
        <w:rPr>
          <w:rFonts w:ascii="Arial" w:hAnsi="Arial" w:cs="Arial"/>
          <w:spacing w:val="14"/>
          <w:sz w:val="20"/>
          <w:szCs w:val="20"/>
        </w:rPr>
        <w:t xml:space="preserve"> </w:t>
      </w:r>
      <w:r w:rsidR="002A4240" w:rsidRPr="00BD186D">
        <w:rPr>
          <w:rFonts w:ascii="Arial" w:hAnsi="Arial" w:cs="Arial"/>
          <w:sz w:val="20"/>
          <w:szCs w:val="20"/>
        </w:rPr>
        <w:t>neste</w:t>
      </w:r>
      <w:r w:rsidR="002A4240" w:rsidRPr="00BD186D">
        <w:rPr>
          <w:rFonts w:ascii="Arial" w:hAnsi="Arial" w:cs="Arial"/>
          <w:spacing w:val="6"/>
          <w:sz w:val="20"/>
          <w:szCs w:val="20"/>
        </w:rPr>
        <w:t xml:space="preserve"> </w:t>
      </w:r>
      <w:r w:rsidR="002A4240" w:rsidRPr="00BD186D">
        <w:rPr>
          <w:rFonts w:ascii="Arial" w:hAnsi="Arial" w:cs="Arial"/>
          <w:sz w:val="20"/>
          <w:szCs w:val="20"/>
        </w:rPr>
        <w:t>edital.</w:t>
      </w:r>
    </w:p>
    <w:p w14:paraId="120623B7" w14:textId="350B58AC" w:rsidR="006A7DB8" w:rsidRPr="00BD186D" w:rsidRDefault="00C71C40" w:rsidP="0011268D">
      <w:pPr>
        <w:pStyle w:val="PargrafodaLista"/>
        <w:widowControl w:val="0"/>
        <w:tabs>
          <w:tab w:val="left" w:pos="556"/>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F0291A" w:rsidRPr="00BD186D">
        <w:rPr>
          <w:rFonts w:ascii="Arial" w:hAnsi="Arial" w:cs="Arial"/>
          <w:w w:val="95"/>
          <w:sz w:val="20"/>
          <w:szCs w:val="20"/>
        </w:rPr>
        <w:t xml:space="preserve">.2. </w:t>
      </w:r>
      <w:r w:rsidR="002A4240" w:rsidRPr="00BD186D">
        <w:rPr>
          <w:rFonts w:ascii="Arial" w:hAnsi="Arial" w:cs="Arial"/>
          <w:sz w:val="20"/>
          <w:szCs w:val="20"/>
        </w:rPr>
        <w:t>O Pregoeiro</w:t>
      </w:r>
      <w:r w:rsidR="002A4240" w:rsidRPr="00BD186D">
        <w:rPr>
          <w:rFonts w:ascii="Arial" w:hAnsi="Arial" w:cs="Arial"/>
          <w:spacing w:val="1"/>
          <w:sz w:val="20"/>
          <w:szCs w:val="20"/>
        </w:rPr>
        <w:t xml:space="preserve"> </w:t>
      </w:r>
      <w:r w:rsidR="002A4240" w:rsidRPr="00BD186D">
        <w:rPr>
          <w:rFonts w:ascii="Arial" w:hAnsi="Arial" w:cs="Arial"/>
          <w:sz w:val="20"/>
          <w:szCs w:val="20"/>
        </w:rPr>
        <w:t>verificará as propostas apresentadas,</w:t>
      </w:r>
      <w:r w:rsidR="002A4240" w:rsidRPr="00BD186D">
        <w:rPr>
          <w:rFonts w:ascii="Arial" w:hAnsi="Arial" w:cs="Arial"/>
          <w:spacing w:val="1"/>
          <w:sz w:val="20"/>
          <w:szCs w:val="20"/>
        </w:rPr>
        <w:t xml:space="preserve"> </w:t>
      </w:r>
      <w:r w:rsidR="002A4240" w:rsidRPr="00BD186D">
        <w:rPr>
          <w:rFonts w:ascii="Arial" w:hAnsi="Arial" w:cs="Arial"/>
          <w:sz w:val="20"/>
          <w:szCs w:val="20"/>
        </w:rPr>
        <w:t>desclassificando, desde Iogo,</w:t>
      </w:r>
      <w:r w:rsidR="002A4240" w:rsidRPr="00BD186D">
        <w:rPr>
          <w:rFonts w:ascii="Arial" w:hAnsi="Arial" w:cs="Arial"/>
          <w:spacing w:val="1"/>
          <w:sz w:val="20"/>
          <w:szCs w:val="20"/>
        </w:rPr>
        <w:t xml:space="preserve"> </w:t>
      </w:r>
      <w:r w:rsidR="002A4240" w:rsidRPr="00BD186D">
        <w:rPr>
          <w:rFonts w:ascii="Arial" w:hAnsi="Arial" w:cs="Arial"/>
          <w:sz w:val="20"/>
          <w:szCs w:val="20"/>
        </w:rPr>
        <w:t>aquelas</w:t>
      </w:r>
      <w:r w:rsidR="002A4240" w:rsidRPr="00BD186D">
        <w:rPr>
          <w:rFonts w:ascii="Arial" w:hAnsi="Arial" w:cs="Arial"/>
          <w:spacing w:val="1"/>
          <w:sz w:val="20"/>
          <w:szCs w:val="20"/>
        </w:rPr>
        <w:t xml:space="preserve"> </w:t>
      </w:r>
      <w:r w:rsidR="002A4240" w:rsidRPr="00BD186D">
        <w:rPr>
          <w:rFonts w:ascii="Arial" w:hAnsi="Arial" w:cs="Arial"/>
          <w:sz w:val="20"/>
          <w:szCs w:val="20"/>
        </w:rPr>
        <w:t>que</w:t>
      </w:r>
      <w:r w:rsidR="002A4240" w:rsidRPr="00BD186D">
        <w:rPr>
          <w:rFonts w:ascii="Arial" w:hAnsi="Arial" w:cs="Arial"/>
          <w:spacing w:val="1"/>
          <w:sz w:val="20"/>
          <w:szCs w:val="20"/>
        </w:rPr>
        <w:t xml:space="preserve"> </w:t>
      </w:r>
      <w:r w:rsidR="002A4240" w:rsidRPr="00BD186D">
        <w:rPr>
          <w:rFonts w:ascii="Arial" w:hAnsi="Arial" w:cs="Arial"/>
          <w:sz w:val="20"/>
          <w:szCs w:val="20"/>
        </w:rPr>
        <w:t>não</w:t>
      </w:r>
      <w:r w:rsidR="002A4240" w:rsidRPr="00BD186D">
        <w:rPr>
          <w:rFonts w:ascii="Arial" w:hAnsi="Arial" w:cs="Arial"/>
          <w:spacing w:val="1"/>
          <w:sz w:val="20"/>
          <w:szCs w:val="20"/>
        </w:rPr>
        <w:t xml:space="preserve"> </w:t>
      </w:r>
      <w:r w:rsidR="002A4240" w:rsidRPr="00BD186D">
        <w:rPr>
          <w:rFonts w:ascii="Arial" w:hAnsi="Arial" w:cs="Arial"/>
          <w:sz w:val="20"/>
          <w:szCs w:val="20"/>
        </w:rPr>
        <w:t>estejam</w:t>
      </w:r>
      <w:r w:rsidR="002A4240" w:rsidRPr="00BD186D">
        <w:rPr>
          <w:rFonts w:ascii="Arial" w:hAnsi="Arial" w:cs="Arial"/>
          <w:spacing w:val="1"/>
          <w:sz w:val="20"/>
          <w:szCs w:val="20"/>
        </w:rPr>
        <w:t xml:space="preserve"> </w:t>
      </w:r>
      <w:r w:rsidR="002A4240" w:rsidRPr="00BD186D">
        <w:rPr>
          <w:rFonts w:ascii="Arial" w:hAnsi="Arial" w:cs="Arial"/>
          <w:sz w:val="20"/>
          <w:szCs w:val="20"/>
        </w:rPr>
        <w:t>em</w:t>
      </w:r>
      <w:r w:rsidR="002A4240" w:rsidRPr="00BD186D">
        <w:rPr>
          <w:rFonts w:ascii="Arial" w:hAnsi="Arial" w:cs="Arial"/>
          <w:spacing w:val="1"/>
          <w:sz w:val="20"/>
          <w:szCs w:val="20"/>
        </w:rPr>
        <w:t xml:space="preserve"> </w:t>
      </w:r>
      <w:r w:rsidR="002A4240" w:rsidRPr="00BD186D">
        <w:rPr>
          <w:rFonts w:ascii="Arial" w:hAnsi="Arial" w:cs="Arial"/>
          <w:sz w:val="20"/>
          <w:szCs w:val="20"/>
        </w:rPr>
        <w:t>conformidade</w:t>
      </w:r>
      <w:r w:rsidR="002A4240" w:rsidRPr="00BD186D">
        <w:rPr>
          <w:rFonts w:ascii="Arial" w:hAnsi="Arial" w:cs="Arial"/>
          <w:spacing w:val="1"/>
          <w:sz w:val="20"/>
          <w:szCs w:val="20"/>
        </w:rPr>
        <w:t xml:space="preserve"> </w:t>
      </w:r>
      <w:r w:rsidR="002A4240" w:rsidRPr="00BD186D">
        <w:rPr>
          <w:rFonts w:ascii="Arial" w:hAnsi="Arial" w:cs="Arial"/>
          <w:sz w:val="20"/>
          <w:szCs w:val="20"/>
        </w:rPr>
        <w:t>com</w:t>
      </w:r>
      <w:r w:rsidR="002A4240" w:rsidRPr="00BD186D">
        <w:rPr>
          <w:rFonts w:ascii="Arial" w:hAnsi="Arial" w:cs="Arial"/>
          <w:spacing w:val="1"/>
          <w:sz w:val="20"/>
          <w:szCs w:val="20"/>
        </w:rPr>
        <w:t xml:space="preserve"> </w:t>
      </w:r>
      <w:r w:rsidR="002A4240" w:rsidRPr="00BD186D">
        <w:rPr>
          <w:rFonts w:ascii="Arial" w:hAnsi="Arial" w:cs="Arial"/>
          <w:sz w:val="20"/>
          <w:szCs w:val="20"/>
        </w:rPr>
        <w:t>os</w:t>
      </w:r>
      <w:r w:rsidR="002A4240" w:rsidRPr="00BD186D">
        <w:rPr>
          <w:rFonts w:ascii="Arial" w:hAnsi="Arial" w:cs="Arial"/>
          <w:spacing w:val="1"/>
          <w:sz w:val="20"/>
          <w:szCs w:val="20"/>
        </w:rPr>
        <w:t xml:space="preserve"> </w:t>
      </w:r>
      <w:r w:rsidR="002A4240" w:rsidRPr="00BD186D">
        <w:rPr>
          <w:rFonts w:ascii="Arial" w:hAnsi="Arial" w:cs="Arial"/>
          <w:sz w:val="20"/>
          <w:szCs w:val="20"/>
        </w:rPr>
        <w:t>requisitos</w:t>
      </w:r>
      <w:r w:rsidR="002A4240" w:rsidRPr="00BD186D">
        <w:rPr>
          <w:rFonts w:ascii="Arial" w:hAnsi="Arial" w:cs="Arial"/>
          <w:spacing w:val="1"/>
          <w:sz w:val="20"/>
          <w:szCs w:val="20"/>
        </w:rPr>
        <w:t xml:space="preserve"> </w:t>
      </w:r>
      <w:r w:rsidR="002A4240" w:rsidRPr="00BD186D">
        <w:rPr>
          <w:rFonts w:ascii="Arial" w:hAnsi="Arial" w:cs="Arial"/>
          <w:sz w:val="20"/>
          <w:szCs w:val="20"/>
        </w:rPr>
        <w:t>do</w:t>
      </w:r>
      <w:r w:rsidR="002A4240" w:rsidRPr="00BD186D">
        <w:rPr>
          <w:rFonts w:ascii="Arial" w:hAnsi="Arial" w:cs="Arial"/>
          <w:spacing w:val="1"/>
          <w:sz w:val="20"/>
          <w:szCs w:val="20"/>
        </w:rPr>
        <w:t xml:space="preserve"> </w:t>
      </w:r>
      <w:r w:rsidR="002A4240" w:rsidRPr="00BD186D">
        <w:rPr>
          <w:rFonts w:ascii="Arial" w:hAnsi="Arial" w:cs="Arial"/>
          <w:sz w:val="20"/>
          <w:szCs w:val="20"/>
        </w:rPr>
        <w:t>edital,</w:t>
      </w:r>
      <w:r w:rsidR="002A4240" w:rsidRPr="00BD186D">
        <w:rPr>
          <w:rFonts w:ascii="Arial" w:hAnsi="Arial" w:cs="Arial"/>
          <w:spacing w:val="1"/>
          <w:sz w:val="20"/>
          <w:szCs w:val="20"/>
        </w:rPr>
        <w:t xml:space="preserve"> </w:t>
      </w:r>
      <w:r w:rsidR="002A4240" w:rsidRPr="00BD186D">
        <w:rPr>
          <w:rFonts w:ascii="Arial" w:hAnsi="Arial" w:cs="Arial"/>
          <w:sz w:val="20"/>
          <w:szCs w:val="20"/>
        </w:rPr>
        <w:t>forem</w:t>
      </w:r>
      <w:r w:rsidR="002A4240" w:rsidRPr="00BD186D">
        <w:rPr>
          <w:rFonts w:ascii="Arial" w:hAnsi="Arial" w:cs="Arial"/>
          <w:spacing w:val="1"/>
          <w:sz w:val="20"/>
          <w:szCs w:val="20"/>
        </w:rPr>
        <w:t xml:space="preserve"> </w:t>
      </w:r>
      <w:r w:rsidR="002A4240" w:rsidRPr="00BD186D">
        <w:rPr>
          <w:rFonts w:ascii="Arial" w:hAnsi="Arial" w:cs="Arial"/>
          <w:sz w:val="20"/>
          <w:szCs w:val="20"/>
        </w:rPr>
        <w:t>manifestamente</w:t>
      </w:r>
      <w:r w:rsidR="002A4240" w:rsidRPr="00BD186D">
        <w:rPr>
          <w:rFonts w:ascii="Arial" w:hAnsi="Arial" w:cs="Arial"/>
          <w:spacing w:val="-2"/>
          <w:sz w:val="20"/>
          <w:szCs w:val="20"/>
        </w:rPr>
        <w:t xml:space="preserve"> </w:t>
      </w:r>
      <w:r w:rsidR="002A4240" w:rsidRPr="00BD186D">
        <w:rPr>
          <w:rFonts w:ascii="Arial" w:hAnsi="Arial" w:cs="Arial"/>
          <w:sz w:val="20"/>
          <w:szCs w:val="20"/>
        </w:rPr>
        <w:t>inexequíveis</w:t>
      </w:r>
      <w:r w:rsidR="002A4240" w:rsidRPr="00BD186D">
        <w:rPr>
          <w:rFonts w:ascii="Arial" w:hAnsi="Arial" w:cs="Arial"/>
          <w:spacing w:val="22"/>
          <w:sz w:val="20"/>
          <w:szCs w:val="20"/>
        </w:rPr>
        <w:t xml:space="preserve"> </w:t>
      </w:r>
      <w:r w:rsidR="002A4240" w:rsidRPr="00BD186D">
        <w:rPr>
          <w:rFonts w:ascii="Arial" w:hAnsi="Arial" w:cs="Arial"/>
          <w:sz w:val="20"/>
          <w:szCs w:val="20"/>
        </w:rPr>
        <w:t>ou</w:t>
      </w:r>
      <w:r w:rsidR="002A4240" w:rsidRPr="00BD186D">
        <w:rPr>
          <w:rFonts w:ascii="Arial" w:hAnsi="Arial" w:cs="Arial"/>
          <w:spacing w:val="1"/>
          <w:sz w:val="20"/>
          <w:szCs w:val="20"/>
        </w:rPr>
        <w:t xml:space="preserve"> </w:t>
      </w:r>
      <w:r w:rsidR="002A4240" w:rsidRPr="00BD186D">
        <w:rPr>
          <w:rFonts w:ascii="Arial" w:hAnsi="Arial" w:cs="Arial"/>
          <w:sz w:val="20"/>
          <w:szCs w:val="20"/>
        </w:rPr>
        <w:t>identifiquem</w:t>
      </w:r>
      <w:r w:rsidR="002A4240" w:rsidRPr="00BD186D">
        <w:rPr>
          <w:rFonts w:ascii="Arial" w:hAnsi="Arial" w:cs="Arial"/>
          <w:spacing w:val="20"/>
          <w:sz w:val="20"/>
          <w:szCs w:val="20"/>
        </w:rPr>
        <w:t xml:space="preserve"> </w:t>
      </w:r>
      <w:r w:rsidR="002A4240" w:rsidRPr="00BD186D">
        <w:rPr>
          <w:rFonts w:ascii="Arial" w:hAnsi="Arial" w:cs="Arial"/>
          <w:sz w:val="20"/>
          <w:szCs w:val="20"/>
        </w:rPr>
        <w:t>o</w:t>
      </w:r>
      <w:r w:rsidR="002A4240" w:rsidRPr="00BD186D">
        <w:rPr>
          <w:rFonts w:ascii="Arial" w:hAnsi="Arial" w:cs="Arial"/>
          <w:spacing w:val="-2"/>
          <w:sz w:val="20"/>
          <w:szCs w:val="20"/>
        </w:rPr>
        <w:t xml:space="preserve"> </w:t>
      </w:r>
      <w:r w:rsidR="002A4240" w:rsidRPr="00BD186D">
        <w:rPr>
          <w:rFonts w:ascii="Arial" w:hAnsi="Arial" w:cs="Arial"/>
          <w:sz w:val="20"/>
          <w:szCs w:val="20"/>
        </w:rPr>
        <w:t>licitante.</w:t>
      </w:r>
    </w:p>
    <w:p w14:paraId="4DDB5D4B" w14:textId="0F559F85" w:rsidR="002A4240" w:rsidRPr="00BD186D" w:rsidRDefault="00135D23" w:rsidP="0011268D">
      <w:pPr>
        <w:pStyle w:val="PargrafodaLista"/>
        <w:widowControl w:val="0"/>
        <w:tabs>
          <w:tab w:val="left" w:pos="494"/>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pacing w:val="-1"/>
          <w:w w:val="95"/>
          <w:sz w:val="20"/>
          <w:szCs w:val="20"/>
        </w:rPr>
        <w:t>6</w:t>
      </w:r>
      <w:r w:rsidR="00F0291A" w:rsidRPr="00BD186D">
        <w:rPr>
          <w:rFonts w:ascii="Arial" w:hAnsi="Arial" w:cs="Arial"/>
          <w:spacing w:val="-1"/>
          <w:w w:val="95"/>
          <w:sz w:val="20"/>
          <w:szCs w:val="20"/>
        </w:rPr>
        <w:t xml:space="preserve">.3. </w:t>
      </w:r>
      <w:r w:rsidR="002A4240" w:rsidRPr="00BD186D">
        <w:rPr>
          <w:rFonts w:ascii="Arial" w:hAnsi="Arial" w:cs="Arial"/>
          <w:spacing w:val="-1"/>
          <w:sz w:val="20"/>
          <w:szCs w:val="20"/>
        </w:rPr>
        <w:t xml:space="preserve">A desclassificação será fundamentada e registrada </w:t>
      </w:r>
      <w:r w:rsidR="002A4240" w:rsidRPr="00BD186D">
        <w:rPr>
          <w:rFonts w:ascii="Arial" w:hAnsi="Arial" w:cs="Arial"/>
          <w:sz w:val="20"/>
          <w:szCs w:val="20"/>
        </w:rPr>
        <w:t>no sistema, com acompanhamento</w:t>
      </w:r>
      <w:r w:rsidR="002A4240" w:rsidRPr="00BD186D">
        <w:rPr>
          <w:rFonts w:ascii="Arial" w:hAnsi="Arial" w:cs="Arial"/>
          <w:spacing w:val="-59"/>
          <w:sz w:val="20"/>
          <w:szCs w:val="20"/>
        </w:rPr>
        <w:t xml:space="preserve"> </w:t>
      </w:r>
      <w:r w:rsidR="002A4240" w:rsidRPr="00BD186D">
        <w:rPr>
          <w:rFonts w:ascii="Arial" w:hAnsi="Arial" w:cs="Arial"/>
          <w:sz w:val="20"/>
          <w:szCs w:val="20"/>
        </w:rPr>
        <w:t>em</w:t>
      </w:r>
      <w:r w:rsidR="002A4240" w:rsidRPr="00BD186D">
        <w:rPr>
          <w:rFonts w:ascii="Arial" w:hAnsi="Arial" w:cs="Arial"/>
          <w:spacing w:val="3"/>
          <w:sz w:val="20"/>
          <w:szCs w:val="20"/>
        </w:rPr>
        <w:t xml:space="preserve"> </w:t>
      </w:r>
      <w:r w:rsidR="002A4240" w:rsidRPr="00BD186D">
        <w:rPr>
          <w:rFonts w:ascii="Arial" w:hAnsi="Arial" w:cs="Arial"/>
          <w:sz w:val="20"/>
          <w:szCs w:val="20"/>
        </w:rPr>
        <w:t>tempo</w:t>
      </w:r>
      <w:r w:rsidR="002A4240" w:rsidRPr="00BD186D">
        <w:rPr>
          <w:rFonts w:ascii="Arial" w:hAnsi="Arial" w:cs="Arial"/>
          <w:spacing w:val="10"/>
          <w:sz w:val="20"/>
          <w:szCs w:val="20"/>
        </w:rPr>
        <w:t xml:space="preserve"> </w:t>
      </w:r>
      <w:r w:rsidR="002A4240" w:rsidRPr="00BD186D">
        <w:rPr>
          <w:rFonts w:ascii="Arial" w:hAnsi="Arial" w:cs="Arial"/>
          <w:sz w:val="20"/>
          <w:szCs w:val="20"/>
        </w:rPr>
        <w:t>real</w:t>
      </w:r>
      <w:r w:rsidR="002A4240" w:rsidRPr="00BD186D">
        <w:rPr>
          <w:rFonts w:ascii="Arial" w:hAnsi="Arial" w:cs="Arial"/>
          <w:spacing w:val="6"/>
          <w:sz w:val="20"/>
          <w:szCs w:val="20"/>
        </w:rPr>
        <w:t xml:space="preserve"> </w:t>
      </w:r>
      <w:r w:rsidR="002A4240" w:rsidRPr="00BD186D">
        <w:rPr>
          <w:rFonts w:ascii="Arial" w:hAnsi="Arial" w:cs="Arial"/>
          <w:sz w:val="20"/>
          <w:szCs w:val="20"/>
        </w:rPr>
        <w:t>pelos</w:t>
      </w:r>
      <w:r w:rsidR="002A4240" w:rsidRPr="00BD186D">
        <w:rPr>
          <w:rFonts w:ascii="Arial" w:hAnsi="Arial" w:cs="Arial"/>
          <w:spacing w:val="14"/>
          <w:sz w:val="20"/>
          <w:szCs w:val="20"/>
        </w:rPr>
        <w:t xml:space="preserve"> </w:t>
      </w:r>
      <w:r w:rsidR="002A4240" w:rsidRPr="00BD186D">
        <w:rPr>
          <w:rFonts w:ascii="Arial" w:hAnsi="Arial" w:cs="Arial"/>
          <w:sz w:val="20"/>
          <w:szCs w:val="20"/>
        </w:rPr>
        <w:t>participantes.</w:t>
      </w:r>
    </w:p>
    <w:p w14:paraId="1294FEE6" w14:textId="62D56D68" w:rsidR="00135D23" w:rsidRPr="00BD186D" w:rsidRDefault="00135D23" w:rsidP="0011268D">
      <w:pPr>
        <w:pStyle w:val="PargrafodaLista"/>
        <w:widowControl w:val="0"/>
        <w:tabs>
          <w:tab w:val="left" w:pos="506"/>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z w:val="20"/>
          <w:szCs w:val="20"/>
        </w:rPr>
        <w:t>6</w:t>
      </w:r>
      <w:r w:rsidR="00D66096" w:rsidRPr="00BD186D">
        <w:rPr>
          <w:rFonts w:ascii="Arial" w:hAnsi="Arial" w:cs="Arial"/>
          <w:sz w:val="20"/>
          <w:szCs w:val="20"/>
        </w:rPr>
        <w:t xml:space="preserve">.4. </w:t>
      </w:r>
      <w:r w:rsidR="002A4240" w:rsidRPr="00BD186D">
        <w:rPr>
          <w:rFonts w:ascii="Arial" w:hAnsi="Arial" w:cs="Arial"/>
          <w:sz w:val="20"/>
          <w:szCs w:val="20"/>
        </w:rPr>
        <w:t xml:space="preserve"> A não desclassificação preliminar da proposta não impede o seu julgamento definitivo</w:t>
      </w:r>
      <w:r w:rsidR="002A4240" w:rsidRPr="00BD186D">
        <w:rPr>
          <w:rFonts w:ascii="Arial" w:hAnsi="Arial" w:cs="Arial"/>
          <w:spacing w:val="1"/>
          <w:sz w:val="20"/>
          <w:szCs w:val="20"/>
        </w:rPr>
        <w:t xml:space="preserve"> </w:t>
      </w:r>
      <w:r w:rsidR="002A4240" w:rsidRPr="00BD186D">
        <w:rPr>
          <w:rFonts w:ascii="Arial" w:hAnsi="Arial" w:cs="Arial"/>
          <w:sz w:val="20"/>
          <w:szCs w:val="20"/>
        </w:rPr>
        <w:t>em</w:t>
      </w:r>
      <w:r w:rsidR="002A4240" w:rsidRPr="00BD186D">
        <w:rPr>
          <w:rFonts w:ascii="Arial" w:hAnsi="Arial" w:cs="Arial"/>
          <w:spacing w:val="3"/>
          <w:sz w:val="20"/>
          <w:szCs w:val="20"/>
        </w:rPr>
        <w:t xml:space="preserve"> </w:t>
      </w:r>
      <w:r w:rsidR="002A4240" w:rsidRPr="00BD186D">
        <w:rPr>
          <w:rFonts w:ascii="Arial" w:hAnsi="Arial" w:cs="Arial"/>
          <w:sz w:val="20"/>
          <w:szCs w:val="20"/>
        </w:rPr>
        <w:t>sentido</w:t>
      </w:r>
      <w:r w:rsidR="002A4240" w:rsidRPr="00BD186D">
        <w:rPr>
          <w:rFonts w:ascii="Arial" w:hAnsi="Arial" w:cs="Arial"/>
          <w:spacing w:val="12"/>
          <w:sz w:val="20"/>
          <w:szCs w:val="20"/>
        </w:rPr>
        <w:t xml:space="preserve"> </w:t>
      </w:r>
      <w:r w:rsidR="002A4240" w:rsidRPr="00BD186D">
        <w:rPr>
          <w:rFonts w:ascii="Arial" w:hAnsi="Arial" w:cs="Arial"/>
          <w:sz w:val="20"/>
          <w:szCs w:val="20"/>
        </w:rPr>
        <w:t>contrário,</w:t>
      </w:r>
      <w:r w:rsidR="002A4240" w:rsidRPr="00BD186D">
        <w:rPr>
          <w:rFonts w:ascii="Arial" w:hAnsi="Arial" w:cs="Arial"/>
          <w:spacing w:val="21"/>
          <w:sz w:val="20"/>
          <w:szCs w:val="20"/>
        </w:rPr>
        <w:t xml:space="preserve"> </w:t>
      </w:r>
      <w:r w:rsidR="002A4240" w:rsidRPr="00BD186D">
        <w:rPr>
          <w:rFonts w:ascii="Arial" w:hAnsi="Arial" w:cs="Arial"/>
          <w:sz w:val="20"/>
          <w:szCs w:val="20"/>
        </w:rPr>
        <w:t>no</w:t>
      </w:r>
      <w:r w:rsidR="002A4240" w:rsidRPr="00BD186D">
        <w:rPr>
          <w:rFonts w:ascii="Arial" w:hAnsi="Arial" w:cs="Arial"/>
          <w:spacing w:val="6"/>
          <w:sz w:val="20"/>
          <w:szCs w:val="20"/>
        </w:rPr>
        <w:t xml:space="preserve"> </w:t>
      </w:r>
      <w:r w:rsidR="002A4240" w:rsidRPr="00BD186D">
        <w:rPr>
          <w:rFonts w:ascii="Arial" w:hAnsi="Arial" w:cs="Arial"/>
          <w:sz w:val="20"/>
          <w:szCs w:val="20"/>
        </w:rPr>
        <w:t>momento</w:t>
      </w:r>
      <w:r w:rsidR="002A4240" w:rsidRPr="00BD186D">
        <w:rPr>
          <w:rFonts w:ascii="Arial" w:hAnsi="Arial" w:cs="Arial"/>
          <w:spacing w:val="19"/>
          <w:sz w:val="20"/>
          <w:szCs w:val="20"/>
        </w:rPr>
        <w:t xml:space="preserve"> </w:t>
      </w:r>
      <w:r w:rsidR="002A4240" w:rsidRPr="00BD186D">
        <w:rPr>
          <w:rFonts w:ascii="Arial" w:hAnsi="Arial" w:cs="Arial"/>
          <w:sz w:val="20"/>
          <w:szCs w:val="20"/>
        </w:rPr>
        <w:t>oportuno.</w:t>
      </w:r>
    </w:p>
    <w:p w14:paraId="0B580B6D" w14:textId="1AF02058" w:rsidR="002A4240" w:rsidRPr="00BD186D" w:rsidRDefault="00135D23" w:rsidP="0011268D">
      <w:pPr>
        <w:pStyle w:val="PargrafodaLista"/>
        <w:widowControl w:val="0"/>
        <w:tabs>
          <w:tab w:val="left" w:pos="546"/>
        </w:tabs>
        <w:suppressAutoHyphens w:val="0"/>
        <w:autoSpaceDE w:val="0"/>
        <w:autoSpaceDN w:val="0"/>
        <w:spacing w:before="0" w:beforeAutospacing="0" w:line="360" w:lineRule="auto"/>
        <w:ind w:left="0"/>
        <w:contextualSpacing w:val="0"/>
        <w:rPr>
          <w:rFonts w:ascii="Arial" w:hAnsi="Arial" w:cs="Arial"/>
          <w:b/>
          <w:sz w:val="20"/>
          <w:szCs w:val="20"/>
        </w:rPr>
      </w:pPr>
      <w:r w:rsidRPr="00BD186D">
        <w:rPr>
          <w:rFonts w:ascii="Arial" w:hAnsi="Arial" w:cs="Arial"/>
          <w:b/>
          <w:w w:val="95"/>
          <w:sz w:val="20"/>
          <w:szCs w:val="20"/>
        </w:rPr>
        <w:t>6</w:t>
      </w:r>
      <w:r w:rsidR="00D66096" w:rsidRPr="00BD186D">
        <w:rPr>
          <w:rFonts w:ascii="Arial" w:hAnsi="Arial" w:cs="Arial"/>
          <w:b/>
          <w:w w:val="95"/>
          <w:sz w:val="20"/>
          <w:szCs w:val="20"/>
        </w:rPr>
        <w:t>.</w:t>
      </w:r>
      <w:r w:rsidR="00D741CB" w:rsidRPr="00BD186D">
        <w:rPr>
          <w:rFonts w:ascii="Arial" w:hAnsi="Arial" w:cs="Arial"/>
          <w:b/>
          <w:w w:val="95"/>
          <w:sz w:val="20"/>
          <w:szCs w:val="20"/>
        </w:rPr>
        <w:t xml:space="preserve">5. </w:t>
      </w:r>
      <w:r w:rsidR="002A4240" w:rsidRPr="00BD186D">
        <w:rPr>
          <w:rFonts w:ascii="Arial" w:hAnsi="Arial" w:cs="Arial"/>
          <w:b/>
          <w:sz w:val="20"/>
          <w:szCs w:val="20"/>
        </w:rPr>
        <w:t>O sistema ordenará automaticamente as propostas classificadas, considerando</w:t>
      </w:r>
      <w:r w:rsidR="002A4240" w:rsidRPr="00BD186D">
        <w:rPr>
          <w:rFonts w:ascii="Arial" w:hAnsi="Arial" w:cs="Arial"/>
          <w:b/>
          <w:spacing w:val="1"/>
          <w:sz w:val="20"/>
          <w:szCs w:val="20"/>
        </w:rPr>
        <w:t xml:space="preserve"> </w:t>
      </w:r>
      <w:r w:rsidR="002A4240" w:rsidRPr="00BD186D">
        <w:rPr>
          <w:rFonts w:ascii="Arial" w:hAnsi="Arial" w:cs="Arial"/>
          <w:b/>
          <w:sz w:val="20"/>
          <w:szCs w:val="20"/>
        </w:rPr>
        <w:t>o</w:t>
      </w:r>
      <w:r w:rsidR="002A4240" w:rsidRPr="00BD186D">
        <w:rPr>
          <w:rFonts w:ascii="Arial" w:hAnsi="Arial" w:cs="Arial"/>
          <w:b/>
          <w:spacing w:val="1"/>
          <w:sz w:val="20"/>
          <w:szCs w:val="20"/>
        </w:rPr>
        <w:t xml:space="preserve"> </w:t>
      </w:r>
      <w:r w:rsidR="002A4240" w:rsidRPr="00BD186D">
        <w:rPr>
          <w:rFonts w:ascii="Arial" w:hAnsi="Arial" w:cs="Arial"/>
          <w:b/>
          <w:sz w:val="20"/>
          <w:szCs w:val="20"/>
        </w:rPr>
        <w:t>critério</w:t>
      </w:r>
      <w:r w:rsidR="002A4240" w:rsidRPr="00BD186D">
        <w:rPr>
          <w:rFonts w:ascii="Arial" w:hAnsi="Arial" w:cs="Arial"/>
          <w:b/>
          <w:spacing w:val="10"/>
          <w:sz w:val="20"/>
          <w:szCs w:val="20"/>
        </w:rPr>
        <w:t xml:space="preserve"> </w:t>
      </w:r>
      <w:r w:rsidR="002A4240" w:rsidRPr="00BD186D">
        <w:rPr>
          <w:rFonts w:ascii="Arial" w:hAnsi="Arial" w:cs="Arial"/>
          <w:b/>
          <w:sz w:val="20"/>
          <w:szCs w:val="20"/>
        </w:rPr>
        <w:t>de</w:t>
      </w:r>
      <w:r w:rsidR="002A4240" w:rsidRPr="00BD186D">
        <w:rPr>
          <w:rFonts w:ascii="Arial" w:hAnsi="Arial" w:cs="Arial"/>
          <w:b/>
          <w:spacing w:val="3"/>
          <w:sz w:val="20"/>
          <w:szCs w:val="20"/>
        </w:rPr>
        <w:t xml:space="preserve"> </w:t>
      </w:r>
      <w:r w:rsidR="002A4240" w:rsidRPr="00BD186D">
        <w:rPr>
          <w:rFonts w:ascii="Arial" w:hAnsi="Arial" w:cs="Arial"/>
          <w:b/>
          <w:sz w:val="20"/>
          <w:szCs w:val="20"/>
        </w:rPr>
        <w:t>julgamento</w:t>
      </w:r>
      <w:r w:rsidR="002A4240" w:rsidRPr="00BD186D">
        <w:rPr>
          <w:rFonts w:ascii="Arial" w:hAnsi="Arial" w:cs="Arial"/>
          <w:b/>
          <w:spacing w:val="16"/>
          <w:sz w:val="20"/>
          <w:szCs w:val="20"/>
        </w:rPr>
        <w:t xml:space="preserve"> </w:t>
      </w:r>
      <w:r w:rsidR="002A4240" w:rsidRPr="00BD186D">
        <w:rPr>
          <w:rFonts w:ascii="Arial" w:hAnsi="Arial" w:cs="Arial"/>
          <w:b/>
          <w:sz w:val="20"/>
          <w:szCs w:val="20"/>
        </w:rPr>
        <w:t>d</w:t>
      </w:r>
      <w:r w:rsidR="002A4240" w:rsidRPr="00BD186D">
        <w:rPr>
          <w:rFonts w:ascii="Arial" w:hAnsi="Arial" w:cs="Arial"/>
          <w:b/>
          <w:color w:val="FF0000"/>
          <w:sz w:val="20"/>
          <w:szCs w:val="20"/>
          <w:u w:val="single"/>
        </w:rPr>
        <w:t>e</w:t>
      </w:r>
      <w:r w:rsidR="002A4240" w:rsidRPr="00BD186D">
        <w:rPr>
          <w:rFonts w:ascii="Arial" w:hAnsi="Arial" w:cs="Arial"/>
          <w:b/>
          <w:color w:val="FF0000"/>
          <w:spacing w:val="2"/>
          <w:sz w:val="20"/>
          <w:szCs w:val="20"/>
          <w:u w:val="single"/>
        </w:rPr>
        <w:t xml:space="preserve"> </w:t>
      </w:r>
      <w:r w:rsidR="002A4240" w:rsidRPr="00BD186D">
        <w:rPr>
          <w:rFonts w:ascii="Arial" w:hAnsi="Arial" w:cs="Arial"/>
          <w:b/>
          <w:color w:val="FF0000"/>
          <w:sz w:val="20"/>
          <w:szCs w:val="20"/>
          <w:u w:val="single"/>
        </w:rPr>
        <w:t>MENOR</w:t>
      </w:r>
      <w:r w:rsidR="002A4240" w:rsidRPr="00BD186D">
        <w:rPr>
          <w:rFonts w:ascii="Arial" w:hAnsi="Arial" w:cs="Arial"/>
          <w:b/>
          <w:color w:val="FF0000"/>
          <w:spacing w:val="9"/>
          <w:sz w:val="20"/>
          <w:szCs w:val="20"/>
          <w:u w:val="single"/>
        </w:rPr>
        <w:t xml:space="preserve"> </w:t>
      </w:r>
      <w:r w:rsidR="002A4240" w:rsidRPr="00BD186D">
        <w:rPr>
          <w:rFonts w:ascii="Arial" w:hAnsi="Arial" w:cs="Arial"/>
          <w:b/>
          <w:color w:val="FF0000"/>
          <w:sz w:val="20"/>
          <w:szCs w:val="20"/>
          <w:u w:val="single"/>
        </w:rPr>
        <w:t>PREÇO</w:t>
      </w:r>
      <w:r w:rsidR="002A4240" w:rsidRPr="00BD186D">
        <w:rPr>
          <w:rFonts w:ascii="Arial" w:hAnsi="Arial" w:cs="Arial"/>
          <w:b/>
          <w:color w:val="FF0000"/>
          <w:spacing w:val="13"/>
          <w:sz w:val="20"/>
          <w:szCs w:val="20"/>
          <w:u w:val="single"/>
        </w:rPr>
        <w:t xml:space="preserve"> </w:t>
      </w:r>
      <w:r w:rsidR="00E957BD" w:rsidRPr="00BD186D">
        <w:rPr>
          <w:rFonts w:ascii="Arial" w:hAnsi="Arial" w:cs="Arial"/>
          <w:b/>
          <w:color w:val="FF0000"/>
          <w:sz w:val="20"/>
          <w:szCs w:val="20"/>
          <w:u w:val="single"/>
        </w:rPr>
        <w:t>GLOBAL DO LOTE.</w:t>
      </w:r>
    </w:p>
    <w:p w14:paraId="45F8A3DC" w14:textId="30D3228C" w:rsidR="00412B02" w:rsidRPr="00BD186D" w:rsidRDefault="0083478B" w:rsidP="0011268D">
      <w:pPr>
        <w:pStyle w:val="PargrafodaLista"/>
        <w:widowControl w:val="0"/>
        <w:tabs>
          <w:tab w:val="left" w:pos="508"/>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677119" w:rsidRPr="00BD186D">
        <w:rPr>
          <w:rFonts w:ascii="Arial" w:hAnsi="Arial" w:cs="Arial"/>
          <w:w w:val="95"/>
          <w:sz w:val="20"/>
          <w:szCs w:val="20"/>
        </w:rPr>
        <w:t xml:space="preserve">.6. </w:t>
      </w:r>
      <w:r w:rsidR="002A4240" w:rsidRPr="00BD186D">
        <w:rPr>
          <w:rFonts w:ascii="Arial" w:hAnsi="Arial" w:cs="Arial"/>
          <w:w w:val="95"/>
          <w:sz w:val="20"/>
          <w:szCs w:val="20"/>
        </w:rPr>
        <w:t xml:space="preserve"> </w:t>
      </w:r>
      <w:r w:rsidR="002A4240" w:rsidRPr="00BD186D">
        <w:rPr>
          <w:rFonts w:ascii="Arial" w:hAnsi="Arial" w:cs="Arial"/>
          <w:sz w:val="20"/>
          <w:szCs w:val="20"/>
        </w:rPr>
        <w:t>Somente as propostas classificadas pelo Pregoeiro participarão da etapa competitiva</w:t>
      </w:r>
      <w:r w:rsidR="002A4240" w:rsidRPr="00BD186D">
        <w:rPr>
          <w:rFonts w:ascii="Arial" w:hAnsi="Arial" w:cs="Arial"/>
          <w:spacing w:val="1"/>
          <w:sz w:val="20"/>
          <w:szCs w:val="20"/>
        </w:rPr>
        <w:t xml:space="preserve"> </w:t>
      </w:r>
      <w:r w:rsidR="002A4240" w:rsidRPr="00BD186D">
        <w:rPr>
          <w:rFonts w:ascii="Arial" w:hAnsi="Arial" w:cs="Arial"/>
          <w:sz w:val="20"/>
          <w:szCs w:val="20"/>
        </w:rPr>
        <w:t>(fase</w:t>
      </w:r>
      <w:r w:rsidR="002A4240" w:rsidRPr="00BD186D">
        <w:rPr>
          <w:rFonts w:ascii="Arial" w:hAnsi="Arial" w:cs="Arial"/>
          <w:spacing w:val="7"/>
          <w:sz w:val="20"/>
          <w:szCs w:val="20"/>
        </w:rPr>
        <w:t xml:space="preserve"> </w:t>
      </w:r>
      <w:r w:rsidR="002A4240" w:rsidRPr="00BD186D">
        <w:rPr>
          <w:rFonts w:ascii="Arial" w:hAnsi="Arial" w:cs="Arial"/>
          <w:sz w:val="20"/>
          <w:szCs w:val="20"/>
        </w:rPr>
        <w:t>de</w:t>
      </w:r>
      <w:r w:rsidR="002A4240" w:rsidRPr="00BD186D">
        <w:rPr>
          <w:rFonts w:ascii="Arial" w:hAnsi="Arial" w:cs="Arial"/>
          <w:spacing w:val="1"/>
          <w:sz w:val="20"/>
          <w:szCs w:val="20"/>
        </w:rPr>
        <w:t xml:space="preserve"> </w:t>
      </w:r>
      <w:r w:rsidR="002A4240" w:rsidRPr="00BD186D">
        <w:rPr>
          <w:rFonts w:ascii="Arial" w:hAnsi="Arial" w:cs="Arial"/>
          <w:sz w:val="20"/>
          <w:szCs w:val="20"/>
        </w:rPr>
        <w:t>lances).</w:t>
      </w:r>
    </w:p>
    <w:p w14:paraId="5B05FFCE" w14:textId="2EE120B0" w:rsidR="00381D3F" w:rsidRPr="00BD186D" w:rsidRDefault="0083478B" w:rsidP="0011268D">
      <w:pPr>
        <w:pStyle w:val="PargrafodaLista"/>
        <w:widowControl w:val="0"/>
        <w:tabs>
          <w:tab w:val="left" w:pos="498"/>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D17F05" w:rsidRPr="00BD186D">
        <w:rPr>
          <w:rFonts w:ascii="Arial" w:hAnsi="Arial" w:cs="Arial"/>
          <w:w w:val="95"/>
          <w:sz w:val="20"/>
          <w:szCs w:val="20"/>
        </w:rPr>
        <w:t>.7.</w:t>
      </w:r>
      <w:r w:rsidR="002A4240" w:rsidRPr="00BD186D">
        <w:rPr>
          <w:rFonts w:ascii="Arial" w:hAnsi="Arial" w:cs="Arial"/>
          <w:w w:val="95"/>
          <w:sz w:val="20"/>
          <w:szCs w:val="20"/>
        </w:rPr>
        <w:t xml:space="preserve"> </w:t>
      </w:r>
      <w:r w:rsidR="002A4240" w:rsidRPr="00BD186D">
        <w:rPr>
          <w:rFonts w:ascii="Arial" w:hAnsi="Arial" w:cs="Arial"/>
          <w:sz w:val="20"/>
          <w:szCs w:val="20"/>
        </w:rPr>
        <w:t>Iniciada a etapa competitiva, os licitantes poderão encaminhar lances, exclusivamente</w:t>
      </w:r>
      <w:r w:rsidR="002A4240" w:rsidRPr="00BD186D">
        <w:rPr>
          <w:rFonts w:ascii="Arial" w:hAnsi="Arial" w:cs="Arial"/>
          <w:spacing w:val="-59"/>
          <w:sz w:val="20"/>
          <w:szCs w:val="20"/>
        </w:rPr>
        <w:t xml:space="preserve"> </w:t>
      </w:r>
      <w:r w:rsidR="002A4240" w:rsidRPr="00BD186D">
        <w:rPr>
          <w:rFonts w:ascii="Arial" w:hAnsi="Arial" w:cs="Arial"/>
          <w:sz w:val="20"/>
          <w:szCs w:val="20"/>
        </w:rPr>
        <w:t>por meio do sistema eletrônico, em campo próprio, sendo imediatamente informados do</w:t>
      </w:r>
      <w:r w:rsidR="002A4240" w:rsidRPr="00BD186D">
        <w:rPr>
          <w:rFonts w:ascii="Arial" w:hAnsi="Arial" w:cs="Arial"/>
          <w:spacing w:val="1"/>
          <w:sz w:val="20"/>
          <w:szCs w:val="20"/>
        </w:rPr>
        <w:t xml:space="preserve"> </w:t>
      </w:r>
      <w:r w:rsidR="002A4240" w:rsidRPr="00BD186D">
        <w:rPr>
          <w:rFonts w:ascii="Arial" w:hAnsi="Arial" w:cs="Arial"/>
          <w:sz w:val="20"/>
          <w:szCs w:val="20"/>
        </w:rPr>
        <w:t>recebimento</w:t>
      </w:r>
      <w:r w:rsidR="002A4240" w:rsidRPr="00BD186D">
        <w:rPr>
          <w:rFonts w:ascii="Arial" w:hAnsi="Arial" w:cs="Arial"/>
          <w:spacing w:val="19"/>
          <w:sz w:val="20"/>
          <w:szCs w:val="20"/>
        </w:rPr>
        <w:t xml:space="preserve"> </w:t>
      </w:r>
      <w:r w:rsidR="002A4240" w:rsidRPr="00BD186D">
        <w:rPr>
          <w:rFonts w:ascii="Arial" w:hAnsi="Arial" w:cs="Arial"/>
          <w:sz w:val="20"/>
          <w:szCs w:val="20"/>
        </w:rPr>
        <w:t>e</w:t>
      </w:r>
      <w:r w:rsidR="002A4240" w:rsidRPr="00BD186D">
        <w:rPr>
          <w:rFonts w:ascii="Arial" w:hAnsi="Arial" w:cs="Arial"/>
          <w:spacing w:val="2"/>
          <w:sz w:val="20"/>
          <w:szCs w:val="20"/>
        </w:rPr>
        <w:t xml:space="preserve"> </w:t>
      </w:r>
      <w:r w:rsidR="002A4240" w:rsidRPr="00BD186D">
        <w:rPr>
          <w:rFonts w:ascii="Arial" w:hAnsi="Arial" w:cs="Arial"/>
          <w:sz w:val="20"/>
          <w:szCs w:val="20"/>
        </w:rPr>
        <w:t>registro</w:t>
      </w:r>
      <w:r w:rsidR="002A4240" w:rsidRPr="00BD186D">
        <w:rPr>
          <w:rFonts w:ascii="Arial" w:hAnsi="Arial" w:cs="Arial"/>
          <w:spacing w:val="13"/>
          <w:sz w:val="20"/>
          <w:szCs w:val="20"/>
        </w:rPr>
        <w:t xml:space="preserve"> </w:t>
      </w:r>
      <w:r w:rsidR="002A4240" w:rsidRPr="00BD186D">
        <w:rPr>
          <w:rFonts w:ascii="Arial" w:hAnsi="Arial" w:cs="Arial"/>
          <w:sz w:val="20"/>
          <w:szCs w:val="20"/>
        </w:rPr>
        <w:t>do</w:t>
      </w:r>
      <w:r w:rsidR="002A4240" w:rsidRPr="00BD186D">
        <w:rPr>
          <w:rFonts w:ascii="Arial" w:hAnsi="Arial" w:cs="Arial"/>
          <w:spacing w:val="2"/>
          <w:sz w:val="20"/>
          <w:szCs w:val="20"/>
        </w:rPr>
        <w:t xml:space="preserve"> </w:t>
      </w:r>
      <w:r w:rsidR="002A4240" w:rsidRPr="00BD186D">
        <w:rPr>
          <w:rFonts w:ascii="Arial" w:hAnsi="Arial" w:cs="Arial"/>
          <w:sz w:val="20"/>
          <w:szCs w:val="20"/>
        </w:rPr>
        <w:t>valor</w:t>
      </w:r>
      <w:r w:rsidR="002A4240" w:rsidRPr="00BD186D">
        <w:rPr>
          <w:rFonts w:ascii="Arial" w:hAnsi="Arial" w:cs="Arial"/>
          <w:spacing w:val="8"/>
          <w:sz w:val="20"/>
          <w:szCs w:val="20"/>
        </w:rPr>
        <w:t xml:space="preserve"> </w:t>
      </w:r>
      <w:r w:rsidR="002A4240" w:rsidRPr="00BD186D">
        <w:rPr>
          <w:rFonts w:ascii="Arial" w:hAnsi="Arial" w:cs="Arial"/>
          <w:sz w:val="20"/>
          <w:szCs w:val="20"/>
        </w:rPr>
        <w:t>do</w:t>
      </w:r>
      <w:r w:rsidR="002A4240" w:rsidRPr="00BD186D">
        <w:rPr>
          <w:rFonts w:ascii="Arial" w:hAnsi="Arial" w:cs="Arial"/>
          <w:spacing w:val="8"/>
          <w:sz w:val="20"/>
          <w:szCs w:val="20"/>
        </w:rPr>
        <w:t xml:space="preserve"> </w:t>
      </w:r>
      <w:r w:rsidR="002A4240" w:rsidRPr="00BD186D">
        <w:rPr>
          <w:rFonts w:ascii="Arial" w:hAnsi="Arial" w:cs="Arial"/>
          <w:sz w:val="20"/>
          <w:szCs w:val="20"/>
        </w:rPr>
        <w:t>lance.</w:t>
      </w:r>
    </w:p>
    <w:p w14:paraId="65621DC6" w14:textId="62ADCDAB" w:rsidR="002A4240" w:rsidRPr="00BD186D" w:rsidRDefault="0083478B" w:rsidP="0011268D">
      <w:pPr>
        <w:widowControl w:val="0"/>
        <w:tabs>
          <w:tab w:val="left" w:pos="494"/>
        </w:tabs>
        <w:autoSpaceDE w:val="0"/>
        <w:autoSpaceDN w:val="0"/>
        <w:spacing w:before="0" w:beforeAutospacing="0" w:line="360" w:lineRule="auto"/>
        <w:rPr>
          <w:rFonts w:ascii="Arial" w:hAnsi="Arial" w:cs="Arial"/>
        </w:rPr>
      </w:pPr>
      <w:r w:rsidRPr="00BD186D">
        <w:rPr>
          <w:rFonts w:ascii="Arial" w:hAnsi="Arial" w:cs="Arial"/>
          <w:spacing w:val="-10"/>
          <w:w w:val="95"/>
        </w:rPr>
        <w:t>6</w:t>
      </w:r>
      <w:r w:rsidR="00B11208" w:rsidRPr="00BD186D">
        <w:rPr>
          <w:rFonts w:ascii="Arial" w:hAnsi="Arial" w:cs="Arial"/>
          <w:spacing w:val="-10"/>
          <w:w w:val="95"/>
        </w:rPr>
        <w:t xml:space="preserve">.8. </w:t>
      </w:r>
      <w:r w:rsidR="002A4240" w:rsidRPr="00BD186D">
        <w:rPr>
          <w:rFonts w:ascii="Arial" w:hAnsi="Arial" w:cs="Arial"/>
          <w:spacing w:val="-10"/>
          <w:w w:val="95"/>
        </w:rPr>
        <w:t xml:space="preserve"> </w:t>
      </w:r>
      <w:r w:rsidR="002A4240" w:rsidRPr="00BD186D">
        <w:rPr>
          <w:rFonts w:ascii="Arial" w:hAnsi="Arial" w:cs="Arial"/>
        </w:rPr>
        <w:t>O</w:t>
      </w:r>
      <w:r w:rsidR="002A4240" w:rsidRPr="00BD186D">
        <w:rPr>
          <w:rFonts w:ascii="Arial" w:hAnsi="Arial" w:cs="Arial"/>
          <w:spacing w:val="-15"/>
        </w:rPr>
        <w:t xml:space="preserve"> </w:t>
      </w:r>
      <w:r w:rsidR="002A4240" w:rsidRPr="00BD186D">
        <w:rPr>
          <w:rFonts w:ascii="Arial" w:hAnsi="Arial" w:cs="Arial"/>
        </w:rPr>
        <w:t>licitante</w:t>
      </w:r>
      <w:r w:rsidR="002A4240" w:rsidRPr="00BD186D">
        <w:rPr>
          <w:rFonts w:ascii="Arial" w:hAnsi="Arial" w:cs="Arial"/>
          <w:spacing w:val="-2"/>
        </w:rPr>
        <w:t xml:space="preserve"> </w:t>
      </w:r>
      <w:r w:rsidR="002A4240" w:rsidRPr="00BD186D">
        <w:rPr>
          <w:rFonts w:ascii="Arial" w:hAnsi="Arial" w:cs="Arial"/>
        </w:rPr>
        <w:t>poderá</w:t>
      </w:r>
      <w:r w:rsidR="002A4240" w:rsidRPr="00BD186D">
        <w:rPr>
          <w:rFonts w:ascii="Arial" w:hAnsi="Arial" w:cs="Arial"/>
          <w:spacing w:val="-2"/>
        </w:rPr>
        <w:t xml:space="preserve"> </w:t>
      </w:r>
      <w:r w:rsidR="002A4240" w:rsidRPr="00BD186D">
        <w:rPr>
          <w:rFonts w:ascii="Arial" w:hAnsi="Arial" w:cs="Arial"/>
        </w:rPr>
        <w:t>oferecer</w:t>
      </w:r>
      <w:r w:rsidR="002A4240" w:rsidRPr="00BD186D">
        <w:rPr>
          <w:rFonts w:ascii="Arial" w:hAnsi="Arial" w:cs="Arial"/>
          <w:spacing w:val="-2"/>
        </w:rPr>
        <w:t xml:space="preserve"> </w:t>
      </w:r>
      <w:r w:rsidR="002A4240" w:rsidRPr="00BD186D">
        <w:rPr>
          <w:rFonts w:ascii="Arial" w:hAnsi="Arial" w:cs="Arial"/>
        </w:rPr>
        <w:t>lances</w:t>
      </w:r>
      <w:r w:rsidR="002A4240" w:rsidRPr="00BD186D">
        <w:rPr>
          <w:rFonts w:ascii="Arial" w:hAnsi="Arial" w:cs="Arial"/>
          <w:spacing w:val="-4"/>
        </w:rPr>
        <w:t xml:space="preserve"> </w:t>
      </w:r>
      <w:r w:rsidR="002A4240" w:rsidRPr="00BD186D">
        <w:rPr>
          <w:rFonts w:ascii="Arial" w:hAnsi="Arial" w:cs="Arial"/>
        </w:rPr>
        <w:t>sucessivos,</w:t>
      </w:r>
      <w:r w:rsidR="002A4240" w:rsidRPr="00BD186D">
        <w:rPr>
          <w:rFonts w:ascii="Arial" w:hAnsi="Arial" w:cs="Arial"/>
          <w:spacing w:val="4"/>
        </w:rPr>
        <w:t xml:space="preserve"> </w:t>
      </w:r>
      <w:r w:rsidR="002A4240" w:rsidRPr="00BD186D">
        <w:rPr>
          <w:rFonts w:ascii="Arial" w:hAnsi="Arial" w:cs="Arial"/>
        </w:rPr>
        <w:t>considerando</w:t>
      </w:r>
      <w:r w:rsidR="002A4240" w:rsidRPr="00BD186D">
        <w:rPr>
          <w:rFonts w:ascii="Arial" w:hAnsi="Arial" w:cs="Arial"/>
          <w:spacing w:val="5"/>
        </w:rPr>
        <w:t xml:space="preserve"> </w:t>
      </w:r>
      <w:r w:rsidR="002A4240" w:rsidRPr="00BD186D">
        <w:rPr>
          <w:rFonts w:ascii="Arial" w:hAnsi="Arial" w:cs="Arial"/>
        </w:rPr>
        <w:t>o</w:t>
      </w:r>
      <w:r w:rsidR="002A4240" w:rsidRPr="00BD186D">
        <w:rPr>
          <w:rFonts w:ascii="Arial" w:hAnsi="Arial" w:cs="Arial"/>
          <w:spacing w:val="-4"/>
        </w:rPr>
        <w:t xml:space="preserve"> </w:t>
      </w:r>
      <w:r w:rsidR="002A4240" w:rsidRPr="00BD186D">
        <w:rPr>
          <w:rFonts w:ascii="Arial" w:hAnsi="Arial" w:cs="Arial"/>
        </w:rPr>
        <w:t>preço</w:t>
      </w:r>
      <w:r w:rsidR="003D5954" w:rsidRPr="00BD186D">
        <w:rPr>
          <w:rFonts w:ascii="Arial" w:hAnsi="Arial" w:cs="Arial"/>
        </w:rPr>
        <w:t xml:space="preserve"> global</w:t>
      </w:r>
      <w:r w:rsidR="002A4240" w:rsidRPr="00BD186D">
        <w:rPr>
          <w:rFonts w:ascii="Arial" w:hAnsi="Arial" w:cs="Arial"/>
          <w:spacing w:val="-5"/>
        </w:rPr>
        <w:t xml:space="preserve"> </w:t>
      </w:r>
      <w:r w:rsidR="00E54445" w:rsidRPr="00BD186D">
        <w:rPr>
          <w:rFonts w:ascii="Arial" w:hAnsi="Arial" w:cs="Arial"/>
        </w:rPr>
        <w:t>(</w:t>
      </w:r>
      <w:r w:rsidR="00E54445" w:rsidRPr="00BD186D">
        <w:rPr>
          <w:rFonts w:ascii="Arial" w:hAnsi="Arial" w:cs="Arial"/>
          <w:spacing w:val="-8"/>
        </w:rPr>
        <w:t>lote</w:t>
      </w:r>
      <w:r w:rsidR="003D5954" w:rsidRPr="00BD186D">
        <w:rPr>
          <w:rFonts w:ascii="Arial" w:hAnsi="Arial" w:cs="Arial"/>
        </w:rPr>
        <w:t>)</w:t>
      </w:r>
      <w:r w:rsidR="002A4240" w:rsidRPr="00BD186D">
        <w:rPr>
          <w:rFonts w:ascii="Arial" w:hAnsi="Arial" w:cs="Arial"/>
        </w:rPr>
        <w:t>,</w:t>
      </w:r>
      <w:r w:rsidR="002A4240" w:rsidRPr="00BD186D">
        <w:rPr>
          <w:rFonts w:ascii="Arial" w:hAnsi="Arial" w:cs="Arial"/>
          <w:spacing w:val="-59"/>
        </w:rPr>
        <w:t xml:space="preserve"> </w:t>
      </w:r>
      <w:r w:rsidR="002A4240" w:rsidRPr="00BD186D">
        <w:rPr>
          <w:rFonts w:ascii="Arial" w:hAnsi="Arial" w:cs="Arial"/>
        </w:rPr>
        <w:t>no horário</w:t>
      </w:r>
      <w:r w:rsidR="002A4240" w:rsidRPr="00BD186D">
        <w:rPr>
          <w:rFonts w:ascii="Arial" w:hAnsi="Arial" w:cs="Arial"/>
          <w:spacing w:val="12"/>
        </w:rPr>
        <w:t xml:space="preserve"> </w:t>
      </w:r>
      <w:r w:rsidR="002A4240" w:rsidRPr="00BD186D">
        <w:rPr>
          <w:rFonts w:ascii="Arial" w:hAnsi="Arial" w:cs="Arial"/>
        </w:rPr>
        <w:t>fixado</w:t>
      </w:r>
      <w:r w:rsidR="002A4240" w:rsidRPr="00BD186D">
        <w:rPr>
          <w:rFonts w:ascii="Arial" w:hAnsi="Arial" w:cs="Arial"/>
          <w:spacing w:val="4"/>
        </w:rPr>
        <w:t xml:space="preserve"> </w:t>
      </w:r>
      <w:r w:rsidR="002A4240" w:rsidRPr="00BD186D">
        <w:rPr>
          <w:rFonts w:ascii="Arial" w:hAnsi="Arial" w:cs="Arial"/>
        </w:rPr>
        <w:t>e</w:t>
      </w:r>
      <w:r w:rsidR="002A4240" w:rsidRPr="00BD186D">
        <w:rPr>
          <w:rFonts w:ascii="Arial" w:hAnsi="Arial" w:cs="Arial"/>
          <w:spacing w:val="-2"/>
        </w:rPr>
        <w:t xml:space="preserve"> </w:t>
      </w:r>
      <w:r w:rsidR="002A4240" w:rsidRPr="00BD186D">
        <w:rPr>
          <w:rFonts w:ascii="Arial" w:hAnsi="Arial" w:cs="Arial"/>
        </w:rPr>
        <w:t>de</w:t>
      </w:r>
      <w:r w:rsidR="002A4240" w:rsidRPr="00BD186D">
        <w:rPr>
          <w:rFonts w:ascii="Arial" w:hAnsi="Arial" w:cs="Arial"/>
          <w:spacing w:val="1"/>
        </w:rPr>
        <w:t xml:space="preserve"> </w:t>
      </w:r>
      <w:r w:rsidR="002A4240" w:rsidRPr="00BD186D">
        <w:rPr>
          <w:rFonts w:ascii="Arial" w:hAnsi="Arial" w:cs="Arial"/>
        </w:rPr>
        <w:t>acordo</w:t>
      </w:r>
      <w:r w:rsidR="002A4240" w:rsidRPr="00BD186D">
        <w:rPr>
          <w:rFonts w:ascii="Arial" w:hAnsi="Arial" w:cs="Arial"/>
          <w:spacing w:val="11"/>
        </w:rPr>
        <w:t xml:space="preserve"> </w:t>
      </w:r>
      <w:r w:rsidR="002A4240" w:rsidRPr="00BD186D">
        <w:rPr>
          <w:rFonts w:ascii="Arial" w:hAnsi="Arial" w:cs="Arial"/>
        </w:rPr>
        <w:t>com</w:t>
      </w:r>
      <w:r w:rsidR="002A4240" w:rsidRPr="00BD186D">
        <w:rPr>
          <w:rFonts w:ascii="Arial" w:hAnsi="Arial" w:cs="Arial"/>
          <w:spacing w:val="3"/>
        </w:rPr>
        <w:t xml:space="preserve"> </w:t>
      </w:r>
      <w:r w:rsidR="002A4240" w:rsidRPr="00BD186D">
        <w:rPr>
          <w:rFonts w:ascii="Arial" w:hAnsi="Arial" w:cs="Arial"/>
        </w:rPr>
        <w:t>as regras</w:t>
      </w:r>
      <w:r w:rsidR="002A4240" w:rsidRPr="00BD186D">
        <w:rPr>
          <w:rFonts w:ascii="Arial" w:hAnsi="Arial" w:cs="Arial"/>
          <w:spacing w:val="3"/>
        </w:rPr>
        <w:t xml:space="preserve"> </w:t>
      </w:r>
      <w:r w:rsidR="002A4240" w:rsidRPr="00BD186D">
        <w:rPr>
          <w:rFonts w:ascii="Arial" w:hAnsi="Arial" w:cs="Arial"/>
        </w:rPr>
        <w:t>de</w:t>
      </w:r>
      <w:r w:rsidR="002A4240" w:rsidRPr="00BD186D">
        <w:rPr>
          <w:rFonts w:ascii="Arial" w:hAnsi="Arial" w:cs="Arial"/>
          <w:spacing w:val="-3"/>
        </w:rPr>
        <w:t xml:space="preserve"> </w:t>
      </w:r>
      <w:r w:rsidR="002A4240" w:rsidRPr="00BD186D">
        <w:rPr>
          <w:rFonts w:ascii="Arial" w:hAnsi="Arial" w:cs="Arial"/>
        </w:rPr>
        <w:t>aceitação</w:t>
      </w:r>
      <w:r w:rsidR="002A4240" w:rsidRPr="00BD186D">
        <w:rPr>
          <w:rFonts w:ascii="Arial" w:hAnsi="Arial" w:cs="Arial"/>
          <w:spacing w:val="10"/>
        </w:rPr>
        <w:t xml:space="preserve"> </w:t>
      </w:r>
      <w:r w:rsidR="002A4240" w:rsidRPr="00BD186D">
        <w:rPr>
          <w:rFonts w:ascii="Arial" w:hAnsi="Arial" w:cs="Arial"/>
        </w:rPr>
        <w:t>estabelecidas</w:t>
      </w:r>
      <w:r w:rsidR="002A4240" w:rsidRPr="00BD186D">
        <w:rPr>
          <w:rFonts w:ascii="Arial" w:hAnsi="Arial" w:cs="Arial"/>
          <w:spacing w:val="16"/>
        </w:rPr>
        <w:t xml:space="preserve"> </w:t>
      </w:r>
      <w:r w:rsidR="002A4240" w:rsidRPr="00BD186D">
        <w:rPr>
          <w:rFonts w:ascii="Arial" w:hAnsi="Arial" w:cs="Arial"/>
        </w:rPr>
        <w:t>no</w:t>
      </w:r>
      <w:r w:rsidR="002A4240" w:rsidRPr="00BD186D">
        <w:rPr>
          <w:rFonts w:ascii="Arial" w:hAnsi="Arial" w:cs="Arial"/>
          <w:spacing w:val="-2"/>
        </w:rPr>
        <w:t xml:space="preserve"> </w:t>
      </w:r>
      <w:r w:rsidR="002A4240" w:rsidRPr="00BD186D">
        <w:rPr>
          <w:rFonts w:ascii="Arial" w:hAnsi="Arial" w:cs="Arial"/>
        </w:rPr>
        <w:t>edital.</w:t>
      </w:r>
    </w:p>
    <w:p w14:paraId="4FE017EE" w14:textId="6302E4EB" w:rsidR="00E13E82" w:rsidRPr="00BD186D" w:rsidRDefault="0083478B" w:rsidP="0011268D">
      <w:pPr>
        <w:pStyle w:val="Ttulo1"/>
        <w:tabs>
          <w:tab w:val="left" w:pos="498"/>
        </w:tabs>
        <w:spacing w:before="0" w:beforeAutospacing="0" w:line="360" w:lineRule="auto"/>
        <w:rPr>
          <w:rFonts w:cs="Arial"/>
          <w:sz w:val="20"/>
        </w:rPr>
      </w:pPr>
      <w:r w:rsidRPr="00BD186D">
        <w:rPr>
          <w:rFonts w:cs="Arial"/>
          <w:spacing w:val="-5"/>
          <w:w w:val="90"/>
          <w:sz w:val="20"/>
        </w:rPr>
        <w:lastRenderedPageBreak/>
        <w:t>6</w:t>
      </w:r>
      <w:r w:rsidR="00B11208" w:rsidRPr="00BD186D">
        <w:rPr>
          <w:rFonts w:cs="Arial"/>
          <w:spacing w:val="-5"/>
          <w:w w:val="90"/>
          <w:sz w:val="20"/>
        </w:rPr>
        <w:t xml:space="preserve">.9. </w:t>
      </w:r>
      <w:r w:rsidR="002A4240" w:rsidRPr="00BD186D">
        <w:rPr>
          <w:rFonts w:cs="Arial"/>
          <w:spacing w:val="-5"/>
          <w:w w:val="90"/>
          <w:sz w:val="20"/>
        </w:rPr>
        <w:t xml:space="preserve"> </w:t>
      </w:r>
      <w:r w:rsidR="002A4240" w:rsidRPr="00BD186D">
        <w:rPr>
          <w:rFonts w:cs="Arial"/>
          <w:w w:val="95"/>
          <w:sz w:val="20"/>
        </w:rPr>
        <w:t>O</w:t>
      </w:r>
      <w:r w:rsidR="002A4240" w:rsidRPr="00BD186D">
        <w:rPr>
          <w:rFonts w:cs="Arial"/>
          <w:spacing w:val="-4"/>
          <w:w w:val="95"/>
          <w:sz w:val="20"/>
        </w:rPr>
        <w:t xml:space="preserve"> </w:t>
      </w:r>
      <w:r w:rsidR="002A4240" w:rsidRPr="00BD186D">
        <w:rPr>
          <w:rFonts w:cs="Arial"/>
          <w:w w:val="95"/>
          <w:sz w:val="20"/>
        </w:rPr>
        <w:t>licitante</w:t>
      </w:r>
      <w:r w:rsidR="002A4240" w:rsidRPr="00BD186D">
        <w:rPr>
          <w:rFonts w:cs="Arial"/>
          <w:spacing w:val="4"/>
          <w:w w:val="95"/>
          <w:sz w:val="20"/>
        </w:rPr>
        <w:t xml:space="preserve"> </w:t>
      </w:r>
      <w:r w:rsidR="002A4240" w:rsidRPr="00BD186D">
        <w:rPr>
          <w:rFonts w:cs="Arial"/>
          <w:w w:val="95"/>
          <w:sz w:val="20"/>
        </w:rPr>
        <w:t>somente</w:t>
      </w:r>
      <w:r w:rsidR="002A4240" w:rsidRPr="00BD186D">
        <w:rPr>
          <w:rFonts w:cs="Arial"/>
          <w:spacing w:val="9"/>
          <w:w w:val="95"/>
          <w:sz w:val="20"/>
        </w:rPr>
        <w:t xml:space="preserve"> </w:t>
      </w:r>
      <w:r w:rsidR="002A4240" w:rsidRPr="00BD186D">
        <w:rPr>
          <w:rFonts w:cs="Arial"/>
          <w:w w:val="95"/>
          <w:sz w:val="20"/>
        </w:rPr>
        <w:t>poderá</w:t>
      </w:r>
      <w:r w:rsidR="002A4240" w:rsidRPr="00BD186D">
        <w:rPr>
          <w:rFonts w:cs="Arial"/>
          <w:spacing w:val="6"/>
          <w:w w:val="95"/>
          <w:sz w:val="20"/>
        </w:rPr>
        <w:t xml:space="preserve"> </w:t>
      </w:r>
      <w:r w:rsidR="002A4240" w:rsidRPr="00BD186D">
        <w:rPr>
          <w:rFonts w:cs="Arial"/>
          <w:w w:val="95"/>
          <w:sz w:val="20"/>
        </w:rPr>
        <w:t>oferecer</w:t>
      </w:r>
      <w:r w:rsidR="002A4240" w:rsidRPr="00BD186D">
        <w:rPr>
          <w:rFonts w:cs="Arial"/>
          <w:spacing w:val="1"/>
          <w:w w:val="95"/>
          <w:sz w:val="20"/>
        </w:rPr>
        <w:t xml:space="preserve"> </w:t>
      </w:r>
      <w:r w:rsidR="002A4240" w:rsidRPr="00BD186D">
        <w:rPr>
          <w:rFonts w:cs="Arial"/>
          <w:w w:val="95"/>
          <w:sz w:val="20"/>
        </w:rPr>
        <w:t>lance</w:t>
      </w:r>
      <w:r w:rsidR="002A4240" w:rsidRPr="00BD186D">
        <w:rPr>
          <w:rFonts w:cs="Arial"/>
          <w:spacing w:val="3"/>
          <w:w w:val="95"/>
          <w:sz w:val="20"/>
        </w:rPr>
        <w:t xml:space="preserve"> </w:t>
      </w:r>
      <w:r w:rsidR="002A4240" w:rsidRPr="00BD186D">
        <w:rPr>
          <w:rFonts w:cs="Arial"/>
          <w:w w:val="95"/>
          <w:sz w:val="20"/>
        </w:rPr>
        <w:t>de</w:t>
      </w:r>
      <w:r w:rsidR="002A4240" w:rsidRPr="00BD186D">
        <w:rPr>
          <w:rFonts w:cs="Arial"/>
          <w:spacing w:val="-1"/>
          <w:w w:val="95"/>
          <w:sz w:val="20"/>
        </w:rPr>
        <w:t xml:space="preserve"> </w:t>
      </w:r>
      <w:r w:rsidR="002A4240" w:rsidRPr="00BD186D">
        <w:rPr>
          <w:rFonts w:cs="Arial"/>
          <w:w w:val="95"/>
          <w:sz w:val="20"/>
        </w:rPr>
        <w:t>valor</w:t>
      </w:r>
      <w:r w:rsidR="002A4240" w:rsidRPr="00BD186D">
        <w:rPr>
          <w:rFonts w:cs="Arial"/>
          <w:spacing w:val="3"/>
          <w:w w:val="95"/>
          <w:sz w:val="20"/>
        </w:rPr>
        <w:t xml:space="preserve"> </w:t>
      </w:r>
      <w:r w:rsidR="002A4240" w:rsidRPr="00BD186D">
        <w:rPr>
          <w:rFonts w:cs="Arial"/>
          <w:w w:val="95"/>
          <w:sz w:val="20"/>
        </w:rPr>
        <w:t>inferior</w:t>
      </w:r>
      <w:r w:rsidR="002A4240" w:rsidRPr="00BD186D">
        <w:rPr>
          <w:rFonts w:cs="Arial"/>
          <w:spacing w:val="9"/>
          <w:w w:val="95"/>
          <w:sz w:val="20"/>
        </w:rPr>
        <w:t xml:space="preserve"> </w:t>
      </w:r>
      <w:r w:rsidR="002A4240" w:rsidRPr="00BD186D">
        <w:rPr>
          <w:rFonts w:cs="Arial"/>
          <w:w w:val="95"/>
          <w:sz w:val="20"/>
        </w:rPr>
        <w:t>ao</w:t>
      </w:r>
      <w:r w:rsidR="002A4240" w:rsidRPr="00BD186D">
        <w:rPr>
          <w:rFonts w:cs="Arial"/>
          <w:spacing w:val="-1"/>
          <w:w w:val="95"/>
          <w:sz w:val="20"/>
        </w:rPr>
        <w:t xml:space="preserve"> </w:t>
      </w:r>
      <w:r w:rsidR="002A4240" w:rsidRPr="00BD186D">
        <w:rPr>
          <w:rFonts w:cs="Arial"/>
          <w:w w:val="95"/>
          <w:sz w:val="20"/>
        </w:rPr>
        <w:t>último</w:t>
      </w:r>
      <w:r w:rsidR="002A4240" w:rsidRPr="00BD186D">
        <w:rPr>
          <w:rFonts w:cs="Arial"/>
          <w:spacing w:val="4"/>
          <w:w w:val="95"/>
          <w:sz w:val="20"/>
        </w:rPr>
        <w:t xml:space="preserve"> </w:t>
      </w:r>
      <w:r w:rsidR="002A4240" w:rsidRPr="00BD186D">
        <w:rPr>
          <w:rFonts w:cs="Arial"/>
          <w:w w:val="95"/>
          <w:sz w:val="20"/>
        </w:rPr>
        <w:t>por</w:t>
      </w:r>
      <w:r w:rsidR="002A4240" w:rsidRPr="00BD186D">
        <w:rPr>
          <w:rFonts w:cs="Arial"/>
          <w:spacing w:val="-2"/>
          <w:w w:val="95"/>
          <w:sz w:val="20"/>
        </w:rPr>
        <w:t xml:space="preserve"> </w:t>
      </w:r>
      <w:r w:rsidR="002A4240" w:rsidRPr="00BD186D">
        <w:rPr>
          <w:rFonts w:cs="Arial"/>
          <w:w w:val="95"/>
          <w:sz w:val="20"/>
        </w:rPr>
        <w:t>ele</w:t>
      </w:r>
      <w:r w:rsidR="002A4240" w:rsidRPr="00BD186D">
        <w:rPr>
          <w:rFonts w:cs="Arial"/>
          <w:spacing w:val="1"/>
          <w:w w:val="95"/>
          <w:sz w:val="20"/>
        </w:rPr>
        <w:t xml:space="preserve"> </w:t>
      </w:r>
      <w:r w:rsidR="002A4240" w:rsidRPr="00BD186D">
        <w:rPr>
          <w:rFonts w:cs="Arial"/>
          <w:w w:val="95"/>
          <w:sz w:val="20"/>
        </w:rPr>
        <w:t>ofertado</w:t>
      </w:r>
      <w:r w:rsidR="002A4240" w:rsidRPr="00BD186D">
        <w:rPr>
          <w:rFonts w:cs="Arial"/>
          <w:spacing w:val="5"/>
          <w:w w:val="95"/>
          <w:sz w:val="20"/>
        </w:rPr>
        <w:t xml:space="preserve"> </w:t>
      </w:r>
      <w:r w:rsidR="002A4240" w:rsidRPr="00BD186D">
        <w:rPr>
          <w:rFonts w:cs="Arial"/>
          <w:w w:val="95"/>
          <w:sz w:val="20"/>
        </w:rPr>
        <w:t>e</w:t>
      </w:r>
      <w:r w:rsidR="00B11208" w:rsidRPr="00BD186D">
        <w:rPr>
          <w:rFonts w:cs="Arial"/>
          <w:w w:val="95"/>
          <w:sz w:val="20"/>
        </w:rPr>
        <w:t xml:space="preserve"> </w:t>
      </w:r>
      <w:r w:rsidR="002A4240" w:rsidRPr="00BD186D">
        <w:rPr>
          <w:rFonts w:cs="Arial"/>
          <w:sz w:val="20"/>
        </w:rPr>
        <w:t>registrado</w:t>
      </w:r>
      <w:r w:rsidR="002A4240" w:rsidRPr="00BD186D">
        <w:rPr>
          <w:rFonts w:cs="Arial"/>
          <w:spacing w:val="-1"/>
          <w:sz w:val="20"/>
        </w:rPr>
        <w:t xml:space="preserve"> </w:t>
      </w:r>
      <w:r w:rsidR="002A4240" w:rsidRPr="00BD186D">
        <w:rPr>
          <w:rFonts w:cs="Arial"/>
          <w:sz w:val="20"/>
        </w:rPr>
        <w:t>pelo</w:t>
      </w:r>
      <w:r w:rsidR="002A4240" w:rsidRPr="00BD186D">
        <w:rPr>
          <w:rFonts w:cs="Arial"/>
          <w:spacing w:val="-6"/>
          <w:sz w:val="20"/>
        </w:rPr>
        <w:t xml:space="preserve"> </w:t>
      </w:r>
      <w:r w:rsidR="002A4240" w:rsidRPr="00BD186D">
        <w:rPr>
          <w:rFonts w:cs="Arial"/>
          <w:sz w:val="20"/>
        </w:rPr>
        <w:t>sistema.</w:t>
      </w:r>
    </w:p>
    <w:p w14:paraId="108EF6F4" w14:textId="11A8BE90" w:rsidR="002A4240" w:rsidRPr="00BD186D" w:rsidRDefault="00FB5CBD" w:rsidP="0011268D">
      <w:pPr>
        <w:pStyle w:val="PargrafodaLista"/>
        <w:widowControl w:val="0"/>
        <w:tabs>
          <w:tab w:val="left" w:pos="1593"/>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w w:val="95"/>
          <w:sz w:val="20"/>
          <w:szCs w:val="20"/>
        </w:rPr>
        <w:t>6</w:t>
      </w:r>
      <w:r w:rsidR="00412B02" w:rsidRPr="00BD186D">
        <w:rPr>
          <w:rFonts w:ascii="Arial" w:hAnsi="Arial" w:cs="Arial"/>
          <w:w w:val="95"/>
          <w:sz w:val="20"/>
          <w:szCs w:val="20"/>
        </w:rPr>
        <w:t>.9.1.</w:t>
      </w:r>
      <w:r w:rsidR="002A4240" w:rsidRPr="00BD186D">
        <w:rPr>
          <w:rFonts w:ascii="Arial" w:hAnsi="Arial" w:cs="Arial"/>
          <w:spacing w:val="1"/>
          <w:w w:val="95"/>
          <w:sz w:val="20"/>
          <w:szCs w:val="20"/>
        </w:rPr>
        <w:t xml:space="preserve"> </w:t>
      </w:r>
      <w:r w:rsidR="002A4240" w:rsidRPr="00BD186D">
        <w:rPr>
          <w:rFonts w:ascii="Arial" w:hAnsi="Arial" w:cs="Arial"/>
          <w:sz w:val="20"/>
          <w:szCs w:val="20"/>
        </w:rPr>
        <w:t>O licitante</w:t>
      </w:r>
      <w:r w:rsidR="002A4240" w:rsidRPr="00BD186D">
        <w:rPr>
          <w:rFonts w:ascii="Arial" w:hAnsi="Arial" w:cs="Arial"/>
          <w:spacing w:val="1"/>
          <w:sz w:val="20"/>
          <w:szCs w:val="20"/>
        </w:rPr>
        <w:t xml:space="preserve"> </w:t>
      </w:r>
      <w:r w:rsidR="002A4240" w:rsidRPr="00BD186D">
        <w:rPr>
          <w:rFonts w:ascii="Arial" w:hAnsi="Arial" w:cs="Arial"/>
          <w:sz w:val="20"/>
          <w:szCs w:val="20"/>
        </w:rPr>
        <w:t>poderá</w:t>
      </w:r>
      <w:r w:rsidR="002A4240" w:rsidRPr="00BD186D">
        <w:rPr>
          <w:rFonts w:ascii="Arial" w:hAnsi="Arial" w:cs="Arial"/>
          <w:spacing w:val="1"/>
          <w:sz w:val="20"/>
          <w:szCs w:val="20"/>
        </w:rPr>
        <w:t xml:space="preserve"> </w:t>
      </w:r>
      <w:r w:rsidR="002A4240" w:rsidRPr="00BD186D">
        <w:rPr>
          <w:rFonts w:ascii="Arial" w:hAnsi="Arial" w:cs="Arial"/>
          <w:sz w:val="20"/>
          <w:szCs w:val="20"/>
        </w:rPr>
        <w:t>oferecer</w:t>
      </w:r>
      <w:r w:rsidR="002A4240" w:rsidRPr="00BD186D">
        <w:rPr>
          <w:rFonts w:ascii="Arial" w:hAnsi="Arial" w:cs="Arial"/>
          <w:spacing w:val="1"/>
          <w:sz w:val="20"/>
          <w:szCs w:val="20"/>
        </w:rPr>
        <w:t xml:space="preserve"> </w:t>
      </w:r>
      <w:r w:rsidR="002A4240" w:rsidRPr="00BD186D">
        <w:rPr>
          <w:rFonts w:ascii="Arial" w:hAnsi="Arial" w:cs="Arial"/>
          <w:sz w:val="20"/>
          <w:szCs w:val="20"/>
        </w:rPr>
        <w:t>lance</w:t>
      </w:r>
      <w:r w:rsidR="002A4240" w:rsidRPr="00BD186D">
        <w:rPr>
          <w:rFonts w:ascii="Arial" w:hAnsi="Arial" w:cs="Arial"/>
          <w:spacing w:val="1"/>
          <w:sz w:val="20"/>
          <w:szCs w:val="20"/>
        </w:rPr>
        <w:t xml:space="preserve"> </w:t>
      </w:r>
      <w:r w:rsidR="002A4240" w:rsidRPr="00BD186D">
        <w:rPr>
          <w:rFonts w:ascii="Arial" w:hAnsi="Arial" w:cs="Arial"/>
          <w:sz w:val="20"/>
          <w:szCs w:val="20"/>
        </w:rPr>
        <w:t>superior</w:t>
      </w:r>
      <w:r w:rsidR="002A4240" w:rsidRPr="00BD186D">
        <w:rPr>
          <w:rFonts w:ascii="Arial" w:hAnsi="Arial" w:cs="Arial"/>
          <w:spacing w:val="1"/>
          <w:sz w:val="20"/>
          <w:szCs w:val="20"/>
        </w:rPr>
        <w:t xml:space="preserve"> </w:t>
      </w:r>
      <w:r w:rsidR="002A4240" w:rsidRPr="00BD186D">
        <w:rPr>
          <w:rFonts w:ascii="Arial" w:hAnsi="Arial" w:cs="Arial"/>
          <w:sz w:val="20"/>
          <w:szCs w:val="20"/>
        </w:rPr>
        <w:t>ao que esteja</w:t>
      </w:r>
      <w:r w:rsidR="002A4240" w:rsidRPr="00BD186D">
        <w:rPr>
          <w:rFonts w:ascii="Arial" w:hAnsi="Arial" w:cs="Arial"/>
          <w:spacing w:val="1"/>
          <w:sz w:val="20"/>
          <w:szCs w:val="20"/>
        </w:rPr>
        <w:t xml:space="preserve"> </w:t>
      </w:r>
      <w:r w:rsidR="002A4240" w:rsidRPr="00BD186D">
        <w:rPr>
          <w:rFonts w:ascii="Arial" w:hAnsi="Arial" w:cs="Arial"/>
          <w:sz w:val="20"/>
          <w:szCs w:val="20"/>
        </w:rPr>
        <w:t>vencendo</w:t>
      </w:r>
      <w:r w:rsidR="002A4240" w:rsidRPr="00BD186D">
        <w:rPr>
          <w:rFonts w:ascii="Arial" w:hAnsi="Arial" w:cs="Arial"/>
          <w:spacing w:val="1"/>
          <w:sz w:val="20"/>
          <w:szCs w:val="20"/>
        </w:rPr>
        <w:t xml:space="preserve"> </w:t>
      </w:r>
      <w:r w:rsidR="002A4240" w:rsidRPr="00BD186D">
        <w:rPr>
          <w:rFonts w:ascii="Arial" w:hAnsi="Arial" w:cs="Arial"/>
          <w:sz w:val="20"/>
          <w:szCs w:val="20"/>
        </w:rPr>
        <w:t>o</w:t>
      </w:r>
      <w:r w:rsidR="002A4240" w:rsidRPr="00BD186D">
        <w:rPr>
          <w:rFonts w:ascii="Arial" w:hAnsi="Arial" w:cs="Arial"/>
          <w:spacing w:val="1"/>
          <w:sz w:val="20"/>
          <w:szCs w:val="20"/>
        </w:rPr>
        <w:t xml:space="preserve"> </w:t>
      </w:r>
      <w:r w:rsidR="002A4240" w:rsidRPr="00BD186D">
        <w:rPr>
          <w:rFonts w:ascii="Arial" w:hAnsi="Arial" w:cs="Arial"/>
          <w:sz w:val="20"/>
          <w:szCs w:val="20"/>
        </w:rPr>
        <w:t>certame, desde que inferior ao menor lance por ele ofertado</w:t>
      </w:r>
      <w:r w:rsidR="002A4240" w:rsidRPr="00BD186D">
        <w:rPr>
          <w:rFonts w:ascii="Arial" w:hAnsi="Arial" w:cs="Arial"/>
          <w:spacing w:val="1"/>
          <w:sz w:val="20"/>
          <w:szCs w:val="20"/>
        </w:rPr>
        <w:t xml:space="preserve"> </w:t>
      </w:r>
      <w:r w:rsidR="002A4240" w:rsidRPr="00BD186D">
        <w:rPr>
          <w:rFonts w:ascii="Arial" w:hAnsi="Arial" w:cs="Arial"/>
          <w:sz w:val="20"/>
          <w:szCs w:val="20"/>
        </w:rPr>
        <w:t>e registrado</w:t>
      </w:r>
      <w:r w:rsidR="002A4240" w:rsidRPr="00BD186D">
        <w:rPr>
          <w:rFonts w:ascii="Arial" w:hAnsi="Arial" w:cs="Arial"/>
          <w:spacing w:val="61"/>
          <w:sz w:val="20"/>
          <w:szCs w:val="20"/>
        </w:rPr>
        <w:t xml:space="preserve"> </w:t>
      </w:r>
      <w:r w:rsidR="002A4240" w:rsidRPr="00BD186D">
        <w:rPr>
          <w:rFonts w:ascii="Arial" w:hAnsi="Arial" w:cs="Arial"/>
          <w:sz w:val="20"/>
          <w:szCs w:val="20"/>
        </w:rPr>
        <w:t>pelo sistema,</w:t>
      </w:r>
      <w:r w:rsidR="002A4240" w:rsidRPr="00BD186D">
        <w:rPr>
          <w:rFonts w:ascii="Arial" w:hAnsi="Arial" w:cs="Arial"/>
          <w:spacing w:val="1"/>
          <w:sz w:val="20"/>
          <w:szCs w:val="20"/>
        </w:rPr>
        <w:t xml:space="preserve"> </w:t>
      </w:r>
      <w:r w:rsidR="002A4240" w:rsidRPr="00BD186D">
        <w:rPr>
          <w:rFonts w:ascii="Arial" w:hAnsi="Arial" w:cs="Arial"/>
          <w:sz w:val="20"/>
          <w:szCs w:val="20"/>
        </w:rPr>
        <w:t>sendo tal lance definido como “intermediário”. Havendo lances iguais, prevalecerá aquele</w:t>
      </w:r>
      <w:r w:rsidR="002A4240" w:rsidRPr="00BD186D">
        <w:rPr>
          <w:rFonts w:ascii="Arial" w:hAnsi="Arial" w:cs="Arial"/>
          <w:spacing w:val="1"/>
          <w:sz w:val="20"/>
          <w:szCs w:val="20"/>
        </w:rPr>
        <w:t xml:space="preserve"> </w:t>
      </w:r>
      <w:r w:rsidR="002A4240" w:rsidRPr="00BD186D">
        <w:rPr>
          <w:rFonts w:ascii="Arial" w:hAnsi="Arial" w:cs="Arial"/>
          <w:sz w:val="20"/>
          <w:szCs w:val="20"/>
        </w:rPr>
        <w:t>que</w:t>
      </w:r>
      <w:r w:rsidR="002A4240" w:rsidRPr="00BD186D">
        <w:rPr>
          <w:rFonts w:ascii="Arial" w:hAnsi="Arial" w:cs="Arial"/>
          <w:spacing w:val="5"/>
          <w:sz w:val="20"/>
          <w:szCs w:val="20"/>
        </w:rPr>
        <w:t xml:space="preserve"> </w:t>
      </w:r>
      <w:r w:rsidR="002A4240" w:rsidRPr="00BD186D">
        <w:rPr>
          <w:rFonts w:ascii="Arial" w:hAnsi="Arial" w:cs="Arial"/>
          <w:sz w:val="20"/>
          <w:szCs w:val="20"/>
        </w:rPr>
        <w:t>for</w:t>
      </w:r>
      <w:r w:rsidR="002A4240" w:rsidRPr="00BD186D">
        <w:rPr>
          <w:rFonts w:ascii="Arial" w:hAnsi="Arial" w:cs="Arial"/>
          <w:spacing w:val="2"/>
          <w:sz w:val="20"/>
          <w:szCs w:val="20"/>
        </w:rPr>
        <w:t xml:space="preserve"> </w:t>
      </w:r>
      <w:r w:rsidR="002A4240" w:rsidRPr="00BD186D">
        <w:rPr>
          <w:rFonts w:ascii="Arial" w:hAnsi="Arial" w:cs="Arial"/>
          <w:sz w:val="20"/>
          <w:szCs w:val="20"/>
        </w:rPr>
        <w:t>recebido</w:t>
      </w:r>
      <w:r w:rsidR="002A4240" w:rsidRPr="00BD186D">
        <w:rPr>
          <w:rFonts w:ascii="Arial" w:hAnsi="Arial" w:cs="Arial"/>
          <w:spacing w:val="14"/>
          <w:sz w:val="20"/>
          <w:szCs w:val="20"/>
        </w:rPr>
        <w:t xml:space="preserve"> </w:t>
      </w:r>
      <w:r w:rsidR="002A4240" w:rsidRPr="00BD186D">
        <w:rPr>
          <w:rFonts w:ascii="Arial" w:hAnsi="Arial" w:cs="Arial"/>
          <w:sz w:val="20"/>
          <w:szCs w:val="20"/>
        </w:rPr>
        <w:t>e</w:t>
      </w:r>
      <w:r w:rsidR="002A4240" w:rsidRPr="00BD186D">
        <w:rPr>
          <w:rFonts w:ascii="Arial" w:hAnsi="Arial" w:cs="Arial"/>
          <w:spacing w:val="1"/>
          <w:sz w:val="20"/>
          <w:szCs w:val="20"/>
        </w:rPr>
        <w:t xml:space="preserve"> </w:t>
      </w:r>
      <w:r w:rsidR="002A4240" w:rsidRPr="00BD186D">
        <w:rPr>
          <w:rFonts w:ascii="Arial" w:hAnsi="Arial" w:cs="Arial"/>
          <w:sz w:val="20"/>
          <w:szCs w:val="20"/>
        </w:rPr>
        <w:t>registrado</w:t>
      </w:r>
      <w:r w:rsidR="002A4240" w:rsidRPr="00BD186D">
        <w:rPr>
          <w:rFonts w:ascii="Arial" w:hAnsi="Arial" w:cs="Arial"/>
          <w:spacing w:val="14"/>
          <w:sz w:val="20"/>
          <w:szCs w:val="20"/>
        </w:rPr>
        <w:t xml:space="preserve"> </w:t>
      </w:r>
      <w:r w:rsidR="002A4240" w:rsidRPr="00BD186D">
        <w:rPr>
          <w:rFonts w:ascii="Arial" w:hAnsi="Arial" w:cs="Arial"/>
          <w:sz w:val="20"/>
          <w:szCs w:val="20"/>
        </w:rPr>
        <w:t>primeiro</w:t>
      </w:r>
      <w:r w:rsidR="002A4240" w:rsidRPr="00BD186D">
        <w:rPr>
          <w:rFonts w:ascii="Arial" w:hAnsi="Arial" w:cs="Arial"/>
          <w:spacing w:val="17"/>
          <w:sz w:val="20"/>
          <w:szCs w:val="20"/>
        </w:rPr>
        <w:t xml:space="preserve"> </w:t>
      </w:r>
      <w:r w:rsidR="002A4240" w:rsidRPr="00BD186D">
        <w:rPr>
          <w:rFonts w:ascii="Arial" w:hAnsi="Arial" w:cs="Arial"/>
          <w:sz w:val="20"/>
          <w:szCs w:val="20"/>
        </w:rPr>
        <w:t>no</w:t>
      </w:r>
      <w:r w:rsidR="002A4240" w:rsidRPr="00BD186D">
        <w:rPr>
          <w:rFonts w:ascii="Arial" w:hAnsi="Arial" w:cs="Arial"/>
          <w:spacing w:val="5"/>
          <w:sz w:val="20"/>
          <w:szCs w:val="20"/>
        </w:rPr>
        <w:t xml:space="preserve"> </w:t>
      </w:r>
      <w:r w:rsidR="002A4240" w:rsidRPr="00BD186D">
        <w:rPr>
          <w:rFonts w:ascii="Arial" w:hAnsi="Arial" w:cs="Arial"/>
          <w:sz w:val="20"/>
          <w:szCs w:val="20"/>
        </w:rPr>
        <w:t>sistema.</w:t>
      </w:r>
    </w:p>
    <w:p w14:paraId="62A4224B" w14:textId="056A3C77" w:rsidR="002A4240" w:rsidRPr="00BD186D" w:rsidRDefault="00FB5CBD" w:rsidP="0011268D">
      <w:pPr>
        <w:pStyle w:val="PargrafodaLista"/>
        <w:widowControl w:val="0"/>
        <w:tabs>
          <w:tab w:val="left" w:pos="614"/>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pacing w:val="-1"/>
          <w:w w:val="95"/>
          <w:sz w:val="20"/>
          <w:szCs w:val="20"/>
        </w:rPr>
        <w:t>6</w:t>
      </w:r>
      <w:r w:rsidR="00834D5F" w:rsidRPr="00BD186D">
        <w:rPr>
          <w:rFonts w:ascii="Arial" w:hAnsi="Arial" w:cs="Arial"/>
          <w:spacing w:val="-1"/>
          <w:w w:val="95"/>
          <w:sz w:val="20"/>
          <w:szCs w:val="20"/>
        </w:rPr>
        <w:t xml:space="preserve">.10. </w:t>
      </w:r>
      <w:r w:rsidR="002A4240" w:rsidRPr="00BD186D">
        <w:rPr>
          <w:rFonts w:ascii="Arial" w:hAnsi="Arial" w:cs="Arial"/>
          <w:spacing w:val="-1"/>
          <w:sz w:val="20"/>
          <w:szCs w:val="20"/>
        </w:rPr>
        <w:t xml:space="preserve">O intervalo entre os lances enviados pelo mesmo licitante não poderá ser inferior </w:t>
      </w:r>
      <w:r w:rsidR="002A4240" w:rsidRPr="00BD186D">
        <w:rPr>
          <w:rFonts w:ascii="Arial" w:hAnsi="Arial" w:cs="Arial"/>
          <w:sz w:val="20"/>
          <w:szCs w:val="20"/>
        </w:rPr>
        <w:t>a 20</w:t>
      </w:r>
      <w:r w:rsidR="002A4240" w:rsidRPr="00BD186D">
        <w:rPr>
          <w:rFonts w:ascii="Arial" w:hAnsi="Arial" w:cs="Arial"/>
          <w:spacing w:val="-60"/>
          <w:sz w:val="20"/>
          <w:szCs w:val="20"/>
        </w:rPr>
        <w:t xml:space="preserve"> </w:t>
      </w:r>
      <w:r w:rsidR="002A4240" w:rsidRPr="00BD186D">
        <w:rPr>
          <w:rFonts w:ascii="Arial" w:hAnsi="Arial" w:cs="Arial"/>
          <w:sz w:val="20"/>
          <w:szCs w:val="20"/>
        </w:rPr>
        <w:t>(vinte) segundos e o intervalo entre lances não poderá ser inferior a 03 (três) segundos, sob</w:t>
      </w:r>
      <w:r w:rsidR="002A4240" w:rsidRPr="00BD186D">
        <w:rPr>
          <w:rFonts w:ascii="Arial" w:hAnsi="Arial" w:cs="Arial"/>
          <w:spacing w:val="1"/>
          <w:sz w:val="20"/>
          <w:szCs w:val="20"/>
        </w:rPr>
        <w:t xml:space="preserve"> </w:t>
      </w:r>
      <w:r w:rsidR="002A4240" w:rsidRPr="00BD186D">
        <w:rPr>
          <w:rFonts w:ascii="Arial" w:hAnsi="Arial" w:cs="Arial"/>
          <w:sz w:val="20"/>
          <w:szCs w:val="20"/>
        </w:rPr>
        <w:t>pena</w:t>
      </w:r>
      <w:r w:rsidR="002A4240" w:rsidRPr="00BD186D">
        <w:rPr>
          <w:rFonts w:ascii="Arial" w:hAnsi="Arial" w:cs="Arial"/>
          <w:spacing w:val="6"/>
          <w:sz w:val="20"/>
          <w:szCs w:val="20"/>
        </w:rPr>
        <w:t xml:space="preserve"> </w:t>
      </w:r>
      <w:r w:rsidR="002A4240" w:rsidRPr="00BD186D">
        <w:rPr>
          <w:rFonts w:ascii="Arial" w:hAnsi="Arial" w:cs="Arial"/>
          <w:sz w:val="20"/>
          <w:szCs w:val="20"/>
        </w:rPr>
        <w:t>de</w:t>
      </w:r>
      <w:r w:rsidR="002A4240" w:rsidRPr="00BD186D">
        <w:rPr>
          <w:rFonts w:ascii="Arial" w:hAnsi="Arial" w:cs="Arial"/>
          <w:spacing w:val="2"/>
          <w:sz w:val="20"/>
          <w:szCs w:val="20"/>
        </w:rPr>
        <w:t xml:space="preserve"> </w:t>
      </w:r>
      <w:r w:rsidR="002A4240" w:rsidRPr="00BD186D">
        <w:rPr>
          <w:rFonts w:ascii="Arial" w:hAnsi="Arial" w:cs="Arial"/>
          <w:sz w:val="20"/>
          <w:szCs w:val="20"/>
        </w:rPr>
        <w:t>serem</w:t>
      </w:r>
      <w:r w:rsidR="002A4240" w:rsidRPr="00BD186D">
        <w:rPr>
          <w:rFonts w:ascii="Arial" w:hAnsi="Arial" w:cs="Arial"/>
          <w:spacing w:val="8"/>
          <w:sz w:val="20"/>
          <w:szCs w:val="20"/>
        </w:rPr>
        <w:t xml:space="preserve"> </w:t>
      </w:r>
      <w:r w:rsidR="002A4240" w:rsidRPr="00BD186D">
        <w:rPr>
          <w:rFonts w:ascii="Arial" w:hAnsi="Arial" w:cs="Arial"/>
          <w:sz w:val="20"/>
          <w:szCs w:val="20"/>
        </w:rPr>
        <w:t>automaticamente</w:t>
      </w:r>
      <w:r w:rsidR="002A4240" w:rsidRPr="00BD186D">
        <w:rPr>
          <w:rFonts w:ascii="Arial" w:hAnsi="Arial" w:cs="Arial"/>
          <w:spacing w:val="-3"/>
          <w:sz w:val="20"/>
          <w:szCs w:val="20"/>
        </w:rPr>
        <w:t xml:space="preserve"> </w:t>
      </w:r>
      <w:r w:rsidR="002A4240" w:rsidRPr="00BD186D">
        <w:rPr>
          <w:rFonts w:ascii="Arial" w:hAnsi="Arial" w:cs="Arial"/>
          <w:sz w:val="20"/>
          <w:szCs w:val="20"/>
        </w:rPr>
        <w:t>descartados</w:t>
      </w:r>
      <w:r w:rsidR="002A4240" w:rsidRPr="00BD186D">
        <w:rPr>
          <w:rFonts w:ascii="Arial" w:hAnsi="Arial" w:cs="Arial"/>
          <w:spacing w:val="21"/>
          <w:sz w:val="20"/>
          <w:szCs w:val="20"/>
        </w:rPr>
        <w:t xml:space="preserve"> </w:t>
      </w:r>
      <w:r w:rsidR="002A4240" w:rsidRPr="00BD186D">
        <w:rPr>
          <w:rFonts w:ascii="Arial" w:hAnsi="Arial" w:cs="Arial"/>
          <w:sz w:val="20"/>
          <w:szCs w:val="20"/>
        </w:rPr>
        <w:t>pelo</w:t>
      </w:r>
      <w:r w:rsidR="002A4240" w:rsidRPr="00BD186D">
        <w:rPr>
          <w:rFonts w:ascii="Arial" w:hAnsi="Arial" w:cs="Arial"/>
          <w:spacing w:val="11"/>
          <w:sz w:val="20"/>
          <w:szCs w:val="20"/>
        </w:rPr>
        <w:t xml:space="preserve"> </w:t>
      </w:r>
      <w:r w:rsidR="002A4240" w:rsidRPr="00BD186D">
        <w:rPr>
          <w:rFonts w:ascii="Arial" w:hAnsi="Arial" w:cs="Arial"/>
          <w:sz w:val="20"/>
          <w:szCs w:val="20"/>
        </w:rPr>
        <w:t>sistema.</w:t>
      </w:r>
    </w:p>
    <w:p w14:paraId="1A48D219" w14:textId="4EF2E243" w:rsidR="002A4240" w:rsidRPr="00BD186D" w:rsidRDefault="003C466F" w:rsidP="0011268D">
      <w:pPr>
        <w:pStyle w:val="PargrafodaLista"/>
        <w:widowControl w:val="0"/>
        <w:tabs>
          <w:tab w:val="left" w:pos="650"/>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z w:val="20"/>
          <w:szCs w:val="20"/>
        </w:rPr>
        <w:t>6</w:t>
      </w:r>
      <w:r w:rsidR="00834D5F" w:rsidRPr="00BD186D">
        <w:rPr>
          <w:rFonts w:ascii="Arial" w:hAnsi="Arial" w:cs="Arial"/>
          <w:sz w:val="20"/>
          <w:szCs w:val="20"/>
        </w:rPr>
        <w:t xml:space="preserve">.11. </w:t>
      </w:r>
      <w:r w:rsidR="002A4240" w:rsidRPr="00BD186D">
        <w:rPr>
          <w:rFonts w:ascii="Arial" w:hAnsi="Arial" w:cs="Arial"/>
          <w:sz w:val="20"/>
          <w:szCs w:val="20"/>
        </w:rPr>
        <w:t xml:space="preserve"> Durante a sessão pública, o licitante será informado, em tempo real, do preço do</w:t>
      </w:r>
      <w:r w:rsidR="002A4240" w:rsidRPr="00BD186D">
        <w:rPr>
          <w:rFonts w:ascii="Arial" w:hAnsi="Arial" w:cs="Arial"/>
          <w:spacing w:val="1"/>
          <w:sz w:val="20"/>
          <w:szCs w:val="20"/>
        </w:rPr>
        <w:t xml:space="preserve"> </w:t>
      </w:r>
      <w:r w:rsidR="002A4240" w:rsidRPr="00BD186D">
        <w:rPr>
          <w:rFonts w:ascii="Arial" w:hAnsi="Arial" w:cs="Arial"/>
          <w:sz w:val="20"/>
          <w:szCs w:val="20"/>
        </w:rPr>
        <w:t>menor</w:t>
      </w:r>
      <w:r w:rsidR="002A4240" w:rsidRPr="00BD186D">
        <w:rPr>
          <w:rFonts w:ascii="Arial" w:hAnsi="Arial" w:cs="Arial"/>
          <w:spacing w:val="6"/>
          <w:sz w:val="20"/>
          <w:szCs w:val="20"/>
        </w:rPr>
        <w:t xml:space="preserve"> </w:t>
      </w:r>
      <w:r w:rsidR="002A4240" w:rsidRPr="00BD186D">
        <w:rPr>
          <w:rFonts w:ascii="Arial" w:hAnsi="Arial" w:cs="Arial"/>
          <w:sz w:val="20"/>
          <w:szCs w:val="20"/>
        </w:rPr>
        <w:t>lance</w:t>
      </w:r>
      <w:r w:rsidR="002A4240" w:rsidRPr="00BD186D">
        <w:rPr>
          <w:rFonts w:ascii="Arial" w:hAnsi="Arial" w:cs="Arial"/>
          <w:spacing w:val="9"/>
          <w:sz w:val="20"/>
          <w:szCs w:val="20"/>
        </w:rPr>
        <w:t xml:space="preserve"> </w:t>
      </w:r>
      <w:r w:rsidR="002A4240" w:rsidRPr="00BD186D">
        <w:rPr>
          <w:rFonts w:ascii="Arial" w:hAnsi="Arial" w:cs="Arial"/>
          <w:sz w:val="20"/>
          <w:szCs w:val="20"/>
        </w:rPr>
        <w:t>registrado,</w:t>
      </w:r>
      <w:r w:rsidR="002A4240" w:rsidRPr="00BD186D">
        <w:rPr>
          <w:rFonts w:ascii="Arial" w:hAnsi="Arial" w:cs="Arial"/>
          <w:spacing w:val="18"/>
          <w:sz w:val="20"/>
          <w:szCs w:val="20"/>
        </w:rPr>
        <w:t xml:space="preserve"> </w:t>
      </w:r>
      <w:r w:rsidR="002A4240" w:rsidRPr="00BD186D">
        <w:rPr>
          <w:rFonts w:ascii="Arial" w:hAnsi="Arial" w:cs="Arial"/>
          <w:sz w:val="20"/>
          <w:szCs w:val="20"/>
        </w:rPr>
        <w:t>vedada</w:t>
      </w:r>
      <w:r w:rsidR="002A4240" w:rsidRPr="00BD186D">
        <w:rPr>
          <w:rFonts w:ascii="Arial" w:hAnsi="Arial" w:cs="Arial"/>
          <w:spacing w:val="17"/>
          <w:sz w:val="20"/>
          <w:szCs w:val="20"/>
        </w:rPr>
        <w:t xml:space="preserve"> </w:t>
      </w:r>
      <w:r w:rsidR="002A4240" w:rsidRPr="00BD186D">
        <w:rPr>
          <w:rFonts w:ascii="Arial" w:hAnsi="Arial" w:cs="Arial"/>
          <w:sz w:val="20"/>
          <w:szCs w:val="20"/>
        </w:rPr>
        <w:t>a</w:t>
      </w:r>
      <w:r w:rsidR="002A4240" w:rsidRPr="00BD186D">
        <w:rPr>
          <w:rFonts w:ascii="Arial" w:hAnsi="Arial" w:cs="Arial"/>
          <w:spacing w:val="-4"/>
          <w:sz w:val="20"/>
          <w:szCs w:val="20"/>
        </w:rPr>
        <w:t xml:space="preserve"> </w:t>
      </w:r>
      <w:r w:rsidR="002A4240" w:rsidRPr="00BD186D">
        <w:rPr>
          <w:rFonts w:ascii="Arial" w:hAnsi="Arial" w:cs="Arial"/>
          <w:sz w:val="20"/>
          <w:szCs w:val="20"/>
        </w:rPr>
        <w:t>identificação</w:t>
      </w:r>
      <w:r w:rsidR="002A4240" w:rsidRPr="00BD186D">
        <w:rPr>
          <w:rFonts w:ascii="Arial" w:hAnsi="Arial" w:cs="Arial"/>
          <w:spacing w:val="20"/>
          <w:sz w:val="20"/>
          <w:szCs w:val="20"/>
        </w:rPr>
        <w:t xml:space="preserve"> </w:t>
      </w:r>
      <w:r w:rsidR="002A4240" w:rsidRPr="00BD186D">
        <w:rPr>
          <w:rFonts w:ascii="Arial" w:hAnsi="Arial" w:cs="Arial"/>
          <w:sz w:val="20"/>
          <w:szCs w:val="20"/>
        </w:rPr>
        <w:t>do</w:t>
      </w:r>
      <w:r w:rsidR="002A4240" w:rsidRPr="00BD186D">
        <w:rPr>
          <w:rFonts w:ascii="Arial" w:hAnsi="Arial" w:cs="Arial"/>
          <w:spacing w:val="2"/>
          <w:sz w:val="20"/>
          <w:szCs w:val="20"/>
        </w:rPr>
        <w:t xml:space="preserve"> </w:t>
      </w:r>
      <w:r w:rsidR="002A4240" w:rsidRPr="00BD186D">
        <w:rPr>
          <w:rFonts w:ascii="Arial" w:hAnsi="Arial" w:cs="Arial"/>
          <w:sz w:val="20"/>
          <w:szCs w:val="20"/>
        </w:rPr>
        <w:t>seu detetor.</w:t>
      </w:r>
    </w:p>
    <w:p w14:paraId="3AF39F9C" w14:textId="38491613" w:rsidR="00452AE2" w:rsidRPr="00BD186D" w:rsidRDefault="003C466F" w:rsidP="0011268D">
      <w:pPr>
        <w:pStyle w:val="PargrafodaLista"/>
        <w:widowControl w:val="0"/>
        <w:tabs>
          <w:tab w:val="left" w:pos="650"/>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z w:val="20"/>
          <w:szCs w:val="20"/>
        </w:rPr>
        <w:t>6</w:t>
      </w:r>
      <w:r w:rsidR="00452AE2" w:rsidRPr="00BD186D">
        <w:rPr>
          <w:rFonts w:ascii="Arial" w:hAnsi="Arial" w:cs="Arial"/>
          <w:sz w:val="20"/>
          <w:szCs w:val="20"/>
        </w:rPr>
        <w:t xml:space="preserve">.12. Durante a fase de lances, não serão aceitos dois </w:t>
      </w:r>
      <w:r w:rsidR="007A4ABD" w:rsidRPr="00BD186D">
        <w:rPr>
          <w:rFonts w:ascii="Arial" w:hAnsi="Arial" w:cs="Arial"/>
          <w:sz w:val="20"/>
          <w:szCs w:val="20"/>
        </w:rPr>
        <w:t>os mais lances</w:t>
      </w:r>
      <w:r w:rsidR="00452AE2" w:rsidRPr="00BD186D">
        <w:rPr>
          <w:rFonts w:ascii="Arial" w:hAnsi="Arial" w:cs="Arial"/>
          <w:sz w:val="20"/>
          <w:szCs w:val="20"/>
        </w:rPr>
        <w:t xml:space="preserve"> de mesmo valor,</w:t>
      </w:r>
      <w:r w:rsidR="00452AE2" w:rsidRPr="00BD186D">
        <w:rPr>
          <w:rFonts w:ascii="Arial" w:hAnsi="Arial" w:cs="Arial"/>
          <w:spacing w:val="1"/>
          <w:sz w:val="20"/>
          <w:szCs w:val="20"/>
        </w:rPr>
        <w:t xml:space="preserve"> </w:t>
      </w:r>
      <w:r w:rsidR="00452AE2" w:rsidRPr="00BD186D">
        <w:rPr>
          <w:rFonts w:ascii="Arial" w:hAnsi="Arial" w:cs="Arial"/>
          <w:sz w:val="20"/>
          <w:szCs w:val="20"/>
        </w:rPr>
        <w:t>prevalecendo aquele que for recebido e registrado primeiro no sistema, salvo na hipótese do</w:t>
      </w:r>
      <w:r w:rsidR="00B85711" w:rsidRPr="00BD186D">
        <w:rPr>
          <w:rFonts w:ascii="Arial" w:hAnsi="Arial" w:cs="Arial"/>
          <w:sz w:val="20"/>
          <w:szCs w:val="20"/>
        </w:rPr>
        <w:t xml:space="preserve"> </w:t>
      </w:r>
      <w:r w:rsidR="00452AE2" w:rsidRPr="00BD186D">
        <w:rPr>
          <w:rFonts w:ascii="Arial" w:hAnsi="Arial" w:cs="Arial"/>
          <w:spacing w:val="-59"/>
          <w:sz w:val="20"/>
          <w:szCs w:val="20"/>
        </w:rPr>
        <w:t xml:space="preserve"> </w:t>
      </w:r>
      <w:r w:rsidR="00452AE2" w:rsidRPr="00BD186D">
        <w:rPr>
          <w:rFonts w:ascii="Arial" w:hAnsi="Arial" w:cs="Arial"/>
          <w:sz w:val="20"/>
          <w:szCs w:val="20"/>
        </w:rPr>
        <w:t>último</w:t>
      </w:r>
      <w:r w:rsidR="00452AE2" w:rsidRPr="00BD186D">
        <w:rPr>
          <w:rFonts w:ascii="Arial" w:hAnsi="Arial" w:cs="Arial"/>
          <w:spacing w:val="10"/>
          <w:sz w:val="20"/>
          <w:szCs w:val="20"/>
        </w:rPr>
        <w:t xml:space="preserve"> </w:t>
      </w:r>
      <w:r w:rsidR="00452AE2" w:rsidRPr="00BD186D">
        <w:rPr>
          <w:rFonts w:ascii="Arial" w:hAnsi="Arial" w:cs="Arial"/>
          <w:sz w:val="20"/>
          <w:szCs w:val="20"/>
        </w:rPr>
        <w:t>lance</w:t>
      </w:r>
      <w:r w:rsidR="00452AE2" w:rsidRPr="00BD186D">
        <w:rPr>
          <w:rFonts w:ascii="Arial" w:hAnsi="Arial" w:cs="Arial"/>
          <w:spacing w:val="10"/>
          <w:sz w:val="20"/>
          <w:szCs w:val="20"/>
        </w:rPr>
        <w:t xml:space="preserve"> </w:t>
      </w:r>
      <w:r w:rsidR="00452AE2" w:rsidRPr="00BD186D">
        <w:rPr>
          <w:rFonts w:ascii="Arial" w:hAnsi="Arial" w:cs="Arial"/>
          <w:sz w:val="20"/>
          <w:szCs w:val="20"/>
        </w:rPr>
        <w:t>fechado;</w:t>
      </w:r>
    </w:p>
    <w:p w14:paraId="2E36C374" w14:textId="08A17C70" w:rsidR="00452AE2" w:rsidRPr="00BD186D" w:rsidRDefault="003C466F" w:rsidP="0011268D">
      <w:pPr>
        <w:pStyle w:val="PargrafodaLista"/>
        <w:widowControl w:val="0"/>
        <w:tabs>
          <w:tab w:val="left" w:pos="650"/>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sz w:val="20"/>
          <w:szCs w:val="20"/>
        </w:rPr>
        <w:t>6</w:t>
      </w:r>
      <w:r w:rsidR="00452AE2" w:rsidRPr="00BD186D">
        <w:rPr>
          <w:rFonts w:ascii="Arial" w:hAnsi="Arial" w:cs="Arial"/>
          <w:sz w:val="20"/>
          <w:szCs w:val="20"/>
        </w:rPr>
        <w:t xml:space="preserve">.13. </w:t>
      </w:r>
      <w:r w:rsidR="00025A02" w:rsidRPr="00BD186D">
        <w:rPr>
          <w:rFonts w:ascii="Arial" w:hAnsi="Arial" w:cs="Arial"/>
          <w:sz w:val="20"/>
          <w:szCs w:val="20"/>
        </w:rPr>
        <w:t>Se o licitante enviar lance que esteja em desacordo com o edital poderá tê-lo</w:t>
      </w:r>
      <w:r w:rsidR="00025A02" w:rsidRPr="00BD186D">
        <w:rPr>
          <w:rFonts w:ascii="Arial" w:hAnsi="Arial" w:cs="Arial"/>
          <w:spacing w:val="1"/>
          <w:sz w:val="20"/>
          <w:szCs w:val="20"/>
        </w:rPr>
        <w:t xml:space="preserve"> </w:t>
      </w:r>
      <w:r w:rsidR="00025A02" w:rsidRPr="00BD186D">
        <w:rPr>
          <w:rFonts w:ascii="Arial" w:hAnsi="Arial" w:cs="Arial"/>
          <w:sz w:val="20"/>
          <w:szCs w:val="20"/>
        </w:rPr>
        <w:t>cancelado</w:t>
      </w:r>
      <w:r w:rsidR="00025A02" w:rsidRPr="00BD186D">
        <w:rPr>
          <w:rFonts w:ascii="Arial" w:hAnsi="Arial" w:cs="Arial"/>
          <w:spacing w:val="18"/>
          <w:sz w:val="20"/>
          <w:szCs w:val="20"/>
        </w:rPr>
        <w:t xml:space="preserve"> </w:t>
      </w:r>
      <w:r w:rsidR="00025A02" w:rsidRPr="00BD186D">
        <w:rPr>
          <w:rFonts w:ascii="Arial" w:hAnsi="Arial" w:cs="Arial"/>
          <w:sz w:val="20"/>
          <w:szCs w:val="20"/>
        </w:rPr>
        <w:t>pelo</w:t>
      </w:r>
      <w:r w:rsidR="00025A02" w:rsidRPr="00BD186D">
        <w:rPr>
          <w:rFonts w:ascii="Arial" w:hAnsi="Arial" w:cs="Arial"/>
          <w:spacing w:val="11"/>
          <w:sz w:val="20"/>
          <w:szCs w:val="20"/>
        </w:rPr>
        <w:t xml:space="preserve"> </w:t>
      </w:r>
      <w:r w:rsidR="00025A02" w:rsidRPr="00BD186D">
        <w:rPr>
          <w:rFonts w:ascii="Arial" w:hAnsi="Arial" w:cs="Arial"/>
          <w:sz w:val="20"/>
          <w:szCs w:val="20"/>
        </w:rPr>
        <w:t>Pregoeiro,</w:t>
      </w:r>
      <w:r w:rsidR="00025A02" w:rsidRPr="00BD186D">
        <w:rPr>
          <w:rFonts w:ascii="Arial" w:hAnsi="Arial" w:cs="Arial"/>
          <w:spacing w:val="18"/>
          <w:sz w:val="20"/>
          <w:szCs w:val="20"/>
        </w:rPr>
        <w:t xml:space="preserve"> </w:t>
      </w:r>
      <w:r w:rsidR="00025A02" w:rsidRPr="00BD186D">
        <w:rPr>
          <w:rFonts w:ascii="Arial" w:hAnsi="Arial" w:cs="Arial"/>
          <w:sz w:val="20"/>
          <w:szCs w:val="20"/>
        </w:rPr>
        <w:t>através</w:t>
      </w:r>
      <w:r w:rsidR="00025A02" w:rsidRPr="00BD186D">
        <w:rPr>
          <w:rFonts w:ascii="Arial" w:hAnsi="Arial" w:cs="Arial"/>
          <w:spacing w:val="13"/>
          <w:sz w:val="20"/>
          <w:szCs w:val="20"/>
        </w:rPr>
        <w:t xml:space="preserve"> </w:t>
      </w:r>
      <w:r w:rsidR="00025A02" w:rsidRPr="00BD186D">
        <w:rPr>
          <w:rFonts w:ascii="Arial" w:hAnsi="Arial" w:cs="Arial"/>
          <w:sz w:val="20"/>
          <w:szCs w:val="20"/>
        </w:rPr>
        <w:t>do</w:t>
      </w:r>
      <w:r w:rsidR="00025A02" w:rsidRPr="00BD186D">
        <w:rPr>
          <w:rFonts w:ascii="Arial" w:hAnsi="Arial" w:cs="Arial"/>
          <w:spacing w:val="5"/>
          <w:sz w:val="20"/>
          <w:szCs w:val="20"/>
        </w:rPr>
        <w:t xml:space="preserve"> </w:t>
      </w:r>
      <w:r w:rsidR="00025A02" w:rsidRPr="00BD186D">
        <w:rPr>
          <w:rFonts w:ascii="Arial" w:hAnsi="Arial" w:cs="Arial"/>
          <w:sz w:val="20"/>
          <w:szCs w:val="20"/>
        </w:rPr>
        <w:t>sistema;</w:t>
      </w:r>
    </w:p>
    <w:p w14:paraId="7C44BE25" w14:textId="1F0CD614" w:rsidR="00025A02" w:rsidRPr="00BD186D" w:rsidRDefault="003C466F" w:rsidP="0011268D">
      <w:pPr>
        <w:pStyle w:val="PargrafodaLista"/>
        <w:widowControl w:val="0"/>
        <w:tabs>
          <w:tab w:val="left" w:pos="686"/>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025A02" w:rsidRPr="00BD186D">
        <w:rPr>
          <w:rFonts w:ascii="Arial" w:hAnsi="Arial" w:cs="Arial"/>
          <w:w w:val="95"/>
          <w:sz w:val="20"/>
          <w:szCs w:val="20"/>
        </w:rPr>
        <w:t xml:space="preserve">.14. </w:t>
      </w:r>
      <w:r w:rsidR="00025A02" w:rsidRPr="00BD186D">
        <w:rPr>
          <w:rFonts w:ascii="Arial" w:hAnsi="Arial" w:cs="Arial"/>
          <w:spacing w:val="1"/>
          <w:w w:val="95"/>
          <w:sz w:val="20"/>
          <w:szCs w:val="20"/>
        </w:rPr>
        <w:t xml:space="preserve"> </w:t>
      </w:r>
      <w:r w:rsidR="00025A02" w:rsidRPr="00BD186D">
        <w:rPr>
          <w:rFonts w:ascii="Arial" w:hAnsi="Arial" w:cs="Arial"/>
          <w:sz w:val="20"/>
          <w:szCs w:val="20"/>
        </w:rPr>
        <w:t>A</w:t>
      </w:r>
      <w:r w:rsidR="00025A02" w:rsidRPr="00BD186D">
        <w:rPr>
          <w:rFonts w:ascii="Arial" w:hAnsi="Arial" w:cs="Arial"/>
          <w:spacing w:val="1"/>
          <w:sz w:val="20"/>
          <w:szCs w:val="20"/>
        </w:rPr>
        <w:t xml:space="preserve"> </w:t>
      </w:r>
      <w:r w:rsidR="00025A02" w:rsidRPr="00BD186D">
        <w:rPr>
          <w:rFonts w:ascii="Arial" w:hAnsi="Arial" w:cs="Arial"/>
          <w:sz w:val="20"/>
          <w:szCs w:val="20"/>
        </w:rPr>
        <w:t>etapa</w:t>
      </w:r>
      <w:r w:rsidR="00025A02" w:rsidRPr="00BD186D">
        <w:rPr>
          <w:rFonts w:ascii="Arial" w:hAnsi="Arial" w:cs="Arial"/>
          <w:spacing w:val="1"/>
          <w:sz w:val="20"/>
          <w:szCs w:val="20"/>
        </w:rPr>
        <w:t xml:space="preserve"> </w:t>
      </w:r>
      <w:r w:rsidR="00025A02" w:rsidRPr="00BD186D">
        <w:rPr>
          <w:rFonts w:ascii="Arial" w:hAnsi="Arial" w:cs="Arial"/>
          <w:sz w:val="20"/>
          <w:szCs w:val="20"/>
        </w:rPr>
        <w:t>de</w:t>
      </w:r>
      <w:r w:rsidR="00025A02" w:rsidRPr="00BD186D">
        <w:rPr>
          <w:rFonts w:ascii="Arial" w:hAnsi="Arial" w:cs="Arial"/>
          <w:spacing w:val="1"/>
          <w:sz w:val="20"/>
          <w:szCs w:val="20"/>
        </w:rPr>
        <w:t xml:space="preserve"> </w:t>
      </w:r>
      <w:r w:rsidR="00025A02" w:rsidRPr="00BD186D">
        <w:rPr>
          <w:rFonts w:ascii="Arial" w:hAnsi="Arial" w:cs="Arial"/>
          <w:sz w:val="20"/>
          <w:szCs w:val="20"/>
        </w:rPr>
        <w:t>lances</w:t>
      </w:r>
      <w:r w:rsidR="00025A02" w:rsidRPr="00BD186D">
        <w:rPr>
          <w:rFonts w:ascii="Arial" w:hAnsi="Arial" w:cs="Arial"/>
          <w:spacing w:val="1"/>
          <w:sz w:val="20"/>
          <w:szCs w:val="20"/>
        </w:rPr>
        <w:t xml:space="preserve"> </w:t>
      </w:r>
      <w:r w:rsidR="00025A02" w:rsidRPr="00BD186D">
        <w:rPr>
          <w:rFonts w:ascii="Arial" w:hAnsi="Arial" w:cs="Arial"/>
          <w:sz w:val="20"/>
          <w:szCs w:val="20"/>
        </w:rPr>
        <w:t>da</w:t>
      </w:r>
      <w:r w:rsidR="00025A02" w:rsidRPr="00BD186D">
        <w:rPr>
          <w:rFonts w:ascii="Arial" w:hAnsi="Arial" w:cs="Arial"/>
          <w:spacing w:val="1"/>
          <w:sz w:val="20"/>
          <w:szCs w:val="20"/>
        </w:rPr>
        <w:t xml:space="preserve"> </w:t>
      </w:r>
      <w:r w:rsidR="00025A02" w:rsidRPr="00BD186D">
        <w:rPr>
          <w:rFonts w:ascii="Arial" w:hAnsi="Arial" w:cs="Arial"/>
          <w:sz w:val="20"/>
          <w:szCs w:val="20"/>
        </w:rPr>
        <w:t>sessão</w:t>
      </w:r>
      <w:r w:rsidR="00025A02" w:rsidRPr="00BD186D">
        <w:rPr>
          <w:rFonts w:ascii="Arial" w:hAnsi="Arial" w:cs="Arial"/>
          <w:spacing w:val="1"/>
          <w:sz w:val="20"/>
          <w:szCs w:val="20"/>
        </w:rPr>
        <w:t xml:space="preserve"> </w:t>
      </w:r>
      <w:r w:rsidR="00025A02" w:rsidRPr="00BD186D">
        <w:rPr>
          <w:rFonts w:ascii="Arial" w:hAnsi="Arial" w:cs="Arial"/>
          <w:sz w:val="20"/>
          <w:szCs w:val="20"/>
        </w:rPr>
        <w:t>pública</w:t>
      </w:r>
      <w:r w:rsidR="00025A02" w:rsidRPr="00BD186D">
        <w:rPr>
          <w:rFonts w:ascii="Arial" w:hAnsi="Arial" w:cs="Arial"/>
          <w:spacing w:val="1"/>
          <w:sz w:val="20"/>
          <w:szCs w:val="20"/>
        </w:rPr>
        <w:t xml:space="preserve"> </w:t>
      </w:r>
      <w:r w:rsidR="00025A02" w:rsidRPr="00BD186D">
        <w:rPr>
          <w:rFonts w:ascii="Arial" w:hAnsi="Arial" w:cs="Arial"/>
          <w:sz w:val="20"/>
          <w:szCs w:val="20"/>
        </w:rPr>
        <w:t>será</w:t>
      </w:r>
      <w:r w:rsidR="00025A02" w:rsidRPr="00BD186D">
        <w:rPr>
          <w:rFonts w:ascii="Arial" w:hAnsi="Arial" w:cs="Arial"/>
          <w:spacing w:val="1"/>
          <w:sz w:val="20"/>
          <w:szCs w:val="20"/>
        </w:rPr>
        <w:t xml:space="preserve"> </w:t>
      </w:r>
      <w:r w:rsidR="00025A02" w:rsidRPr="00BD186D">
        <w:rPr>
          <w:rFonts w:ascii="Arial" w:hAnsi="Arial" w:cs="Arial"/>
          <w:sz w:val="20"/>
          <w:szCs w:val="20"/>
        </w:rPr>
        <w:t>no</w:t>
      </w:r>
      <w:r w:rsidR="00025A02" w:rsidRPr="00BD186D">
        <w:rPr>
          <w:rFonts w:ascii="Arial" w:hAnsi="Arial" w:cs="Arial"/>
          <w:spacing w:val="1"/>
          <w:sz w:val="20"/>
          <w:szCs w:val="20"/>
        </w:rPr>
        <w:t xml:space="preserve"> </w:t>
      </w:r>
      <w:r w:rsidR="00025A02" w:rsidRPr="00BD186D">
        <w:rPr>
          <w:rFonts w:ascii="Arial" w:hAnsi="Arial" w:cs="Arial"/>
          <w:sz w:val="20"/>
          <w:szCs w:val="20"/>
        </w:rPr>
        <w:t>modo</w:t>
      </w:r>
      <w:r w:rsidR="00025A02" w:rsidRPr="00BD186D">
        <w:rPr>
          <w:rFonts w:ascii="Arial" w:hAnsi="Arial" w:cs="Arial"/>
          <w:spacing w:val="1"/>
          <w:sz w:val="20"/>
          <w:szCs w:val="20"/>
        </w:rPr>
        <w:t xml:space="preserve"> </w:t>
      </w:r>
      <w:r w:rsidR="00025A02" w:rsidRPr="00BD186D">
        <w:rPr>
          <w:rFonts w:ascii="Arial" w:hAnsi="Arial" w:cs="Arial"/>
          <w:sz w:val="20"/>
          <w:szCs w:val="20"/>
        </w:rPr>
        <w:t>de</w:t>
      </w:r>
      <w:r w:rsidR="00025A02" w:rsidRPr="00BD186D">
        <w:rPr>
          <w:rFonts w:ascii="Arial" w:hAnsi="Arial" w:cs="Arial"/>
          <w:spacing w:val="1"/>
          <w:sz w:val="20"/>
          <w:szCs w:val="20"/>
        </w:rPr>
        <w:t xml:space="preserve"> </w:t>
      </w:r>
      <w:r w:rsidR="00025A02" w:rsidRPr="00BD186D">
        <w:rPr>
          <w:rFonts w:ascii="Arial" w:hAnsi="Arial" w:cs="Arial"/>
          <w:sz w:val="20"/>
          <w:szCs w:val="20"/>
        </w:rPr>
        <w:t>disputa</w:t>
      </w:r>
      <w:r w:rsidR="00025A02" w:rsidRPr="00BD186D">
        <w:rPr>
          <w:rFonts w:ascii="Arial" w:hAnsi="Arial" w:cs="Arial"/>
          <w:spacing w:val="1"/>
          <w:sz w:val="20"/>
          <w:szCs w:val="20"/>
        </w:rPr>
        <w:t xml:space="preserve"> </w:t>
      </w:r>
      <w:r w:rsidR="00025A02" w:rsidRPr="00BD186D">
        <w:rPr>
          <w:rFonts w:ascii="Arial" w:hAnsi="Arial" w:cs="Arial"/>
          <w:b/>
          <w:sz w:val="20"/>
          <w:szCs w:val="20"/>
          <w:highlight w:val="yellow"/>
          <w:u w:val="thick"/>
        </w:rPr>
        <w:t>ABERTO</w:t>
      </w:r>
      <w:r w:rsidR="00025A02" w:rsidRPr="00BD186D">
        <w:rPr>
          <w:rFonts w:ascii="Arial" w:hAnsi="Arial" w:cs="Arial"/>
          <w:b/>
          <w:spacing w:val="1"/>
          <w:sz w:val="20"/>
          <w:szCs w:val="20"/>
          <w:highlight w:val="yellow"/>
          <w:u w:val="thick"/>
        </w:rPr>
        <w:t xml:space="preserve"> </w:t>
      </w:r>
      <w:r w:rsidR="00025A02" w:rsidRPr="00BD186D">
        <w:rPr>
          <w:rFonts w:ascii="Arial" w:hAnsi="Arial" w:cs="Arial"/>
          <w:b/>
          <w:sz w:val="20"/>
          <w:szCs w:val="20"/>
          <w:highlight w:val="yellow"/>
          <w:u w:val="thick"/>
        </w:rPr>
        <w:t>E</w:t>
      </w:r>
      <w:r w:rsidR="00025A02" w:rsidRPr="00BD186D">
        <w:rPr>
          <w:rFonts w:ascii="Arial" w:hAnsi="Arial" w:cs="Arial"/>
          <w:b/>
          <w:spacing w:val="1"/>
          <w:sz w:val="20"/>
          <w:szCs w:val="20"/>
          <w:highlight w:val="yellow"/>
        </w:rPr>
        <w:t xml:space="preserve"> </w:t>
      </w:r>
      <w:r w:rsidR="00C9434D" w:rsidRPr="00BD186D">
        <w:rPr>
          <w:rFonts w:ascii="Arial" w:hAnsi="Arial" w:cs="Arial"/>
          <w:b/>
          <w:sz w:val="20"/>
          <w:szCs w:val="20"/>
          <w:highlight w:val="yellow"/>
          <w:u w:val="thick" w:color="131313"/>
        </w:rPr>
        <w:t>FECHADO</w:t>
      </w:r>
      <w:r w:rsidR="00C9434D" w:rsidRPr="00BD186D">
        <w:rPr>
          <w:rFonts w:ascii="Arial" w:hAnsi="Arial" w:cs="Arial"/>
          <w:b/>
          <w:sz w:val="20"/>
          <w:szCs w:val="20"/>
          <w:u w:val="thick" w:color="131313"/>
        </w:rPr>
        <w:t>,</w:t>
      </w:r>
      <w:r w:rsidR="007A4ABD" w:rsidRPr="00BD186D">
        <w:rPr>
          <w:rFonts w:ascii="Arial" w:hAnsi="Arial" w:cs="Arial"/>
          <w:b/>
          <w:sz w:val="20"/>
          <w:szCs w:val="20"/>
          <w:u w:val="thick" w:color="131313"/>
        </w:rPr>
        <w:t xml:space="preserve"> </w:t>
      </w:r>
      <w:r w:rsidR="00025A02" w:rsidRPr="00BD186D">
        <w:rPr>
          <w:rFonts w:ascii="Arial" w:hAnsi="Arial" w:cs="Arial"/>
          <w:sz w:val="20"/>
          <w:szCs w:val="20"/>
        </w:rPr>
        <w:t>conforme artigo 56 da Lei Federal n° 14.133/2021. Nesse modo de disputa, os</w:t>
      </w:r>
      <w:r w:rsidR="00025A02" w:rsidRPr="00BD186D">
        <w:rPr>
          <w:rFonts w:ascii="Arial" w:hAnsi="Arial" w:cs="Arial"/>
          <w:spacing w:val="1"/>
          <w:sz w:val="20"/>
          <w:szCs w:val="20"/>
        </w:rPr>
        <w:t xml:space="preserve"> </w:t>
      </w:r>
      <w:r w:rsidR="00025A02" w:rsidRPr="00BD186D">
        <w:rPr>
          <w:rFonts w:ascii="Arial" w:hAnsi="Arial" w:cs="Arial"/>
          <w:sz w:val="20"/>
          <w:szCs w:val="20"/>
        </w:rPr>
        <w:t>licitantes</w:t>
      </w:r>
      <w:r w:rsidR="00025A02" w:rsidRPr="00BD186D">
        <w:rPr>
          <w:rFonts w:ascii="Arial" w:hAnsi="Arial" w:cs="Arial"/>
          <w:spacing w:val="11"/>
          <w:sz w:val="20"/>
          <w:szCs w:val="20"/>
        </w:rPr>
        <w:t xml:space="preserve"> </w:t>
      </w:r>
      <w:r w:rsidR="00025A02" w:rsidRPr="00BD186D">
        <w:rPr>
          <w:rFonts w:ascii="Arial" w:hAnsi="Arial" w:cs="Arial"/>
          <w:sz w:val="20"/>
          <w:szCs w:val="20"/>
        </w:rPr>
        <w:t>apresentarão</w:t>
      </w:r>
      <w:r w:rsidR="00025A02" w:rsidRPr="00BD186D">
        <w:rPr>
          <w:rFonts w:ascii="Arial" w:hAnsi="Arial" w:cs="Arial"/>
          <w:spacing w:val="13"/>
          <w:sz w:val="20"/>
          <w:szCs w:val="20"/>
        </w:rPr>
        <w:t xml:space="preserve"> </w:t>
      </w:r>
      <w:r w:rsidR="00025A02" w:rsidRPr="00BD186D">
        <w:rPr>
          <w:rFonts w:ascii="Arial" w:hAnsi="Arial" w:cs="Arial"/>
          <w:sz w:val="20"/>
          <w:szCs w:val="20"/>
        </w:rPr>
        <w:t>lances</w:t>
      </w:r>
      <w:r w:rsidR="00025A02" w:rsidRPr="00BD186D">
        <w:rPr>
          <w:rFonts w:ascii="Arial" w:hAnsi="Arial" w:cs="Arial"/>
          <w:spacing w:val="10"/>
          <w:sz w:val="20"/>
          <w:szCs w:val="20"/>
        </w:rPr>
        <w:t xml:space="preserve"> </w:t>
      </w:r>
      <w:r w:rsidR="00025A02" w:rsidRPr="00BD186D">
        <w:rPr>
          <w:rFonts w:ascii="Arial" w:hAnsi="Arial" w:cs="Arial"/>
          <w:sz w:val="20"/>
          <w:szCs w:val="20"/>
        </w:rPr>
        <w:t>públicos</w:t>
      </w:r>
      <w:r w:rsidR="00025A02" w:rsidRPr="00BD186D">
        <w:rPr>
          <w:rFonts w:ascii="Arial" w:hAnsi="Arial" w:cs="Arial"/>
          <w:spacing w:val="6"/>
          <w:sz w:val="20"/>
          <w:szCs w:val="20"/>
        </w:rPr>
        <w:t xml:space="preserve"> </w:t>
      </w:r>
      <w:r w:rsidR="00025A02" w:rsidRPr="00BD186D">
        <w:rPr>
          <w:rFonts w:ascii="Arial" w:hAnsi="Arial" w:cs="Arial"/>
          <w:sz w:val="20"/>
          <w:szCs w:val="20"/>
        </w:rPr>
        <w:t>e</w:t>
      </w:r>
      <w:r w:rsidR="00025A02" w:rsidRPr="00BD186D">
        <w:rPr>
          <w:rFonts w:ascii="Arial" w:hAnsi="Arial" w:cs="Arial"/>
          <w:spacing w:val="-4"/>
          <w:sz w:val="20"/>
          <w:szCs w:val="20"/>
        </w:rPr>
        <w:t xml:space="preserve"> </w:t>
      </w:r>
      <w:r w:rsidR="00025A02" w:rsidRPr="00BD186D">
        <w:rPr>
          <w:rFonts w:ascii="Arial" w:hAnsi="Arial" w:cs="Arial"/>
          <w:sz w:val="20"/>
          <w:szCs w:val="20"/>
        </w:rPr>
        <w:t>sucessivos,</w:t>
      </w:r>
      <w:r w:rsidR="00025A02" w:rsidRPr="00BD186D">
        <w:rPr>
          <w:rFonts w:ascii="Arial" w:hAnsi="Arial" w:cs="Arial"/>
          <w:spacing w:val="15"/>
          <w:sz w:val="20"/>
          <w:szCs w:val="20"/>
        </w:rPr>
        <w:t xml:space="preserve"> </w:t>
      </w:r>
      <w:r w:rsidR="00025A02" w:rsidRPr="00BD186D">
        <w:rPr>
          <w:rFonts w:ascii="Arial" w:hAnsi="Arial" w:cs="Arial"/>
          <w:sz w:val="20"/>
          <w:szCs w:val="20"/>
        </w:rPr>
        <w:t>com</w:t>
      </w:r>
      <w:r w:rsidR="00025A02" w:rsidRPr="00BD186D">
        <w:rPr>
          <w:rFonts w:ascii="Arial" w:hAnsi="Arial" w:cs="Arial"/>
          <w:spacing w:val="1"/>
          <w:sz w:val="20"/>
          <w:szCs w:val="20"/>
        </w:rPr>
        <w:t xml:space="preserve"> </w:t>
      </w:r>
      <w:r w:rsidR="00025A02" w:rsidRPr="00BD186D">
        <w:rPr>
          <w:rFonts w:ascii="Arial" w:hAnsi="Arial" w:cs="Arial"/>
          <w:sz w:val="20"/>
          <w:szCs w:val="20"/>
        </w:rPr>
        <w:t>lance</w:t>
      </w:r>
      <w:r w:rsidR="00025A02" w:rsidRPr="00BD186D">
        <w:rPr>
          <w:rFonts w:ascii="Arial" w:hAnsi="Arial" w:cs="Arial"/>
          <w:spacing w:val="5"/>
          <w:sz w:val="20"/>
          <w:szCs w:val="20"/>
        </w:rPr>
        <w:t xml:space="preserve"> </w:t>
      </w:r>
      <w:r w:rsidR="00025A02" w:rsidRPr="00BD186D">
        <w:rPr>
          <w:rFonts w:ascii="Arial" w:hAnsi="Arial" w:cs="Arial"/>
          <w:sz w:val="20"/>
          <w:szCs w:val="20"/>
        </w:rPr>
        <w:t>final</w:t>
      </w:r>
      <w:r w:rsidR="00025A02" w:rsidRPr="00BD186D">
        <w:rPr>
          <w:rFonts w:ascii="Arial" w:hAnsi="Arial" w:cs="Arial"/>
          <w:spacing w:val="-1"/>
          <w:sz w:val="20"/>
          <w:szCs w:val="20"/>
        </w:rPr>
        <w:t xml:space="preserve"> </w:t>
      </w:r>
      <w:r w:rsidR="00025A02" w:rsidRPr="00BD186D">
        <w:rPr>
          <w:rFonts w:ascii="Arial" w:hAnsi="Arial" w:cs="Arial"/>
          <w:sz w:val="20"/>
          <w:szCs w:val="20"/>
        </w:rPr>
        <w:t>fechado.</w:t>
      </w:r>
    </w:p>
    <w:p w14:paraId="46C8CCFF" w14:textId="3F2BC438" w:rsidR="00025A02" w:rsidRPr="00BD186D" w:rsidRDefault="005A5F45" w:rsidP="0011268D">
      <w:pPr>
        <w:pStyle w:val="PargrafodaLista"/>
        <w:widowControl w:val="0"/>
        <w:tabs>
          <w:tab w:val="left" w:pos="1655"/>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6</w:t>
      </w:r>
      <w:r w:rsidR="00025A02" w:rsidRPr="00BD186D">
        <w:rPr>
          <w:rFonts w:ascii="Arial" w:hAnsi="Arial" w:cs="Arial"/>
          <w:sz w:val="20"/>
          <w:szCs w:val="20"/>
        </w:rPr>
        <w:t>.14.1. A etapa de envio de lances da sessão pública terá duração de 15 (</w:t>
      </w:r>
      <w:r w:rsidR="006A3B0D" w:rsidRPr="00BD186D">
        <w:rPr>
          <w:rFonts w:ascii="Arial" w:hAnsi="Arial" w:cs="Arial"/>
          <w:sz w:val="20"/>
          <w:szCs w:val="20"/>
        </w:rPr>
        <w:t xml:space="preserve">quinze) </w:t>
      </w:r>
      <w:r w:rsidR="006A3B0D" w:rsidRPr="00BD186D">
        <w:rPr>
          <w:rFonts w:ascii="Arial" w:hAnsi="Arial" w:cs="Arial"/>
          <w:spacing w:val="-59"/>
          <w:sz w:val="20"/>
          <w:szCs w:val="20"/>
        </w:rPr>
        <w:t xml:space="preserve"> </w:t>
      </w:r>
      <w:r w:rsidR="00025A02" w:rsidRPr="00BD186D">
        <w:rPr>
          <w:rFonts w:ascii="Arial" w:hAnsi="Arial" w:cs="Arial"/>
          <w:sz w:val="20"/>
          <w:szCs w:val="20"/>
        </w:rPr>
        <w:t>minutos. Encerrado esse prazo, o sistema encaminhará o aviso de fechamento iminente do</w:t>
      </w:r>
      <w:r w:rsidR="00025A02" w:rsidRPr="00BD186D">
        <w:rPr>
          <w:rFonts w:ascii="Arial" w:hAnsi="Arial" w:cs="Arial"/>
          <w:spacing w:val="1"/>
          <w:sz w:val="20"/>
          <w:szCs w:val="20"/>
        </w:rPr>
        <w:t xml:space="preserve"> </w:t>
      </w:r>
      <w:r w:rsidR="00025A02" w:rsidRPr="00BD186D">
        <w:rPr>
          <w:rFonts w:ascii="Arial" w:hAnsi="Arial" w:cs="Arial"/>
          <w:sz w:val="20"/>
          <w:szCs w:val="20"/>
        </w:rPr>
        <w:t>prazo para envio de lances e, transcorrido o período de até 10 (dez) minutos, aleatoriamente</w:t>
      </w:r>
      <w:r w:rsidR="00025A02" w:rsidRPr="00BD186D">
        <w:rPr>
          <w:rFonts w:ascii="Arial" w:hAnsi="Arial" w:cs="Arial"/>
          <w:spacing w:val="-59"/>
          <w:sz w:val="20"/>
          <w:szCs w:val="20"/>
        </w:rPr>
        <w:t xml:space="preserve"> </w:t>
      </w:r>
      <w:r w:rsidR="00C00FE6" w:rsidRPr="00BD186D">
        <w:rPr>
          <w:rFonts w:ascii="Arial" w:hAnsi="Arial" w:cs="Arial"/>
          <w:spacing w:val="-59"/>
          <w:sz w:val="20"/>
          <w:szCs w:val="20"/>
        </w:rPr>
        <w:t xml:space="preserve">  </w:t>
      </w:r>
      <w:r w:rsidR="00025A02" w:rsidRPr="00BD186D">
        <w:rPr>
          <w:rFonts w:ascii="Arial" w:hAnsi="Arial" w:cs="Arial"/>
          <w:sz w:val="20"/>
          <w:szCs w:val="20"/>
        </w:rPr>
        <w:t>determinado</w:t>
      </w:r>
      <w:r w:rsidR="00025A02" w:rsidRPr="00BD186D">
        <w:rPr>
          <w:rFonts w:ascii="Arial" w:hAnsi="Arial" w:cs="Arial"/>
          <w:spacing w:val="11"/>
          <w:sz w:val="20"/>
          <w:szCs w:val="20"/>
        </w:rPr>
        <w:t xml:space="preserve"> </w:t>
      </w:r>
      <w:r w:rsidR="00025A02" w:rsidRPr="00BD186D">
        <w:rPr>
          <w:rFonts w:ascii="Arial" w:hAnsi="Arial" w:cs="Arial"/>
          <w:sz w:val="20"/>
          <w:szCs w:val="20"/>
        </w:rPr>
        <w:t>pelo</w:t>
      </w:r>
      <w:r w:rsidR="00025A02" w:rsidRPr="00BD186D">
        <w:rPr>
          <w:rFonts w:ascii="Arial" w:hAnsi="Arial" w:cs="Arial"/>
          <w:spacing w:val="2"/>
          <w:sz w:val="20"/>
          <w:szCs w:val="20"/>
        </w:rPr>
        <w:t xml:space="preserve"> </w:t>
      </w:r>
      <w:r w:rsidR="00025A02" w:rsidRPr="00BD186D">
        <w:rPr>
          <w:rFonts w:ascii="Arial" w:hAnsi="Arial" w:cs="Arial"/>
          <w:sz w:val="20"/>
          <w:szCs w:val="20"/>
        </w:rPr>
        <w:t>sistema,</w:t>
      </w:r>
      <w:r w:rsidR="00025A02" w:rsidRPr="00BD186D">
        <w:rPr>
          <w:rFonts w:ascii="Arial" w:hAnsi="Arial" w:cs="Arial"/>
          <w:spacing w:val="10"/>
          <w:sz w:val="20"/>
          <w:szCs w:val="20"/>
        </w:rPr>
        <w:t xml:space="preserve"> </w:t>
      </w:r>
      <w:r w:rsidR="00025A02" w:rsidRPr="00BD186D">
        <w:rPr>
          <w:rFonts w:ascii="Arial" w:hAnsi="Arial" w:cs="Arial"/>
          <w:sz w:val="20"/>
          <w:szCs w:val="20"/>
        </w:rPr>
        <w:t>a</w:t>
      </w:r>
      <w:r w:rsidR="00025A02" w:rsidRPr="00BD186D">
        <w:rPr>
          <w:rFonts w:ascii="Arial" w:hAnsi="Arial" w:cs="Arial"/>
          <w:spacing w:val="-7"/>
          <w:sz w:val="20"/>
          <w:szCs w:val="20"/>
        </w:rPr>
        <w:t xml:space="preserve"> </w:t>
      </w:r>
      <w:r w:rsidR="00025A02" w:rsidRPr="00BD186D">
        <w:rPr>
          <w:rFonts w:ascii="Arial" w:hAnsi="Arial" w:cs="Arial"/>
          <w:sz w:val="20"/>
          <w:szCs w:val="20"/>
        </w:rPr>
        <w:t>recepção</w:t>
      </w:r>
      <w:r w:rsidR="00025A02" w:rsidRPr="00BD186D">
        <w:rPr>
          <w:rFonts w:ascii="Arial" w:hAnsi="Arial" w:cs="Arial"/>
          <w:spacing w:val="10"/>
          <w:sz w:val="20"/>
          <w:szCs w:val="20"/>
        </w:rPr>
        <w:t xml:space="preserve"> </w:t>
      </w:r>
      <w:r w:rsidR="00025A02" w:rsidRPr="00BD186D">
        <w:rPr>
          <w:rFonts w:ascii="Arial" w:hAnsi="Arial" w:cs="Arial"/>
          <w:sz w:val="20"/>
          <w:szCs w:val="20"/>
        </w:rPr>
        <w:t>de</w:t>
      </w:r>
      <w:r w:rsidR="00025A02" w:rsidRPr="00BD186D">
        <w:rPr>
          <w:rFonts w:ascii="Arial" w:hAnsi="Arial" w:cs="Arial"/>
          <w:spacing w:val="-1"/>
          <w:sz w:val="20"/>
          <w:szCs w:val="20"/>
        </w:rPr>
        <w:t xml:space="preserve"> </w:t>
      </w:r>
      <w:r w:rsidR="00025A02" w:rsidRPr="00BD186D">
        <w:rPr>
          <w:rFonts w:ascii="Arial" w:hAnsi="Arial" w:cs="Arial"/>
          <w:sz w:val="20"/>
          <w:szCs w:val="20"/>
        </w:rPr>
        <w:t>lances</w:t>
      </w:r>
      <w:r w:rsidR="00025A02" w:rsidRPr="00BD186D">
        <w:rPr>
          <w:rFonts w:ascii="Arial" w:hAnsi="Arial" w:cs="Arial"/>
          <w:spacing w:val="7"/>
          <w:sz w:val="20"/>
          <w:szCs w:val="20"/>
        </w:rPr>
        <w:t xml:space="preserve"> </w:t>
      </w:r>
      <w:r w:rsidR="00025A02" w:rsidRPr="00BD186D">
        <w:rPr>
          <w:rFonts w:ascii="Arial" w:hAnsi="Arial" w:cs="Arial"/>
          <w:sz w:val="20"/>
          <w:szCs w:val="20"/>
        </w:rPr>
        <w:t>será</w:t>
      </w:r>
      <w:r w:rsidR="00025A02" w:rsidRPr="00BD186D">
        <w:rPr>
          <w:rFonts w:ascii="Arial" w:hAnsi="Arial" w:cs="Arial"/>
          <w:spacing w:val="5"/>
          <w:sz w:val="20"/>
          <w:szCs w:val="20"/>
        </w:rPr>
        <w:t xml:space="preserve"> </w:t>
      </w:r>
      <w:r w:rsidR="00025A02" w:rsidRPr="00BD186D">
        <w:rPr>
          <w:rFonts w:ascii="Arial" w:hAnsi="Arial" w:cs="Arial"/>
          <w:sz w:val="20"/>
          <w:szCs w:val="20"/>
        </w:rPr>
        <w:t>automaticamente</w:t>
      </w:r>
      <w:r w:rsidR="00025A02" w:rsidRPr="00BD186D">
        <w:rPr>
          <w:rFonts w:ascii="Arial" w:hAnsi="Arial" w:cs="Arial"/>
          <w:spacing w:val="-8"/>
          <w:sz w:val="20"/>
          <w:szCs w:val="20"/>
        </w:rPr>
        <w:t xml:space="preserve"> </w:t>
      </w:r>
      <w:r w:rsidR="00025A02" w:rsidRPr="00BD186D">
        <w:rPr>
          <w:rFonts w:ascii="Arial" w:hAnsi="Arial" w:cs="Arial"/>
          <w:sz w:val="20"/>
          <w:szCs w:val="20"/>
        </w:rPr>
        <w:t>encerrada.</w:t>
      </w:r>
    </w:p>
    <w:p w14:paraId="14E331EE" w14:textId="2A62452D" w:rsidR="00025A02" w:rsidRPr="00BD186D" w:rsidRDefault="005A5F45" w:rsidP="0011268D">
      <w:pPr>
        <w:pStyle w:val="PargrafodaLista"/>
        <w:widowControl w:val="0"/>
        <w:tabs>
          <w:tab w:val="left" w:pos="1655"/>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w w:val="95"/>
          <w:sz w:val="20"/>
          <w:szCs w:val="20"/>
        </w:rPr>
        <w:t>6</w:t>
      </w:r>
      <w:r w:rsidR="00555E6C" w:rsidRPr="00BD186D">
        <w:rPr>
          <w:rFonts w:ascii="Arial" w:hAnsi="Arial" w:cs="Arial"/>
          <w:w w:val="95"/>
          <w:sz w:val="20"/>
          <w:szCs w:val="20"/>
        </w:rPr>
        <w:t>.14.2.</w:t>
      </w:r>
      <w:r w:rsidR="00025A02" w:rsidRPr="00BD186D">
        <w:rPr>
          <w:rFonts w:ascii="Arial" w:hAnsi="Arial" w:cs="Arial"/>
          <w:w w:val="95"/>
          <w:sz w:val="20"/>
          <w:szCs w:val="20"/>
        </w:rPr>
        <w:t xml:space="preserve"> </w:t>
      </w:r>
      <w:r w:rsidR="00025A02" w:rsidRPr="00BD186D">
        <w:rPr>
          <w:rFonts w:ascii="Arial" w:hAnsi="Arial" w:cs="Arial"/>
          <w:sz w:val="20"/>
          <w:szCs w:val="20"/>
        </w:rPr>
        <w:t>Em sequência, o sistema abrirá a oportunidade para que o autor da oferta</w:t>
      </w:r>
      <w:r w:rsidR="00025A02" w:rsidRPr="00BD186D">
        <w:rPr>
          <w:rFonts w:ascii="Arial" w:hAnsi="Arial" w:cs="Arial"/>
          <w:spacing w:val="-59"/>
          <w:sz w:val="20"/>
          <w:szCs w:val="20"/>
        </w:rPr>
        <w:t xml:space="preserve"> </w:t>
      </w:r>
      <w:r w:rsidR="00025A02" w:rsidRPr="00BD186D">
        <w:rPr>
          <w:rFonts w:ascii="Arial" w:hAnsi="Arial" w:cs="Arial"/>
          <w:sz w:val="20"/>
          <w:szCs w:val="20"/>
        </w:rPr>
        <w:t>de</w:t>
      </w:r>
      <w:r w:rsidR="00025A02" w:rsidRPr="00BD186D">
        <w:rPr>
          <w:rFonts w:ascii="Arial" w:hAnsi="Arial" w:cs="Arial"/>
          <w:spacing w:val="-9"/>
          <w:sz w:val="20"/>
          <w:szCs w:val="20"/>
        </w:rPr>
        <w:t xml:space="preserve"> </w:t>
      </w:r>
      <w:r w:rsidR="00025A02" w:rsidRPr="00BD186D">
        <w:rPr>
          <w:rFonts w:ascii="Arial" w:hAnsi="Arial" w:cs="Arial"/>
          <w:sz w:val="20"/>
          <w:szCs w:val="20"/>
        </w:rPr>
        <w:t>valor</w:t>
      </w:r>
      <w:r w:rsidR="00025A02" w:rsidRPr="00BD186D">
        <w:rPr>
          <w:rFonts w:ascii="Arial" w:hAnsi="Arial" w:cs="Arial"/>
          <w:spacing w:val="-3"/>
          <w:sz w:val="20"/>
          <w:szCs w:val="20"/>
        </w:rPr>
        <w:t xml:space="preserve"> </w:t>
      </w:r>
      <w:r w:rsidR="00025A02" w:rsidRPr="00BD186D">
        <w:rPr>
          <w:rFonts w:ascii="Arial" w:hAnsi="Arial" w:cs="Arial"/>
          <w:sz w:val="20"/>
          <w:szCs w:val="20"/>
        </w:rPr>
        <w:t>mais</w:t>
      </w:r>
      <w:r w:rsidR="00025A02" w:rsidRPr="00BD186D">
        <w:rPr>
          <w:rFonts w:ascii="Arial" w:hAnsi="Arial" w:cs="Arial"/>
          <w:spacing w:val="-5"/>
          <w:sz w:val="20"/>
          <w:szCs w:val="20"/>
        </w:rPr>
        <w:t xml:space="preserve"> </w:t>
      </w:r>
      <w:r w:rsidR="00025A02" w:rsidRPr="00BD186D">
        <w:rPr>
          <w:rFonts w:ascii="Arial" w:hAnsi="Arial" w:cs="Arial"/>
          <w:sz w:val="20"/>
          <w:szCs w:val="20"/>
        </w:rPr>
        <w:t>baixo</w:t>
      </w:r>
      <w:r w:rsidR="00025A02" w:rsidRPr="00BD186D">
        <w:rPr>
          <w:rFonts w:ascii="Arial" w:hAnsi="Arial" w:cs="Arial"/>
          <w:spacing w:val="-4"/>
          <w:sz w:val="20"/>
          <w:szCs w:val="20"/>
        </w:rPr>
        <w:t xml:space="preserve"> </w:t>
      </w:r>
      <w:r w:rsidR="00025A02" w:rsidRPr="00BD186D">
        <w:rPr>
          <w:rFonts w:ascii="Arial" w:hAnsi="Arial" w:cs="Arial"/>
          <w:sz w:val="20"/>
          <w:szCs w:val="20"/>
        </w:rPr>
        <w:t>e</w:t>
      </w:r>
      <w:r w:rsidR="00025A02" w:rsidRPr="00BD186D">
        <w:rPr>
          <w:rFonts w:ascii="Arial" w:hAnsi="Arial" w:cs="Arial"/>
          <w:spacing w:val="-7"/>
          <w:sz w:val="20"/>
          <w:szCs w:val="20"/>
        </w:rPr>
        <w:t xml:space="preserve"> </w:t>
      </w:r>
      <w:r w:rsidR="00025A02" w:rsidRPr="00BD186D">
        <w:rPr>
          <w:rFonts w:ascii="Arial" w:hAnsi="Arial" w:cs="Arial"/>
          <w:sz w:val="20"/>
          <w:szCs w:val="20"/>
        </w:rPr>
        <w:t>os</w:t>
      </w:r>
      <w:r w:rsidR="00025A02" w:rsidRPr="00BD186D">
        <w:rPr>
          <w:rFonts w:ascii="Arial" w:hAnsi="Arial" w:cs="Arial"/>
          <w:spacing w:val="-3"/>
          <w:sz w:val="20"/>
          <w:szCs w:val="20"/>
        </w:rPr>
        <w:t xml:space="preserve"> </w:t>
      </w:r>
      <w:r w:rsidR="00025A02" w:rsidRPr="00BD186D">
        <w:rPr>
          <w:rFonts w:ascii="Arial" w:hAnsi="Arial" w:cs="Arial"/>
          <w:sz w:val="20"/>
          <w:szCs w:val="20"/>
        </w:rPr>
        <w:t>autores</w:t>
      </w:r>
      <w:r w:rsidR="00025A02" w:rsidRPr="00BD186D">
        <w:rPr>
          <w:rFonts w:ascii="Arial" w:hAnsi="Arial" w:cs="Arial"/>
          <w:spacing w:val="-2"/>
          <w:sz w:val="20"/>
          <w:szCs w:val="20"/>
        </w:rPr>
        <w:t xml:space="preserve"> </w:t>
      </w:r>
      <w:r w:rsidR="00025A02" w:rsidRPr="00BD186D">
        <w:rPr>
          <w:rFonts w:ascii="Arial" w:hAnsi="Arial" w:cs="Arial"/>
          <w:sz w:val="20"/>
          <w:szCs w:val="20"/>
        </w:rPr>
        <w:t>das</w:t>
      </w:r>
      <w:r w:rsidR="00025A02" w:rsidRPr="00BD186D">
        <w:rPr>
          <w:rFonts w:ascii="Arial" w:hAnsi="Arial" w:cs="Arial"/>
          <w:spacing w:val="-1"/>
          <w:sz w:val="20"/>
          <w:szCs w:val="20"/>
        </w:rPr>
        <w:t xml:space="preserve"> </w:t>
      </w:r>
      <w:r w:rsidR="00025A02" w:rsidRPr="00BD186D">
        <w:rPr>
          <w:rFonts w:ascii="Arial" w:hAnsi="Arial" w:cs="Arial"/>
          <w:sz w:val="20"/>
          <w:szCs w:val="20"/>
        </w:rPr>
        <w:t>ofertas</w:t>
      </w:r>
      <w:r w:rsidR="00025A02" w:rsidRPr="00BD186D">
        <w:rPr>
          <w:rFonts w:ascii="Arial" w:hAnsi="Arial" w:cs="Arial"/>
          <w:spacing w:val="4"/>
          <w:sz w:val="20"/>
          <w:szCs w:val="20"/>
        </w:rPr>
        <w:t xml:space="preserve"> </w:t>
      </w:r>
      <w:r w:rsidR="00025A02" w:rsidRPr="00BD186D">
        <w:rPr>
          <w:rFonts w:ascii="Arial" w:hAnsi="Arial" w:cs="Arial"/>
          <w:sz w:val="20"/>
          <w:szCs w:val="20"/>
        </w:rPr>
        <w:t>com</w:t>
      </w:r>
      <w:r w:rsidR="00025A02" w:rsidRPr="00BD186D">
        <w:rPr>
          <w:rFonts w:ascii="Arial" w:hAnsi="Arial" w:cs="Arial"/>
          <w:spacing w:val="-2"/>
          <w:sz w:val="20"/>
          <w:szCs w:val="20"/>
        </w:rPr>
        <w:t xml:space="preserve"> </w:t>
      </w:r>
      <w:r w:rsidR="00025A02" w:rsidRPr="00BD186D">
        <w:rPr>
          <w:rFonts w:ascii="Arial" w:hAnsi="Arial" w:cs="Arial"/>
          <w:sz w:val="20"/>
          <w:szCs w:val="20"/>
        </w:rPr>
        <w:t>valores</w:t>
      </w:r>
      <w:r w:rsidR="00025A02" w:rsidRPr="00BD186D">
        <w:rPr>
          <w:rFonts w:ascii="Arial" w:hAnsi="Arial" w:cs="Arial"/>
          <w:spacing w:val="-2"/>
          <w:sz w:val="20"/>
          <w:szCs w:val="20"/>
        </w:rPr>
        <w:t xml:space="preserve"> </w:t>
      </w:r>
      <w:r w:rsidR="00025A02" w:rsidRPr="00BD186D">
        <w:rPr>
          <w:rFonts w:ascii="Arial" w:hAnsi="Arial" w:cs="Arial"/>
          <w:sz w:val="20"/>
          <w:szCs w:val="20"/>
        </w:rPr>
        <w:t>até</w:t>
      </w:r>
      <w:r w:rsidR="00025A02" w:rsidRPr="00BD186D">
        <w:rPr>
          <w:rFonts w:ascii="Arial" w:hAnsi="Arial" w:cs="Arial"/>
          <w:spacing w:val="-6"/>
          <w:sz w:val="20"/>
          <w:szCs w:val="20"/>
        </w:rPr>
        <w:t xml:space="preserve"> </w:t>
      </w:r>
      <w:r w:rsidR="00025A02" w:rsidRPr="00BD186D">
        <w:rPr>
          <w:rFonts w:ascii="Arial" w:hAnsi="Arial" w:cs="Arial"/>
          <w:sz w:val="20"/>
          <w:szCs w:val="20"/>
        </w:rPr>
        <w:t>10%</w:t>
      </w:r>
      <w:r w:rsidR="00025A02" w:rsidRPr="00BD186D">
        <w:rPr>
          <w:rFonts w:ascii="Arial" w:hAnsi="Arial" w:cs="Arial"/>
          <w:spacing w:val="-6"/>
          <w:sz w:val="20"/>
          <w:szCs w:val="20"/>
        </w:rPr>
        <w:t xml:space="preserve"> </w:t>
      </w:r>
      <w:r w:rsidR="00025A02" w:rsidRPr="00BD186D">
        <w:rPr>
          <w:rFonts w:ascii="Arial" w:hAnsi="Arial" w:cs="Arial"/>
          <w:sz w:val="20"/>
          <w:szCs w:val="20"/>
        </w:rPr>
        <w:t>(dez</w:t>
      </w:r>
      <w:r w:rsidR="00025A02" w:rsidRPr="00BD186D">
        <w:rPr>
          <w:rFonts w:ascii="Arial" w:hAnsi="Arial" w:cs="Arial"/>
          <w:spacing w:val="-4"/>
          <w:sz w:val="20"/>
          <w:szCs w:val="20"/>
        </w:rPr>
        <w:t xml:space="preserve"> </w:t>
      </w:r>
      <w:r w:rsidR="00025A02" w:rsidRPr="00BD186D">
        <w:rPr>
          <w:rFonts w:ascii="Arial" w:hAnsi="Arial" w:cs="Arial"/>
          <w:sz w:val="20"/>
          <w:szCs w:val="20"/>
        </w:rPr>
        <w:t>por</w:t>
      </w:r>
      <w:r w:rsidR="00025A02" w:rsidRPr="00BD186D">
        <w:rPr>
          <w:rFonts w:ascii="Arial" w:hAnsi="Arial" w:cs="Arial"/>
          <w:spacing w:val="-6"/>
          <w:sz w:val="20"/>
          <w:szCs w:val="20"/>
        </w:rPr>
        <w:t xml:space="preserve"> </w:t>
      </w:r>
      <w:r w:rsidR="00025A02" w:rsidRPr="00BD186D">
        <w:rPr>
          <w:rFonts w:ascii="Arial" w:hAnsi="Arial" w:cs="Arial"/>
          <w:sz w:val="20"/>
          <w:szCs w:val="20"/>
        </w:rPr>
        <w:t xml:space="preserve">cento) </w:t>
      </w:r>
      <w:r w:rsidR="00372178" w:rsidRPr="00BD186D">
        <w:rPr>
          <w:rFonts w:ascii="Arial" w:hAnsi="Arial" w:cs="Arial"/>
          <w:sz w:val="20"/>
          <w:szCs w:val="20"/>
        </w:rPr>
        <w:t>superior</w:t>
      </w:r>
      <w:r w:rsidR="00727CDF" w:rsidRPr="00BD186D">
        <w:rPr>
          <w:rFonts w:ascii="Arial" w:hAnsi="Arial" w:cs="Arial"/>
          <w:sz w:val="20"/>
          <w:szCs w:val="20"/>
        </w:rPr>
        <w:t xml:space="preserve"> </w:t>
      </w:r>
      <w:r w:rsidR="00025A02" w:rsidRPr="00BD186D">
        <w:rPr>
          <w:rFonts w:ascii="Arial" w:hAnsi="Arial" w:cs="Arial"/>
          <w:spacing w:val="-59"/>
          <w:sz w:val="20"/>
          <w:szCs w:val="20"/>
        </w:rPr>
        <w:t xml:space="preserve"> </w:t>
      </w:r>
      <w:r w:rsidR="00555E6C" w:rsidRPr="00BD186D">
        <w:rPr>
          <w:rFonts w:ascii="Arial" w:hAnsi="Arial" w:cs="Arial"/>
          <w:spacing w:val="-59"/>
          <w:sz w:val="20"/>
          <w:szCs w:val="20"/>
        </w:rPr>
        <w:t xml:space="preserve">   </w:t>
      </w:r>
      <w:r w:rsidR="00025A02" w:rsidRPr="00BD186D">
        <w:rPr>
          <w:rFonts w:ascii="Arial" w:hAnsi="Arial" w:cs="Arial"/>
          <w:sz w:val="20"/>
          <w:szCs w:val="20"/>
        </w:rPr>
        <w:t>àquela possam ofertar um lance final e fechado em até 05 (cinco) minutos, que será sigiloso</w:t>
      </w:r>
      <w:r w:rsidR="00372178" w:rsidRPr="00BD186D">
        <w:rPr>
          <w:rFonts w:ascii="Arial" w:hAnsi="Arial" w:cs="Arial"/>
          <w:sz w:val="20"/>
          <w:szCs w:val="20"/>
        </w:rPr>
        <w:t xml:space="preserve"> </w:t>
      </w:r>
      <w:r w:rsidR="00025A02" w:rsidRPr="00BD186D">
        <w:rPr>
          <w:rFonts w:ascii="Arial" w:hAnsi="Arial" w:cs="Arial"/>
          <w:spacing w:val="-59"/>
          <w:sz w:val="20"/>
          <w:szCs w:val="20"/>
        </w:rPr>
        <w:t xml:space="preserve"> </w:t>
      </w:r>
      <w:r w:rsidR="00372178" w:rsidRPr="00BD186D">
        <w:rPr>
          <w:rFonts w:ascii="Arial" w:hAnsi="Arial" w:cs="Arial"/>
          <w:spacing w:val="-59"/>
          <w:sz w:val="20"/>
          <w:szCs w:val="20"/>
        </w:rPr>
        <w:t xml:space="preserve">      </w:t>
      </w:r>
      <w:r w:rsidR="00025A02" w:rsidRPr="00BD186D">
        <w:rPr>
          <w:rFonts w:ascii="Arial" w:hAnsi="Arial" w:cs="Arial"/>
          <w:sz w:val="20"/>
          <w:szCs w:val="20"/>
        </w:rPr>
        <w:t>até</w:t>
      </w:r>
      <w:r w:rsidR="00025A02" w:rsidRPr="00BD186D">
        <w:rPr>
          <w:rFonts w:ascii="Arial" w:hAnsi="Arial" w:cs="Arial"/>
          <w:spacing w:val="3"/>
          <w:sz w:val="20"/>
          <w:szCs w:val="20"/>
        </w:rPr>
        <w:t xml:space="preserve"> </w:t>
      </w:r>
      <w:r w:rsidR="00025A02" w:rsidRPr="00BD186D">
        <w:rPr>
          <w:rFonts w:ascii="Arial" w:hAnsi="Arial" w:cs="Arial"/>
          <w:sz w:val="20"/>
          <w:szCs w:val="20"/>
        </w:rPr>
        <w:t>o encerramento</w:t>
      </w:r>
      <w:r w:rsidR="00025A02" w:rsidRPr="00BD186D">
        <w:rPr>
          <w:rFonts w:ascii="Arial" w:hAnsi="Arial" w:cs="Arial"/>
          <w:spacing w:val="29"/>
          <w:sz w:val="20"/>
          <w:szCs w:val="20"/>
        </w:rPr>
        <w:t xml:space="preserve"> </w:t>
      </w:r>
      <w:r w:rsidR="00025A02" w:rsidRPr="00BD186D">
        <w:rPr>
          <w:rFonts w:ascii="Arial" w:hAnsi="Arial" w:cs="Arial"/>
          <w:sz w:val="20"/>
          <w:szCs w:val="20"/>
        </w:rPr>
        <w:t>deste</w:t>
      </w:r>
      <w:r w:rsidR="00025A02" w:rsidRPr="00BD186D">
        <w:rPr>
          <w:rFonts w:ascii="Arial" w:hAnsi="Arial" w:cs="Arial"/>
          <w:spacing w:val="12"/>
          <w:sz w:val="20"/>
          <w:szCs w:val="20"/>
        </w:rPr>
        <w:t xml:space="preserve"> </w:t>
      </w:r>
      <w:r w:rsidR="00025A02" w:rsidRPr="00BD186D">
        <w:rPr>
          <w:rFonts w:ascii="Arial" w:hAnsi="Arial" w:cs="Arial"/>
          <w:sz w:val="20"/>
          <w:szCs w:val="20"/>
        </w:rPr>
        <w:t>prazo.</w:t>
      </w:r>
    </w:p>
    <w:p w14:paraId="5B38BE2F" w14:textId="525E08BF" w:rsidR="00025A02" w:rsidRPr="00BD186D" w:rsidRDefault="005A5F45" w:rsidP="0011268D">
      <w:pPr>
        <w:pStyle w:val="PargrafodaLista"/>
        <w:widowControl w:val="0"/>
        <w:tabs>
          <w:tab w:val="left" w:pos="1655"/>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w w:val="95"/>
          <w:sz w:val="20"/>
          <w:szCs w:val="20"/>
        </w:rPr>
        <w:t>6</w:t>
      </w:r>
      <w:r w:rsidR="00727CDF" w:rsidRPr="00BD186D">
        <w:rPr>
          <w:rFonts w:ascii="Arial" w:hAnsi="Arial" w:cs="Arial"/>
          <w:w w:val="95"/>
          <w:sz w:val="20"/>
          <w:szCs w:val="20"/>
        </w:rPr>
        <w:t xml:space="preserve">.14.3. </w:t>
      </w:r>
      <w:r w:rsidR="00025A02" w:rsidRPr="00BD186D">
        <w:rPr>
          <w:rFonts w:ascii="Arial" w:hAnsi="Arial" w:cs="Arial"/>
          <w:sz w:val="20"/>
          <w:szCs w:val="20"/>
        </w:rPr>
        <w:t xml:space="preserve">Na ausência de, no </w:t>
      </w:r>
      <w:r w:rsidR="00727CDF" w:rsidRPr="00BD186D">
        <w:rPr>
          <w:rFonts w:ascii="Arial" w:hAnsi="Arial" w:cs="Arial"/>
          <w:sz w:val="20"/>
          <w:szCs w:val="20"/>
        </w:rPr>
        <w:t>mínimo</w:t>
      </w:r>
      <w:r w:rsidR="00025A02" w:rsidRPr="00BD186D">
        <w:rPr>
          <w:rFonts w:ascii="Arial" w:hAnsi="Arial" w:cs="Arial"/>
          <w:sz w:val="20"/>
          <w:szCs w:val="20"/>
        </w:rPr>
        <w:t>, 03 (três) ofertas nas condições de que trata o</w:t>
      </w:r>
      <w:r w:rsidR="00025A02" w:rsidRPr="00BD186D">
        <w:rPr>
          <w:rFonts w:ascii="Arial" w:hAnsi="Arial" w:cs="Arial"/>
          <w:spacing w:val="-59"/>
          <w:sz w:val="20"/>
          <w:szCs w:val="20"/>
        </w:rPr>
        <w:t xml:space="preserve"> </w:t>
      </w:r>
      <w:r w:rsidR="00025A02" w:rsidRPr="00BD186D">
        <w:rPr>
          <w:rFonts w:ascii="Arial" w:hAnsi="Arial" w:cs="Arial"/>
          <w:sz w:val="20"/>
          <w:szCs w:val="20"/>
        </w:rPr>
        <w:t>subitem anterior, os autores dos melhores lances subsequentes, na ordem de classificação,</w:t>
      </w:r>
      <w:r w:rsidR="00025A02" w:rsidRPr="00BD186D">
        <w:rPr>
          <w:rFonts w:ascii="Arial" w:hAnsi="Arial" w:cs="Arial"/>
          <w:spacing w:val="1"/>
          <w:sz w:val="20"/>
          <w:szCs w:val="20"/>
        </w:rPr>
        <w:t xml:space="preserve"> </w:t>
      </w:r>
      <w:r w:rsidR="00025A02" w:rsidRPr="00BD186D">
        <w:rPr>
          <w:rFonts w:ascii="Arial" w:hAnsi="Arial" w:cs="Arial"/>
          <w:sz w:val="20"/>
          <w:szCs w:val="20"/>
        </w:rPr>
        <w:t>até o máximo de 03 (três), poderão oferecer um lance final e fechado em até 05 (cinco)</w:t>
      </w:r>
      <w:r w:rsidR="00025A02" w:rsidRPr="00BD186D">
        <w:rPr>
          <w:rFonts w:ascii="Arial" w:hAnsi="Arial" w:cs="Arial"/>
          <w:spacing w:val="1"/>
          <w:sz w:val="20"/>
          <w:szCs w:val="20"/>
        </w:rPr>
        <w:t xml:space="preserve"> </w:t>
      </w:r>
      <w:r w:rsidR="00025A02" w:rsidRPr="00BD186D">
        <w:rPr>
          <w:rFonts w:ascii="Arial" w:hAnsi="Arial" w:cs="Arial"/>
          <w:sz w:val="20"/>
          <w:szCs w:val="20"/>
        </w:rPr>
        <w:t>minutos,</w:t>
      </w:r>
      <w:r w:rsidR="00025A02" w:rsidRPr="00BD186D">
        <w:rPr>
          <w:rFonts w:ascii="Arial" w:hAnsi="Arial" w:cs="Arial"/>
          <w:spacing w:val="18"/>
          <w:sz w:val="20"/>
          <w:szCs w:val="20"/>
        </w:rPr>
        <w:t xml:space="preserve"> </w:t>
      </w:r>
      <w:r w:rsidR="00025A02" w:rsidRPr="00BD186D">
        <w:rPr>
          <w:rFonts w:ascii="Arial" w:hAnsi="Arial" w:cs="Arial"/>
          <w:sz w:val="20"/>
          <w:szCs w:val="20"/>
        </w:rPr>
        <w:t>que</w:t>
      </w:r>
      <w:r w:rsidR="00025A02" w:rsidRPr="00BD186D">
        <w:rPr>
          <w:rFonts w:ascii="Arial" w:hAnsi="Arial" w:cs="Arial"/>
          <w:spacing w:val="9"/>
          <w:sz w:val="20"/>
          <w:szCs w:val="20"/>
        </w:rPr>
        <w:t xml:space="preserve"> </w:t>
      </w:r>
      <w:r w:rsidR="00025A02" w:rsidRPr="00BD186D">
        <w:rPr>
          <w:rFonts w:ascii="Arial" w:hAnsi="Arial" w:cs="Arial"/>
          <w:sz w:val="20"/>
          <w:szCs w:val="20"/>
        </w:rPr>
        <w:t>será</w:t>
      </w:r>
      <w:r w:rsidR="00025A02" w:rsidRPr="00BD186D">
        <w:rPr>
          <w:rFonts w:ascii="Arial" w:hAnsi="Arial" w:cs="Arial"/>
          <w:spacing w:val="5"/>
          <w:sz w:val="20"/>
          <w:szCs w:val="20"/>
        </w:rPr>
        <w:t xml:space="preserve"> </w:t>
      </w:r>
      <w:r w:rsidR="00025A02" w:rsidRPr="00BD186D">
        <w:rPr>
          <w:rFonts w:ascii="Arial" w:hAnsi="Arial" w:cs="Arial"/>
          <w:sz w:val="20"/>
          <w:szCs w:val="20"/>
        </w:rPr>
        <w:t>sigiloso</w:t>
      </w:r>
      <w:r w:rsidR="00025A02" w:rsidRPr="00BD186D">
        <w:rPr>
          <w:rFonts w:ascii="Arial" w:hAnsi="Arial" w:cs="Arial"/>
          <w:spacing w:val="12"/>
          <w:sz w:val="20"/>
          <w:szCs w:val="20"/>
        </w:rPr>
        <w:t xml:space="preserve"> </w:t>
      </w:r>
      <w:r w:rsidR="00025A02" w:rsidRPr="00BD186D">
        <w:rPr>
          <w:rFonts w:ascii="Arial" w:hAnsi="Arial" w:cs="Arial"/>
          <w:sz w:val="20"/>
          <w:szCs w:val="20"/>
        </w:rPr>
        <w:t>até</w:t>
      </w:r>
      <w:r w:rsidR="00025A02" w:rsidRPr="00BD186D">
        <w:rPr>
          <w:rFonts w:ascii="Arial" w:hAnsi="Arial" w:cs="Arial"/>
          <w:spacing w:val="7"/>
          <w:sz w:val="20"/>
          <w:szCs w:val="20"/>
        </w:rPr>
        <w:t xml:space="preserve"> </w:t>
      </w:r>
      <w:r w:rsidR="00025A02" w:rsidRPr="00BD186D">
        <w:rPr>
          <w:rFonts w:ascii="Arial" w:hAnsi="Arial" w:cs="Arial"/>
          <w:sz w:val="20"/>
          <w:szCs w:val="20"/>
        </w:rPr>
        <w:t>o encerramento</w:t>
      </w:r>
      <w:r w:rsidR="00025A02" w:rsidRPr="00BD186D">
        <w:rPr>
          <w:rFonts w:ascii="Arial" w:hAnsi="Arial" w:cs="Arial"/>
          <w:spacing w:val="27"/>
          <w:sz w:val="20"/>
          <w:szCs w:val="20"/>
        </w:rPr>
        <w:t xml:space="preserve"> </w:t>
      </w:r>
      <w:r w:rsidR="00025A02" w:rsidRPr="00BD186D">
        <w:rPr>
          <w:rFonts w:ascii="Arial" w:hAnsi="Arial" w:cs="Arial"/>
          <w:sz w:val="20"/>
          <w:szCs w:val="20"/>
        </w:rPr>
        <w:t>deste</w:t>
      </w:r>
      <w:r w:rsidR="00025A02" w:rsidRPr="00BD186D">
        <w:rPr>
          <w:rFonts w:ascii="Arial" w:hAnsi="Arial" w:cs="Arial"/>
          <w:spacing w:val="11"/>
          <w:sz w:val="20"/>
          <w:szCs w:val="20"/>
        </w:rPr>
        <w:t xml:space="preserve"> </w:t>
      </w:r>
      <w:r w:rsidR="00025A02" w:rsidRPr="00BD186D">
        <w:rPr>
          <w:rFonts w:ascii="Arial" w:hAnsi="Arial" w:cs="Arial"/>
          <w:sz w:val="20"/>
          <w:szCs w:val="20"/>
        </w:rPr>
        <w:t>prazo.</w:t>
      </w:r>
    </w:p>
    <w:p w14:paraId="4A62FC30" w14:textId="31545A2F" w:rsidR="002365C3" w:rsidRPr="00BD186D" w:rsidRDefault="005A5F45" w:rsidP="0011268D">
      <w:pPr>
        <w:pStyle w:val="PargrafodaLista"/>
        <w:widowControl w:val="0"/>
        <w:tabs>
          <w:tab w:val="left" w:pos="1679"/>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w w:val="95"/>
          <w:sz w:val="20"/>
          <w:szCs w:val="20"/>
        </w:rPr>
        <w:t>6</w:t>
      </w:r>
      <w:r w:rsidR="002365C3" w:rsidRPr="00BD186D">
        <w:rPr>
          <w:rFonts w:ascii="Arial" w:hAnsi="Arial" w:cs="Arial"/>
          <w:w w:val="95"/>
          <w:sz w:val="20"/>
          <w:szCs w:val="20"/>
        </w:rPr>
        <w:t xml:space="preserve">.14.4. </w:t>
      </w:r>
      <w:r w:rsidR="00025A02" w:rsidRPr="00BD186D">
        <w:rPr>
          <w:rFonts w:ascii="Arial" w:hAnsi="Arial" w:cs="Arial"/>
          <w:sz w:val="20"/>
          <w:szCs w:val="20"/>
        </w:rPr>
        <w:t>Na ausência de lance final e fechado, poderá haver o reinício da etapa</w:t>
      </w:r>
      <w:r w:rsidR="00025A02" w:rsidRPr="00BD186D">
        <w:rPr>
          <w:rFonts w:ascii="Arial" w:hAnsi="Arial" w:cs="Arial"/>
          <w:spacing w:val="1"/>
          <w:sz w:val="20"/>
          <w:szCs w:val="20"/>
        </w:rPr>
        <w:t xml:space="preserve"> </w:t>
      </w:r>
      <w:r w:rsidR="00025A02" w:rsidRPr="00BD186D">
        <w:rPr>
          <w:rFonts w:ascii="Arial" w:hAnsi="Arial" w:cs="Arial"/>
          <w:sz w:val="20"/>
          <w:szCs w:val="20"/>
        </w:rPr>
        <w:t>fechada para que os demais licitantes, até o máximo de 03 (três), na ordem de classificação,</w:t>
      </w:r>
      <w:r w:rsidR="00025A02" w:rsidRPr="00BD186D">
        <w:rPr>
          <w:rFonts w:ascii="Arial" w:hAnsi="Arial" w:cs="Arial"/>
          <w:spacing w:val="-59"/>
          <w:sz w:val="20"/>
          <w:szCs w:val="20"/>
        </w:rPr>
        <w:t xml:space="preserve"> </w:t>
      </w:r>
      <w:r w:rsidR="00025A02" w:rsidRPr="00BD186D">
        <w:rPr>
          <w:rFonts w:ascii="Arial" w:hAnsi="Arial" w:cs="Arial"/>
          <w:sz w:val="20"/>
          <w:szCs w:val="20"/>
        </w:rPr>
        <w:t>possam ofertar um lance final e fechado, em até 05 (cinco) minutos, que será sigiloso até o</w:t>
      </w:r>
      <w:r w:rsidR="00025A02" w:rsidRPr="00BD186D">
        <w:rPr>
          <w:rFonts w:ascii="Arial" w:hAnsi="Arial" w:cs="Arial"/>
          <w:spacing w:val="1"/>
          <w:sz w:val="20"/>
          <w:szCs w:val="20"/>
        </w:rPr>
        <w:t xml:space="preserve"> </w:t>
      </w:r>
      <w:r w:rsidR="00025A02" w:rsidRPr="00BD186D">
        <w:rPr>
          <w:rFonts w:ascii="Arial" w:hAnsi="Arial" w:cs="Arial"/>
          <w:sz w:val="20"/>
          <w:szCs w:val="20"/>
        </w:rPr>
        <w:t>encerramento</w:t>
      </w:r>
      <w:r w:rsidR="00025A02" w:rsidRPr="00BD186D">
        <w:rPr>
          <w:rFonts w:ascii="Arial" w:hAnsi="Arial" w:cs="Arial"/>
          <w:spacing w:val="24"/>
          <w:sz w:val="20"/>
          <w:szCs w:val="20"/>
        </w:rPr>
        <w:t xml:space="preserve"> </w:t>
      </w:r>
      <w:r w:rsidR="00025A02" w:rsidRPr="00BD186D">
        <w:rPr>
          <w:rFonts w:ascii="Arial" w:hAnsi="Arial" w:cs="Arial"/>
          <w:sz w:val="20"/>
          <w:szCs w:val="20"/>
        </w:rPr>
        <w:t>deste</w:t>
      </w:r>
      <w:r w:rsidR="00025A02" w:rsidRPr="00BD186D">
        <w:rPr>
          <w:rFonts w:ascii="Arial" w:hAnsi="Arial" w:cs="Arial"/>
          <w:spacing w:val="8"/>
          <w:sz w:val="20"/>
          <w:szCs w:val="20"/>
        </w:rPr>
        <w:t xml:space="preserve"> </w:t>
      </w:r>
      <w:r w:rsidR="00025A02" w:rsidRPr="00BD186D">
        <w:rPr>
          <w:rFonts w:ascii="Arial" w:hAnsi="Arial" w:cs="Arial"/>
          <w:sz w:val="20"/>
          <w:szCs w:val="20"/>
        </w:rPr>
        <w:t>prazo.</w:t>
      </w:r>
    </w:p>
    <w:p w14:paraId="6C353FE9" w14:textId="57550653" w:rsidR="002365C3" w:rsidRPr="00BD186D" w:rsidRDefault="00EC0512" w:rsidP="0011268D">
      <w:pPr>
        <w:widowControl w:val="0"/>
        <w:autoSpaceDE w:val="0"/>
        <w:autoSpaceDN w:val="0"/>
        <w:spacing w:before="0" w:beforeAutospacing="0" w:line="360" w:lineRule="auto"/>
        <w:rPr>
          <w:rFonts w:ascii="Arial" w:hAnsi="Arial" w:cs="Arial"/>
        </w:rPr>
      </w:pPr>
      <w:r w:rsidRPr="00BD186D">
        <w:rPr>
          <w:rFonts w:ascii="Arial" w:hAnsi="Arial" w:cs="Arial"/>
        </w:rPr>
        <w:t xml:space="preserve">6.15. </w:t>
      </w:r>
      <w:r w:rsidR="002365C3" w:rsidRPr="00BD186D">
        <w:rPr>
          <w:rFonts w:ascii="Arial" w:hAnsi="Arial" w:cs="Arial"/>
        </w:rPr>
        <w:t>Encerrados os prazos estabelecidos, o sistema ordenará e divulgará os lances em</w:t>
      </w:r>
      <w:r w:rsidR="002365C3" w:rsidRPr="00BD186D">
        <w:rPr>
          <w:rFonts w:ascii="Arial" w:hAnsi="Arial" w:cs="Arial"/>
          <w:spacing w:val="1"/>
        </w:rPr>
        <w:t xml:space="preserve"> </w:t>
      </w:r>
      <w:r w:rsidR="002365C3" w:rsidRPr="00BD186D">
        <w:rPr>
          <w:rFonts w:ascii="Arial" w:hAnsi="Arial" w:cs="Arial"/>
        </w:rPr>
        <w:t>ordem</w:t>
      </w:r>
      <w:r w:rsidR="002365C3" w:rsidRPr="00BD186D">
        <w:rPr>
          <w:rFonts w:ascii="Arial" w:hAnsi="Arial" w:cs="Arial"/>
          <w:spacing w:val="10"/>
        </w:rPr>
        <w:t xml:space="preserve"> </w:t>
      </w:r>
      <w:r w:rsidR="002365C3" w:rsidRPr="00BD186D">
        <w:rPr>
          <w:rFonts w:ascii="Arial" w:hAnsi="Arial" w:cs="Arial"/>
        </w:rPr>
        <w:t>crescente</w:t>
      </w:r>
      <w:r w:rsidR="002365C3" w:rsidRPr="00BD186D">
        <w:rPr>
          <w:rFonts w:ascii="Arial" w:hAnsi="Arial" w:cs="Arial"/>
          <w:spacing w:val="11"/>
        </w:rPr>
        <w:t xml:space="preserve"> </w:t>
      </w:r>
      <w:r w:rsidR="002365C3" w:rsidRPr="00BD186D">
        <w:rPr>
          <w:rFonts w:ascii="Arial" w:hAnsi="Arial" w:cs="Arial"/>
        </w:rPr>
        <w:t>dos</w:t>
      </w:r>
      <w:r w:rsidR="002365C3" w:rsidRPr="00BD186D">
        <w:rPr>
          <w:rFonts w:ascii="Arial" w:hAnsi="Arial" w:cs="Arial"/>
          <w:spacing w:val="6"/>
        </w:rPr>
        <w:t xml:space="preserve"> </w:t>
      </w:r>
      <w:r w:rsidR="002365C3" w:rsidRPr="00BD186D">
        <w:rPr>
          <w:rFonts w:ascii="Arial" w:hAnsi="Arial" w:cs="Arial"/>
        </w:rPr>
        <w:t>preços</w:t>
      </w:r>
      <w:r w:rsidR="002365C3" w:rsidRPr="00BD186D">
        <w:rPr>
          <w:rFonts w:ascii="Arial" w:hAnsi="Arial" w:cs="Arial"/>
          <w:spacing w:val="18"/>
        </w:rPr>
        <w:t xml:space="preserve"> </w:t>
      </w:r>
      <w:r w:rsidR="002365C3" w:rsidRPr="00BD186D">
        <w:rPr>
          <w:rFonts w:ascii="Arial" w:hAnsi="Arial" w:cs="Arial"/>
        </w:rPr>
        <w:t>apresentados.</w:t>
      </w:r>
    </w:p>
    <w:p w14:paraId="7B8E0A3D" w14:textId="132BB6C8" w:rsidR="00507D4F" w:rsidRPr="00BD186D" w:rsidRDefault="00EC0512" w:rsidP="0011268D">
      <w:pPr>
        <w:pStyle w:val="PargrafodaLista"/>
        <w:widowControl w:val="0"/>
        <w:tabs>
          <w:tab w:val="left" w:pos="56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B31446" w:rsidRPr="00BD186D">
        <w:rPr>
          <w:rFonts w:ascii="Arial" w:hAnsi="Arial" w:cs="Arial"/>
          <w:w w:val="95"/>
          <w:sz w:val="20"/>
          <w:szCs w:val="20"/>
        </w:rPr>
        <w:t>.16.</w:t>
      </w:r>
      <w:r w:rsidR="002365C3" w:rsidRPr="00BD186D">
        <w:rPr>
          <w:rFonts w:ascii="Arial" w:hAnsi="Arial" w:cs="Arial"/>
          <w:w w:val="95"/>
          <w:sz w:val="20"/>
          <w:szCs w:val="20"/>
        </w:rPr>
        <w:t xml:space="preserve"> </w:t>
      </w:r>
      <w:r w:rsidR="002365C3" w:rsidRPr="00BD186D">
        <w:rPr>
          <w:rFonts w:ascii="Arial" w:hAnsi="Arial" w:cs="Arial"/>
          <w:sz w:val="20"/>
          <w:szCs w:val="20"/>
        </w:rPr>
        <w:t>Caso nenhum licitante apresente lance na etapa competitiva (fase de lances), valem</w:t>
      </w:r>
      <w:r w:rsidR="002365C3" w:rsidRPr="00BD186D">
        <w:rPr>
          <w:rFonts w:ascii="Arial" w:hAnsi="Arial" w:cs="Arial"/>
          <w:spacing w:val="1"/>
          <w:sz w:val="20"/>
          <w:szCs w:val="20"/>
        </w:rPr>
        <w:t xml:space="preserve"> </w:t>
      </w:r>
      <w:r w:rsidR="002365C3" w:rsidRPr="00BD186D">
        <w:rPr>
          <w:rFonts w:ascii="Arial" w:hAnsi="Arial" w:cs="Arial"/>
          <w:sz w:val="20"/>
          <w:szCs w:val="20"/>
        </w:rPr>
        <w:t>os</w:t>
      </w:r>
      <w:r w:rsidR="002365C3" w:rsidRPr="00BD186D">
        <w:rPr>
          <w:rFonts w:ascii="Arial" w:hAnsi="Arial" w:cs="Arial"/>
          <w:spacing w:val="-2"/>
          <w:sz w:val="20"/>
          <w:szCs w:val="20"/>
        </w:rPr>
        <w:t xml:space="preserve"> </w:t>
      </w:r>
      <w:r w:rsidR="002365C3" w:rsidRPr="00BD186D">
        <w:rPr>
          <w:rFonts w:ascii="Arial" w:hAnsi="Arial" w:cs="Arial"/>
          <w:sz w:val="20"/>
          <w:szCs w:val="20"/>
        </w:rPr>
        <w:lastRenderedPageBreak/>
        <w:t>preços</w:t>
      </w:r>
      <w:r w:rsidR="002365C3" w:rsidRPr="00BD186D">
        <w:rPr>
          <w:rFonts w:ascii="Arial" w:hAnsi="Arial" w:cs="Arial"/>
          <w:spacing w:val="10"/>
          <w:sz w:val="20"/>
          <w:szCs w:val="20"/>
        </w:rPr>
        <w:t xml:space="preserve"> </w:t>
      </w:r>
      <w:r w:rsidR="002365C3" w:rsidRPr="00BD186D">
        <w:rPr>
          <w:rFonts w:ascii="Arial" w:hAnsi="Arial" w:cs="Arial"/>
          <w:sz w:val="20"/>
          <w:szCs w:val="20"/>
        </w:rPr>
        <w:t>apresentados</w:t>
      </w:r>
      <w:r w:rsidR="002365C3" w:rsidRPr="00BD186D">
        <w:rPr>
          <w:rFonts w:ascii="Arial" w:hAnsi="Arial" w:cs="Arial"/>
          <w:spacing w:val="20"/>
          <w:sz w:val="20"/>
          <w:szCs w:val="20"/>
        </w:rPr>
        <w:t xml:space="preserve"> </w:t>
      </w:r>
      <w:r w:rsidR="002365C3" w:rsidRPr="00BD186D">
        <w:rPr>
          <w:rFonts w:ascii="Arial" w:hAnsi="Arial" w:cs="Arial"/>
          <w:sz w:val="20"/>
          <w:szCs w:val="20"/>
        </w:rPr>
        <w:t>e</w:t>
      </w:r>
      <w:r w:rsidR="002365C3" w:rsidRPr="00BD186D">
        <w:rPr>
          <w:rFonts w:ascii="Arial" w:hAnsi="Arial" w:cs="Arial"/>
          <w:spacing w:val="1"/>
          <w:sz w:val="20"/>
          <w:szCs w:val="20"/>
        </w:rPr>
        <w:t xml:space="preserve"> </w:t>
      </w:r>
      <w:r w:rsidR="002365C3" w:rsidRPr="00BD186D">
        <w:rPr>
          <w:rFonts w:ascii="Arial" w:hAnsi="Arial" w:cs="Arial"/>
          <w:sz w:val="20"/>
          <w:szCs w:val="20"/>
        </w:rPr>
        <w:t>classificados</w:t>
      </w:r>
      <w:r w:rsidR="002365C3" w:rsidRPr="00BD186D">
        <w:rPr>
          <w:rFonts w:ascii="Arial" w:hAnsi="Arial" w:cs="Arial"/>
          <w:spacing w:val="18"/>
          <w:sz w:val="20"/>
          <w:szCs w:val="20"/>
        </w:rPr>
        <w:t xml:space="preserve"> </w:t>
      </w:r>
      <w:r w:rsidR="002365C3" w:rsidRPr="00BD186D">
        <w:rPr>
          <w:rFonts w:ascii="Arial" w:hAnsi="Arial" w:cs="Arial"/>
          <w:sz w:val="20"/>
          <w:szCs w:val="20"/>
        </w:rPr>
        <w:t>na</w:t>
      </w:r>
      <w:r w:rsidR="002365C3" w:rsidRPr="00BD186D">
        <w:rPr>
          <w:rFonts w:ascii="Arial" w:hAnsi="Arial" w:cs="Arial"/>
          <w:spacing w:val="4"/>
          <w:sz w:val="20"/>
          <w:szCs w:val="20"/>
        </w:rPr>
        <w:t xml:space="preserve"> </w:t>
      </w:r>
      <w:r w:rsidR="002365C3" w:rsidRPr="00BD186D">
        <w:rPr>
          <w:rFonts w:ascii="Arial" w:hAnsi="Arial" w:cs="Arial"/>
          <w:sz w:val="20"/>
          <w:szCs w:val="20"/>
        </w:rPr>
        <w:t>etapa</w:t>
      </w:r>
      <w:r w:rsidR="002365C3" w:rsidRPr="00BD186D">
        <w:rPr>
          <w:rFonts w:ascii="Arial" w:hAnsi="Arial" w:cs="Arial"/>
          <w:spacing w:val="6"/>
          <w:sz w:val="20"/>
          <w:szCs w:val="20"/>
        </w:rPr>
        <w:t xml:space="preserve"> </w:t>
      </w:r>
      <w:r w:rsidR="002365C3" w:rsidRPr="00BD186D">
        <w:rPr>
          <w:rFonts w:ascii="Arial" w:hAnsi="Arial" w:cs="Arial"/>
          <w:sz w:val="20"/>
          <w:szCs w:val="20"/>
        </w:rPr>
        <w:t>de</w:t>
      </w:r>
      <w:r w:rsidR="002365C3" w:rsidRPr="00BD186D">
        <w:rPr>
          <w:rFonts w:ascii="Arial" w:hAnsi="Arial" w:cs="Arial"/>
          <w:spacing w:val="3"/>
          <w:sz w:val="20"/>
          <w:szCs w:val="20"/>
        </w:rPr>
        <w:t xml:space="preserve"> </w:t>
      </w:r>
      <w:r w:rsidR="002365C3" w:rsidRPr="00BD186D">
        <w:rPr>
          <w:rFonts w:ascii="Arial" w:hAnsi="Arial" w:cs="Arial"/>
          <w:sz w:val="20"/>
          <w:szCs w:val="20"/>
        </w:rPr>
        <w:t>propostas.</w:t>
      </w:r>
    </w:p>
    <w:p w14:paraId="649D1797" w14:textId="6321BB27" w:rsidR="007D23BF" w:rsidRPr="00BD186D" w:rsidRDefault="00EC0512" w:rsidP="0011268D">
      <w:pPr>
        <w:pStyle w:val="PargrafodaLista"/>
        <w:widowControl w:val="0"/>
        <w:tabs>
          <w:tab w:val="left" w:pos="56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B31446" w:rsidRPr="00BD186D">
        <w:rPr>
          <w:rFonts w:ascii="Arial" w:hAnsi="Arial" w:cs="Arial"/>
          <w:w w:val="95"/>
          <w:sz w:val="20"/>
          <w:szCs w:val="20"/>
        </w:rPr>
        <w:t>.17.</w:t>
      </w:r>
      <w:r w:rsidR="002365C3" w:rsidRPr="00BD186D">
        <w:rPr>
          <w:rFonts w:ascii="Arial" w:hAnsi="Arial" w:cs="Arial"/>
          <w:w w:val="95"/>
          <w:sz w:val="20"/>
          <w:szCs w:val="20"/>
        </w:rPr>
        <w:t xml:space="preserve"> </w:t>
      </w:r>
      <w:r w:rsidR="002365C3" w:rsidRPr="00BD186D">
        <w:rPr>
          <w:rFonts w:ascii="Arial" w:hAnsi="Arial" w:cs="Arial"/>
          <w:sz w:val="20"/>
          <w:szCs w:val="20"/>
        </w:rPr>
        <w:t>Após a etapa de envio de lances, haverá a aplicação dos critérios de desempate</w:t>
      </w:r>
      <w:r w:rsidR="002365C3" w:rsidRPr="00BD186D">
        <w:rPr>
          <w:rFonts w:ascii="Arial" w:hAnsi="Arial" w:cs="Arial"/>
          <w:spacing w:val="1"/>
          <w:sz w:val="20"/>
          <w:szCs w:val="20"/>
        </w:rPr>
        <w:t xml:space="preserve"> </w:t>
      </w:r>
      <w:r w:rsidR="002365C3" w:rsidRPr="00BD186D">
        <w:rPr>
          <w:rFonts w:ascii="Arial" w:hAnsi="Arial" w:cs="Arial"/>
          <w:sz w:val="20"/>
          <w:szCs w:val="20"/>
        </w:rPr>
        <w:t>previstos nos artigos 44 e 45 da Lei Complementar n° 123/2006, seguido da aplicação dos</w:t>
      </w:r>
      <w:r w:rsidR="002365C3" w:rsidRPr="00BD186D">
        <w:rPr>
          <w:rFonts w:ascii="Arial" w:hAnsi="Arial" w:cs="Arial"/>
          <w:spacing w:val="1"/>
          <w:sz w:val="20"/>
          <w:szCs w:val="20"/>
        </w:rPr>
        <w:t xml:space="preserve"> </w:t>
      </w:r>
      <w:r w:rsidR="002365C3" w:rsidRPr="00BD186D">
        <w:rPr>
          <w:rFonts w:ascii="Arial" w:hAnsi="Arial" w:cs="Arial"/>
          <w:sz w:val="20"/>
          <w:szCs w:val="20"/>
        </w:rPr>
        <w:t>critérios estabelecidos no artigo 60 da Lei Federal n° 14.133/2021, se não houver licitante</w:t>
      </w:r>
      <w:r w:rsidR="002365C3" w:rsidRPr="00BD186D">
        <w:rPr>
          <w:rFonts w:ascii="Arial" w:hAnsi="Arial" w:cs="Arial"/>
          <w:spacing w:val="1"/>
          <w:sz w:val="20"/>
          <w:szCs w:val="20"/>
        </w:rPr>
        <w:t xml:space="preserve"> </w:t>
      </w:r>
      <w:r w:rsidR="002365C3" w:rsidRPr="00BD186D">
        <w:rPr>
          <w:rFonts w:ascii="Arial" w:hAnsi="Arial" w:cs="Arial"/>
          <w:sz w:val="20"/>
          <w:szCs w:val="20"/>
        </w:rPr>
        <w:t>que</w:t>
      </w:r>
      <w:r w:rsidR="002365C3" w:rsidRPr="00BD186D">
        <w:rPr>
          <w:rFonts w:ascii="Arial" w:hAnsi="Arial" w:cs="Arial"/>
          <w:spacing w:val="5"/>
          <w:sz w:val="20"/>
          <w:szCs w:val="20"/>
        </w:rPr>
        <w:t xml:space="preserve"> </w:t>
      </w:r>
      <w:r w:rsidR="002365C3" w:rsidRPr="00BD186D">
        <w:rPr>
          <w:rFonts w:ascii="Arial" w:hAnsi="Arial" w:cs="Arial"/>
          <w:sz w:val="20"/>
          <w:szCs w:val="20"/>
        </w:rPr>
        <w:t>atenda</w:t>
      </w:r>
      <w:r w:rsidR="002365C3" w:rsidRPr="00BD186D">
        <w:rPr>
          <w:rFonts w:ascii="Arial" w:hAnsi="Arial" w:cs="Arial"/>
          <w:spacing w:val="13"/>
          <w:sz w:val="20"/>
          <w:szCs w:val="20"/>
        </w:rPr>
        <w:t xml:space="preserve"> </w:t>
      </w:r>
      <w:r w:rsidR="002365C3" w:rsidRPr="00BD186D">
        <w:rPr>
          <w:rFonts w:ascii="Arial" w:hAnsi="Arial" w:cs="Arial"/>
          <w:sz w:val="20"/>
          <w:szCs w:val="20"/>
        </w:rPr>
        <w:t>à</w:t>
      </w:r>
      <w:r w:rsidR="002365C3" w:rsidRPr="00BD186D">
        <w:rPr>
          <w:rFonts w:ascii="Arial" w:hAnsi="Arial" w:cs="Arial"/>
          <w:spacing w:val="3"/>
          <w:sz w:val="20"/>
          <w:szCs w:val="20"/>
        </w:rPr>
        <w:t xml:space="preserve"> </w:t>
      </w:r>
      <w:r w:rsidR="002365C3" w:rsidRPr="00BD186D">
        <w:rPr>
          <w:rFonts w:ascii="Arial" w:hAnsi="Arial" w:cs="Arial"/>
          <w:sz w:val="20"/>
          <w:szCs w:val="20"/>
        </w:rPr>
        <w:t>primeira</w:t>
      </w:r>
      <w:r w:rsidR="002365C3" w:rsidRPr="00BD186D">
        <w:rPr>
          <w:rFonts w:ascii="Arial" w:hAnsi="Arial" w:cs="Arial"/>
          <w:spacing w:val="13"/>
          <w:sz w:val="20"/>
          <w:szCs w:val="20"/>
        </w:rPr>
        <w:t xml:space="preserve"> </w:t>
      </w:r>
      <w:r w:rsidR="002365C3" w:rsidRPr="00BD186D">
        <w:rPr>
          <w:rFonts w:ascii="Arial" w:hAnsi="Arial" w:cs="Arial"/>
          <w:sz w:val="20"/>
          <w:szCs w:val="20"/>
        </w:rPr>
        <w:t>hipótese.</w:t>
      </w:r>
    </w:p>
    <w:p w14:paraId="3D63E227" w14:textId="680FC7D3" w:rsidR="002365C3" w:rsidRPr="00BD186D" w:rsidRDefault="007D3EF1" w:rsidP="0011268D">
      <w:pPr>
        <w:pStyle w:val="PargrafodaLista"/>
        <w:widowControl w:val="0"/>
        <w:tabs>
          <w:tab w:val="left" w:pos="56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B31446" w:rsidRPr="00BD186D">
        <w:rPr>
          <w:rFonts w:ascii="Arial" w:hAnsi="Arial" w:cs="Arial"/>
          <w:w w:val="95"/>
          <w:sz w:val="20"/>
          <w:szCs w:val="20"/>
        </w:rPr>
        <w:t xml:space="preserve">.18. </w:t>
      </w:r>
      <w:r w:rsidR="002365C3" w:rsidRPr="00BD186D">
        <w:rPr>
          <w:rFonts w:ascii="Arial" w:hAnsi="Arial" w:cs="Arial"/>
          <w:sz w:val="20"/>
          <w:szCs w:val="20"/>
        </w:rPr>
        <w:t>Encerrada a sessão de lances, o sistema verificará a ocorrência do empate ficto,</w:t>
      </w:r>
      <w:r w:rsidR="002365C3" w:rsidRPr="00BD186D">
        <w:rPr>
          <w:rFonts w:ascii="Arial" w:hAnsi="Arial" w:cs="Arial"/>
          <w:spacing w:val="1"/>
          <w:sz w:val="20"/>
          <w:szCs w:val="20"/>
        </w:rPr>
        <w:t xml:space="preserve"> </w:t>
      </w:r>
      <w:r w:rsidR="002365C3" w:rsidRPr="00BD186D">
        <w:rPr>
          <w:rFonts w:ascii="Arial" w:hAnsi="Arial" w:cs="Arial"/>
          <w:sz w:val="20"/>
          <w:szCs w:val="20"/>
        </w:rPr>
        <w:t>previsto no artigo 44, parágrafo 2º, da Lei Complementar</w:t>
      </w:r>
      <w:r w:rsidR="002365C3" w:rsidRPr="00BD186D">
        <w:rPr>
          <w:rFonts w:ascii="Arial" w:hAnsi="Arial" w:cs="Arial"/>
          <w:spacing w:val="61"/>
          <w:sz w:val="20"/>
          <w:szCs w:val="20"/>
        </w:rPr>
        <w:t xml:space="preserve"> </w:t>
      </w:r>
      <w:r w:rsidR="002365C3" w:rsidRPr="00BD186D">
        <w:rPr>
          <w:rFonts w:ascii="Arial" w:hAnsi="Arial" w:cs="Arial"/>
          <w:sz w:val="20"/>
          <w:szCs w:val="20"/>
        </w:rPr>
        <w:t>123/2006, sendo assegurada,</w:t>
      </w:r>
      <w:r w:rsidR="002365C3" w:rsidRPr="00BD186D">
        <w:rPr>
          <w:rFonts w:ascii="Arial" w:hAnsi="Arial" w:cs="Arial"/>
          <w:spacing w:val="1"/>
          <w:sz w:val="20"/>
          <w:szCs w:val="20"/>
        </w:rPr>
        <w:t xml:space="preserve"> </w:t>
      </w:r>
      <w:r w:rsidR="002365C3" w:rsidRPr="00BD186D">
        <w:rPr>
          <w:rFonts w:ascii="Arial" w:hAnsi="Arial" w:cs="Arial"/>
          <w:sz w:val="20"/>
          <w:szCs w:val="20"/>
        </w:rPr>
        <w:t>como critério do desempate, preferência de contratação para as microempresas</w:t>
      </w:r>
      <w:r w:rsidR="002365C3" w:rsidRPr="00BD186D">
        <w:rPr>
          <w:rFonts w:ascii="Arial" w:hAnsi="Arial" w:cs="Arial"/>
          <w:spacing w:val="1"/>
          <w:sz w:val="20"/>
          <w:szCs w:val="20"/>
        </w:rPr>
        <w:t xml:space="preserve"> </w:t>
      </w:r>
      <w:r w:rsidR="002365C3" w:rsidRPr="00BD186D">
        <w:rPr>
          <w:rFonts w:ascii="Arial" w:hAnsi="Arial" w:cs="Arial"/>
          <w:sz w:val="20"/>
          <w:szCs w:val="20"/>
        </w:rPr>
        <w:t>(ME) e</w:t>
      </w:r>
      <w:r w:rsidR="002365C3" w:rsidRPr="00BD186D">
        <w:rPr>
          <w:rFonts w:ascii="Arial" w:hAnsi="Arial" w:cs="Arial"/>
          <w:spacing w:val="1"/>
          <w:sz w:val="20"/>
          <w:szCs w:val="20"/>
        </w:rPr>
        <w:t xml:space="preserve"> </w:t>
      </w:r>
      <w:r w:rsidR="002365C3" w:rsidRPr="00BD186D">
        <w:rPr>
          <w:rFonts w:ascii="Arial" w:hAnsi="Arial" w:cs="Arial"/>
          <w:sz w:val="20"/>
          <w:szCs w:val="20"/>
        </w:rPr>
        <w:t>empresas</w:t>
      </w:r>
      <w:r w:rsidR="002365C3" w:rsidRPr="00BD186D">
        <w:rPr>
          <w:rFonts w:ascii="Arial" w:hAnsi="Arial" w:cs="Arial"/>
          <w:spacing w:val="16"/>
          <w:sz w:val="20"/>
          <w:szCs w:val="20"/>
        </w:rPr>
        <w:t xml:space="preserve"> </w:t>
      </w:r>
      <w:r w:rsidR="002365C3" w:rsidRPr="00BD186D">
        <w:rPr>
          <w:rFonts w:ascii="Arial" w:hAnsi="Arial" w:cs="Arial"/>
          <w:sz w:val="20"/>
          <w:szCs w:val="20"/>
        </w:rPr>
        <w:t>de</w:t>
      </w:r>
      <w:r w:rsidR="002365C3" w:rsidRPr="00BD186D">
        <w:rPr>
          <w:rFonts w:ascii="Arial" w:hAnsi="Arial" w:cs="Arial"/>
          <w:spacing w:val="-1"/>
          <w:sz w:val="20"/>
          <w:szCs w:val="20"/>
        </w:rPr>
        <w:t xml:space="preserve"> </w:t>
      </w:r>
      <w:r w:rsidR="002365C3" w:rsidRPr="00BD186D">
        <w:rPr>
          <w:rFonts w:ascii="Arial" w:hAnsi="Arial" w:cs="Arial"/>
          <w:sz w:val="20"/>
          <w:szCs w:val="20"/>
        </w:rPr>
        <w:t>pequeno</w:t>
      </w:r>
      <w:r w:rsidR="002365C3" w:rsidRPr="00BD186D">
        <w:rPr>
          <w:rFonts w:ascii="Arial" w:hAnsi="Arial" w:cs="Arial"/>
          <w:spacing w:val="17"/>
          <w:sz w:val="20"/>
          <w:szCs w:val="20"/>
        </w:rPr>
        <w:t xml:space="preserve"> </w:t>
      </w:r>
      <w:r w:rsidR="002365C3" w:rsidRPr="00BD186D">
        <w:rPr>
          <w:rFonts w:ascii="Arial" w:hAnsi="Arial" w:cs="Arial"/>
          <w:sz w:val="20"/>
          <w:szCs w:val="20"/>
        </w:rPr>
        <w:t>porte</w:t>
      </w:r>
      <w:r w:rsidR="002365C3" w:rsidRPr="00BD186D">
        <w:rPr>
          <w:rFonts w:ascii="Arial" w:hAnsi="Arial" w:cs="Arial"/>
          <w:spacing w:val="7"/>
          <w:sz w:val="20"/>
          <w:szCs w:val="20"/>
        </w:rPr>
        <w:t xml:space="preserve"> </w:t>
      </w:r>
      <w:r w:rsidR="002365C3" w:rsidRPr="00BD186D">
        <w:rPr>
          <w:rFonts w:ascii="Arial" w:hAnsi="Arial" w:cs="Arial"/>
          <w:sz w:val="20"/>
          <w:szCs w:val="20"/>
        </w:rPr>
        <w:t>(EPP).</w:t>
      </w:r>
    </w:p>
    <w:p w14:paraId="5010CAB4" w14:textId="6BEED632" w:rsidR="0097611A" w:rsidRPr="00BD186D" w:rsidRDefault="007D3EF1" w:rsidP="0011268D">
      <w:pPr>
        <w:pStyle w:val="PargrafodaLista"/>
        <w:widowControl w:val="0"/>
        <w:tabs>
          <w:tab w:val="left" w:pos="1727"/>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w w:val="95"/>
          <w:sz w:val="20"/>
          <w:szCs w:val="20"/>
        </w:rPr>
        <w:t>6</w:t>
      </w:r>
      <w:r w:rsidR="0097611A" w:rsidRPr="00BD186D">
        <w:rPr>
          <w:rFonts w:ascii="Arial" w:hAnsi="Arial" w:cs="Arial"/>
          <w:w w:val="95"/>
          <w:sz w:val="20"/>
          <w:szCs w:val="20"/>
        </w:rPr>
        <w:t xml:space="preserve">.18.1. </w:t>
      </w:r>
      <w:r w:rsidR="0097611A" w:rsidRPr="00BD186D">
        <w:rPr>
          <w:rFonts w:ascii="Arial" w:hAnsi="Arial" w:cs="Arial"/>
          <w:sz w:val="20"/>
          <w:szCs w:val="20"/>
        </w:rPr>
        <w:t>Entende-se</w:t>
      </w:r>
      <w:r w:rsidR="0097611A" w:rsidRPr="00BD186D">
        <w:rPr>
          <w:rFonts w:ascii="Arial" w:hAnsi="Arial" w:cs="Arial"/>
          <w:spacing w:val="1"/>
          <w:sz w:val="20"/>
          <w:szCs w:val="20"/>
        </w:rPr>
        <w:t xml:space="preserve"> </w:t>
      </w:r>
      <w:r w:rsidR="0097611A" w:rsidRPr="00BD186D">
        <w:rPr>
          <w:rFonts w:ascii="Arial" w:hAnsi="Arial" w:cs="Arial"/>
          <w:sz w:val="20"/>
          <w:szCs w:val="20"/>
        </w:rPr>
        <w:t>como</w:t>
      </w:r>
      <w:r w:rsidR="0097611A" w:rsidRPr="00BD186D">
        <w:rPr>
          <w:rFonts w:ascii="Arial" w:hAnsi="Arial" w:cs="Arial"/>
          <w:spacing w:val="1"/>
          <w:sz w:val="20"/>
          <w:szCs w:val="20"/>
        </w:rPr>
        <w:t xml:space="preserve"> </w:t>
      </w:r>
      <w:r w:rsidR="0097611A" w:rsidRPr="00BD186D">
        <w:rPr>
          <w:rFonts w:ascii="Arial" w:hAnsi="Arial" w:cs="Arial"/>
          <w:sz w:val="20"/>
          <w:szCs w:val="20"/>
        </w:rPr>
        <w:t>empate</w:t>
      </w:r>
      <w:r w:rsidR="0097611A" w:rsidRPr="00BD186D">
        <w:rPr>
          <w:rFonts w:ascii="Arial" w:hAnsi="Arial" w:cs="Arial"/>
          <w:spacing w:val="1"/>
          <w:sz w:val="20"/>
          <w:szCs w:val="20"/>
        </w:rPr>
        <w:t xml:space="preserve"> </w:t>
      </w:r>
      <w:r w:rsidR="0097611A" w:rsidRPr="00BD186D">
        <w:rPr>
          <w:rFonts w:ascii="Arial" w:hAnsi="Arial" w:cs="Arial"/>
          <w:sz w:val="20"/>
          <w:szCs w:val="20"/>
        </w:rPr>
        <w:t>ficto,</w:t>
      </w:r>
      <w:r w:rsidR="0097611A" w:rsidRPr="00BD186D">
        <w:rPr>
          <w:rFonts w:ascii="Arial" w:hAnsi="Arial" w:cs="Arial"/>
          <w:spacing w:val="1"/>
          <w:sz w:val="20"/>
          <w:szCs w:val="20"/>
        </w:rPr>
        <w:t xml:space="preserve"> </w:t>
      </w:r>
      <w:r w:rsidR="0097611A" w:rsidRPr="00BD186D">
        <w:rPr>
          <w:rFonts w:ascii="Arial" w:hAnsi="Arial" w:cs="Arial"/>
          <w:sz w:val="20"/>
          <w:szCs w:val="20"/>
        </w:rPr>
        <w:t>as</w:t>
      </w:r>
      <w:r w:rsidR="0097611A" w:rsidRPr="00BD186D">
        <w:rPr>
          <w:rFonts w:ascii="Arial" w:hAnsi="Arial" w:cs="Arial"/>
          <w:spacing w:val="1"/>
          <w:sz w:val="20"/>
          <w:szCs w:val="20"/>
        </w:rPr>
        <w:t xml:space="preserve"> </w:t>
      </w:r>
      <w:r w:rsidR="0097611A" w:rsidRPr="00BD186D">
        <w:rPr>
          <w:rFonts w:ascii="Arial" w:hAnsi="Arial" w:cs="Arial"/>
          <w:sz w:val="20"/>
          <w:szCs w:val="20"/>
        </w:rPr>
        <w:t>situações</w:t>
      </w:r>
      <w:r w:rsidR="0097611A" w:rsidRPr="00BD186D">
        <w:rPr>
          <w:rFonts w:ascii="Arial" w:hAnsi="Arial" w:cs="Arial"/>
          <w:spacing w:val="1"/>
          <w:sz w:val="20"/>
          <w:szCs w:val="20"/>
        </w:rPr>
        <w:t xml:space="preserve"> </w:t>
      </w:r>
      <w:r w:rsidR="0097611A" w:rsidRPr="00BD186D">
        <w:rPr>
          <w:rFonts w:ascii="Arial" w:hAnsi="Arial" w:cs="Arial"/>
          <w:sz w:val="20"/>
          <w:szCs w:val="20"/>
        </w:rPr>
        <w:t>em</w:t>
      </w:r>
      <w:r w:rsidR="0097611A" w:rsidRPr="00BD186D">
        <w:rPr>
          <w:rFonts w:ascii="Arial" w:hAnsi="Arial" w:cs="Arial"/>
          <w:spacing w:val="1"/>
          <w:sz w:val="20"/>
          <w:szCs w:val="20"/>
        </w:rPr>
        <w:t xml:space="preserve"> </w:t>
      </w:r>
      <w:r w:rsidR="0097611A" w:rsidRPr="00BD186D">
        <w:rPr>
          <w:rFonts w:ascii="Arial" w:hAnsi="Arial" w:cs="Arial"/>
          <w:sz w:val="20"/>
          <w:szCs w:val="20"/>
        </w:rPr>
        <w:t>que</w:t>
      </w:r>
      <w:r w:rsidR="0097611A" w:rsidRPr="00BD186D">
        <w:rPr>
          <w:rFonts w:ascii="Arial" w:hAnsi="Arial" w:cs="Arial"/>
          <w:spacing w:val="1"/>
          <w:sz w:val="20"/>
          <w:szCs w:val="20"/>
        </w:rPr>
        <w:t xml:space="preserve"> </w:t>
      </w:r>
      <w:r w:rsidR="0097611A" w:rsidRPr="00BD186D">
        <w:rPr>
          <w:rFonts w:ascii="Arial" w:hAnsi="Arial" w:cs="Arial"/>
          <w:sz w:val="20"/>
          <w:szCs w:val="20"/>
        </w:rPr>
        <w:t>as</w:t>
      </w:r>
      <w:r w:rsidR="0097611A" w:rsidRPr="00BD186D">
        <w:rPr>
          <w:rFonts w:ascii="Arial" w:hAnsi="Arial" w:cs="Arial"/>
          <w:spacing w:val="1"/>
          <w:sz w:val="20"/>
          <w:szCs w:val="20"/>
        </w:rPr>
        <w:t xml:space="preserve"> </w:t>
      </w:r>
      <w:r w:rsidR="0097611A" w:rsidRPr="00BD186D">
        <w:rPr>
          <w:rFonts w:ascii="Arial" w:hAnsi="Arial" w:cs="Arial"/>
          <w:sz w:val="20"/>
          <w:szCs w:val="20"/>
        </w:rPr>
        <w:t>propostas</w:t>
      </w:r>
      <w:r w:rsidR="0097611A" w:rsidRPr="00BD186D">
        <w:rPr>
          <w:rFonts w:ascii="Arial" w:hAnsi="Arial" w:cs="Arial"/>
          <w:spacing w:val="1"/>
          <w:sz w:val="20"/>
          <w:szCs w:val="20"/>
        </w:rPr>
        <w:t xml:space="preserve"> </w:t>
      </w:r>
      <w:r w:rsidR="0097611A" w:rsidRPr="00BD186D">
        <w:rPr>
          <w:rFonts w:ascii="Arial" w:hAnsi="Arial" w:cs="Arial"/>
          <w:sz w:val="20"/>
          <w:szCs w:val="20"/>
        </w:rPr>
        <w:t>apresentadas</w:t>
      </w:r>
      <w:r w:rsidR="0097611A" w:rsidRPr="00BD186D">
        <w:rPr>
          <w:rFonts w:ascii="Arial" w:hAnsi="Arial" w:cs="Arial"/>
          <w:spacing w:val="1"/>
          <w:sz w:val="20"/>
          <w:szCs w:val="20"/>
        </w:rPr>
        <w:t xml:space="preserve"> </w:t>
      </w:r>
      <w:r w:rsidR="0097611A" w:rsidRPr="00BD186D">
        <w:rPr>
          <w:rFonts w:ascii="Arial" w:hAnsi="Arial" w:cs="Arial"/>
          <w:sz w:val="20"/>
          <w:szCs w:val="20"/>
        </w:rPr>
        <w:t>pela ME ou EPP sejam iguais ou até 5% (cinco por cento)</w:t>
      </w:r>
      <w:r w:rsidR="0097611A" w:rsidRPr="00BD186D">
        <w:rPr>
          <w:rFonts w:ascii="Arial" w:hAnsi="Arial" w:cs="Arial"/>
          <w:spacing w:val="1"/>
          <w:sz w:val="20"/>
          <w:szCs w:val="20"/>
        </w:rPr>
        <w:t xml:space="preserve"> </w:t>
      </w:r>
      <w:r w:rsidR="0097611A" w:rsidRPr="00BD186D">
        <w:rPr>
          <w:rFonts w:ascii="Arial" w:hAnsi="Arial" w:cs="Arial"/>
          <w:sz w:val="20"/>
          <w:szCs w:val="20"/>
        </w:rPr>
        <w:t>superiores</w:t>
      </w:r>
      <w:r w:rsidR="0097611A" w:rsidRPr="00BD186D">
        <w:rPr>
          <w:rFonts w:ascii="Arial" w:hAnsi="Arial" w:cs="Arial"/>
          <w:spacing w:val="1"/>
          <w:sz w:val="20"/>
          <w:szCs w:val="20"/>
        </w:rPr>
        <w:t xml:space="preserve"> </w:t>
      </w:r>
      <w:r w:rsidR="0097611A" w:rsidRPr="00BD186D">
        <w:rPr>
          <w:rFonts w:ascii="Arial" w:hAnsi="Arial" w:cs="Arial"/>
          <w:sz w:val="20"/>
          <w:szCs w:val="20"/>
        </w:rPr>
        <w:t>à</w:t>
      </w:r>
      <w:r w:rsidR="0097611A" w:rsidRPr="00BD186D">
        <w:rPr>
          <w:rFonts w:ascii="Arial" w:hAnsi="Arial" w:cs="Arial"/>
          <w:spacing w:val="1"/>
          <w:sz w:val="20"/>
          <w:szCs w:val="20"/>
        </w:rPr>
        <w:t xml:space="preserve"> </w:t>
      </w:r>
      <w:r w:rsidR="0097611A" w:rsidRPr="00BD186D">
        <w:rPr>
          <w:rFonts w:ascii="Arial" w:hAnsi="Arial" w:cs="Arial"/>
          <w:sz w:val="20"/>
          <w:szCs w:val="20"/>
        </w:rPr>
        <w:t>proposta</w:t>
      </w:r>
      <w:r w:rsidR="0097611A" w:rsidRPr="00BD186D">
        <w:rPr>
          <w:rFonts w:ascii="Arial" w:hAnsi="Arial" w:cs="Arial"/>
          <w:spacing w:val="15"/>
          <w:sz w:val="20"/>
          <w:szCs w:val="20"/>
        </w:rPr>
        <w:t xml:space="preserve"> </w:t>
      </w:r>
      <w:r w:rsidR="0097611A" w:rsidRPr="00BD186D">
        <w:rPr>
          <w:rFonts w:ascii="Arial" w:hAnsi="Arial" w:cs="Arial"/>
          <w:sz w:val="20"/>
          <w:szCs w:val="20"/>
        </w:rPr>
        <w:t>mais</w:t>
      </w:r>
      <w:r w:rsidR="0097611A" w:rsidRPr="00BD186D">
        <w:rPr>
          <w:rFonts w:ascii="Arial" w:hAnsi="Arial" w:cs="Arial"/>
          <w:spacing w:val="10"/>
          <w:sz w:val="20"/>
          <w:szCs w:val="20"/>
        </w:rPr>
        <w:t xml:space="preserve"> </w:t>
      </w:r>
      <w:r w:rsidR="0097611A" w:rsidRPr="00BD186D">
        <w:rPr>
          <w:rFonts w:ascii="Arial" w:hAnsi="Arial" w:cs="Arial"/>
          <w:sz w:val="20"/>
          <w:szCs w:val="20"/>
        </w:rPr>
        <w:t>bem</w:t>
      </w:r>
      <w:r w:rsidR="0097611A" w:rsidRPr="00BD186D">
        <w:rPr>
          <w:rFonts w:ascii="Arial" w:hAnsi="Arial" w:cs="Arial"/>
          <w:spacing w:val="12"/>
          <w:sz w:val="20"/>
          <w:szCs w:val="20"/>
        </w:rPr>
        <w:t xml:space="preserve"> </w:t>
      </w:r>
      <w:r w:rsidR="0097611A" w:rsidRPr="00BD186D">
        <w:rPr>
          <w:rFonts w:ascii="Arial" w:hAnsi="Arial" w:cs="Arial"/>
          <w:sz w:val="20"/>
          <w:szCs w:val="20"/>
        </w:rPr>
        <w:t>classificada.</w:t>
      </w:r>
    </w:p>
    <w:p w14:paraId="5CD08BD7" w14:textId="36690F0E" w:rsidR="0097611A" w:rsidRPr="00BD186D" w:rsidRDefault="007D3EF1" w:rsidP="0011268D">
      <w:pPr>
        <w:pStyle w:val="PargrafodaLista"/>
        <w:widowControl w:val="0"/>
        <w:tabs>
          <w:tab w:val="left" w:pos="1660"/>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w w:val="95"/>
          <w:sz w:val="20"/>
          <w:szCs w:val="20"/>
        </w:rPr>
        <w:t>6</w:t>
      </w:r>
      <w:r w:rsidR="0097611A" w:rsidRPr="00BD186D">
        <w:rPr>
          <w:rFonts w:ascii="Arial" w:hAnsi="Arial" w:cs="Arial"/>
          <w:w w:val="95"/>
          <w:sz w:val="20"/>
          <w:szCs w:val="20"/>
        </w:rPr>
        <w:t xml:space="preserve">.18.2. </w:t>
      </w:r>
      <w:r w:rsidR="0097611A" w:rsidRPr="00BD186D">
        <w:rPr>
          <w:rFonts w:ascii="Arial" w:hAnsi="Arial" w:cs="Arial"/>
          <w:sz w:val="20"/>
          <w:szCs w:val="20"/>
        </w:rPr>
        <w:t>Ocorrendo o empate ficto, a ME ou EPP detentora da proposta de menor</w:t>
      </w:r>
      <w:r w:rsidR="0097611A" w:rsidRPr="00BD186D">
        <w:rPr>
          <w:rFonts w:ascii="Arial" w:hAnsi="Arial" w:cs="Arial"/>
          <w:spacing w:val="1"/>
          <w:sz w:val="20"/>
          <w:szCs w:val="20"/>
        </w:rPr>
        <w:t xml:space="preserve"> </w:t>
      </w:r>
      <w:r w:rsidR="0097611A" w:rsidRPr="00BD186D">
        <w:rPr>
          <w:rFonts w:ascii="Arial" w:hAnsi="Arial" w:cs="Arial"/>
          <w:sz w:val="20"/>
          <w:szCs w:val="20"/>
        </w:rPr>
        <w:t>valor será convocada</w:t>
      </w:r>
      <w:r w:rsidR="0097611A" w:rsidRPr="00BD186D">
        <w:rPr>
          <w:rFonts w:ascii="Arial" w:hAnsi="Arial" w:cs="Arial"/>
          <w:spacing w:val="1"/>
          <w:sz w:val="20"/>
          <w:szCs w:val="20"/>
        </w:rPr>
        <w:t xml:space="preserve"> </w:t>
      </w:r>
      <w:r w:rsidR="0097611A" w:rsidRPr="00BD186D">
        <w:rPr>
          <w:rFonts w:ascii="Arial" w:hAnsi="Arial" w:cs="Arial"/>
          <w:sz w:val="20"/>
          <w:szCs w:val="20"/>
        </w:rPr>
        <w:t>para apresentar,</w:t>
      </w:r>
      <w:r w:rsidR="0097611A" w:rsidRPr="00BD186D">
        <w:rPr>
          <w:rFonts w:ascii="Arial" w:hAnsi="Arial" w:cs="Arial"/>
          <w:spacing w:val="1"/>
          <w:sz w:val="20"/>
          <w:szCs w:val="20"/>
        </w:rPr>
        <w:t xml:space="preserve"> </w:t>
      </w:r>
      <w:r w:rsidR="0097611A" w:rsidRPr="00BD186D">
        <w:rPr>
          <w:rFonts w:ascii="Arial" w:hAnsi="Arial" w:cs="Arial"/>
          <w:sz w:val="20"/>
          <w:szCs w:val="20"/>
        </w:rPr>
        <w:t>no prazo de 05 (cinco)</w:t>
      </w:r>
      <w:r w:rsidR="0097611A" w:rsidRPr="00BD186D">
        <w:rPr>
          <w:rFonts w:ascii="Arial" w:hAnsi="Arial" w:cs="Arial"/>
          <w:spacing w:val="1"/>
          <w:sz w:val="20"/>
          <w:szCs w:val="20"/>
        </w:rPr>
        <w:t xml:space="preserve"> </w:t>
      </w:r>
      <w:r w:rsidR="0097611A" w:rsidRPr="00BD186D">
        <w:rPr>
          <w:rFonts w:ascii="Arial" w:hAnsi="Arial" w:cs="Arial"/>
          <w:sz w:val="20"/>
          <w:szCs w:val="20"/>
        </w:rPr>
        <w:t>minutos,</w:t>
      </w:r>
      <w:r w:rsidR="0097611A" w:rsidRPr="00BD186D">
        <w:rPr>
          <w:rFonts w:ascii="Arial" w:hAnsi="Arial" w:cs="Arial"/>
          <w:spacing w:val="61"/>
          <w:sz w:val="20"/>
          <w:szCs w:val="20"/>
        </w:rPr>
        <w:t xml:space="preserve"> </w:t>
      </w:r>
      <w:r w:rsidR="0097611A" w:rsidRPr="00BD186D">
        <w:rPr>
          <w:rFonts w:ascii="Arial" w:hAnsi="Arial" w:cs="Arial"/>
          <w:sz w:val="20"/>
          <w:szCs w:val="20"/>
        </w:rPr>
        <w:t>nova proposta</w:t>
      </w:r>
      <w:r w:rsidR="0097611A" w:rsidRPr="00BD186D">
        <w:rPr>
          <w:rFonts w:ascii="Arial" w:hAnsi="Arial" w:cs="Arial"/>
          <w:spacing w:val="1"/>
          <w:sz w:val="20"/>
          <w:szCs w:val="20"/>
        </w:rPr>
        <w:t xml:space="preserve"> </w:t>
      </w:r>
      <w:r w:rsidR="0097611A" w:rsidRPr="00BD186D">
        <w:rPr>
          <w:rFonts w:ascii="Arial" w:hAnsi="Arial" w:cs="Arial"/>
          <w:sz w:val="20"/>
          <w:szCs w:val="20"/>
        </w:rPr>
        <w:t>inferior</w:t>
      </w:r>
      <w:r w:rsidR="0097611A" w:rsidRPr="00BD186D">
        <w:rPr>
          <w:rFonts w:ascii="Arial" w:hAnsi="Arial" w:cs="Arial"/>
          <w:spacing w:val="9"/>
          <w:sz w:val="20"/>
          <w:szCs w:val="20"/>
        </w:rPr>
        <w:t xml:space="preserve"> </w:t>
      </w:r>
      <w:r w:rsidR="0097611A" w:rsidRPr="00BD186D">
        <w:rPr>
          <w:rFonts w:ascii="Arial" w:hAnsi="Arial" w:cs="Arial"/>
          <w:sz w:val="20"/>
          <w:szCs w:val="20"/>
        </w:rPr>
        <w:t>àquela</w:t>
      </w:r>
      <w:r w:rsidR="0097611A" w:rsidRPr="00BD186D">
        <w:rPr>
          <w:rFonts w:ascii="Arial" w:hAnsi="Arial" w:cs="Arial"/>
          <w:spacing w:val="11"/>
          <w:sz w:val="20"/>
          <w:szCs w:val="20"/>
        </w:rPr>
        <w:t xml:space="preserve"> </w:t>
      </w:r>
      <w:r w:rsidR="0097611A" w:rsidRPr="00BD186D">
        <w:rPr>
          <w:rFonts w:ascii="Arial" w:hAnsi="Arial" w:cs="Arial"/>
          <w:sz w:val="20"/>
          <w:szCs w:val="20"/>
        </w:rPr>
        <w:t>considerada,</w:t>
      </w:r>
      <w:r w:rsidR="0097611A" w:rsidRPr="00BD186D">
        <w:rPr>
          <w:rFonts w:ascii="Arial" w:hAnsi="Arial" w:cs="Arial"/>
          <w:spacing w:val="18"/>
          <w:sz w:val="20"/>
          <w:szCs w:val="20"/>
        </w:rPr>
        <w:t xml:space="preserve"> </w:t>
      </w:r>
      <w:r w:rsidR="0097611A" w:rsidRPr="00BD186D">
        <w:rPr>
          <w:rFonts w:ascii="Arial" w:hAnsi="Arial" w:cs="Arial"/>
          <w:sz w:val="20"/>
          <w:szCs w:val="20"/>
        </w:rPr>
        <w:t>até</w:t>
      </w:r>
      <w:r w:rsidR="0097611A" w:rsidRPr="00BD186D">
        <w:rPr>
          <w:rFonts w:ascii="Arial" w:hAnsi="Arial" w:cs="Arial"/>
          <w:spacing w:val="-2"/>
          <w:sz w:val="20"/>
          <w:szCs w:val="20"/>
        </w:rPr>
        <w:t xml:space="preserve"> </w:t>
      </w:r>
      <w:r w:rsidR="0097611A" w:rsidRPr="00BD186D">
        <w:rPr>
          <w:rFonts w:ascii="Arial" w:hAnsi="Arial" w:cs="Arial"/>
          <w:sz w:val="20"/>
          <w:szCs w:val="20"/>
        </w:rPr>
        <w:t>então,</w:t>
      </w:r>
      <w:r w:rsidR="0097611A" w:rsidRPr="00BD186D">
        <w:rPr>
          <w:rFonts w:ascii="Arial" w:hAnsi="Arial" w:cs="Arial"/>
          <w:spacing w:val="6"/>
          <w:sz w:val="20"/>
          <w:szCs w:val="20"/>
        </w:rPr>
        <w:t xml:space="preserve"> </w:t>
      </w:r>
      <w:r w:rsidR="0097611A" w:rsidRPr="00BD186D">
        <w:rPr>
          <w:rFonts w:ascii="Arial" w:hAnsi="Arial" w:cs="Arial"/>
          <w:sz w:val="20"/>
          <w:szCs w:val="20"/>
        </w:rPr>
        <w:t>de menor</w:t>
      </w:r>
      <w:r w:rsidR="0097611A" w:rsidRPr="00BD186D">
        <w:rPr>
          <w:rFonts w:ascii="Arial" w:hAnsi="Arial" w:cs="Arial"/>
          <w:spacing w:val="5"/>
          <w:sz w:val="20"/>
          <w:szCs w:val="20"/>
        </w:rPr>
        <w:t xml:space="preserve"> </w:t>
      </w:r>
      <w:r w:rsidR="0097611A" w:rsidRPr="00BD186D">
        <w:rPr>
          <w:rFonts w:ascii="Arial" w:hAnsi="Arial" w:cs="Arial"/>
          <w:sz w:val="20"/>
          <w:szCs w:val="20"/>
        </w:rPr>
        <w:t>valor,</w:t>
      </w:r>
      <w:r w:rsidR="0097611A" w:rsidRPr="00BD186D">
        <w:rPr>
          <w:rFonts w:ascii="Arial" w:hAnsi="Arial" w:cs="Arial"/>
          <w:spacing w:val="6"/>
          <w:sz w:val="20"/>
          <w:szCs w:val="20"/>
        </w:rPr>
        <w:t xml:space="preserve"> </w:t>
      </w:r>
      <w:r w:rsidR="0097611A" w:rsidRPr="00BD186D">
        <w:rPr>
          <w:rFonts w:ascii="Arial" w:hAnsi="Arial" w:cs="Arial"/>
          <w:sz w:val="20"/>
          <w:szCs w:val="20"/>
        </w:rPr>
        <w:t>sob</w:t>
      </w:r>
      <w:r w:rsidR="0097611A" w:rsidRPr="00BD186D">
        <w:rPr>
          <w:rFonts w:ascii="Arial" w:hAnsi="Arial" w:cs="Arial"/>
          <w:spacing w:val="-3"/>
          <w:sz w:val="20"/>
          <w:szCs w:val="20"/>
        </w:rPr>
        <w:t xml:space="preserve"> </w:t>
      </w:r>
      <w:r w:rsidR="0097611A" w:rsidRPr="00BD186D">
        <w:rPr>
          <w:rFonts w:ascii="Arial" w:hAnsi="Arial" w:cs="Arial"/>
          <w:sz w:val="20"/>
          <w:szCs w:val="20"/>
        </w:rPr>
        <w:t>pena</w:t>
      </w:r>
      <w:r w:rsidR="0097611A" w:rsidRPr="00BD186D">
        <w:rPr>
          <w:rFonts w:ascii="Arial" w:hAnsi="Arial" w:cs="Arial"/>
          <w:spacing w:val="4"/>
          <w:sz w:val="20"/>
          <w:szCs w:val="20"/>
        </w:rPr>
        <w:t xml:space="preserve"> </w:t>
      </w:r>
      <w:r w:rsidR="0097611A" w:rsidRPr="00BD186D">
        <w:rPr>
          <w:rFonts w:ascii="Arial" w:hAnsi="Arial" w:cs="Arial"/>
          <w:sz w:val="20"/>
          <w:szCs w:val="20"/>
        </w:rPr>
        <w:t>de</w:t>
      </w:r>
      <w:r w:rsidR="0097611A" w:rsidRPr="00BD186D">
        <w:rPr>
          <w:rFonts w:ascii="Arial" w:hAnsi="Arial" w:cs="Arial"/>
          <w:spacing w:val="-4"/>
          <w:sz w:val="20"/>
          <w:szCs w:val="20"/>
        </w:rPr>
        <w:t xml:space="preserve"> </w:t>
      </w:r>
      <w:r w:rsidR="0097611A" w:rsidRPr="00BD186D">
        <w:rPr>
          <w:rFonts w:ascii="Arial" w:hAnsi="Arial" w:cs="Arial"/>
          <w:sz w:val="20"/>
          <w:szCs w:val="20"/>
        </w:rPr>
        <w:t>preclusão.</w:t>
      </w:r>
    </w:p>
    <w:p w14:paraId="3B57AD33" w14:textId="37A1523B" w:rsidR="0097611A" w:rsidRPr="00BD186D" w:rsidRDefault="00F06907" w:rsidP="0011268D">
      <w:pPr>
        <w:pStyle w:val="PargrafodaLista"/>
        <w:widowControl w:val="0"/>
        <w:tabs>
          <w:tab w:val="left" w:pos="1660"/>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w w:val="95"/>
          <w:sz w:val="20"/>
          <w:szCs w:val="20"/>
        </w:rPr>
        <w:t>6</w:t>
      </w:r>
      <w:r w:rsidR="0097611A" w:rsidRPr="00BD186D">
        <w:rPr>
          <w:rFonts w:ascii="Arial" w:hAnsi="Arial" w:cs="Arial"/>
          <w:w w:val="95"/>
          <w:sz w:val="20"/>
          <w:szCs w:val="20"/>
        </w:rPr>
        <w:t xml:space="preserve">.18.3.  </w:t>
      </w:r>
      <w:r w:rsidR="0097611A" w:rsidRPr="00BD186D">
        <w:rPr>
          <w:rFonts w:ascii="Arial" w:hAnsi="Arial" w:cs="Arial"/>
          <w:sz w:val="20"/>
          <w:szCs w:val="20"/>
        </w:rPr>
        <w:t>No caso de equivalência dos valores apresentados pelas ME ou EPP que</w:t>
      </w:r>
      <w:r w:rsidR="0097611A" w:rsidRPr="00BD186D">
        <w:rPr>
          <w:rFonts w:ascii="Arial" w:hAnsi="Arial" w:cs="Arial"/>
          <w:spacing w:val="1"/>
          <w:sz w:val="20"/>
          <w:szCs w:val="20"/>
        </w:rPr>
        <w:t xml:space="preserve"> </w:t>
      </w:r>
      <w:r w:rsidR="0097611A" w:rsidRPr="00BD186D">
        <w:rPr>
          <w:rFonts w:ascii="Arial" w:hAnsi="Arial" w:cs="Arial"/>
          <w:sz w:val="20"/>
          <w:szCs w:val="20"/>
        </w:rPr>
        <w:t>se encontrem</w:t>
      </w:r>
      <w:r w:rsidR="0097611A" w:rsidRPr="00BD186D">
        <w:rPr>
          <w:rFonts w:ascii="Arial" w:hAnsi="Arial" w:cs="Arial"/>
          <w:spacing w:val="1"/>
          <w:sz w:val="20"/>
          <w:szCs w:val="20"/>
        </w:rPr>
        <w:t xml:space="preserve"> </w:t>
      </w:r>
      <w:r w:rsidR="0097611A" w:rsidRPr="00BD186D">
        <w:rPr>
          <w:rFonts w:ascii="Arial" w:hAnsi="Arial" w:cs="Arial"/>
          <w:sz w:val="20"/>
          <w:szCs w:val="20"/>
        </w:rPr>
        <w:t>nos intervalos</w:t>
      </w:r>
      <w:r w:rsidR="0097611A" w:rsidRPr="00BD186D">
        <w:rPr>
          <w:rFonts w:ascii="Arial" w:hAnsi="Arial" w:cs="Arial"/>
          <w:spacing w:val="1"/>
          <w:sz w:val="20"/>
          <w:szCs w:val="20"/>
        </w:rPr>
        <w:t xml:space="preserve"> </w:t>
      </w:r>
      <w:r w:rsidR="0097611A" w:rsidRPr="00BD186D">
        <w:rPr>
          <w:rFonts w:ascii="Arial" w:hAnsi="Arial" w:cs="Arial"/>
          <w:sz w:val="20"/>
          <w:szCs w:val="20"/>
        </w:rPr>
        <w:t>estabelecidos</w:t>
      </w:r>
      <w:r w:rsidR="0097611A" w:rsidRPr="00BD186D">
        <w:rPr>
          <w:rFonts w:ascii="Arial" w:hAnsi="Arial" w:cs="Arial"/>
          <w:spacing w:val="1"/>
          <w:sz w:val="20"/>
          <w:szCs w:val="20"/>
        </w:rPr>
        <w:t xml:space="preserve"> </w:t>
      </w:r>
      <w:r w:rsidR="0097611A" w:rsidRPr="00BD186D">
        <w:rPr>
          <w:rFonts w:ascii="Arial" w:hAnsi="Arial" w:cs="Arial"/>
          <w:sz w:val="20"/>
          <w:szCs w:val="20"/>
        </w:rPr>
        <w:t>nos subitens anteriores,</w:t>
      </w:r>
      <w:r w:rsidR="0097611A" w:rsidRPr="00BD186D">
        <w:rPr>
          <w:rFonts w:ascii="Arial" w:hAnsi="Arial" w:cs="Arial"/>
          <w:spacing w:val="1"/>
          <w:sz w:val="20"/>
          <w:szCs w:val="20"/>
        </w:rPr>
        <w:t xml:space="preserve"> </w:t>
      </w:r>
      <w:r w:rsidR="0097611A" w:rsidRPr="00BD186D">
        <w:rPr>
          <w:rFonts w:ascii="Arial" w:hAnsi="Arial" w:cs="Arial"/>
          <w:sz w:val="20"/>
          <w:szCs w:val="20"/>
        </w:rPr>
        <w:t>o sistema realizará</w:t>
      </w:r>
      <w:r w:rsidR="0097611A" w:rsidRPr="00BD186D">
        <w:rPr>
          <w:rFonts w:ascii="Arial" w:hAnsi="Arial" w:cs="Arial"/>
          <w:spacing w:val="1"/>
          <w:sz w:val="20"/>
          <w:szCs w:val="20"/>
        </w:rPr>
        <w:t xml:space="preserve"> </w:t>
      </w:r>
      <w:r w:rsidR="0097611A" w:rsidRPr="00BD186D">
        <w:rPr>
          <w:rFonts w:ascii="Arial" w:hAnsi="Arial" w:cs="Arial"/>
          <w:sz w:val="20"/>
          <w:szCs w:val="20"/>
        </w:rPr>
        <w:t>sorteio entre elas para que se identifique aquela que primeiro poderá apresentar melhor</w:t>
      </w:r>
      <w:r w:rsidR="0097611A" w:rsidRPr="00BD186D">
        <w:rPr>
          <w:rFonts w:ascii="Arial" w:hAnsi="Arial" w:cs="Arial"/>
          <w:spacing w:val="1"/>
          <w:sz w:val="20"/>
          <w:szCs w:val="20"/>
        </w:rPr>
        <w:t xml:space="preserve"> </w:t>
      </w:r>
      <w:r w:rsidR="0097611A" w:rsidRPr="00BD186D">
        <w:rPr>
          <w:rFonts w:ascii="Arial" w:hAnsi="Arial" w:cs="Arial"/>
          <w:sz w:val="20"/>
          <w:szCs w:val="20"/>
        </w:rPr>
        <w:t>oferta.</w:t>
      </w:r>
    </w:p>
    <w:p w14:paraId="4456FE7F" w14:textId="7BAA58CD" w:rsidR="009D11BF" w:rsidRPr="00BD186D" w:rsidRDefault="00F06907" w:rsidP="0011268D">
      <w:pPr>
        <w:pStyle w:val="PargrafodaLista"/>
        <w:widowControl w:val="0"/>
        <w:tabs>
          <w:tab w:val="left" w:pos="1669"/>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w w:val="95"/>
          <w:sz w:val="20"/>
          <w:szCs w:val="20"/>
        </w:rPr>
        <w:t>6</w:t>
      </w:r>
      <w:r w:rsidR="00D0581A" w:rsidRPr="00BD186D">
        <w:rPr>
          <w:rFonts w:ascii="Arial" w:hAnsi="Arial" w:cs="Arial"/>
          <w:w w:val="95"/>
          <w:sz w:val="20"/>
          <w:szCs w:val="20"/>
        </w:rPr>
        <w:t xml:space="preserve">.18.4. </w:t>
      </w:r>
      <w:r w:rsidR="0097611A" w:rsidRPr="00BD186D">
        <w:rPr>
          <w:rFonts w:ascii="Arial" w:hAnsi="Arial" w:cs="Arial"/>
          <w:w w:val="95"/>
          <w:sz w:val="20"/>
          <w:szCs w:val="20"/>
        </w:rPr>
        <w:t xml:space="preserve"> </w:t>
      </w:r>
      <w:r w:rsidR="0097611A" w:rsidRPr="00BD186D">
        <w:rPr>
          <w:rFonts w:ascii="Arial" w:hAnsi="Arial" w:cs="Arial"/>
          <w:sz w:val="20"/>
          <w:szCs w:val="20"/>
        </w:rPr>
        <w:t>Se a ME ou EPP convocada não apresentar nova proposta inferior à de</w:t>
      </w:r>
      <w:r w:rsidR="0097611A" w:rsidRPr="00BD186D">
        <w:rPr>
          <w:rFonts w:ascii="Arial" w:hAnsi="Arial" w:cs="Arial"/>
          <w:spacing w:val="1"/>
          <w:sz w:val="20"/>
          <w:szCs w:val="20"/>
        </w:rPr>
        <w:t xml:space="preserve"> </w:t>
      </w:r>
      <w:r w:rsidR="0097611A" w:rsidRPr="00BD186D">
        <w:rPr>
          <w:rFonts w:ascii="Arial" w:hAnsi="Arial" w:cs="Arial"/>
          <w:sz w:val="20"/>
          <w:szCs w:val="20"/>
        </w:rPr>
        <w:t>menor</w:t>
      </w:r>
      <w:r w:rsidR="0097611A" w:rsidRPr="00BD186D">
        <w:rPr>
          <w:rFonts w:ascii="Arial" w:hAnsi="Arial" w:cs="Arial"/>
          <w:spacing w:val="1"/>
          <w:sz w:val="20"/>
          <w:szCs w:val="20"/>
        </w:rPr>
        <w:t xml:space="preserve"> </w:t>
      </w:r>
      <w:r w:rsidR="0097611A" w:rsidRPr="00BD186D">
        <w:rPr>
          <w:rFonts w:ascii="Arial" w:hAnsi="Arial" w:cs="Arial"/>
          <w:sz w:val="20"/>
          <w:szCs w:val="20"/>
        </w:rPr>
        <w:t>preço,</w:t>
      </w:r>
      <w:r w:rsidR="0097611A" w:rsidRPr="00BD186D">
        <w:rPr>
          <w:rFonts w:ascii="Arial" w:hAnsi="Arial" w:cs="Arial"/>
          <w:spacing w:val="1"/>
          <w:sz w:val="20"/>
          <w:szCs w:val="20"/>
        </w:rPr>
        <w:t xml:space="preserve"> </w:t>
      </w:r>
      <w:r w:rsidR="0097611A" w:rsidRPr="00BD186D">
        <w:rPr>
          <w:rFonts w:ascii="Arial" w:hAnsi="Arial" w:cs="Arial"/>
          <w:sz w:val="20"/>
          <w:szCs w:val="20"/>
        </w:rPr>
        <w:t>o</w:t>
      </w:r>
      <w:r w:rsidR="0097611A" w:rsidRPr="00BD186D">
        <w:rPr>
          <w:rFonts w:ascii="Arial" w:hAnsi="Arial" w:cs="Arial"/>
          <w:spacing w:val="1"/>
          <w:sz w:val="20"/>
          <w:szCs w:val="20"/>
        </w:rPr>
        <w:t xml:space="preserve"> </w:t>
      </w:r>
      <w:r w:rsidR="0097611A" w:rsidRPr="00BD186D">
        <w:rPr>
          <w:rFonts w:ascii="Arial" w:hAnsi="Arial" w:cs="Arial"/>
          <w:sz w:val="20"/>
          <w:szCs w:val="20"/>
        </w:rPr>
        <w:t>sistema</w:t>
      </w:r>
      <w:r w:rsidR="0097611A" w:rsidRPr="00BD186D">
        <w:rPr>
          <w:rFonts w:ascii="Arial" w:hAnsi="Arial" w:cs="Arial"/>
          <w:spacing w:val="1"/>
          <w:sz w:val="20"/>
          <w:szCs w:val="20"/>
        </w:rPr>
        <w:t xml:space="preserve"> </w:t>
      </w:r>
      <w:r w:rsidR="0097611A" w:rsidRPr="00BD186D">
        <w:rPr>
          <w:rFonts w:ascii="Arial" w:hAnsi="Arial" w:cs="Arial"/>
          <w:sz w:val="20"/>
          <w:szCs w:val="20"/>
        </w:rPr>
        <w:t>automaticamente</w:t>
      </w:r>
      <w:r w:rsidR="0097611A" w:rsidRPr="00BD186D">
        <w:rPr>
          <w:rFonts w:ascii="Arial" w:hAnsi="Arial" w:cs="Arial"/>
          <w:spacing w:val="1"/>
          <w:sz w:val="20"/>
          <w:szCs w:val="20"/>
        </w:rPr>
        <w:t xml:space="preserve"> </w:t>
      </w:r>
      <w:r w:rsidR="0097611A" w:rsidRPr="00BD186D">
        <w:rPr>
          <w:rFonts w:ascii="Arial" w:hAnsi="Arial" w:cs="Arial"/>
          <w:sz w:val="20"/>
          <w:szCs w:val="20"/>
        </w:rPr>
        <w:t>convocará</w:t>
      </w:r>
      <w:r w:rsidR="0097611A" w:rsidRPr="00BD186D">
        <w:rPr>
          <w:rFonts w:ascii="Arial" w:hAnsi="Arial" w:cs="Arial"/>
          <w:spacing w:val="1"/>
          <w:sz w:val="20"/>
          <w:szCs w:val="20"/>
        </w:rPr>
        <w:t xml:space="preserve"> </w:t>
      </w:r>
      <w:r w:rsidR="0097611A" w:rsidRPr="00BD186D">
        <w:rPr>
          <w:rFonts w:ascii="Arial" w:hAnsi="Arial" w:cs="Arial"/>
          <w:sz w:val="20"/>
          <w:szCs w:val="20"/>
        </w:rPr>
        <w:t>as</w:t>
      </w:r>
      <w:r w:rsidR="0097611A" w:rsidRPr="00BD186D">
        <w:rPr>
          <w:rFonts w:ascii="Arial" w:hAnsi="Arial" w:cs="Arial"/>
          <w:spacing w:val="1"/>
          <w:sz w:val="20"/>
          <w:szCs w:val="20"/>
        </w:rPr>
        <w:t xml:space="preserve"> </w:t>
      </w:r>
      <w:r w:rsidR="0097611A" w:rsidRPr="00BD186D">
        <w:rPr>
          <w:rFonts w:ascii="Arial" w:hAnsi="Arial" w:cs="Arial"/>
          <w:sz w:val="20"/>
          <w:szCs w:val="20"/>
        </w:rPr>
        <w:t>ME/EPP</w:t>
      </w:r>
      <w:r w:rsidR="0097611A" w:rsidRPr="00BD186D">
        <w:rPr>
          <w:rFonts w:ascii="Arial" w:hAnsi="Arial" w:cs="Arial"/>
          <w:spacing w:val="1"/>
          <w:sz w:val="20"/>
          <w:szCs w:val="20"/>
        </w:rPr>
        <w:t xml:space="preserve"> </w:t>
      </w:r>
      <w:r w:rsidR="0097611A" w:rsidRPr="00BD186D">
        <w:rPr>
          <w:rFonts w:ascii="Arial" w:hAnsi="Arial" w:cs="Arial"/>
          <w:sz w:val="20"/>
          <w:szCs w:val="20"/>
        </w:rPr>
        <w:t>remanescentes</w:t>
      </w:r>
      <w:r w:rsidR="0097611A" w:rsidRPr="00BD186D">
        <w:rPr>
          <w:rFonts w:ascii="Arial" w:hAnsi="Arial" w:cs="Arial"/>
          <w:spacing w:val="1"/>
          <w:sz w:val="20"/>
          <w:szCs w:val="20"/>
        </w:rPr>
        <w:t xml:space="preserve"> </w:t>
      </w:r>
      <w:r w:rsidR="0097611A" w:rsidRPr="00BD186D">
        <w:rPr>
          <w:rFonts w:ascii="Arial" w:hAnsi="Arial" w:cs="Arial"/>
          <w:sz w:val="20"/>
          <w:szCs w:val="20"/>
        </w:rPr>
        <w:t>que</w:t>
      </w:r>
      <w:r w:rsidR="0097611A" w:rsidRPr="00BD186D">
        <w:rPr>
          <w:rFonts w:ascii="Arial" w:hAnsi="Arial" w:cs="Arial"/>
          <w:spacing w:val="1"/>
          <w:sz w:val="20"/>
          <w:szCs w:val="20"/>
        </w:rPr>
        <w:t xml:space="preserve"> </w:t>
      </w:r>
      <w:r w:rsidR="0097611A" w:rsidRPr="00BD186D">
        <w:rPr>
          <w:rFonts w:ascii="Arial" w:hAnsi="Arial" w:cs="Arial"/>
          <w:sz w:val="20"/>
          <w:szCs w:val="20"/>
        </w:rPr>
        <w:t>porventura</w:t>
      </w:r>
      <w:r w:rsidR="0097611A" w:rsidRPr="00BD186D">
        <w:rPr>
          <w:rFonts w:ascii="Arial" w:hAnsi="Arial" w:cs="Arial"/>
          <w:spacing w:val="1"/>
          <w:sz w:val="20"/>
          <w:szCs w:val="20"/>
        </w:rPr>
        <w:t xml:space="preserve"> </w:t>
      </w:r>
      <w:r w:rsidR="0097611A" w:rsidRPr="00BD186D">
        <w:rPr>
          <w:rFonts w:ascii="Arial" w:hAnsi="Arial" w:cs="Arial"/>
          <w:sz w:val="20"/>
          <w:szCs w:val="20"/>
        </w:rPr>
        <w:t>se</w:t>
      </w:r>
      <w:r w:rsidR="0097611A" w:rsidRPr="00BD186D">
        <w:rPr>
          <w:rFonts w:ascii="Arial" w:hAnsi="Arial" w:cs="Arial"/>
          <w:spacing w:val="1"/>
          <w:sz w:val="20"/>
          <w:szCs w:val="20"/>
        </w:rPr>
        <w:t xml:space="preserve"> </w:t>
      </w:r>
      <w:r w:rsidR="0097611A" w:rsidRPr="00BD186D">
        <w:rPr>
          <w:rFonts w:ascii="Arial" w:hAnsi="Arial" w:cs="Arial"/>
          <w:sz w:val="20"/>
          <w:szCs w:val="20"/>
        </w:rPr>
        <w:t>enquadrem</w:t>
      </w:r>
      <w:r w:rsidR="0097611A" w:rsidRPr="00BD186D">
        <w:rPr>
          <w:rFonts w:ascii="Arial" w:hAnsi="Arial" w:cs="Arial"/>
          <w:spacing w:val="1"/>
          <w:sz w:val="20"/>
          <w:szCs w:val="20"/>
        </w:rPr>
        <w:t xml:space="preserve"> </w:t>
      </w:r>
      <w:r w:rsidR="0097611A" w:rsidRPr="00BD186D">
        <w:rPr>
          <w:rFonts w:ascii="Arial" w:hAnsi="Arial" w:cs="Arial"/>
          <w:sz w:val="20"/>
          <w:szCs w:val="20"/>
        </w:rPr>
        <w:t>na</w:t>
      </w:r>
      <w:r w:rsidR="0097611A" w:rsidRPr="00BD186D">
        <w:rPr>
          <w:rFonts w:ascii="Arial" w:hAnsi="Arial" w:cs="Arial"/>
          <w:spacing w:val="1"/>
          <w:sz w:val="20"/>
          <w:szCs w:val="20"/>
        </w:rPr>
        <w:t xml:space="preserve"> </w:t>
      </w:r>
      <w:r w:rsidR="0097611A" w:rsidRPr="00BD186D">
        <w:rPr>
          <w:rFonts w:ascii="Arial" w:hAnsi="Arial" w:cs="Arial"/>
          <w:sz w:val="20"/>
          <w:szCs w:val="20"/>
        </w:rPr>
        <w:t>hipótese</w:t>
      </w:r>
      <w:r w:rsidR="0097611A" w:rsidRPr="00BD186D">
        <w:rPr>
          <w:rFonts w:ascii="Arial" w:hAnsi="Arial" w:cs="Arial"/>
          <w:spacing w:val="1"/>
          <w:sz w:val="20"/>
          <w:szCs w:val="20"/>
        </w:rPr>
        <w:t xml:space="preserve"> </w:t>
      </w:r>
      <w:r w:rsidR="0097611A" w:rsidRPr="00BD186D">
        <w:rPr>
          <w:rFonts w:ascii="Arial" w:hAnsi="Arial" w:cs="Arial"/>
          <w:sz w:val="20"/>
          <w:szCs w:val="20"/>
        </w:rPr>
        <w:t>de</w:t>
      </w:r>
      <w:r w:rsidR="0097611A" w:rsidRPr="00BD186D">
        <w:rPr>
          <w:rFonts w:ascii="Arial" w:hAnsi="Arial" w:cs="Arial"/>
          <w:spacing w:val="1"/>
          <w:sz w:val="20"/>
          <w:szCs w:val="20"/>
        </w:rPr>
        <w:t xml:space="preserve"> </w:t>
      </w:r>
      <w:r w:rsidR="0097611A" w:rsidRPr="00BD186D">
        <w:rPr>
          <w:rFonts w:ascii="Arial" w:hAnsi="Arial" w:cs="Arial"/>
          <w:sz w:val="20"/>
          <w:szCs w:val="20"/>
        </w:rPr>
        <w:t>empate</w:t>
      </w:r>
      <w:r w:rsidR="0097611A" w:rsidRPr="00BD186D">
        <w:rPr>
          <w:rFonts w:ascii="Arial" w:hAnsi="Arial" w:cs="Arial"/>
          <w:spacing w:val="1"/>
          <w:sz w:val="20"/>
          <w:szCs w:val="20"/>
        </w:rPr>
        <w:t xml:space="preserve"> </w:t>
      </w:r>
      <w:r w:rsidR="0097611A" w:rsidRPr="00BD186D">
        <w:rPr>
          <w:rFonts w:ascii="Arial" w:hAnsi="Arial" w:cs="Arial"/>
          <w:sz w:val="20"/>
          <w:szCs w:val="20"/>
        </w:rPr>
        <w:t>ficto,</w:t>
      </w:r>
      <w:r w:rsidR="0097611A" w:rsidRPr="00BD186D">
        <w:rPr>
          <w:rFonts w:ascii="Arial" w:hAnsi="Arial" w:cs="Arial"/>
          <w:spacing w:val="1"/>
          <w:sz w:val="20"/>
          <w:szCs w:val="20"/>
        </w:rPr>
        <w:t xml:space="preserve"> </w:t>
      </w:r>
      <w:r w:rsidR="0097611A" w:rsidRPr="00BD186D">
        <w:rPr>
          <w:rFonts w:ascii="Arial" w:hAnsi="Arial" w:cs="Arial"/>
          <w:sz w:val="20"/>
          <w:szCs w:val="20"/>
        </w:rPr>
        <w:t>na</w:t>
      </w:r>
      <w:r w:rsidR="0097611A" w:rsidRPr="00BD186D">
        <w:rPr>
          <w:rFonts w:ascii="Arial" w:hAnsi="Arial" w:cs="Arial"/>
          <w:spacing w:val="1"/>
          <w:sz w:val="20"/>
          <w:szCs w:val="20"/>
        </w:rPr>
        <w:t xml:space="preserve"> </w:t>
      </w:r>
      <w:r w:rsidR="0097611A" w:rsidRPr="00BD186D">
        <w:rPr>
          <w:rFonts w:ascii="Arial" w:hAnsi="Arial" w:cs="Arial"/>
          <w:sz w:val="20"/>
          <w:szCs w:val="20"/>
        </w:rPr>
        <w:t>ordem</w:t>
      </w:r>
      <w:r w:rsidR="0097611A" w:rsidRPr="00BD186D">
        <w:rPr>
          <w:rFonts w:ascii="Arial" w:hAnsi="Arial" w:cs="Arial"/>
          <w:spacing w:val="1"/>
          <w:sz w:val="20"/>
          <w:szCs w:val="20"/>
        </w:rPr>
        <w:t xml:space="preserve"> </w:t>
      </w:r>
      <w:r w:rsidR="0097611A" w:rsidRPr="00BD186D">
        <w:rPr>
          <w:rFonts w:ascii="Arial" w:hAnsi="Arial" w:cs="Arial"/>
          <w:sz w:val="20"/>
          <w:szCs w:val="20"/>
        </w:rPr>
        <w:t>classificatória, para</w:t>
      </w:r>
      <w:r w:rsidR="0097611A" w:rsidRPr="00BD186D">
        <w:rPr>
          <w:rFonts w:ascii="Arial" w:hAnsi="Arial" w:cs="Arial"/>
          <w:spacing w:val="1"/>
          <w:sz w:val="20"/>
          <w:szCs w:val="20"/>
        </w:rPr>
        <w:t xml:space="preserve"> </w:t>
      </w:r>
      <w:r w:rsidR="0097611A" w:rsidRPr="00BD186D">
        <w:rPr>
          <w:rFonts w:ascii="Arial" w:hAnsi="Arial" w:cs="Arial"/>
          <w:sz w:val="20"/>
          <w:szCs w:val="20"/>
        </w:rPr>
        <w:t>exercício</w:t>
      </w:r>
      <w:r w:rsidR="0097611A" w:rsidRPr="00BD186D">
        <w:rPr>
          <w:rFonts w:ascii="Arial" w:hAnsi="Arial" w:cs="Arial"/>
          <w:spacing w:val="23"/>
          <w:sz w:val="20"/>
          <w:szCs w:val="20"/>
        </w:rPr>
        <w:t xml:space="preserve"> </w:t>
      </w:r>
      <w:r w:rsidR="0097611A" w:rsidRPr="00BD186D">
        <w:rPr>
          <w:rFonts w:ascii="Arial" w:hAnsi="Arial" w:cs="Arial"/>
          <w:sz w:val="20"/>
          <w:szCs w:val="20"/>
        </w:rPr>
        <w:t>do</w:t>
      </w:r>
      <w:r w:rsidR="0097611A" w:rsidRPr="00BD186D">
        <w:rPr>
          <w:rFonts w:ascii="Arial" w:hAnsi="Arial" w:cs="Arial"/>
          <w:spacing w:val="6"/>
          <w:sz w:val="20"/>
          <w:szCs w:val="20"/>
        </w:rPr>
        <w:t xml:space="preserve"> </w:t>
      </w:r>
      <w:r w:rsidR="0097611A" w:rsidRPr="00BD186D">
        <w:rPr>
          <w:rFonts w:ascii="Arial" w:hAnsi="Arial" w:cs="Arial"/>
          <w:sz w:val="20"/>
          <w:szCs w:val="20"/>
        </w:rPr>
        <w:t>mesmo</w:t>
      </w:r>
      <w:r w:rsidR="0097611A" w:rsidRPr="00BD186D">
        <w:rPr>
          <w:rFonts w:ascii="Arial" w:hAnsi="Arial" w:cs="Arial"/>
          <w:spacing w:val="10"/>
          <w:sz w:val="20"/>
          <w:szCs w:val="20"/>
        </w:rPr>
        <w:t xml:space="preserve"> </w:t>
      </w:r>
      <w:r w:rsidR="0097611A" w:rsidRPr="00BD186D">
        <w:rPr>
          <w:rFonts w:ascii="Arial" w:hAnsi="Arial" w:cs="Arial"/>
          <w:sz w:val="20"/>
          <w:szCs w:val="20"/>
        </w:rPr>
        <w:t>direito,</w:t>
      </w:r>
      <w:r w:rsidR="0097611A" w:rsidRPr="00BD186D">
        <w:rPr>
          <w:rFonts w:ascii="Arial" w:hAnsi="Arial" w:cs="Arial"/>
          <w:spacing w:val="16"/>
          <w:sz w:val="20"/>
          <w:szCs w:val="20"/>
        </w:rPr>
        <w:t xml:space="preserve"> </w:t>
      </w:r>
      <w:r w:rsidR="0097611A" w:rsidRPr="00BD186D">
        <w:rPr>
          <w:rFonts w:ascii="Arial" w:hAnsi="Arial" w:cs="Arial"/>
          <w:sz w:val="20"/>
          <w:szCs w:val="20"/>
        </w:rPr>
        <w:t>sucessivamente,</w:t>
      </w:r>
      <w:r w:rsidR="0097611A" w:rsidRPr="00BD186D">
        <w:rPr>
          <w:rFonts w:ascii="Arial" w:hAnsi="Arial" w:cs="Arial"/>
          <w:spacing w:val="-3"/>
          <w:sz w:val="20"/>
          <w:szCs w:val="20"/>
        </w:rPr>
        <w:t xml:space="preserve"> </w:t>
      </w:r>
      <w:r w:rsidR="0097611A" w:rsidRPr="00BD186D">
        <w:rPr>
          <w:rFonts w:ascii="Arial" w:hAnsi="Arial" w:cs="Arial"/>
          <w:sz w:val="20"/>
          <w:szCs w:val="20"/>
        </w:rPr>
        <w:t>se</w:t>
      </w:r>
      <w:r w:rsidR="0097611A" w:rsidRPr="00BD186D">
        <w:rPr>
          <w:rFonts w:ascii="Arial" w:hAnsi="Arial" w:cs="Arial"/>
          <w:spacing w:val="3"/>
          <w:sz w:val="20"/>
          <w:szCs w:val="20"/>
        </w:rPr>
        <w:t xml:space="preserve"> </w:t>
      </w:r>
      <w:r w:rsidR="0097611A" w:rsidRPr="00BD186D">
        <w:rPr>
          <w:rFonts w:ascii="Arial" w:hAnsi="Arial" w:cs="Arial"/>
          <w:sz w:val="20"/>
          <w:szCs w:val="20"/>
        </w:rPr>
        <w:t>for</w:t>
      </w:r>
      <w:r w:rsidR="0097611A" w:rsidRPr="00BD186D">
        <w:rPr>
          <w:rFonts w:ascii="Arial" w:hAnsi="Arial" w:cs="Arial"/>
          <w:spacing w:val="4"/>
          <w:sz w:val="20"/>
          <w:szCs w:val="20"/>
        </w:rPr>
        <w:t xml:space="preserve"> </w:t>
      </w:r>
      <w:r w:rsidR="0097611A" w:rsidRPr="00BD186D">
        <w:rPr>
          <w:rFonts w:ascii="Arial" w:hAnsi="Arial" w:cs="Arial"/>
          <w:sz w:val="20"/>
          <w:szCs w:val="20"/>
        </w:rPr>
        <w:t>o</w:t>
      </w:r>
      <w:r w:rsidR="0097611A" w:rsidRPr="00BD186D">
        <w:rPr>
          <w:rFonts w:ascii="Arial" w:hAnsi="Arial" w:cs="Arial"/>
          <w:spacing w:val="-1"/>
          <w:sz w:val="20"/>
          <w:szCs w:val="20"/>
        </w:rPr>
        <w:t xml:space="preserve"> </w:t>
      </w:r>
      <w:r w:rsidR="0097611A" w:rsidRPr="00BD186D">
        <w:rPr>
          <w:rFonts w:ascii="Arial" w:hAnsi="Arial" w:cs="Arial"/>
          <w:sz w:val="20"/>
          <w:szCs w:val="20"/>
        </w:rPr>
        <w:t>caso.</w:t>
      </w:r>
    </w:p>
    <w:p w14:paraId="05CB002D" w14:textId="4D333D61" w:rsidR="00D16B8A" w:rsidRPr="00BD186D" w:rsidRDefault="00223812" w:rsidP="0011268D">
      <w:pPr>
        <w:pStyle w:val="PargrafodaLista"/>
        <w:widowControl w:val="0"/>
        <w:tabs>
          <w:tab w:val="left" w:pos="666"/>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6E29AD" w:rsidRPr="00BD186D">
        <w:rPr>
          <w:rFonts w:ascii="Arial" w:hAnsi="Arial" w:cs="Arial"/>
          <w:w w:val="95"/>
          <w:sz w:val="20"/>
          <w:szCs w:val="20"/>
        </w:rPr>
        <w:t xml:space="preserve">.19.  </w:t>
      </w:r>
      <w:r w:rsidR="006E29AD" w:rsidRPr="00BD186D">
        <w:rPr>
          <w:rFonts w:ascii="Arial" w:hAnsi="Arial" w:cs="Arial"/>
          <w:sz w:val="20"/>
          <w:szCs w:val="20"/>
        </w:rPr>
        <w:t>O critério de desempate</w:t>
      </w:r>
      <w:r w:rsidR="006E29AD" w:rsidRPr="00BD186D">
        <w:rPr>
          <w:rFonts w:ascii="Arial" w:hAnsi="Arial" w:cs="Arial"/>
          <w:spacing w:val="1"/>
          <w:sz w:val="20"/>
          <w:szCs w:val="20"/>
        </w:rPr>
        <w:t xml:space="preserve"> </w:t>
      </w:r>
      <w:r w:rsidR="006E29AD" w:rsidRPr="00BD186D">
        <w:rPr>
          <w:rFonts w:ascii="Arial" w:hAnsi="Arial" w:cs="Arial"/>
          <w:sz w:val="20"/>
          <w:szCs w:val="20"/>
        </w:rPr>
        <w:t>previsto nos artigos 44 e 45 da Lei Complementar</w:t>
      </w:r>
      <w:r w:rsidR="006E29AD" w:rsidRPr="00BD186D">
        <w:rPr>
          <w:rFonts w:ascii="Arial" w:hAnsi="Arial" w:cs="Arial"/>
          <w:spacing w:val="1"/>
          <w:sz w:val="20"/>
          <w:szCs w:val="20"/>
        </w:rPr>
        <w:t xml:space="preserve"> </w:t>
      </w:r>
      <w:r w:rsidR="006E29AD" w:rsidRPr="00BD186D">
        <w:rPr>
          <w:rFonts w:ascii="Arial" w:hAnsi="Arial" w:cs="Arial"/>
          <w:sz w:val="20"/>
          <w:szCs w:val="20"/>
        </w:rPr>
        <w:t>n°</w:t>
      </w:r>
      <w:r w:rsidR="006E29AD" w:rsidRPr="00BD186D">
        <w:rPr>
          <w:rFonts w:ascii="Arial" w:hAnsi="Arial" w:cs="Arial"/>
          <w:spacing w:val="1"/>
          <w:sz w:val="20"/>
          <w:szCs w:val="20"/>
        </w:rPr>
        <w:t xml:space="preserve"> </w:t>
      </w:r>
      <w:r w:rsidR="006E29AD" w:rsidRPr="00BD186D">
        <w:rPr>
          <w:rFonts w:ascii="Arial" w:hAnsi="Arial" w:cs="Arial"/>
          <w:sz w:val="20"/>
          <w:szCs w:val="20"/>
        </w:rPr>
        <w:t>123/2006</w:t>
      </w:r>
      <w:r w:rsidR="006E29AD" w:rsidRPr="00BD186D">
        <w:rPr>
          <w:rFonts w:ascii="Arial" w:hAnsi="Arial" w:cs="Arial"/>
          <w:spacing w:val="1"/>
          <w:sz w:val="20"/>
          <w:szCs w:val="20"/>
        </w:rPr>
        <w:t xml:space="preserve"> </w:t>
      </w:r>
      <w:r w:rsidR="006E29AD" w:rsidRPr="00BD186D">
        <w:rPr>
          <w:rFonts w:ascii="Arial" w:hAnsi="Arial" w:cs="Arial"/>
          <w:sz w:val="20"/>
          <w:szCs w:val="20"/>
        </w:rPr>
        <w:t>não</w:t>
      </w:r>
      <w:r w:rsidR="006E29AD" w:rsidRPr="00BD186D">
        <w:rPr>
          <w:rFonts w:ascii="Arial" w:hAnsi="Arial" w:cs="Arial"/>
          <w:spacing w:val="1"/>
          <w:sz w:val="20"/>
          <w:szCs w:val="20"/>
        </w:rPr>
        <w:t xml:space="preserve"> </w:t>
      </w:r>
      <w:r w:rsidR="006E29AD" w:rsidRPr="00BD186D">
        <w:rPr>
          <w:rFonts w:ascii="Arial" w:hAnsi="Arial" w:cs="Arial"/>
          <w:sz w:val="20"/>
          <w:szCs w:val="20"/>
        </w:rPr>
        <w:t>se</w:t>
      </w:r>
      <w:r w:rsidR="006E29AD" w:rsidRPr="00BD186D">
        <w:rPr>
          <w:rFonts w:ascii="Arial" w:hAnsi="Arial" w:cs="Arial"/>
          <w:spacing w:val="1"/>
          <w:sz w:val="20"/>
          <w:szCs w:val="20"/>
        </w:rPr>
        <w:t xml:space="preserve"> </w:t>
      </w:r>
      <w:r w:rsidR="006E29AD" w:rsidRPr="00BD186D">
        <w:rPr>
          <w:rFonts w:ascii="Arial" w:hAnsi="Arial" w:cs="Arial"/>
          <w:sz w:val="20"/>
          <w:szCs w:val="20"/>
        </w:rPr>
        <w:t>aplica</w:t>
      </w:r>
      <w:r w:rsidR="006E29AD" w:rsidRPr="00BD186D">
        <w:rPr>
          <w:rFonts w:ascii="Arial" w:hAnsi="Arial" w:cs="Arial"/>
          <w:spacing w:val="1"/>
          <w:sz w:val="20"/>
          <w:szCs w:val="20"/>
        </w:rPr>
        <w:t xml:space="preserve"> </w:t>
      </w:r>
      <w:r w:rsidR="006E29AD" w:rsidRPr="00BD186D">
        <w:rPr>
          <w:rFonts w:ascii="Arial" w:hAnsi="Arial" w:cs="Arial"/>
          <w:sz w:val="20"/>
          <w:szCs w:val="20"/>
        </w:rPr>
        <w:t>às</w:t>
      </w:r>
      <w:r w:rsidR="006E29AD" w:rsidRPr="00BD186D">
        <w:rPr>
          <w:rFonts w:ascii="Arial" w:hAnsi="Arial" w:cs="Arial"/>
          <w:spacing w:val="1"/>
          <w:sz w:val="20"/>
          <w:szCs w:val="20"/>
        </w:rPr>
        <w:t xml:space="preserve"> </w:t>
      </w:r>
      <w:r w:rsidR="006E29AD" w:rsidRPr="00BD186D">
        <w:rPr>
          <w:rFonts w:ascii="Arial" w:hAnsi="Arial" w:cs="Arial"/>
          <w:sz w:val="20"/>
          <w:szCs w:val="20"/>
        </w:rPr>
        <w:t>hipóteses</w:t>
      </w:r>
      <w:r w:rsidR="006E29AD" w:rsidRPr="00BD186D">
        <w:rPr>
          <w:rFonts w:ascii="Arial" w:hAnsi="Arial" w:cs="Arial"/>
          <w:spacing w:val="1"/>
          <w:sz w:val="20"/>
          <w:szCs w:val="20"/>
        </w:rPr>
        <w:t xml:space="preserve"> </w:t>
      </w:r>
      <w:r w:rsidR="006E29AD" w:rsidRPr="00BD186D">
        <w:rPr>
          <w:rFonts w:ascii="Arial" w:hAnsi="Arial" w:cs="Arial"/>
          <w:sz w:val="20"/>
          <w:szCs w:val="20"/>
        </w:rPr>
        <w:t>em</w:t>
      </w:r>
      <w:r w:rsidR="006E29AD" w:rsidRPr="00BD186D">
        <w:rPr>
          <w:rFonts w:ascii="Arial" w:hAnsi="Arial" w:cs="Arial"/>
          <w:spacing w:val="1"/>
          <w:sz w:val="20"/>
          <w:szCs w:val="20"/>
        </w:rPr>
        <w:t xml:space="preserve"> </w:t>
      </w:r>
      <w:r w:rsidR="006E29AD" w:rsidRPr="00BD186D">
        <w:rPr>
          <w:rFonts w:ascii="Arial" w:hAnsi="Arial" w:cs="Arial"/>
          <w:sz w:val="20"/>
          <w:szCs w:val="20"/>
        </w:rPr>
        <w:t>que</w:t>
      </w:r>
      <w:r w:rsidR="006E29AD" w:rsidRPr="00BD186D">
        <w:rPr>
          <w:rFonts w:ascii="Arial" w:hAnsi="Arial" w:cs="Arial"/>
          <w:spacing w:val="1"/>
          <w:sz w:val="20"/>
          <w:szCs w:val="20"/>
        </w:rPr>
        <w:t xml:space="preserve"> </w:t>
      </w:r>
      <w:r w:rsidR="006E29AD" w:rsidRPr="00BD186D">
        <w:rPr>
          <w:rFonts w:ascii="Arial" w:hAnsi="Arial" w:cs="Arial"/>
          <w:sz w:val="20"/>
          <w:szCs w:val="20"/>
        </w:rPr>
        <w:t>a</w:t>
      </w:r>
      <w:r w:rsidR="006E29AD" w:rsidRPr="00BD186D">
        <w:rPr>
          <w:rFonts w:ascii="Arial" w:hAnsi="Arial" w:cs="Arial"/>
          <w:spacing w:val="1"/>
          <w:sz w:val="20"/>
          <w:szCs w:val="20"/>
        </w:rPr>
        <w:t xml:space="preserve"> </w:t>
      </w:r>
      <w:r w:rsidR="006E29AD" w:rsidRPr="00BD186D">
        <w:rPr>
          <w:rFonts w:ascii="Arial" w:hAnsi="Arial" w:cs="Arial"/>
          <w:sz w:val="20"/>
          <w:szCs w:val="20"/>
        </w:rPr>
        <w:t>proposta</w:t>
      </w:r>
      <w:r w:rsidR="006E29AD" w:rsidRPr="00BD186D">
        <w:rPr>
          <w:rFonts w:ascii="Arial" w:hAnsi="Arial" w:cs="Arial"/>
          <w:spacing w:val="1"/>
          <w:sz w:val="20"/>
          <w:szCs w:val="20"/>
        </w:rPr>
        <w:t xml:space="preserve"> </w:t>
      </w:r>
      <w:r w:rsidR="006E29AD" w:rsidRPr="00BD186D">
        <w:rPr>
          <w:rFonts w:ascii="Arial" w:hAnsi="Arial" w:cs="Arial"/>
          <w:sz w:val="20"/>
          <w:szCs w:val="20"/>
        </w:rPr>
        <w:t>de</w:t>
      </w:r>
      <w:r w:rsidR="006E29AD" w:rsidRPr="00BD186D">
        <w:rPr>
          <w:rFonts w:ascii="Arial" w:hAnsi="Arial" w:cs="Arial"/>
          <w:spacing w:val="1"/>
          <w:sz w:val="20"/>
          <w:szCs w:val="20"/>
        </w:rPr>
        <w:t xml:space="preserve"> </w:t>
      </w:r>
      <w:r w:rsidR="006E29AD" w:rsidRPr="00BD186D">
        <w:rPr>
          <w:rFonts w:ascii="Arial" w:hAnsi="Arial" w:cs="Arial"/>
          <w:sz w:val="20"/>
          <w:szCs w:val="20"/>
        </w:rPr>
        <w:t>menor</w:t>
      </w:r>
      <w:r w:rsidR="006E29AD" w:rsidRPr="00BD186D">
        <w:rPr>
          <w:rFonts w:ascii="Arial" w:hAnsi="Arial" w:cs="Arial"/>
          <w:spacing w:val="1"/>
          <w:sz w:val="20"/>
          <w:szCs w:val="20"/>
        </w:rPr>
        <w:t xml:space="preserve"> </w:t>
      </w:r>
      <w:r w:rsidR="006E29AD" w:rsidRPr="00BD186D">
        <w:rPr>
          <w:rFonts w:ascii="Arial" w:hAnsi="Arial" w:cs="Arial"/>
          <w:sz w:val="20"/>
          <w:szCs w:val="20"/>
        </w:rPr>
        <w:t>preço</w:t>
      </w:r>
      <w:r w:rsidR="006E29AD" w:rsidRPr="00BD186D">
        <w:rPr>
          <w:rFonts w:ascii="Arial" w:hAnsi="Arial" w:cs="Arial"/>
          <w:spacing w:val="1"/>
          <w:sz w:val="20"/>
          <w:szCs w:val="20"/>
        </w:rPr>
        <w:t xml:space="preserve"> </w:t>
      </w:r>
      <w:r w:rsidR="006E29AD" w:rsidRPr="00BD186D">
        <w:rPr>
          <w:rFonts w:ascii="Arial" w:hAnsi="Arial" w:cs="Arial"/>
          <w:sz w:val="20"/>
          <w:szCs w:val="20"/>
        </w:rPr>
        <w:t>tiver</w:t>
      </w:r>
      <w:r w:rsidR="006E29AD" w:rsidRPr="00BD186D">
        <w:rPr>
          <w:rFonts w:ascii="Arial" w:hAnsi="Arial" w:cs="Arial"/>
          <w:spacing w:val="1"/>
          <w:sz w:val="20"/>
          <w:szCs w:val="20"/>
        </w:rPr>
        <w:t xml:space="preserve"> </w:t>
      </w:r>
      <w:r w:rsidR="006E29AD" w:rsidRPr="00BD186D">
        <w:rPr>
          <w:rFonts w:ascii="Arial" w:hAnsi="Arial" w:cs="Arial"/>
          <w:sz w:val="20"/>
          <w:szCs w:val="20"/>
        </w:rPr>
        <w:t>sido</w:t>
      </w:r>
      <w:r w:rsidR="006E29AD" w:rsidRPr="00BD186D">
        <w:rPr>
          <w:rFonts w:ascii="Arial" w:hAnsi="Arial" w:cs="Arial"/>
          <w:spacing w:val="1"/>
          <w:sz w:val="20"/>
          <w:szCs w:val="20"/>
        </w:rPr>
        <w:t xml:space="preserve"> </w:t>
      </w:r>
      <w:r w:rsidR="006E29AD" w:rsidRPr="00BD186D">
        <w:rPr>
          <w:rFonts w:ascii="Arial" w:hAnsi="Arial" w:cs="Arial"/>
          <w:sz w:val="20"/>
          <w:szCs w:val="20"/>
        </w:rPr>
        <w:t>apresentada por ME ou EPP, ou quando a licitação for exclusiva para ME/EPP, ou quando o</w:t>
      </w:r>
      <w:r w:rsidR="006E29AD" w:rsidRPr="00BD186D">
        <w:rPr>
          <w:rFonts w:ascii="Arial" w:hAnsi="Arial" w:cs="Arial"/>
          <w:spacing w:val="-59"/>
          <w:sz w:val="20"/>
          <w:szCs w:val="20"/>
        </w:rPr>
        <w:t xml:space="preserve"> </w:t>
      </w:r>
      <w:r w:rsidR="006E29AD" w:rsidRPr="00BD186D">
        <w:rPr>
          <w:rFonts w:ascii="Arial" w:hAnsi="Arial" w:cs="Arial"/>
          <w:sz w:val="20"/>
          <w:szCs w:val="20"/>
        </w:rPr>
        <w:t>licitante deixar de declarar a condição de beneficiário da Lei Complementar n° 123/2006 no</w:t>
      </w:r>
      <w:r w:rsidR="006E29AD" w:rsidRPr="00BD186D">
        <w:rPr>
          <w:rFonts w:ascii="Arial" w:hAnsi="Arial" w:cs="Arial"/>
          <w:spacing w:val="1"/>
          <w:sz w:val="20"/>
          <w:szCs w:val="20"/>
        </w:rPr>
        <w:t xml:space="preserve"> </w:t>
      </w:r>
      <w:r w:rsidR="006E29AD" w:rsidRPr="00BD186D">
        <w:rPr>
          <w:rFonts w:ascii="Arial" w:hAnsi="Arial" w:cs="Arial"/>
          <w:sz w:val="20"/>
          <w:szCs w:val="20"/>
        </w:rPr>
        <w:t>momento</w:t>
      </w:r>
      <w:r w:rsidR="006E29AD" w:rsidRPr="00BD186D">
        <w:rPr>
          <w:rFonts w:ascii="Arial" w:hAnsi="Arial" w:cs="Arial"/>
          <w:spacing w:val="15"/>
          <w:sz w:val="20"/>
          <w:szCs w:val="20"/>
        </w:rPr>
        <w:t xml:space="preserve"> </w:t>
      </w:r>
      <w:r w:rsidR="006E29AD" w:rsidRPr="00BD186D">
        <w:rPr>
          <w:rFonts w:ascii="Arial" w:hAnsi="Arial" w:cs="Arial"/>
          <w:sz w:val="20"/>
          <w:szCs w:val="20"/>
        </w:rPr>
        <w:t>do</w:t>
      </w:r>
      <w:r w:rsidR="006E29AD" w:rsidRPr="00BD186D">
        <w:rPr>
          <w:rFonts w:ascii="Arial" w:hAnsi="Arial" w:cs="Arial"/>
          <w:spacing w:val="1"/>
          <w:sz w:val="20"/>
          <w:szCs w:val="20"/>
        </w:rPr>
        <w:t xml:space="preserve"> </w:t>
      </w:r>
      <w:r w:rsidR="006E29AD" w:rsidRPr="00BD186D">
        <w:rPr>
          <w:rFonts w:ascii="Arial" w:hAnsi="Arial" w:cs="Arial"/>
          <w:sz w:val="20"/>
          <w:szCs w:val="20"/>
        </w:rPr>
        <w:t>envio</w:t>
      </w:r>
      <w:r w:rsidR="006E29AD" w:rsidRPr="00BD186D">
        <w:rPr>
          <w:rFonts w:ascii="Arial" w:hAnsi="Arial" w:cs="Arial"/>
          <w:spacing w:val="9"/>
          <w:sz w:val="20"/>
          <w:szCs w:val="20"/>
        </w:rPr>
        <w:t xml:space="preserve"> </w:t>
      </w:r>
      <w:r w:rsidR="006E29AD" w:rsidRPr="00BD186D">
        <w:rPr>
          <w:rFonts w:ascii="Arial" w:hAnsi="Arial" w:cs="Arial"/>
          <w:sz w:val="20"/>
          <w:szCs w:val="20"/>
        </w:rPr>
        <w:t>da</w:t>
      </w:r>
      <w:r w:rsidR="006E29AD" w:rsidRPr="00BD186D">
        <w:rPr>
          <w:rFonts w:ascii="Arial" w:hAnsi="Arial" w:cs="Arial"/>
          <w:spacing w:val="5"/>
          <w:sz w:val="20"/>
          <w:szCs w:val="20"/>
        </w:rPr>
        <w:t xml:space="preserve"> </w:t>
      </w:r>
      <w:r w:rsidR="006E29AD" w:rsidRPr="00BD186D">
        <w:rPr>
          <w:rFonts w:ascii="Arial" w:hAnsi="Arial" w:cs="Arial"/>
          <w:sz w:val="20"/>
          <w:szCs w:val="20"/>
        </w:rPr>
        <w:t>proposta</w:t>
      </w:r>
      <w:r w:rsidR="006E29AD" w:rsidRPr="00BD186D">
        <w:rPr>
          <w:rFonts w:ascii="Arial" w:hAnsi="Arial" w:cs="Arial"/>
          <w:spacing w:val="15"/>
          <w:sz w:val="20"/>
          <w:szCs w:val="20"/>
        </w:rPr>
        <w:t xml:space="preserve"> </w:t>
      </w:r>
      <w:r w:rsidR="006E29AD" w:rsidRPr="00BD186D">
        <w:rPr>
          <w:rFonts w:ascii="Arial" w:hAnsi="Arial" w:cs="Arial"/>
          <w:sz w:val="20"/>
          <w:szCs w:val="20"/>
        </w:rPr>
        <w:t>inicial.</w:t>
      </w:r>
    </w:p>
    <w:p w14:paraId="31CBEF5D" w14:textId="41C69837" w:rsidR="006E29AD" w:rsidRPr="00BD186D" w:rsidRDefault="00223812" w:rsidP="0011268D">
      <w:pPr>
        <w:pStyle w:val="PargrafodaLista"/>
        <w:widowControl w:val="0"/>
        <w:tabs>
          <w:tab w:val="left" w:pos="671"/>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6E29AD" w:rsidRPr="00BD186D">
        <w:rPr>
          <w:rFonts w:ascii="Arial" w:hAnsi="Arial" w:cs="Arial"/>
          <w:w w:val="95"/>
          <w:sz w:val="20"/>
          <w:szCs w:val="20"/>
        </w:rPr>
        <w:t xml:space="preserve">20. </w:t>
      </w:r>
      <w:r w:rsidR="006E29AD" w:rsidRPr="00BD186D">
        <w:rPr>
          <w:rFonts w:ascii="Arial" w:hAnsi="Arial" w:cs="Arial"/>
          <w:sz w:val="20"/>
          <w:szCs w:val="20"/>
        </w:rPr>
        <w:t>A ordem de apresentação</w:t>
      </w:r>
      <w:r w:rsidR="006E29AD" w:rsidRPr="00BD186D">
        <w:rPr>
          <w:rFonts w:ascii="Arial" w:hAnsi="Arial" w:cs="Arial"/>
          <w:spacing w:val="1"/>
          <w:sz w:val="20"/>
          <w:szCs w:val="20"/>
        </w:rPr>
        <w:t xml:space="preserve"> </w:t>
      </w:r>
      <w:r w:rsidR="006E29AD" w:rsidRPr="00BD186D">
        <w:rPr>
          <w:rFonts w:ascii="Arial" w:hAnsi="Arial" w:cs="Arial"/>
          <w:sz w:val="20"/>
          <w:szCs w:val="20"/>
        </w:rPr>
        <w:t>das propostas</w:t>
      </w:r>
      <w:r w:rsidR="006E29AD" w:rsidRPr="00BD186D">
        <w:rPr>
          <w:rFonts w:ascii="Arial" w:hAnsi="Arial" w:cs="Arial"/>
          <w:spacing w:val="1"/>
          <w:sz w:val="20"/>
          <w:szCs w:val="20"/>
        </w:rPr>
        <w:t xml:space="preserve"> </w:t>
      </w:r>
      <w:r w:rsidR="006E29AD" w:rsidRPr="00BD186D">
        <w:rPr>
          <w:rFonts w:ascii="Arial" w:hAnsi="Arial" w:cs="Arial"/>
          <w:sz w:val="20"/>
          <w:szCs w:val="20"/>
        </w:rPr>
        <w:t>é utilizada como um dos critérios de</w:t>
      </w:r>
      <w:r w:rsidR="006E29AD" w:rsidRPr="00BD186D">
        <w:rPr>
          <w:rFonts w:ascii="Arial" w:hAnsi="Arial" w:cs="Arial"/>
          <w:spacing w:val="1"/>
          <w:sz w:val="20"/>
          <w:szCs w:val="20"/>
        </w:rPr>
        <w:t xml:space="preserve"> </w:t>
      </w:r>
      <w:r w:rsidR="006E29AD" w:rsidRPr="00BD186D">
        <w:rPr>
          <w:rFonts w:ascii="Arial" w:hAnsi="Arial" w:cs="Arial"/>
          <w:sz w:val="20"/>
          <w:szCs w:val="20"/>
        </w:rPr>
        <w:t>classificação, de maneira que só poderá haver empate entre propostas iguais (não seguidas</w:t>
      </w:r>
      <w:r w:rsidR="006E29AD" w:rsidRPr="00BD186D">
        <w:rPr>
          <w:rFonts w:ascii="Arial" w:hAnsi="Arial" w:cs="Arial"/>
          <w:spacing w:val="-59"/>
          <w:sz w:val="20"/>
          <w:szCs w:val="20"/>
        </w:rPr>
        <w:t xml:space="preserve"> </w:t>
      </w:r>
      <w:r w:rsidR="006E29AD" w:rsidRPr="00BD186D">
        <w:rPr>
          <w:rFonts w:ascii="Arial" w:hAnsi="Arial" w:cs="Arial"/>
          <w:sz w:val="20"/>
          <w:szCs w:val="20"/>
        </w:rPr>
        <w:t>de</w:t>
      </w:r>
      <w:r w:rsidR="006E29AD" w:rsidRPr="00BD186D">
        <w:rPr>
          <w:rFonts w:ascii="Arial" w:hAnsi="Arial" w:cs="Arial"/>
          <w:spacing w:val="-1"/>
          <w:sz w:val="20"/>
          <w:szCs w:val="20"/>
        </w:rPr>
        <w:t xml:space="preserve"> </w:t>
      </w:r>
      <w:r w:rsidR="006E29AD" w:rsidRPr="00BD186D">
        <w:rPr>
          <w:rFonts w:ascii="Arial" w:hAnsi="Arial" w:cs="Arial"/>
          <w:sz w:val="20"/>
          <w:szCs w:val="20"/>
        </w:rPr>
        <w:t>lances)</w:t>
      </w:r>
      <w:r w:rsidR="006E29AD" w:rsidRPr="00BD186D">
        <w:rPr>
          <w:rFonts w:ascii="Arial" w:hAnsi="Arial" w:cs="Arial"/>
          <w:spacing w:val="15"/>
          <w:sz w:val="20"/>
          <w:szCs w:val="20"/>
        </w:rPr>
        <w:t xml:space="preserve"> </w:t>
      </w:r>
      <w:r w:rsidR="006E29AD" w:rsidRPr="00BD186D">
        <w:rPr>
          <w:rFonts w:ascii="Arial" w:hAnsi="Arial" w:cs="Arial"/>
          <w:sz w:val="20"/>
          <w:szCs w:val="20"/>
        </w:rPr>
        <w:t>ou</w:t>
      </w:r>
      <w:r w:rsidR="006E29AD" w:rsidRPr="00BD186D">
        <w:rPr>
          <w:rFonts w:ascii="Arial" w:hAnsi="Arial" w:cs="Arial"/>
          <w:spacing w:val="-1"/>
          <w:sz w:val="20"/>
          <w:szCs w:val="20"/>
        </w:rPr>
        <w:t xml:space="preserve"> </w:t>
      </w:r>
      <w:r w:rsidR="006E29AD" w:rsidRPr="00BD186D">
        <w:rPr>
          <w:rFonts w:ascii="Arial" w:hAnsi="Arial" w:cs="Arial"/>
          <w:sz w:val="20"/>
          <w:szCs w:val="20"/>
        </w:rPr>
        <w:t>entre</w:t>
      </w:r>
      <w:r w:rsidR="006E29AD" w:rsidRPr="00BD186D">
        <w:rPr>
          <w:rFonts w:ascii="Arial" w:hAnsi="Arial" w:cs="Arial"/>
          <w:spacing w:val="10"/>
          <w:sz w:val="20"/>
          <w:szCs w:val="20"/>
        </w:rPr>
        <w:t xml:space="preserve"> </w:t>
      </w:r>
      <w:r w:rsidR="006E29AD" w:rsidRPr="00BD186D">
        <w:rPr>
          <w:rFonts w:ascii="Arial" w:hAnsi="Arial" w:cs="Arial"/>
          <w:sz w:val="20"/>
          <w:szCs w:val="20"/>
        </w:rPr>
        <w:t>lances</w:t>
      </w:r>
      <w:r w:rsidR="006E29AD" w:rsidRPr="00BD186D">
        <w:rPr>
          <w:rFonts w:ascii="Arial" w:hAnsi="Arial" w:cs="Arial"/>
          <w:spacing w:val="17"/>
          <w:sz w:val="20"/>
          <w:szCs w:val="20"/>
        </w:rPr>
        <w:t xml:space="preserve"> </w:t>
      </w:r>
      <w:r w:rsidR="006E29AD" w:rsidRPr="00BD186D">
        <w:rPr>
          <w:rFonts w:ascii="Arial" w:hAnsi="Arial" w:cs="Arial"/>
          <w:sz w:val="20"/>
          <w:szCs w:val="20"/>
        </w:rPr>
        <w:t>finais</w:t>
      </w:r>
      <w:r w:rsidR="006E29AD" w:rsidRPr="00BD186D">
        <w:rPr>
          <w:rFonts w:ascii="Arial" w:hAnsi="Arial" w:cs="Arial"/>
          <w:spacing w:val="10"/>
          <w:sz w:val="20"/>
          <w:szCs w:val="20"/>
        </w:rPr>
        <w:t xml:space="preserve"> </w:t>
      </w:r>
      <w:r w:rsidR="006E29AD" w:rsidRPr="00BD186D">
        <w:rPr>
          <w:rFonts w:ascii="Arial" w:hAnsi="Arial" w:cs="Arial"/>
          <w:sz w:val="20"/>
          <w:szCs w:val="20"/>
        </w:rPr>
        <w:t>da</w:t>
      </w:r>
      <w:r w:rsidR="006E29AD" w:rsidRPr="00BD186D">
        <w:rPr>
          <w:rFonts w:ascii="Arial" w:hAnsi="Arial" w:cs="Arial"/>
          <w:spacing w:val="7"/>
          <w:sz w:val="20"/>
          <w:szCs w:val="20"/>
        </w:rPr>
        <w:t xml:space="preserve"> </w:t>
      </w:r>
      <w:r w:rsidR="006E29AD" w:rsidRPr="00BD186D">
        <w:rPr>
          <w:rFonts w:ascii="Arial" w:hAnsi="Arial" w:cs="Arial"/>
          <w:sz w:val="20"/>
          <w:szCs w:val="20"/>
        </w:rPr>
        <w:t>fase</w:t>
      </w:r>
      <w:r w:rsidR="006E29AD" w:rsidRPr="00BD186D">
        <w:rPr>
          <w:rFonts w:ascii="Arial" w:hAnsi="Arial" w:cs="Arial"/>
          <w:spacing w:val="5"/>
          <w:sz w:val="20"/>
          <w:szCs w:val="20"/>
        </w:rPr>
        <w:t xml:space="preserve"> </w:t>
      </w:r>
      <w:r w:rsidR="006E29AD" w:rsidRPr="00BD186D">
        <w:rPr>
          <w:rFonts w:ascii="Arial" w:hAnsi="Arial" w:cs="Arial"/>
          <w:sz w:val="20"/>
          <w:szCs w:val="20"/>
        </w:rPr>
        <w:t>fechada.</w:t>
      </w:r>
    </w:p>
    <w:p w14:paraId="64BAF527" w14:textId="7ACA57FC" w:rsidR="006E29AD" w:rsidRPr="00BD186D" w:rsidRDefault="00223812" w:rsidP="0011268D">
      <w:pPr>
        <w:pStyle w:val="PargrafodaLista"/>
        <w:widowControl w:val="0"/>
        <w:tabs>
          <w:tab w:val="left" w:pos="623"/>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6E29AD" w:rsidRPr="00BD186D">
        <w:rPr>
          <w:rFonts w:ascii="Arial" w:hAnsi="Arial" w:cs="Arial"/>
          <w:w w:val="95"/>
          <w:sz w:val="20"/>
          <w:szCs w:val="20"/>
        </w:rPr>
        <w:t xml:space="preserve">.21. </w:t>
      </w:r>
      <w:r w:rsidR="006E29AD" w:rsidRPr="00BD186D">
        <w:rPr>
          <w:rFonts w:ascii="Arial" w:hAnsi="Arial" w:cs="Arial"/>
          <w:sz w:val="20"/>
          <w:szCs w:val="20"/>
        </w:rPr>
        <w:t>Em caso de eventual empate entre propostas ou lances, serão adotados os critérios</w:t>
      </w:r>
      <w:r w:rsidR="006E29AD" w:rsidRPr="00BD186D">
        <w:rPr>
          <w:rFonts w:ascii="Arial" w:hAnsi="Arial" w:cs="Arial"/>
          <w:spacing w:val="1"/>
          <w:sz w:val="20"/>
          <w:szCs w:val="20"/>
        </w:rPr>
        <w:t xml:space="preserve"> </w:t>
      </w:r>
      <w:r w:rsidR="006E29AD" w:rsidRPr="00BD186D">
        <w:rPr>
          <w:rFonts w:ascii="Arial" w:hAnsi="Arial" w:cs="Arial"/>
          <w:sz w:val="20"/>
          <w:szCs w:val="20"/>
        </w:rPr>
        <w:t>previstos no artigo 60 da Lei Federal n° 14.133/2021, de acordo com a ordem legalmente</w:t>
      </w:r>
      <w:r w:rsidR="006E29AD" w:rsidRPr="00BD186D">
        <w:rPr>
          <w:rFonts w:ascii="Arial" w:hAnsi="Arial" w:cs="Arial"/>
          <w:spacing w:val="1"/>
          <w:sz w:val="20"/>
          <w:szCs w:val="20"/>
        </w:rPr>
        <w:t xml:space="preserve"> </w:t>
      </w:r>
      <w:r w:rsidR="006E29AD" w:rsidRPr="00BD186D">
        <w:rPr>
          <w:rFonts w:ascii="Arial" w:hAnsi="Arial" w:cs="Arial"/>
          <w:sz w:val="20"/>
          <w:szCs w:val="20"/>
        </w:rPr>
        <w:t>estabelecida.</w:t>
      </w:r>
    </w:p>
    <w:p w14:paraId="22170C92" w14:textId="3F9E4EDD" w:rsidR="006E29AD" w:rsidRPr="00BD186D" w:rsidRDefault="00223812" w:rsidP="0011268D">
      <w:pPr>
        <w:pStyle w:val="PargrafodaLista"/>
        <w:widowControl w:val="0"/>
        <w:tabs>
          <w:tab w:val="left" w:pos="662"/>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574365" w:rsidRPr="00BD186D">
        <w:rPr>
          <w:rFonts w:ascii="Arial" w:hAnsi="Arial" w:cs="Arial"/>
          <w:w w:val="95"/>
          <w:sz w:val="20"/>
          <w:szCs w:val="20"/>
        </w:rPr>
        <w:t xml:space="preserve">.22. </w:t>
      </w:r>
      <w:r w:rsidR="006E29AD" w:rsidRPr="00BD186D">
        <w:rPr>
          <w:rFonts w:ascii="Arial" w:hAnsi="Arial" w:cs="Arial"/>
          <w:sz w:val="20"/>
          <w:szCs w:val="20"/>
        </w:rPr>
        <w:t>No caso de desconexão com o Pregoeiro, no decorrer da etapa competitiva da</w:t>
      </w:r>
      <w:r w:rsidR="006E29AD" w:rsidRPr="00BD186D">
        <w:rPr>
          <w:rFonts w:ascii="Arial" w:hAnsi="Arial" w:cs="Arial"/>
          <w:spacing w:val="1"/>
          <w:sz w:val="20"/>
          <w:szCs w:val="20"/>
        </w:rPr>
        <w:t xml:space="preserve"> </w:t>
      </w:r>
      <w:r w:rsidR="006E29AD" w:rsidRPr="00BD186D">
        <w:rPr>
          <w:rFonts w:ascii="Arial" w:hAnsi="Arial" w:cs="Arial"/>
          <w:sz w:val="20"/>
          <w:szCs w:val="20"/>
        </w:rPr>
        <w:t>licitação, o sistema eletrônico poderá permanecer acessível aos licitantes para a recepção</w:t>
      </w:r>
      <w:r w:rsidR="006E29AD" w:rsidRPr="00BD186D">
        <w:rPr>
          <w:rFonts w:ascii="Arial" w:hAnsi="Arial" w:cs="Arial"/>
          <w:spacing w:val="1"/>
          <w:sz w:val="20"/>
          <w:szCs w:val="20"/>
        </w:rPr>
        <w:t xml:space="preserve"> </w:t>
      </w:r>
      <w:r w:rsidR="006E29AD" w:rsidRPr="00BD186D">
        <w:rPr>
          <w:rFonts w:ascii="Arial" w:hAnsi="Arial" w:cs="Arial"/>
          <w:sz w:val="20"/>
          <w:szCs w:val="20"/>
        </w:rPr>
        <w:t>dos</w:t>
      </w:r>
      <w:r w:rsidR="006E29AD" w:rsidRPr="00BD186D">
        <w:rPr>
          <w:rFonts w:ascii="Arial" w:hAnsi="Arial" w:cs="Arial"/>
          <w:spacing w:val="4"/>
          <w:sz w:val="20"/>
          <w:szCs w:val="20"/>
        </w:rPr>
        <w:t xml:space="preserve"> </w:t>
      </w:r>
      <w:r w:rsidR="006E29AD" w:rsidRPr="00BD186D">
        <w:rPr>
          <w:rFonts w:ascii="Arial" w:hAnsi="Arial" w:cs="Arial"/>
          <w:sz w:val="20"/>
          <w:szCs w:val="20"/>
        </w:rPr>
        <w:t>lances.</w:t>
      </w:r>
    </w:p>
    <w:p w14:paraId="36C713BA" w14:textId="49001BF5" w:rsidR="00A05A81" w:rsidRPr="00BD186D" w:rsidRDefault="00223812" w:rsidP="0011268D">
      <w:pPr>
        <w:pStyle w:val="PargrafodaLista"/>
        <w:widowControl w:val="0"/>
        <w:tabs>
          <w:tab w:val="left" w:pos="647"/>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574365" w:rsidRPr="00BD186D">
        <w:rPr>
          <w:rFonts w:ascii="Arial" w:hAnsi="Arial" w:cs="Arial"/>
          <w:w w:val="95"/>
          <w:sz w:val="20"/>
          <w:szCs w:val="20"/>
        </w:rPr>
        <w:t>.23.</w:t>
      </w:r>
      <w:r w:rsidR="006E29AD" w:rsidRPr="00BD186D">
        <w:rPr>
          <w:rFonts w:ascii="Arial" w:hAnsi="Arial" w:cs="Arial"/>
          <w:w w:val="95"/>
          <w:sz w:val="20"/>
          <w:szCs w:val="20"/>
        </w:rPr>
        <w:t xml:space="preserve"> </w:t>
      </w:r>
      <w:r w:rsidR="006E29AD" w:rsidRPr="00BD186D">
        <w:rPr>
          <w:rFonts w:ascii="Arial" w:hAnsi="Arial" w:cs="Arial"/>
          <w:sz w:val="20"/>
          <w:szCs w:val="20"/>
        </w:rPr>
        <w:t>Caso a desconexão do sistema eletrônico persista por tempo superior a 10 (dez)</w:t>
      </w:r>
      <w:r w:rsidR="006E29AD" w:rsidRPr="00BD186D">
        <w:rPr>
          <w:rFonts w:ascii="Arial" w:hAnsi="Arial" w:cs="Arial"/>
          <w:spacing w:val="1"/>
          <w:sz w:val="20"/>
          <w:szCs w:val="20"/>
        </w:rPr>
        <w:t xml:space="preserve"> </w:t>
      </w:r>
      <w:r w:rsidR="006E29AD" w:rsidRPr="00BD186D">
        <w:rPr>
          <w:rFonts w:ascii="Arial" w:hAnsi="Arial" w:cs="Arial"/>
          <w:sz w:val="20"/>
          <w:szCs w:val="20"/>
        </w:rPr>
        <w:t>minutos</w:t>
      </w:r>
      <w:r w:rsidR="005529E2" w:rsidRPr="00BD186D">
        <w:rPr>
          <w:rFonts w:ascii="Arial" w:hAnsi="Arial" w:cs="Arial"/>
          <w:spacing w:val="11"/>
          <w:sz w:val="20"/>
          <w:szCs w:val="20"/>
        </w:rPr>
        <w:t xml:space="preserve"> </w:t>
      </w:r>
      <w:r w:rsidR="006E29AD" w:rsidRPr="00BD186D">
        <w:rPr>
          <w:rFonts w:ascii="Arial" w:hAnsi="Arial" w:cs="Arial"/>
          <w:sz w:val="20"/>
          <w:szCs w:val="20"/>
        </w:rPr>
        <w:t>para</w:t>
      </w:r>
      <w:r w:rsidR="006E29AD" w:rsidRPr="00BD186D">
        <w:rPr>
          <w:rFonts w:ascii="Arial" w:hAnsi="Arial" w:cs="Arial"/>
          <w:spacing w:val="10"/>
          <w:sz w:val="20"/>
          <w:szCs w:val="20"/>
        </w:rPr>
        <w:t xml:space="preserve"> </w:t>
      </w:r>
      <w:r w:rsidR="006E29AD" w:rsidRPr="00BD186D">
        <w:rPr>
          <w:rFonts w:ascii="Arial" w:hAnsi="Arial" w:cs="Arial"/>
          <w:sz w:val="20"/>
          <w:szCs w:val="20"/>
        </w:rPr>
        <w:t>o</w:t>
      </w:r>
      <w:r w:rsidR="006E29AD" w:rsidRPr="00BD186D">
        <w:rPr>
          <w:rFonts w:ascii="Arial" w:hAnsi="Arial" w:cs="Arial"/>
          <w:spacing w:val="2"/>
          <w:sz w:val="20"/>
          <w:szCs w:val="20"/>
        </w:rPr>
        <w:t xml:space="preserve"> </w:t>
      </w:r>
      <w:r w:rsidR="006E29AD" w:rsidRPr="00BD186D">
        <w:rPr>
          <w:rFonts w:ascii="Arial" w:hAnsi="Arial" w:cs="Arial"/>
          <w:sz w:val="20"/>
          <w:szCs w:val="20"/>
        </w:rPr>
        <w:t>Pregoeiro,</w:t>
      </w:r>
      <w:r w:rsidR="006E29AD" w:rsidRPr="00BD186D">
        <w:rPr>
          <w:rFonts w:ascii="Arial" w:hAnsi="Arial" w:cs="Arial"/>
          <w:spacing w:val="16"/>
          <w:sz w:val="20"/>
          <w:szCs w:val="20"/>
        </w:rPr>
        <w:t xml:space="preserve"> </w:t>
      </w:r>
      <w:r w:rsidR="006E29AD" w:rsidRPr="00BD186D">
        <w:rPr>
          <w:rFonts w:ascii="Arial" w:hAnsi="Arial" w:cs="Arial"/>
          <w:sz w:val="20"/>
          <w:szCs w:val="20"/>
        </w:rPr>
        <w:t>a</w:t>
      </w:r>
      <w:r w:rsidR="006E29AD" w:rsidRPr="00BD186D">
        <w:rPr>
          <w:rFonts w:ascii="Arial" w:hAnsi="Arial" w:cs="Arial"/>
          <w:spacing w:val="2"/>
          <w:sz w:val="20"/>
          <w:szCs w:val="20"/>
        </w:rPr>
        <w:t xml:space="preserve"> </w:t>
      </w:r>
      <w:r w:rsidR="006E29AD" w:rsidRPr="00BD186D">
        <w:rPr>
          <w:rFonts w:ascii="Arial" w:hAnsi="Arial" w:cs="Arial"/>
          <w:sz w:val="20"/>
          <w:szCs w:val="20"/>
        </w:rPr>
        <w:t>sessão</w:t>
      </w:r>
      <w:r w:rsidR="006E29AD" w:rsidRPr="00BD186D">
        <w:rPr>
          <w:rFonts w:ascii="Arial" w:hAnsi="Arial" w:cs="Arial"/>
          <w:spacing w:val="9"/>
          <w:sz w:val="20"/>
          <w:szCs w:val="20"/>
        </w:rPr>
        <w:t xml:space="preserve"> </w:t>
      </w:r>
      <w:r w:rsidR="006E29AD" w:rsidRPr="00BD186D">
        <w:rPr>
          <w:rFonts w:ascii="Arial" w:hAnsi="Arial" w:cs="Arial"/>
          <w:sz w:val="20"/>
          <w:szCs w:val="20"/>
        </w:rPr>
        <w:t>pública</w:t>
      </w:r>
      <w:r w:rsidR="006E29AD" w:rsidRPr="00BD186D">
        <w:rPr>
          <w:rFonts w:ascii="Arial" w:hAnsi="Arial" w:cs="Arial"/>
          <w:spacing w:val="14"/>
          <w:sz w:val="20"/>
          <w:szCs w:val="20"/>
        </w:rPr>
        <w:t xml:space="preserve"> </w:t>
      </w:r>
      <w:r w:rsidR="006E29AD" w:rsidRPr="00BD186D">
        <w:rPr>
          <w:rFonts w:ascii="Arial" w:hAnsi="Arial" w:cs="Arial"/>
          <w:sz w:val="20"/>
          <w:szCs w:val="20"/>
        </w:rPr>
        <w:t>será</w:t>
      </w:r>
      <w:r w:rsidR="006E29AD" w:rsidRPr="00BD186D">
        <w:rPr>
          <w:rFonts w:ascii="Arial" w:hAnsi="Arial" w:cs="Arial"/>
          <w:spacing w:val="6"/>
          <w:sz w:val="20"/>
          <w:szCs w:val="20"/>
        </w:rPr>
        <w:t xml:space="preserve"> </w:t>
      </w:r>
      <w:r w:rsidR="006E29AD" w:rsidRPr="00BD186D">
        <w:rPr>
          <w:rFonts w:ascii="Arial" w:hAnsi="Arial" w:cs="Arial"/>
          <w:sz w:val="20"/>
          <w:szCs w:val="20"/>
        </w:rPr>
        <w:t>suspensa</w:t>
      </w:r>
      <w:r w:rsidR="006E29AD" w:rsidRPr="00BD186D">
        <w:rPr>
          <w:rFonts w:ascii="Arial" w:hAnsi="Arial" w:cs="Arial"/>
          <w:spacing w:val="15"/>
          <w:sz w:val="20"/>
          <w:szCs w:val="20"/>
        </w:rPr>
        <w:t xml:space="preserve"> </w:t>
      </w:r>
      <w:r w:rsidR="006E29AD" w:rsidRPr="00BD186D">
        <w:rPr>
          <w:rFonts w:ascii="Arial" w:hAnsi="Arial" w:cs="Arial"/>
          <w:sz w:val="20"/>
          <w:szCs w:val="20"/>
        </w:rPr>
        <w:t>e</w:t>
      </w:r>
      <w:r w:rsidR="006E29AD" w:rsidRPr="00BD186D">
        <w:rPr>
          <w:rFonts w:ascii="Arial" w:hAnsi="Arial" w:cs="Arial"/>
          <w:spacing w:val="3"/>
          <w:sz w:val="20"/>
          <w:szCs w:val="20"/>
        </w:rPr>
        <w:t xml:space="preserve"> </w:t>
      </w:r>
      <w:r w:rsidR="006E29AD" w:rsidRPr="00BD186D">
        <w:rPr>
          <w:rFonts w:ascii="Arial" w:hAnsi="Arial" w:cs="Arial"/>
          <w:sz w:val="20"/>
          <w:szCs w:val="20"/>
        </w:rPr>
        <w:t>reiniciada</w:t>
      </w:r>
      <w:r w:rsidR="006E29AD" w:rsidRPr="00BD186D">
        <w:rPr>
          <w:rFonts w:ascii="Arial" w:hAnsi="Arial" w:cs="Arial"/>
          <w:spacing w:val="13"/>
          <w:sz w:val="20"/>
          <w:szCs w:val="20"/>
        </w:rPr>
        <w:t xml:space="preserve"> </w:t>
      </w:r>
      <w:r w:rsidR="006E29AD" w:rsidRPr="00BD186D">
        <w:rPr>
          <w:rFonts w:ascii="Arial" w:hAnsi="Arial" w:cs="Arial"/>
          <w:sz w:val="20"/>
          <w:szCs w:val="20"/>
        </w:rPr>
        <w:t>somente</w:t>
      </w:r>
      <w:r w:rsidR="006E29AD" w:rsidRPr="00BD186D">
        <w:rPr>
          <w:rFonts w:ascii="Arial" w:hAnsi="Arial" w:cs="Arial"/>
          <w:spacing w:val="12"/>
          <w:sz w:val="20"/>
          <w:szCs w:val="20"/>
        </w:rPr>
        <w:t xml:space="preserve"> </w:t>
      </w:r>
      <w:r w:rsidR="006E29AD" w:rsidRPr="00BD186D">
        <w:rPr>
          <w:rFonts w:ascii="Arial" w:hAnsi="Arial" w:cs="Arial"/>
          <w:sz w:val="20"/>
          <w:szCs w:val="20"/>
        </w:rPr>
        <w:t>decorridas</w:t>
      </w:r>
      <w:r w:rsidR="005529E2" w:rsidRPr="00BD186D">
        <w:rPr>
          <w:rFonts w:ascii="Arial" w:hAnsi="Arial" w:cs="Arial"/>
          <w:sz w:val="20"/>
          <w:szCs w:val="20"/>
        </w:rPr>
        <w:t xml:space="preserve"> </w:t>
      </w:r>
      <w:r w:rsidR="006E29AD" w:rsidRPr="00BD186D">
        <w:rPr>
          <w:rFonts w:ascii="Arial" w:hAnsi="Arial" w:cs="Arial"/>
          <w:sz w:val="20"/>
          <w:szCs w:val="20"/>
        </w:rPr>
        <w:t xml:space="preserve">24 (vinte e </w:t>
      </w:r>
      <w:r w:rsidR="006E29AD" w:rsidRPr="00BD186D">
        <w:rPr>
          <w:rFonts w:ascii="Arial" w:hAnsi="Arial" w:cs="Arial"/>
          <w:sz w:val="20"/>
          <w:szCs w:val="20"/>
        </w:rPr>
        <w:lastRenderedPageBreak/>
        <w:t>quatro)</w:t>
      </w:r>
      <w:r w:rsidR="006E29AD" w:rsidRPr="00BD186D">
        <w:rPr>
          <w:rFonts w:ascii="Arial" w:hAnsi="Arial" w:cs="Arial"/>
          <w:spacing w:val="1"/>
          <w:sz w:val="20"/>
          <w:szCs w:val="20"/>
        </w:rPr>
        <w:t xml:space="preserve"> </w:t>
      </w:r>
      <w:r w:rsidR="006E29AD" w:rsidRPr="00BD186D">
        <w:rPr>
          <w:rFonts w:ascii="Arial" w:hAnsi="Arial" w:cs="Arial"/>
          <w:sz w:val="20"/>
          <w:szCs w:val="20"/>
        </w:rPr>
        <w:t>horas</w:t>
      </w:r>
      <w:r w:rsidR="006E29AD" w:rsidRPr="00BD186D">
        <w:rPr>
          <w:rFonts w:ascii="Arial" w:hAnsi="Arial" w:cs="Arial"/>
          <w:spacing w:val="1"/>
          <w:sz w:val="20"/>
          <w:szCs w:val="20"/>
        </w:rPr>
        <w:t xml:space="preserve"> </w:t>
      </w:r>
      <w:r w:rsidR="006E29AD" w:rsidRPr="00BD186D">
        <w:rPr>
          <w:rFonts w:ascii="Arial" w:hAnsi="Arial" w:cs="Arial"/>
          <w:sz w:val="20"/>
          <w:szCs w:val="20"/>
        </w:rPr>
        <w:t>após</w:t>
      </w:r>
      <w:r w:rsidR="006E29AD" w:rsidRPr="00BD186D">
        <w:rPr>
          <w:rFonts w:ascii="Arial" w:hAnsi="Arial" w:cs="Arial"/>
          <w:spacing w:val="1"/>
          <w:sz w:val="20"/>
          <w:szCs w:val="20"/>
        </w:rPr>
        <w:t xml:space="preserve"> </w:t>
      </w:r>
      <w:r w:rsidR="006E29AD" w:rsidRPr="00BD186D">
        <w:rPr>
          <w:rFonts w:ascii="Arial" w:hAnsi="Arial" w:cs="Arial"/>
          <w:sz w:val="20"/>
          <w:szCs w:val="20"/>
        </w:rPr>
        <w:t>a comunicação</w:t>
      </w:r>
      <w:r w:rsidR="006E29AD" w:rsidRPr="00BD186D">
        <w:rPr>
          <w:rFonts w:ascii="Arial" w:hAnsi="Arial" w:cs="Arial"/>
          <w:spacing w:val="1"/>
          <w:sz w:val="20"/>
          <w:szCs w:val="20"/>
        </w:rPr>
        <w:t xml:space="preserve"> </w:t>
      </w:r>
      <w:r w:rsidR="006E29AD" w:rsidRPr="00BD186D">
        <w:rPr>
          <w:rFonts w:ascii="Arial" w:hAnsi="Arial" w:cs="Arial"/>
          <w:sz w:val="20"/>
          <w:szCs w:val="20"/>
        </w:rPr>
        <w:t>do fato aos participantes, no Portal de</w:t>
      </w:r>
      <w:r w:rsidR="006E29AD" w:rsidRPr="00BD186D">
        <w:rPr>
          <w:rFonts w:ascii="Arial" w:hAnsi="Arial" w:cs="Arial"/>
          <w:spacing w:val="1"/>
          <w:sz w:val="20"/>
          <w:szCs w:val="20"/>
        </w:rPr>
        <w:t xml:space="preserve"> </w:t>
      </w:r>
      <w:r w:rsidR="006E29AD" w:rsidRPr="00BD186D">
        <w:rPr>
          <w:rFonts w:ascii="Arial" w:hAnsi="Arial" w:cs="Arial"/>
          <w:sz w:val="20"/>
          <w:szCs w:val="20"/>
        </w:rPr>
        <w:t>Compras</w:t>
      </w:r>
      <w:r w:rsidR="006E29AD" w:rsidRPr="00BD186D">
        <w:rPr>
          <w:rFonts w:ascii="Arial" w:hAnsi="Arial" w:cs="Arial"/>
          <w:spacing w:val="17"/>
          <w:sz w:val="20"/>
          <w:szCs w:val="20"/>
        </w:rPr>
        <w:t xml:space="preserve"> </w:t>
      </w:r>
      <w:r w:rsidR="006E29AD" w:rsidRPr="00BD186D">
        <w:rPr>
          <w:rFonts w:ascii="Arial" w:hAnsi="Arial" w:cs="Arial"/>
          <w:sz w:val="20"/>
          <w:szCs w:val="20"/>
        </w:rPr>
        <w:t>Públicas.</w:t>
      </w:r>
    </w:p>
    <w:p w14:paraId="6D8A1A19" w14:textId="0B07E08D" w:rsidR="00EF6C16" w:rsidRPr="00BD186D" w:rsidRDefault="00223812" w:rsidP="0011268D">
      <w:pPr>
        <w:widowControl w:val="0"/>
        <w:tabs>
          <w:tab w:val="left" w:pos="8047"/>
        </w:tabs>
        <w:autoSpaceDE w:val="0"/>
        <w:autoSpaceDN w:val="0"/>
        <w:spacing w:before="0" w:beforeAutospacing="0" w:line="360" w:lineRule="auto"/>
        <w:rPr>
          <w:rFonts w:ascii="Arial" w:hAnsi="Arial" w:cs="Arial"/>
        </w:rPr>
      </w:pPr>
      <w:r w:rsidRPr="00BD186D">
        <w:rPr>
          <w:rFonts w:ascii="Arial" w:hAnsi="Arial" w:cs="Arial"/>
        </w:rPr>
        <w:t>6</w:t>
      </w:r>
      <w:r w:rsidR="00D16B8A" w:rsidRPr="00BD186D">
        <w:rPr>
          <w:rFonts w:ascii="Arial" w:hAnsi="Arial" w:cs="Arial"/>
        </w:rPr>
        <w:t xml:space="preserve">.24. </w:t>
      </w:r>
      <w:r w:rsidR="006E29AD" w:rsidRPr="00BD186D">
        <w:rPr>
          <w:rFonts w:ascii="Arial" w:hAnsi="Arial" w:cs="Arial"/>
        </w:rPr>
        <w:t>Encerrada</w:t>
      </w:r>
      <w:r w:rsidR="006E29AD" w:rsidRPr="00BD186D">
        <w:rPr>
          <w:rFonts w:ascii="Arial" w:hAnsi="Arial" w:cs="Arial"/>
          <w:spacing w:val="1"/>
        </w:rPr>
        <w:t xml:space="preserve"> </w:t>
      </w:r>
      <w:r w:rsidR="006E29AD" w:rsidRPr="00BD186D">
        <w:rPr>
          <w:rFonts w:ascii="Arial" w:hAnsi="Arial" w:cs="Arial"/>
        </w:rPr>
        <w:t>a</w:t>
      </w:r>
      <w:r w:rsidR="006E29AD" w:rsidRPr="00BD186D">
        <w:rPr>
          <w:rFonts w:ascii="Arial" w:hAnsi="Arial" w:cs="Arial"/>
          <w:spacing w:val="1"/>
        </w:rPr>
        <w:t xml:space="preserve"> </w:t>
      </w:r>
      <w:r w:rsidR="006E29AD" w:rsidRPr="00BD186D">
        <w:rPr>
          <w:rFonts w:ascii="Arial" w:hAnsi="Arial" w:cs="Arial"/>
        </w:rPr>
        <w:t>etapa</w:t>
      </w:r>
      <w:r w:rsidR="006E29AD" w:rsidRPr="00BD186D">
        <w:rPr>
          <w:rFonts w:ascii="Arial" w:hAnsi="Arial" w:cs="Arial"/>
          <w:spacing w:val="1"/>
        </w:rPr>
        <w:t xml:space="preserve"> </w:t>
      </w:r>
      <w:r w:rsidR="006E29AD" w:rsidRPr="00BD186D">
        <w:rPr>
          <w:rFonts w:ascii="Arial" w:hAnsi="Arial" w:cs="Arial"/>
        </w:rPr>
        <w:t>competitiva,</w:t>
      </w:r>
      <w:r w:rsidR="006E29AD" w:rsidRPr="00BD186D">
        <w:rPr>
          <w:rFonts w:ascii="Arial" w:hAnsi="Arial" w:cs="Arial"/>
          <w:spacing w:val="1"/>
        </w:rPr>
        <w:t xml:space="preserve"> </w:t>
      </w:r>
      <w:r w:rsidR="006E29AD" w:rsidRPr="00BD186D">
        <w:rPr>
          <w:rFonts w:ascii="Arial" w:hAnsi="Arial" w:cs="Arial"/>
        </w:rPr>
        <w:t>o</w:t>
      </w:r>
      <w:r w:rsidR="006E29AD" w:rsidRPr="00BD186D">
        <w:rPr>
          <w:rFonts w:ascii="Arial" w:hAnsi="Arial" w:cs="Arial"/>
          <w:spacing w:val="1"/>
        </w:rPr>
        <w:t xml:space="preserve"> </w:t>
      </w:r>
      <w:r w:rsidR="006E29AD" w:rsidRPr="00BD186D">
        <w:rPr>
          <w:rFonts w:ascii="Arial" w:hAnsi="Arial" w:cs="Arial"/>
        </w:rPr>
        <w:t>Pregoeiro</w:t>
      </w:r>
      <w:r w:rsidR="006E29AD" w:rsidRPr="00BD186D">
        <w:rPr>
          <w:rFonts w:ascii="Arial" w:hAnsi="Arial" w:cs="Arial"/>
          <w:spacing w:val="1"/>
        </w:rPr>
        <w:t xml:space="preserve"> </w:t>
      </w:r>
      <w:r w:rsidR="006E29AD" w:rsidRPr="00BD186D">
        <w:rPr>
          <w:rFonts w:ascii="Arial" w:hAnsi="Arial" w:cs="Arial"/>
        </w:rPr>
        <w:t>poderá</w:t>
      </w:r>
      <w:r w:rsidR="006E29AD" w:rsidRPr="00BD186D">
        <w:rPr>
          <w:rFonts w:ascii="Arial" w:hAnsi="Arial" w:cs="Arial"/>
          <w:spacing w:val="1"/>
        </w:rPr>
        <w:t xml:space="preserve"> </w:t>
      </w:r>
      <w:r w:rsidR="006E29AD" w:rsidRPr="00BD186D">
        <w:rPr>
          <w:rFonts w:ascii="Arial" w:hAnsi="Arial" w:cs="Arial"/>
        </w:rPr>
        <w:t>negociar</w:t>
      </w:r>
      <w:r w:rsidR="006E29AD" w:rsidRPr="00BD186D">
        <w:rPr>
          <w:rFonts w:ascii="Arial" w:hAnsi="Arial" w:cs="Arial"/>
          <w:spacing w:val="1"/>
        </w:rPr>
        <w:t xml:space="preserve"> </w:t>
      </w:r>
      <w:r w:rsidR="006E29AD" w:rsidRPr="00BD186D">
        <w:rPr>
          <w:rFonts w:ascii="Arial" w:hAnsi="Arial" w:cs="Arial"/>
        </w:rPr>
        <w:t>condições</w:t>
      </w:r>
      <w:r w:rsidR="006E29AD" w:rsidRPr="00BD186D">
        <w:rPr>
          <w:rFonts w:ascii="Arial" w:hAnsi="Arial" w:cs="Arial"/>
          <w:spacing w:val="1"/>
        </w:rPr>
        <w:t xml:space="preserve"> </w:t>
      </w:r>
      <w:r w:rsidR="006E29AD" w:rsidRPr="00BD186D">
        <w:rPr>
          <w:rFonts w:ascii="Arial" w:hAnsi="Arial" w:cs="Arial"/>
        </w:rPr>
        <w:t>mais</w:t>
      </w:r>
      <w:r w:rsidR="006E29AD" w:rsidRPr="00BD186D">
        <w:rPr>
          <w:rFonts w:ascii="Arial" w:hAnsi="Arial" w:cs="Arial"/>
          <w:spacing w:val="1"/>
        </w:rPr>
        <w:t xml:space="preserve"> </w:t>
      </w:r>
      <w:r w:rsidR="006E29AD" w:rsidRPr="00BD186D">
        <w:rPr>
          <w:rFonts w:ascii="Arial" w:hAnsi="Arial" w:cs="Arial"/>
        </w:rPr>
        <w:t>vantajosas com o primeiro colocado, por meio do sistema, com o acompanhamento dos</w:t>
      </w:r>
      <w:r w:rsidR="006E29AD" w:rsidRPr="00BD186D">
        <w:rPr>
          <w:rFonts w:ascii="Arial" w:hAnsi="Arial" w:cs="Arial"/>
          <w:spacing w:val="1"/>
        </w:rPr>
        <w:t xml:space="preserve"> </w:t>
      </w:r>
      <w:r w:rsidR="006E29AD" w:rsidRPr="00BD186D">
        <w:rPr>
          <w:rFonts w:ascii="Arial" w:hAnsi="Arial" w:cs="Arial"/>
        </w:rPr>
        <w:t>demais</w:t>
      </w:r>
      <w:r w:rsidR="006E29AD" w:rsidRPr="00BD186D">
        <w:rPr>
          <w:rFonts w:ascii="Arial" w:hAnsi="Arial" w:cs="Arial"/>
          <w:spacing w:val="8"/>
        </w:rPr>
        <w:t xml:space="preserve"> </w:t>
      </w:r>
      <w:r w:rsidR="006E29AD" w:rsidRPr="00BD186D">
        <w:rPr>
          <w:rFonts w:ascii="Arial" w:hAnsi="Arial" w:cs="Arial"/>
        </w:rPr>
        <w:t>licitantes</w:t>
      </w:r>
      <w:r w:rsidR="006E29AD" w:rsidRPr="00BD186D">
        <w:rPr>
          <w:rFonts w:ascii="Arial" w:hAnsi="Arial" w:cs="Arial"/>
          <w:spacing w:val="16"/>
        </w:rPr>
        <w:t xml:space="preserve"> </w:t>
      </w:r>
      <w:r w:rsidR="006E29AD" w:rsidRPr="00BD186D">
        <w:rPr>
          <w:rFonts w:ascii="Arial" w:hAnsi="Arial" w:cs="Arial"/>
        </w:rPr>
        <w:t>e divulgação</w:t>
      </w:r>
      <w:r w:rsidR="006E29AD" w:rsidRPr="00BD186D">
        <w:rPr>
          <w:rFonts w:ascii="Arial" w:hAnsi="Arial" w:cs="Arial"/>
          <w:spacing w:val="19"/>
        </w:rPr>
        <w:t xml:space="preserve"> </w:t>
      </w:r>
      <w:r w:rsidR="006E29AD" w:rsidRPr="00BD186D">
        <w:rPr>
          <w:rFonts w:ascii="Arial" w:hAnsi="Arial" w:cs="Arial"/>
        </w:rPr>
        <w:t>do</w:t>
      </w:r>
      <w:r w:rsidR="006E29AD" w:rsidRPr="00BD186D">
        <w:rPr>
          <w:rFonts w:ascii="Arial" w:hAnsi="Arial" w:cs="Arial"/>
          <w:spacing w:val="7"/>
        </w:rPr>
        <w:t xml:space="preserve"> </w:t>
      </w:r>
      <w:r w:rsidR="006E29AD" w:rsidRPr="00BD186D">
        <w:rPr>
          <w:rFonts w:ascii="Arial" w:hAnsi="Arial" w:cs="Arial"/>
        </w:rPr>
        <w:t>resultado.</w:t>
      </w:r>
    </w:p>
    <w:p w14:paraId="47A277F2" w14:textId="4BE7A282" w:rsidR="009503CC" w:rsidRPr="00BD186D" w:rsidRDefault="00223812" w:rsidP="0011268D">
      <w:pPr>
        <w:pStyle w:val="PargrafodaLista"/>
        <w:widowControl w:val="0"/>
        <w:tabs>
          <w:tab w:val="left" w:pos="1655"/>
          <w:tab w:val="left" w:pos="8047"/>
        </w:tabs>
        <w:suppressAutoHyphens w:val="0"/>
        <w:autoSpaceDE w:val="0"/>
        <w:autoSpaceDN w:val="0"/>
        <w:spacing w:before="0" w:beforeAutospacing="0" w:line="360" w:lineRule="auto"/>
        <w:ind w:left="567"/>
        <w:contextualSpacing w:val="0"/>
        <w:rPr>
          <w:rFonts w:ascii="Arial" w:hAnsi="Arial" w:cs="Arial"/>
          <w:sz w:val="20"/>
          <w:szCs w:val="20"/>
        </w:rPr>
      </w:pPr>
      <w:r w:rsidRPr="00BD186D">
        <w:rPr>
          <w:rFonts w:ascii="Arial" w:hAnsi="Arial" w:cs="Arial"/>
          <w:sz w:val="20"/>
          <w:szCs w:val="20"/>
        </w:rPr>
        <w:t>6</w:t>
      </w:r>
      <w:r w:rsidR="00EF6C16" w:rsidRPr="00BD186D">
        <w:rPr>
          <w:rFonts w:ascii="Arial" w:hAnsi="Arial" w:cs="Arial"/>
          <w:sz w:val="20"/>
          <w:szCs w:val="20"/>
        </w:rPr>
        <w:t xml:space="preserve">.24.1. </w:t>
      </w:r>
      <w:r w:rsidR="00460239" w:rsidRPr="00BD186D">
        <w:rPr>
          <w:rFonts w:ascii="Arial" w:hAnsi="Arial" w:cs="Arial"/>
          <w:sz w:val="20"/>
          <w:szCs w:val="20"/>
        </w:rPr>
        <w:t>A negociação poderá ser feita com os demais licitantes, segundo a ordem</w:t>
      </w:r>
      <w:r w:rsidR="00460239" w:rsidRPr="00BD186D">
        <w:rPr>
          <w:rFonts w:ascii="Arial" w:hAnsi="Arial" w:cs="Arial"/>
          <w:spacing w:val="-59"/>
          <w:sz w:val="20"/>
          <w:szCs w:val="20"/>
        </w:rPr>
        <w:t xml:space="preserve"> </w:t>
      </w:r>
      <w:r w:rsidR="00460239" w:rsidRPr="00BD186D">
        <w:rPr>
          <w:rFonts w:ascii="Arial" w:hAnsi="Arial" w:cs="Arial"/>
          <w:sz w:val="20"/>
          <w:szCs w:val="20"/>
        </w:rPr>
        <w:t>de</w:t>
      </w:r>
      <w:r w:rsidR="00460239" w:rsidRPr="00BD186D">
        <w:rPr>
          <w:rFonts w:ascii="Arial" w:hAnsi="Arial" w:cs="Arial"/>
          <w:spacing w:val="45"/>
          <w:sz w:val="20"/>
          <w:szCs w:val="20"/>
        </w:rPr>
        <w:t xml:space="preserve"> </w:t>
      </w:r>
      <w:r w:rsidR="00460239" w:rsidRPr="00BD186D">
        <w:rPr>
          <w:rFonts w:ascii="Arial" w:hAnsi="Arial" w:cs="Arial"/>
          <w:sz w:val="20"/>
          <w:szCs w:val="20"/>
        </w:rPr>
        <w:t>classificação</w:t>
      </w:r>
      <w:r w:rsidR="00460239" w:rsidRPr="00BD186D">
        <w:rPr>
          <w:rFonts w:ascii="Arial" w:hAnsi="Arial" w:cs="Arial"/>
          <w:spacing w:val="2"/>
          <w:sz w:val="20"/>
          <w:szCs w:val="20"/>
        </w:rPr>
        <w:t xml:space="preserve"> </w:t>
      </w:r>
      <w:r w:rsidR="00460239" w:rsidRPr="00BD186D">
        <w:rPr>
          <w:rFonts w:ascii="Arial" w:hAnsi="Arial" w:cs="Arial"/>
          <w:sz w:val="20"/>
          <w:szCs w:val="20"/>
        </w:rPr>
        <w:t>inicialmente</w:t>
      </w:r>
      <w:r w:rsidR="00460239" w:rsidRPr="00BD186D">
        <w:rPr>
          <w:rFonts w:ascii="Arial" w:hAnsi="Arial" w:cs="Arial"/>
          <w:spacing w:val="59"/>
          <w:sz w:val="20"/>
          <w:szCs w:val="20"/>
        </w:rPr>
        <w:t xml:space="preserve"> </w:t>
      </w:r>
      <w:r w:rsidR="00460239" w:rsidRPr="00BD186D">
        <w:rPr>
          <w:rFonts w:ascii="Arial" w:hAnsi="Arial" w:cs="Arial"/>
          <w:sz w:val="20"/>
          <w:szCs w:val="20"/>
        </w:rPr>
        <w:t>estabelecida,</w:t>
      </w:r>
      <w:r w:rsidR="00460239" w:rsidRPr="00BD186D">
        <w:rPr>
          <w:rFonts w:ascii="Arial" w:hAnsi="Arial" w:cs="Arial"/>
          <w:spacing w:val="2"/>
          <w:sz w:val="20"/>
          <w:szCs w:val="20"/>
        </w:rPr>
        <w:t xml:space="preserve"> </w:t>
      </w:r>
      <w:r w:rsidR="00460239" w:rsidRPr="00BD186D">
        <w:rPr>
          <w:rFonts w:ascii="Arial" w:hAnsi="Arial" w:cs="Arial"/>
          <w:sz w:val="20"/>
          <w:szCs w:val="20"/>
        </w:rPr>
        <w:t>quando</w:t>
      </w:r>
      <w:r w:rsidR="00460239" w:rsidRPr="00BD186D">
        <w:rPr>
          <w:rFonts w:ascii="Arial" w:hAnsi="Arial" w:cs="Arial"/>
          <w:spacing w:val="54"/>
          <w:sz w:val="20"/>
          <w:szCs w:val="20"/>
        </w:rPr>
        <w:t xml:space="preserve"> </w:t>
      </w:r>
      <w:r w:rsidR="00460239" w:rsidRPr="00BD186D">
        <w:rPr>
          <w:rFonts w:ascii="Arial" w:hAnsi="Arial" w:cs="Arial"/>
          <w:sz w:val="20"/>
          <w:szCs w:val="20"/>
        </w:rPr>
        <w:t>o</w:t>
      </w:r>
      <w:r w:rsidR="00460239" w:rsidRPr="00BD186D">
        <w:rPr>
          <w:rFonts w:ascii="Arial" w:hAnsi="Arial" w:cs="Arial"/>
          <w:spacing w:val="44"/>
          <w:sz w:val="20"/>
          <w:szCs w:val="20"/>
        </w:rPr>
        <w:t xml:space="preserve"> </w:t>
      </w:r>
      <w:r w:rsidR="00460239" w:rsidRPr="00BD186D">
        <w:rPr>
          <w:rFonts w:ascii="Arial" w:hAnsi="Arial" w:cs="Arial"/>
          <w:sz w:val="20"/>
          <w:szCs w:val="20"/>
        </w:rPr>
        <w:t>primeiro</w:t>
      </w:r>
      <w:r w:rsidR="00460239" w:rsidRPr="00BD186D">
        <w:rPr>
          <w:rFonts w:ascii="Arial" w:hAnsi="Arial" w:cs="Arial"/>
          <w:spacing w:val="53"/>
          <w:sz w:val="20"/>
          <w:szCs w:val="20"/>
        </w:rPr>
        <w:t xml:space="preserve"> </w:t>
      </w:r>
      <w:r w:rsidR="00460239" w:rsidRPr="00BD186D">
        <w:rPr>
          <w:rFonts w:ascii="Arial" w:hAnsi="Arial" w:cs="Arial"/>
          <w:sz w:val="20"/>
          <w:szCs w:val="20"/>
        </w:rPr>
        <w:t>colocado,</w:t>
      </w:r>
      <w:r w:rsidR="00460239" w:rsidRPr="00BD186D">
        <w:rPr>
          <w:rFonts w:ascii="Arial" w:hAnsi="Arial" w:cs="Arial"/>
          <w:spacing w:val="55"/>
          <w:sz w:val="20"/>
          <w:szCs w:val="20"/>
        </w:rPr>
        <w:t xml:space="preserve"> </w:t>
      </w:r>
      <w:r w:rsidR="00460239" w:rsidRPr="00BD186D">
        <w:rPr>
          <w:rFonts w:ascii="Arial" w:hAnsi="Arial" w:cs="Arial"/>
          <w:sz w:val="20"/>
          <w:szCs w:val="20"/>
        </w:rPr>
        <w:t>mesmo</w:t>
      </w:r>
      <w:r w:rsidR="00460239" w:rsidRPr="00BD186D">
        <w:rPr>
          <w:rFonts w:ascii="Arial" w:hAnsi="Arial" w:cs="Arial"/>
          <w:spacing w:val="53"/>
          <w:sz w:val="20"/>
          <w:szCs w:val="20"/>
        </w:rPr>
        <w:t xml:space="preserve"> </w:t>
      </w:r>
      <w:r w:rsidR="00460239" w:rsidRPr="00BD186D">
        <w:rPr>
          <w:rFonts w:ascii="Arial" w:hAnsi="Arial" w:cs="Arial"/>
          <w:sz w:val="20"/>
          <w:szCs w:val="20"/>
        </w:rPr>
        <w:t>após</w:t>
      </w:r>
      <w:r w:rsidR="00B80BA3" w:rsidRPr="00BD186D">
        <w:rPr>
          <w:rFonts w:ascii="Arial" w:hAnsi="Arial" w:cs="Arial"/>
          <w:spacing w:val="52"/>
          <w:sz w:val="20"/>
          <w:szCs w:val="20"/>
        </w:rPr>
        <w:t xml:space="preserve"> </w:t>
      </w:r>
      <w:r w:rsidR="00B80BA3" w:rsidRPr="00BD186D">
        <w:rPr>
          <w:rFonts w:ascii="Arial" w:hAnsi="Arial" w:cs="Arial"/>
          <w:sz w:val="20"/>
          <w:szCs w:val="20"/>
        </w:rPr>
        <w:t>negociação,</w:t>
      </w:r>
      <w:r w:rsidR="00B80BA3" w:rsidRPr="00BD186D">
        <w:rPr>
          <w:rFonts w:ascii="Arial" w:hAnsi="Arial" w:cs="Arial"/>
          <w:spacing w:val="60"/>
          <w:sz w:val="20"/>
          <w:szCs w:val="20"/>
        </w:rPr>
        <w:t xml:space="preserve"> </w:t>
      </w:r>
      <w:r w:rsidR="00B80BA3" w:rsidRPr="00BD186D">
        <w:rPr>
          <w:rFonts w:ascii="Arial" w:hAnsi="Arial" w:cs="Arial"/>
          <w:sz w:val="20"/>
          <w:szCs w:val="20"/>
        </w:rPr>
        <w:t>for</w:t>
      </w:r>
      <w:r w:rsidR="00B80BA3" w:rsidRPr="00BD186D">
        <w:rPr>
          <w:rFonts w:ascii="Arial" w:hAnsi="Arial" w:cs="Arial"/>
          <w:spacing w:val="43"/>
          <w:sz w:val="20"/>
          <w:szCs w:val="20"/>
        </w:rPr>
        <w:t xml:space="preserve"> </w:t>
      </w:r>
      <w:r w:rsidR="00B80BA3" w:rsidRPr="00BD186D">
        <w:rPr>
          <w:rFonts w:ascii="Arial" w:hAnsi="Arial" w:cs="Arial"/>
          <w:sz w:val="20"/>
          <w:szCs w:val="20"/>
        </w:rPr>
        <w:t>desclassificado</w:t>
      </w:r>
      <w:r w:rsidR="00B80BA3" w:rsidRPr="00BD186D">
        <w:rPr>
          <w:rFonts w:ascii="Arial" w:hAnsi="Arial" w:cs="Arial"/>
          <w:spacing w:val="38"/>
          <w:sz w:val="20"/>
          <w:szCs w:val="20"/>
        </w:rPr>
        <w:t xml:space="preserve"> </w:t>
      </w:r>
      <w:r w:rsidR="00B80BA3" w:rsidRPr="00BD186D">
        <w:rPr>
          <w:rFonts w:ascii="Arial" w:hAnsi="Arial" w:cs="Arial"/>
          <w:sz w:val="20"/>
          <w:szCs w:val="20"/>
        </w:rPr>
        <w:t>em</w:t>
      </w:r>
      <w:r w:rsidR="00B80BA3" w:rsidRPr="00BD186D">
        <w:rPr>
          <w:rFonts w:ascii="Arial" w:hAnsi="Arial" w:cs="Arial"/>
          <w:spacing w:val="44"/>
          <w:sz w:val="20"/>
          <w:szCs w:val="20"/>
        </w:rPr>
        <w:t xml:space="preserve"> </w:t>
      </w:r>
      <w:r w:rsidR="00B80BA3" w:rsidRPr="00BD186D">
        <w:rPr>
          <w:rFonts w:ascii="Arial" w:hAnsi="Arial" w:cs="Arial"/>
          <w:sz w:val="20"/>
          <w:szCs w:val="20"/>
        </w:rPr>
        <w:t>razão</w:t>
      </w:r>
      <w:r w:rsidR="00B80BA3" w:rsidRPr="00BD186D">
        <w:rPr>
          <w:rFonts w:ascii="Arial" w:hAnsi="Arial" w:cs="Arial"/>
          <w:spacing w:val="51"/>
          <w:sz w:val="20"/>
          <w:szCs w:val="20"/>
        </w:rPr>
        <w:t xml:space="preserve"> </w:t>
      </w:r>
      <w:r w:rsidR="00B80BA3" w:rsidRPr="00BD186D">
        <w:rPr>
          <w:rFonts w:ascii="Arial" w:hAnsi="Arial" w:cs="Arial"/>
          <w:sz w:val="20"/>
          <w:szCs w:val="20"/>
        </w:rPr>
        <w:t>de</w:t>
      </w:r>
      <w:r w:rsidR="00B80BA3" w:rsidRPr="00BD186D">
        <w:rPr>
          <w:rFonts w:ascii="Arial" w:hAnsi="Arial" w:cs="Arial"/>
          <w:spacing w:val="45"/>
          <w:sz w:val="20"/>
          <w:szCs w:val="20"/>
        </w:rPr>
        <w:t xml:space="preserve"> </w:t>
      </w:r>
      <w:r w:rsidR="00B80BA3" w:rsidRPr="00BD186D">
        <w:rPr>
          <w:rFonts w:ascii="Arial" w:hAnsi="Arial" w:cs="Arial"/>
          <w:sz w:val="20"/>
          <w:szCs w:val="20"/>
        </w:rPr>
        <w:t>sua</w:t>
      </w:r>
      <w:r w:rsidR="00B80BA3" w:rsidRPr="00BD186D">
        <w:rPr>
          <w:rFonts w:ascii="Arial" w:hAnsi="Arial" w:cs="Arial"/>
          <w:spacing w:val="45"/>
          <w:sz w:val="20"/>
          <w:szCs w:val="20"/>
        </w:rPr>
        <w:t xml:space="preserve"> </w:t>
      </w:r>
      <w:r w:rsidR="00B80BA3" w:rsidRPr="00BD186D">
        <w:rPr>
          <w:rFonts w:ascii="Arial" w:hAnsi="Arial" w:cs="Arial"/>
          <w:sz w:val="20"/>
          <w:szCs w:val="20"/>
        </w:rPr>
        <w:t>proposta</w:t>
      </w:r>
      <w:r w:rsidR="00B80BA3" w:rsidRPr="00BD186D">
        <w:rPr>
          <w:rFonts w:ascii="Arial" w:hAnsi="Arial" w:cs="Arial"/>
          <w:spacing w:val="51"/>
          <w:sz w:val="20"/>
          <w:szCs w:val="20"/>
        </w:rPr>
        <w:t xml:space="preserve"> </w:t>
      </w:r>
      <w:r w:rsidR="00B80BA3" w:rsidRPr="00BD186D">
        <w:rPr>
          <w:rFonts w:ascii="Arial" w:hAnsi="Arial" w:cs="Arial"/>
          <w:sz w:val="20"/>
          <w:szCs w:val="20"/>
        </w:rPr>
        <w:t>permanecer</w:t>
      </w:r>
      <w:r w:rsidR="00B80BA3" w:rsidRPr="00BD186D">
        <w:rPr>
          <w:rFonts w:ascii="Arial" w:hAnsi="Arial" w:cs="Arial"/>
          <w:spacing w:val="1"/>
          <w:sz w:val="20"/>
          <w:szCs w:val="20"/>
        </w:rPr>
        <w:t xml:space="preserve"> </w:t>
      </w:r>
      <w:r w:rsidR="00B80BA3" w:rsidRPr="00BD186D">
        <w:rPr>
          <w:rFonts w:ascii="Arial" w:hAnsi="Arial" w:cs="Arial"/>
          <w:sz w:val="20"/>
          <w:szCs w:val="20"/>
        </w:rPr>
        <w:t>acima</w:t>
      </w:r>
      <w:r w:rsidR="00B80BA3" w:rsidRPr="00BD186D">
        <w:rPr>
          <w:rFonts w:ascii="Arial" w:hAnsi="Arial" w:cs="Arial"/>
          <w:spacing w:val="49"/>
          <w:sz w:val="20"/>
          <w:szCs w:val="20"/>
        </w:rPr>
        <w:t xml:space="preserve"> </w:t>
      </w:r>
      <w:r w:rsidR="00B80BA3" w:rsidRPr="00BD186D">
        <w:rPr>
          <w:rFonts w:ascii="Arial" w:hAnsi="Arial" w:cs="Arial"/>
          <w:sz w:val="20"/>
          <w:szCs w:val="20"/>
        </w:rPr>
        <w:t>do</w:t>
      </w:r>
      <w:r w:rsidR="00B80BA3" w:rsidRPr="00BD186D">
        <w:rPr>
          <w:rFonts w:ascii="Arial" w:hAnsi="Arial" w:cs="Arial"/>
          <w:spacing w:val="42"/>
          <w:sz w:val="20"/>
          <w:szCs w:val="20"/>
        </w:rPr>
        <w:t xml:space="preserve"> </w:t>
      </w:r>
      <w:r w:rsidR="00B80BA3" w:rsidRPr="00BD186D">
        <w:rPr>
          <w:rFonts w:ascii="Arial" w:hAnsi="Arial" w:cs="Arial"/>
          <w:sz w:val="20"/>
          <w:szCs w:val="20"/>
        </w:rPr>
        <w:t>preço</w:t>
      </w:r>
      <w:r w:rsidR="00B80BA3" w:rsidRPr="00BD186D">
        <w:rPr>
          <w:rFonts w:ascii="Arial" w:hAnsi="Arial" w:cs="Arial"/>
          <w:spacing w:val="-59"/>
          <w:sz w:val="20"/>
          <w:szCs w:val="20"/>
        </w:rPr>
        <w:t xml:space="preserve"> </w:t>
      </w:r>
      <w:r w:rsidR="00B80BA3" w:rsidRPr="00BD186D">
        <w:rPr>
          <w:rFonts w:ascii="Arial" w:hAnsi="Arial" w:cs="Arial"/>
          <w:sz w:val="20"/>
          <w:szCs w:val="20"/>
        </w:rPr>
        <w:t>máximo</w:t>
      </w:r>
      <w:r w:rsidR="00B80BA3" w:rsidRPr="00BD186D">
        <w:rPr>
          <w:rFonts w:ascii="Arial" w:hAnsi="Arial" w:cs="Arial"/>
          <w:spacing w:val="11"/>
          <w:sz w:val="20"/>
          <w:szCs w:val="20"/>
        </w:rPr>
        <w:t xml:space="preserve"> </w:t>
      </w:r>
      <w:r w:rsidR="00B80BA3" w:rsidRPr="00BD186D">
        <w:rPr>
          <w:rFonts w:ascii="Arial" w:hAnsi="Arial" w:cs="Arial"/>
          <w:sz w:val="20"/>
          <w:szCs w:val="20"/>
        </w:rPr>
        <w:t>definido</w:t>
      </w:r>
      <w:r w:rsidR="00B80BA3" w:rsidRPr="00BD186D">
        <w:rPr>
          <w:rFonts w:ascii="Arial" w:hAnsi="Arial" w:cs="Arial"/>
          <w:spacing w:val="15"/>
          <w:sz w:val="20"/>
          <w:szCs w:val="20"/>
        </w:rPr>
        <w:t xml:space="preserve"> </w:t>
      </w:r>
      <w:r w:rsidR="00B80BA3" w:rsidRPr="00BD186D">
        <w:rPr>
          <w:rFonts w:ascii="Arial" w:hAnsi="Arial" w:cs="Arial"/>
          <w:sz w:val="20"/>
          <w:szCs w:val="20"/>
        </w:rPr>
        <w:t>pela</w:t>
      </w:r>
      <w:r w:rsidR="00B80BA3" w:rsidRPr="00BD186D">
        <w:rPr>
          <w:rFonts w:ascii="Arial" w:hAnsi="Arial" w:cs="Arial"/>
          <w:spacing w:val="6"/>
          <w:sz w:val="20"/>
          <w:szCs w:val="20"/>
        </w:rPr>
        <w:t xml:space="preserve"> </w:t>
      </w:r>
      <w:r w:rsidR="00B80BA3" w:rsidRPr="00BD186D">
        <w:rPr>
          <w:rFonts w:ascii="Arial" w:hAnsi="Arial" w:cs="Arial"/>
          <w:sz w:val="20"/>
          <w:szCs w:val="20"/>
        </w:rPr>
        <w:t>Administração;</w:t>
      </w:r>
    </w:p>
    <w:p w14:paraId="272F14B4" w14:textId="7398F3A3" w:rsidR="004B353E" w:rsidRPr="00BD186D" w:rsidRDefault="00B40F04" w:rsidP="0011268D">
      <w:pPr>
        <w:pStyle w:val="PargrafodaLista"/>
        <w:widowControl w:val="0"/>
        <w:tabs>
          <w:tab w:val="left" w:pos="623"/>
          <w:tab w:val="left" w:pos="8047"/>
        </w:tabs>
        <w:suppressAutoHyphens w:val="0"/>
        <w:autoSpaceDE w:val="0"/>
        <w:autoSpaceDN w:val="0"/>
        <w:spacing w:before="0" w:beforeAutospacing="0" w:line="360" w:lineRule="auto"/>
        <w:ind w:left="0"/>
        <w:contextualSpacing w:val="0"/>
        <w:rPr>
          <w:rFonts w:ascii="Arial" w:hAnsi="Arial" w:cs="Arial"/>
          <w:sz w:val="20"/>
          <w:szCs w:val="20"/>
        </w:rPr>
      </w:pPr>
      <w:r w:rsidRPr="00BD186D">
        <w:rPr>
          <w:rFonts w:ascii="Arial" w:hAnsi="Arial" w:cs="Arial"/>
          <w:w w:val="95"/>
          <w:sz w:val="20"/>
          <w:szCs w:val="20"/>
        </w:rPr>
        <w:t>6</w:t>
      </w:r>
      <w:r w:rsidR="009503CC" w:rsidRPr="00BD186D">
        <w:rPr>
          <w:rFonts w:ascii="Arial" w:hAnsi="Arial" w:cs="Arial"/>
          <w:w w:val="95"/>
          <w:sz w:val="20"/>
          <w:szCs w:val="20"/>
        </w:rPr>
        <w:t xml:space="preserve">.25. </w:t>
      </w:r>
      <w:r w:rsidR="009503CC" w:rsidRPr="00BD186D">
        <w:rPr>
          <w:rFonts w:ascii="Arial" w:hAnsi="Arial" w:cs="Arial"/>
          <w:sz w:val="20"/>
          <w:szCs w:val="20"/>
        </w:rPr>
        <w:t>O licitante que receber solicitação de negociação deverá responder dentro do prazo</w:t>
      </w:r>
      <w:r w:rsidR="009503CC" w:rsidRPr="00BD186D">
        <w:rPr>
          <w:rFonts w:ascii="Arial" w:hAnsi="Arial" w:cs="Arial"/>
          <w:spacing w:val="1"/>
          <w:sz w:val="20"/>
          <w:szCs w:val="20"/>
        </w:rPr>
        <w:t xml:space="preserve"> </w:t>
      </w:r>
      <w:r w:rsidR="009503CC" w:rsidRPr="00BD186D">
        <w:rPr>
          <w:rFonts w:ascii="Arial" w:hAnsi="Arial" w:cs="Arial"/>
          <w:sz w:val="20"/>
          <w:szCs w:val="20"/>
        </w:rPr>
        <w:t>estipulado,</w:t>
      </w:r>
      <w:r w:rsidR="009503CC" w:rsidRPr="00BD186D">
        <w:rPr>
          <w:rFonts w:ascii="Arial" w:hAnsi="Arial" w:cs="Arial"/>
          <w:spacing w:val="20"/>
          <w:sz w:val="20"/>
          <w:szCs w:val="20"/>
        </w:rPr>
        <w:t xml:space="preserve"> </w:t>
      </w:r>
      <w:r w:rsidR="009503CC" w:rsidRPr="00BD186D">
        <w:rPr>
          <w:rFonts w:ascii="Arial" w:hAnsi="Arial" w:cs="Arial"/>
          <w:sz w:val="20"/>
          <w:szCs w:val="20"/>
        </w:rPr>
        <w:t>na</w:t>
      </w:r>
      <w:r w:rsidR="009503CC" w:rsidRPr="00BD186D">
        <w:rPr>
          <w:rFonts w:ascii="Arial" w:hAnsi="Arial" w:cs="Arial"/>
          <w:spacing w:val="3"/>
          <w:sz w:val="20"/>
          <w:szCs w:val="20"/>
        </w:rPr>
        <w:t xml:space="preserve"> </w:t>
      </w:r>
      <w:r w:rsidR="009503CC" w:rsidRPr="00BD186D">
        <w:rPr>
          <w:rFonts w:ascii="Arial" w:hAnsi="Arial" w:cs="Arial"/>
          <w:sz w:val="20"/>
          <w:szCs w:val="20"/>
        </w:rPr>
        <w:t>sessão,</w:t>
      </w:r>
      <w:r w:rsidR="009503CC" w:rsidRPr="00BD186D">
        <w:rPr>
          <w:rFonts w:ascii="Arial" w:hAnsi="Arial" w:cs="Arial"/>
          <w:spacing w:val="17"/>
          <w:sz w:val="20"/>
          <w:szCs w:val="20"/>
        </w:rPr>
        <w:t xml:space="preserve"> </w:t>
      </w:r>
      <w:r w:rsidR="009503CC" w:rsidRPr="00BD186D">
        <w:rPr>
          <w:rFonts w:ascii="Arial" w:hAnsi="Arial" w:cs="Arial"/>
          <w:sz w:val="20"/>
          <w:szCs w:val="20"/>
        </w:rPr>
        <w:t>pelo</w:t>
      </w:r>
      <w:r w:rsidR="009503CC" w:rsidRPr="00BD186D">
        <w:rPr>
          <w:rFonts w:ascii="Arial" w:hAnsi="Arial" w:cs="Arial"/>
          <w:spacing w:val="6"/>
          <w:sz w:val="20"/>
          <w:szCs w:val="20"/>
        </w:rPr>
        <w:t xml:space="preserve"> </w:t>
      </w:r>
      <w:r w:rsidR="009503CC" w:rsidRPr="00BD186D">
        <w:rPr>
          <w:rFonts w:ascii="Arial" w:hAnsi="Arial" w:cs="Arial"/>
          <w:sz w:val="20"/>
          <w:szCs w:val="20"/>
        </w:rPr>
        <w:t>Pregoeiro.</w:t>
      </w:r>
    </w:p>
    <w:p w14:paraId="1DFEF806" w14:textId="5AFFA81B" w:rsidR="00CC7CF9" w:rsidRPr="00BD186D" w:rsidRDefault="00CC7CF9" w:rsidP="0011268D">
      <w:pPr>
        <w:pStyle w:val="Nivel2"/>
        <w:numPr>
          <w:ilvl w:val="0"/>
          <w:numId w:val="0"/>
        </w:numPr>
        <w:spacing w:before="0" w:after="0" w:line="360" w:lineRule="auto"/>
        <w:rPr>
          <w:b/>
          <w:bCs/>
          <w:lang w:eastAsia="ar-SA"/>
        </w:rPr>
      </w:pPr>
      <w:r w:rsidRPr="00BD186D">
        <w:t>6.2</w:t>
      </w:r>
      <w:r w:rsidR="00357977" w:rsidRPr="00BD186D">
        <w:t>6</w:t>
      </w:r>
      <w:r w:rsidRPr="00BD186D">
        <w:t xml:space="preserve">. O pregoeiro verificará se o licitante provisoriamente classificado em primeiro lugar atende às condições de participação no certame, </w:t>
      </w:r>
      <w:r w:rsidRPr="00BD186D">
        <w:rPr>
          <w:color w:val="auto"/>
          <w:lang w:eastAsia="ar-SA"/>
        </w:rPr>
        <w:t>especialmente quanto à existência de sanção que impeça a participação no certame ou a futura contratação,</w:t>
      </w:r>
      <w:r w:rsidRPr="00BD186D">
        <w:rPr>
          <w:lang w:eastAsia="ar-SA"/>
        </w:rPr>
        <w:t xml:space="preserve"> mediante a consulta aos seguintes cadastros:</w:t>
      </w:r>
    </w:p>
    <w:p w14:paraId="597DAF68" w14:textId="77777777" w:rsidR="00CC7CF9" w:rsidRPr="00BD186D"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45BF0F95" w14:textId="77777777" w:rsidR="00CC7CF9" w:rsidRPr="00BD186D"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4DC5A90F" w14:textId="77777777" w:rsidR="00CC7CF9" w:rsidRPr="00BD186D"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32F38DCD" w14:textId="77777777" w:rsidR="00CC7CF9" w:rsidRPr="00BD186D"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4493B3C9" w14:textId="77777777" w:rsidR="00CC7CF9" w:rsidRPr="00BD186D"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7164F657" w14:textId="77777777" w:rsidR="00CC7CF9" w:rsidRPr="00BD186D" w:rsidRDefault="00CC7CF9" w:rsidP="0011268D">
      <w:pPr>
        <w:pStyle w:val="PargrafodaLista"/>
        <w:numPr>
          <w:ilvl w:val="0"/>
          <w:numId w:val="13"/>
        </w:numPr>
        <w:suppressAutoHyphens w:val="0"/>
        <w:spacing w:before="0" w:beforeAutospacing="0" w:line="360" w:lineRule="auto"/>
        <w:ind w:firstLine="0"/>
        <w:contextualSpacing w:val="0"/>
        <w:jc w:val="left"/>
        <w:rPr>
          <w:rFonts w:ascii="Arial" w:hAnsi="Arial" w:cs="Arial"/>
          <w:vanish/>
          <w:sz w:val="20"/>
          <w:szCs w:val="20"/>
        </w:rPr>
      </w:pPr>
    </w:p>
    <w:p w14:paraId="494B5D05" w14:textId="7E00D457" w:rsidR="00CC7CF9" w:rsidRPr="00BD186D" w:rsidRDefault="00357977" w:rsidP="0011268D">
      <w:pPr>
        <w:spacing w:before="0" w:beforeAutospacing="0" w:line="360" w:lineRule="auto"/>
        <w:ind w:left="567"/>
        <w:jc w:val="left"/>
        <w:rPr>
          <w:rFonts w:ascii="Arial" w:hAnsi="Arial" w:cs="Arial"/>
        </w:rPr>
      </w:pPr>
      <w:r w:rsidRPr="00BD186D">
        <w:rPr>
          <w:rFonts w:ascii="Arial" w:hAnsi="Arial" w:cs="Arial"/>
        </w:rPr>
        <w:t>6.26.1</w:t>
      </w:r>
      <w:r w:rsidR="00CC7CF9" w:rsidRPr="00BD186D">
        <w:rPr>
          <w:rFonts w:ascii="Arial" w:hAnsi="Arial" w:cs="Arial"/>
        </w:rPr>
        <w:t xml:space="preserve">. SICAF;  </w:t>
      </w:r>
    </w:p>
    <w:p w14:paraId="6B3C5491" w14:textId="09386355" w:rsidR="00CC7CF9" w:rsidRPr="00BD186D" w:rsidRDefault="00357977" w:rsidP="0011268D">
      <w:pPr>
        <w:spacing w:before="0" w:beforeAutospacing="0" w:line="360" w:lineRule="auto"/>
        <w:ind w:left="567"/>
        <w:jc w:val="left"/>
        <w:rPr>
          <w:rFonts w:ascii="Arial" w:hAnsi="Arial" w:cs="Arial"/>
        </w:rPr>
      </w:pPr>
      <w:r w:rsidRPr="00BD186D">
        <w:rPr>
          <w:rFonts w:ascii="Arial" w:hAnsi="Arial" w:cs="Arial"/>
        </w:rPr>
        <w:t>6.26.2.</w:t>
      </w:r>
      <w:r w:rsidR="00CC7CF9" w:rsidRPr="00BD186D">
        <w:rPr>
          <w:rFonts w:ascii="Arial" w:hAnsi="Arial" w:cs="Arial"/>
        </w:rPr>
        <w:t xml:space="preserve"> Cadastro Nacional de Empresas Inidôneas e Suspensas - CEIS, mantido pela Controladoria-Geral da União (https://www.portaltransparencia.gov.br/sancoes/ceis); e </w:t>
      </w:r>
    </w:p>
    <w:p w14:paraId="04853105" w14:textId="72D9A7CF" w:rsidR="00CC7CF9" w:rsidRPr="00BD186D" w:rsidRDefault="00357977" w:rsidP="0011268D">
      <w:pPr>
        <w:spacing w:before="0" w:beforeAutospacing="0" w:line="360" w:lineRule="auto"/>
        <w:ind w:left="567"/>
        <w:jc w:val="left"/>
        <w:rPr>
          <w:rFonts w:ascii="Arial" w:hAnsi="Arial" w:cs="Arial"/>
        </w:rPr>
      </w:pPr>
      <w:r w:rsidRPr="00BD186D">
        <w:rPr>
          <w:rFonts w:ascii="Arial" w:hAnsi="Arial" w:cs="Arial"/>
        </w:rPr>
        <w:t>6.26.3.</w:t>
      </w:r>
      <w:r w:rsidR="00CC7CF9" w:rsidRPr="00BD186D">
        <w:rPr>
          <w:rFonts w:ascii="Arial" w:hAnsi="Arial" w:cs="Arial"/>
        </w:rPr>
        <w:t xml:space="preserve"> Cadastro Nacional de Empresas Punidas – CNEP, mantido pela Controladoria-Geral da União (https://www.portaltransparencia.gov.br/sancoes/cnep).</w:t>
      </w:r>
    </w:p>
    <w:p w14:paraId="04B6477D" w14:textId="79AB09B7" w:rsidR="00CC7CF9" w:rsidRPr="00BD186D" w:rsidRDefault="00357977" w:rsidP="0011268D">
      <w:pPr>
        <w:pStyle w:val="Nivel2"/>
        <w:numPr>
          <w:ilvl w:val="0"/>
          <w:numId w:val="0"/>
        </w:numPr>
        <w:spacing w:before="0" w:after="0" w:line="360" w:lineRule="auto"/>
      </w:pPr>
      <w:r w:rsidRPr="00BD186D">
        <w:t>6.27.</w:t>
      </w:r>
      <w:r w:rsidR="00CC7CF9" w:rsidRPr="00BD186D">
        <w:t xml:space="preserve">  A consulta aos cadastros será realizada em nome da empresa licitante e também de seu sócio majoritário, por força da vedação de que trata o artigo 12 da Lei n° 8.429, de 1992 (Improbidade Administrativa).</w:t>
      </w:r>
    </w:p>
    <w:p w14:paraId="5FE14280" w14:textId="7C070151" w:rsidR="00CC7CF9" w:rsidRPr="00BD186D" w:rsidRDefault="00357977" w:rsidP="0011268D">
      <w:pPr>
        <w:pStyle w:val="Nivel2"/>
        <w:numPr>
          <w:ilvl w:val="0"/>
          <w:numId w:val="0"/>
        </w:numPr>
        <w:spacing w:before="0" w:after="0" w:line="360" w:lineRule="auto"/>
      </w:pPr>
      <w:r w:rsidRPr="00BD186D">
        <w:t>6.28.</w:t>
      </w:r>
      <w:r w:rsidR="00CC7CF9" w:rsidRPr="00BD186D">
        <w:t xml:space="preserve"> Caso conste na Consulta de Situação do l</w:t>
      </w:r>
      <w:r w:rsidR="00CC7CF9" w:rsidRPr="00BD186D">
        <w:rPr>
          <w:color w:val="auto"/>
        </w:rPr>
        <w:t xml:space="preserve">icitante </w:t>
      </w:r>
      <w:r w:rsidR="00CC7CF9" w:rsidRPr="00BD186D">
        <w:t xml:space="preserve">a existência de Ocorrências Impeditivas Indiretas, o </w:t>
      </w:r>
      <w:r w:rsidR="00CC7CF9" w:rsidRPr="00BD186D">
        <w:rPr>
          <w:color w:val="auto"/>
        </w:rPr>
        <w:t>Pregoeiro diligenciará para v</w:t>
      </w:r>
      <w:r w:rsidR="00CC7CF9" w:rsidRPr="00BD186D">
        <w:t xml:space="preserve">erificar se houve fraude por parte das empresas apontadas no Relatório de Ocorrências Impeditivas Indiretas.  </w:t>
      </w:r>
    </w:p>
    <w:p w14:paraId="5FC11C43" w14:textId="7959A1F5" w:rsidR="00CC7CF9" w:rsidRPr="00BD186D" w:rsidRDefault="00357977" w:rsidP="0011268D">
      <w:pPr>
        <w:pStyle w:val="Nivel3"/>
        <w:numPr>
          <w:ilvl w:val="0"/>
          <w:numId w:val="0"/>
        </w:numPr>
        <w:spacing w:before="0" w:after="0" w:line="360" w:lineRule="auto"/>
        <w:ind w:left="567"/>
        <w:rPr>
          <w:color w:val="FF0000"/>
        </w:rPr>
      </w:pPr>
      <w:r w:rsidRPr="00BD186D">
        <w:t>6.28.1.</w:t>
      </w:r>
      <w:r w:rsidR="00CC7CF9" w:rsidRPr="00BD186D">
        <w:t xml:space="preserve"> A tentativa de burla será verificada por meio dos vínculos societários, linhas de fornecimento similares, dentre outros. </w:t>
      </w:r>
      <w:r w:rsidR="00CC7CF9" w:rsidRPr="00BD186D">
        <w:rPr>
          <w:color w:val="FF0000"/>
        </w:rPr>
        <w:t xml:space="preserve"> </w:t>
      </w:r>
    </w:p>
    <w:p w14:paraId="0E662889" w14:textId="6BCD7224" w:rsidR="00CC7CF9" w:rsidRPr="00BD186D" w:rsidRDefault="00357977" w:rsidP="0011268D">
      <w:pPr>
        <w:pStyle w:val="Nivel3"/>
        <w:numPr>
          <w:ilvl w:val="0"/>
          <w:numId w:val="0"/>
        </w:numPr>
        <w:spacing w:before="0" w:after="0" w:line="360" w:lineRule="auto"/>
        <w:ind w:left="567"/>
      </w:pPr>
      <w:r w:rsidRPr="00BD186D">
        <w:t>6.28.2.</w:t>
      </w:r>
      <w:r w:rsidR="00CC7CF9" w:rsidRPr="00BD186D">
        <w:t xml:space="preserve"> O licitante será convocado para manifestação previamente a uma eventual desclassificação em razão de tentativa de burla. </w:t>
      </w:r>
    </w:p>
    <w:p w14:paraId="002DBC5B" w14:textId="063508D8" w:rsidR="00CC7CF9" w:rsidRPr="00BD186D" w:rsidRDefault="00357977" w:rsidP="0011268D">
      <w:pPr>
        <w:pStyle w:val="Nivel3"/>
        <w:numPr>
          <w:ilvl w:val="0"/>
          <w:numId w:val="0"/>
        </w:numPr>
        <w:spacing w:before="0" w:after="0" w:line="360" w:lineRule="auto"/>
        <w:ind w:left="567"/>
      </w:pPr>
      <w:r w:rsidRPr="00BD186D">
        <w:t>6.28.3.</w:t>
      </w:r>
      <w:r w:rsidR="00CC7CF9" w:rsidRPr="00BD186D">
        <w:t xml:space="preserve"> Constatada a existência de sanção, o licitante será reputado inabilitado, por falta de condição de participação.</w:t>
      </w:r>
    </w:p>
    <w:p w14:paraId="759FA574" w14:textId="2B53970F" w:rsidR="00CC7CF9" w:rsidRPr="00BD186D" w:rsidRDefault="00357977" w:rsidP="0011268D">
      <w:pPr>
        <w:pStyle w:val="Nivel2"/>
        <w:numPr>
          <w:ilvl w:val="0"/>
          <w:numId w:val="0"/>
        </w:numPr>
        <w:tabs>
          <w:tab w:val="left" w:pos="993"/>
          <w:tab w:val="left" w:pos="8505"/>
        </w:tabs>
        <w:spacing w:before="0" w:after="0" w:line="360" w:lineRule="auto"/>
      </w:pPr>
      <w:r w:rsidRPr="00BD186D">
        <w:t>6.29.</w:t>
      </w:r>
      <w:r w:rsidR="00CC7CF9" w:rsidRPr="00BD186D">
        <w:t xml:space="preserve"> Caso atendidas as condições de participação, será iniciado o procedimento de habilitação.</w:t>
      </w:r>
    </w:p>
    <w:p w14:paraId="089B4E67" w14:textId="10107BF3" w:rsidR="00CC7CF9" w:rsidRPr="00BD186D" w:rsidRDefault="00357977" w:rsidP="0011268D">
      <w:pPr>
        <w:pStyle w:val="Nivel2"/>
        <w:numPr>
          <w:ilvl w:val="0"/>
          <w:numId w:val="0"/>
        </w:numPr>
        <w:tabs>
          <w:tab w:val="left" w:pos="851"/>
          <w:tab w:val="left" w:pos="8505"/>
        </w:tabs>
        <w:spacing w:before="0" w:after="0" w:line="360" w:lineRule="auto"/>
        <w:rPr>
          <w:b/>
          <w:color w:val="FF0000"/>
        </w:rPr>
      </w:pPr>
      <w:r w:rsidRPr="00BD186D">
        <w:t>6.30.</w:t>
      </w:r>
      <w:r w:rsidR="00CC7CF9" w:rsidRPr="00BD186D">
        <w:t xml:space="preserve"> Verificadas as condições de participação o pregoeiro examinará a proposta classificada em primeiro lugar quanto à adequação ao objeto e à compatibilidade do preço em relação ao máximo estipulado para contratação neste Edital e em seus anexos. </w:t>
      </w:r>
    </w:p>
    <w:p w14:paraId="491B7FA3" w14:textId="51BE88EA" w:rsidR="00CC7CF9" w:rsidRPr="00BD186D" w:rsidRDefault="00357977" w:rsidP="0011268D">
      <w:pPr>
        <w:pStyle w:val="Nivel2"/>
        <w:numPr>
          <w:ilvl w:val="0"/>
          <w:numId w:val="0"/>
        </w:numPr>
        <w:tabs>
          <w:tab w:val="left" w:pos="8505"/>
        </w:tabs>
        <w:spacing w:before="0" w:after="0" w:line="360" w:lineRule="auto"/>
        <w:rPr>
          <w:b/>
        </w:rPr>
      </w:pPr>
      <w:r w:rsidRPr="00BD186D">
        <w:t>6.31.</w:t>
      </w:r>
      <w:r w:rsidR="00CC7CF9" w:rsidRPr="00BD186D">
        <w:t xml:space="preserve"> Será desclassificada a proposta vencedora que: </w:t>
      </w:r>
    </w:p>
    <w:p w14:paraId="3EFC6F39" w14:textId="125F47F9" w:rsidR="00CC7CF9" w:rsidRPr="00BD186D" w:rsidRDefault="00357977" w:rsidP="0011268D">
      <w:pPr>
        <w:pStyle w:val="Nivel3"/>
        <w:numPr>
          <w:ilvl w:val="0"/>
          <w:numId w:val="0"/>
        </w:numPr>
        <w:tabs>
          <w:tab w:val="left" w:pos="8505"/>
        </w:tabs>
        <w:spacing w:before="0" w:after="0" w:line="360" w:lineRule="auto"/>
        <w:ind w:left="567"/>
        <w:rPr>
          <w:b/>
        </w:rPr>
      </w:pPr>
      <w:r w:rsidRPr="00BD186D">
        <w:t>6.31.1.</w:t>
      </w:r>
      <w:r w:rsidR="00CC7CF9" w:rsidRPr="00BD186D">
        <w:t xml:space="preserve"> </w:t>
      </w:r>
      <w:r w:rsidR="00F32A20" w:rsidRPr="00BD186D">
        <w:t>Contiver</w:t>
      </w:r>
      <w:r w:rsidR="00CC7CF9" w:rsidRPr="00BD186D">
        <w:t xml:space="preserve"> vícios insanáveis;</w:t>
      </w:r>
    </w:p>
    <w:p w14:paraId="7543C3D5" w14:textId="2CFB9ED5" w:rsidR="00CC7CF9" w:rsidRPr="00BD186D" w:rsidRDefault="00357977" w:rsidP="0011268D">
      <w:pPr>
        <w:pStyle w:val="Nivel3"/>
        <w:numPr>
          <w:ilvl w:val="0"/>
          <w:numId w:val="0"/>
        </w:numPr>
        <w:tabs>
          <w:tab w:val="left" w:pos="8505"/>
        </w:tabs>
        <w:spacing w:before="0" w:after="0" w:line="360" w:lineRule="auto"/>
        <w:ind w:left="567"/>
        <w:rPr>
          <w:b/>
        </w:rPr>
      </w:pPr>
      <w:r w:rsidRPr="00BD186D">
        <w:t>6.31.2.</w:t>
      </w:r>
      <w:r w:rsidR="00CC7CF9" w:rsidRPr="00BD186D">
        <w:t xml:space="preserve"> </w:t>
      </w:r>
      <w:r w:rsidR="00F32A20" w:rsidRPr="00BD186D">
        <w:t>Não</w:t>
      </w:r>
      <w:r w:rsidR="00CC7CF9" w:rsidRPr="00BD186D">
        <w:t xml:space="preserve"> obedecer às especificações técnicas contidas no Termo de Referência;</w:t>
      </w:r>
    </w:p>
    <w:p w14:paraId="43BCB252" w14:textId="1E92B9F5" w:rsidR="00CC7CF9" w:rsidRPr="00BD186D" w:rsidRDefault="00357977" w:rsidP="0011268D">
      <w:pPr>
        <w:pStyle w:val="Nivel3"/>
        <w:numPr>
          <w:ilvl w:val="0"/>
          <w:numId w:val="0"/>
        </w:numPr>
        <w:tabs>
          <w:tab w:val="left" w:pos="8505"/>
        </w:tabs>
        <w:spacing w:before="0" w:after="0" w:line="360" w:lineRule="auto"/>
        <w:ind w:left="567"/>
        <w:rPr>
          <w:b/>
        </w:rPr>
      </w:pPr>
      <w:r w:rsidRPr="00BD186D">
        <w:lastRenderedPageBreak/>
        <w:t xml:space="preserve">6.31.3. </w:t>
      </w:r>
      <w:r w:rsidR="00F32A20" w:rsidRPr="00BD186D">
        <w:t>Apresentar</w:t>
      </w:r>
      <w:r w:rsidR="00CC7CF9" w:rsidRPr="00BD186D">
        <w:t xml:space="preserve"> preços inexequíveis ou permanecerem acima do preço máximo definido para a contratação;</w:t>
      </w:r>
    </w:p>
    <w:p w14:paraId="3911DC04" w14:textId="6D5CBC34" w:rsidR="00CC7CF9" w:rsidRPr="00BD186D" w:rsidRDefault="00357977" w:rsidP="0011268D">
      <w:pPr>
        <w:pStyle w:val="Nivel3"/>
        <w:numPr>
          <w:ilvl w:val="0"/>
          <w:numId w:val="0"/>
        </w:numPr>
        <w:tabs>
          <w:tab w:val="left" w:pos="8505"/>
        </w:tabs>
        <w:spacing w:before="0" w:after="0" w:line="360" w:lineRule="auto"/>
        <w:ind w:left="567"/>
        <w:rPr>
          <w:b/>
        </w:rPr>
      </w:pPr>
      <w:r w:rsidRPr="00BD186D">
        <w:t>6.31.4.</w:t>
      </w:r>
      <w:r w:rsidR="00CC7CF9" w:rsidRPr="00BD186D">
        <w:t xml:space="preserve"> </w:t>
      </w:r>
      <w:r w:rsidR="00F32A20" w:rsidRPr="00BD186D">
        <w:t>Não</w:t>
      </w:r>
      <w:r w:rsidR="00CC7CF9" w:rsidRPr="00BD186D">
        <w:t xml:space="preserve"> tiverem sua exequibilidade demonstrada, quando exigido pela Administração;</w:t>
      </w:r>
    </w:p>
    <w:p w14:paraId="7D325253" w14:textId="2B148554" w:rsidR="00CC7CF9" w:rsidRPr="00BD186D" w:rsidRDefault="00357977" w:rsidP="0011268D">
      <w:pPr>
        <w:pStyle w:val="Nivel3"/>
        <w:numPr>
          <w:ilvl w:val="0"/>
          <w:numId w:val="0"/>
        </w:numPr>
        <w:tabs>
          <w:tab w:val="left" w:pos="8505"/>
        </w:tabs>
        <w:spacing w:before="0" w:after="0" w:line="360" w:lineRule="auto"/>
        <w:ind w:left="567"/>
        <w:rPr>
          <w:b/>
        </w:rPr>
      </w:pPr>
      <w:r w:rsidRPr="00BD186D">
        <w:t>6.31.6.</w:t>
      </w:r>
      <w:r w:rsidR="00CC7CF9" w:rsidRPr="00BD186D">
        <w:t xml:space="preserve"> </w:t>
      </w:r>
      <w:r w:rsidR="00F32A20" w:rsidRPr="00BD186D">
        <w:t>Apresentar</w:t>
      </w:r>
      <w:r w:rsidR="00CC7CF9" w:rsidRPr="00BD186D">
        <w:t xml:space="preserve"> desconformidade com quaisquer outras exigências deste Edital ou seus anexos, desde que insanável.</w:t>
      </w:r>
    </w:p>
    <w:p w14:paraId="0E8D484B" w14:textId="377089F6" w:rsidR="00CC7CF9" w:rsidRPr="00BD186D" w:rsidRDefault="00357977" w:rsidP="0011268D">
      <w:pPr>
        <w:pStyle w:val="Nivel2"/>
        <w:numPr>
          <w:ilvl w:val="0"/>
          <w:numId w:val="0"/>
        </w:numPr>
        <w:tabs>
          <w:tab w:val="left" w:pos="8505"/>
        </w:tabs>
        <w:spacing w:before="0" w:after="0" w:line="360" w:lineRule="auto"/>
        <w:rPr>
          <w:b/>
          <w:bCs/>
        </w:rPr>
      </w:pPr>
      <w:r w:rsidRPr="00BD186D">
        <w:t>6.32.</w:t>
      </w:r>
      <w:r w:rsidR="00CC7CF9" w:rsidRPr="00BD186D">
        <w:t xml:space="preserve"> No caso de bens e serviços em geral, é indício de inexequibilidade das propostas valores inferiores a 50% (cinquenta por cento) do valor orçado pela Administração.</w:t>
      </w:r>
    </w:p>
    <w:p w14:paraId="5D1B2EC0" w14:textId="6B11A340" w:rsidR="00CC7CF9" w:rsidRPr="00BD186D" w:rsidRDefault="00844B79" w:rsidP="0011268D">
      <w:pPr>
        <w:pStyle w:val="Nivel3"/>
        <w:numPr>
          <w:ilvl w:val="0"/>
          <w:numId w:val="0"/>
        </w:numPr>
        <w:tabs>
          <w:tab w:val="left" w:pos="8505"/>
        </w:tabs>
        <w:spacing w:before="0" w:after="0" w:line="360" w:lineRule="auto"/>
        <w:ind w:left="567"/>
      </w:pPr>
      <w:r w:rsidRPr="00BD186D">
        <w:t>6.32.1.</w:t>
      </w:r>
      <w:r w:rsidR="00CC7CF9" w:rsidRPr="00BD186D">
        <w:t xml:space="preserve"> A inexequibilidade, na hipótese de que trata o</w:t>
      </w:r>
      <w:r w:rsidR="00C106DB" w:rsidRPr="00BD186D">
        <w:rPr>
          <w:bCs/>
        </w:rPr>
        <w:t xml:space="preserve"> item 6.32</w:t>
      </w:r>
      <w:r w:rsidR="00CC7CF9" w:rsidRPr="00BD186D">
        <w:t>, só será considerada após diligência do pregoeiro, que comprove:</w:t>
      </w:r>
    </w:p>
    <w:p w14:paraId="76DD5CDB" w14:textId="27D363CE" w:rsidR="00CC7CF9" w:rsidRPr="00BD186D" w:rsidRDefault="00844B79" w:rsidP="0011268D">
      <w:pPr>
        <w:pStyle w:val="Nivel4"/>
        <w:numPr>
          <w:ilvl w:val="0"/>
          <w:numId w:val="0"/>
        </w:numPr>
        <w:tabs>
          <w:tab w:val="left" w:pos="8505"/>
        </w:tabs>
        <w:spacing w:before="0" w:after="0" w:line="360" w:lineRule="auto"/>
        <w:ind w:left="567"/>
      </w:pPr>
      <w:r w:rsidRPr="00BD186D">
        <w:t>6.32.2.</w:t>
      </w:r>
      <w:r w:rsidR="00CC7CF9" w:rsidRPr="00BD186D">
        <w:t xml:space="preserve"> </w:t>
      </w:r>
      <w:r w:rsidR="00F32A20" w:rsidRPr="00BD186D">
        <w:t>Que</w:t>
      </w:r>
      <w:r w:rsidR="00CC7CF9" w:rsidRPr="00BD186D">
        <w:t xml:space="preserve"> o custo do licitante ultrapassa o valor da proposta; e</w:t>
      </w:r>
    </w:p>
    <w:p w14:paraId="254026FC" w14:textId="2848DE74" w:rsidR="00CC7CF9" w:rsidRPr="00BD186D" w:rsidRDefault="00844B79" w:rsidP="0011268D">
      <w:pPr>
        <w:pStyle w:val="Nivel4"/>
        <w:numPr>
          <w:ilvl w:val="0"/>
          <w:numId w:val="0"/>
        </w:numPr>
        <w:tabs>
          <w:tab w:val="left" w:pos="8505"/>
        </w:tabs>
        <w:spacing w:before="0" w:after="0" w:line="360" w:lineRule="auto"/>
        <w:ind w:left="567"/>
      </w:pPr>
      <w:r w:rsidRPr="00BD186D">
        <w:t>6.32.3.</w:t>
      </w:r>
      <w:r w:rsidR="00CC7CF9" w:rsidRPr="00BD186D">
        <w:t xml:space="preserve"> </w:t>
      </w:r>
      <w:r w:rsidR="00F32A20" w:rsidRPr="00BD186D">
        <w:t>Inexistirem</w:t>
      </w:r>
      <w:r w:rsidR="00CC7CF9" w:rsidRPr="00BD186D">
        <w:t xml:space="preserve"> custos de oportunidade capazes de justificar o vulto da oferta.</w:t>
      </w:r>
    </w:p>
    <w:p w14:paraId="29245AE7" w14:textId="38905BE7" w:rsidR="00CC7CF9" w:rsidRPr="00BD186D" w:rsidRDefault="00844B79" w:rsidP="0011268D">
      <w:pPr>
        <w:pStyle w:val="Nivel2"/>
        <w:numPr>
          <w:ilvl w:val="0"/>
          <w:numId w:val="0"/>
        </w:numPr>
        <w:tabs>
          <w:tab w:val="left" w:pos="8505"/>
        </w:tabs>
        <w:spacing w:before="0" w:after="0" w:line="360" w:lineRule="auto"/>
        <w:rPr>
          <w:b/>
        </w:rPr>
      </w:pPr>
      <w:r w:rsidRPr="00BD186D">
        <w:t>6.33.</w:t>
      </w:r>
      <w:r w:rsidR="00CC7CF9" w:rsidRPr="00BD186D">
        <w:t xml:space="preserve"> Se houver indícios de inexequibilidade da proposta de preço, ou em caso da necessidade de esclarecimentos complementares, poderão ser efetuadas diligências, para que a empresa comprove a exequibilidade da proposta.</w:t>
      </w:r>
    </w:p>
    <w:p w14:paraId="483E8953" w14:textId="0B214723" w:rsidR="00F04701" w:rsidRPr="00BD186D" w:rsidRDefault="007C43F7" w:rsidP="0011268D">
      <w:pPr>
        <w:widowControl w:val="0"/>
        <w:tabs>
          <w:tab w:val="left" w:pos="1655"/>
          <w:tab w:val="left" w:pos="8505"/>
        </w:tabs>
        <w:autoSpaceDE w:val="0"/>
        <w:autoSpaceDN w:val="0"/>
        <w:spacing w:before="0" w:beforeAutospacing="0" w:line="360" w:lineRule="auto"/>
        <w:rPr>
          <w:rFonts w:ascii="Arial" w:hAnsi="Arial" w:cs="Arial"/>
        </w:rPr>
      </w:pPr>
      <w:r w:rsidRPr="00BD186D">
        <w:rPr>
          <w:rFonts w:ascii="Arial" w:hAnsi="Arial" w:cs="Arial"/>
        </w:rPr>
        <w:t>6.</w:t>
      </w:r>
      <w:r w:rsidR="00844B79" w:rsidRPr="00BD186D">
        <w:rPr>
          <w:rFonts w:ascii="Arial" w:hAnsi="Arial" w:cs="Arial"/>
        </w:rPr>
        <w:t>34.</w:t>
      </w:r>
      <w:r w:rsidRPr="00BD186D">
        <w:rPr>
          <w:rFonts w:ascii="Arial" w:hAnsi="Arial" w:cs="Arial"/>
        </w:rPr>
        <w:t xml:space="preserve"> Encerrada a fase de lances e a fase de negociação, conforme o caso, o Pregoeiro</w:t>
      </w:r>
      <w:r w:rsidRPr="00BD186D">
        <w:rPr>
          <w:rFonts w:ascii="Arial" w:hAnsi="Arial" w:cs="Arial"/>
          <w:spacing w:val="1"/>
        </w:rPr>
        <w:t xml:space="preserve"> </w:t>
      </w:r>
      <w:r w:rsidRPr="00BD186D">
        <w:rPr>
          <w:rFonts w:ascii="Arial" w:hAnsi="Arial" w:cs="Arial"/>
        </w:rPr>
        <w:t xml:space="preserve">convocará o licitante que ofertou o menor preço para enviar a </w:t>
      </w:r>
      <w:r w:rsidRPr="00BD186D">
        <w:rPr>
          <w:rFonts w:ascii="Arial" w:hAnsi="Arial" w:cs="Arial"/>
          <w:u w:val="single" w:color="181818"/>
        </w:rPr>
        <w:t>proposta de preço final</w:t>
      </w:r>
      <w:r w:rsidRPr="00BD186D">
        <w:rPr>
          <w:rFonts w:ascii="Arial" w:hAnsi="Arial" w:cs="Arial"/>
        </w:rPr>
        <w:t xml:space="preserve"> e os</w:t>
      </w:r>
      <w:r w:rsidRPr="00BD186D">
        <w:rPr>
          <w:rFonts w:ascii="Arial" w:hAnsi="Arial" w:cs="Arial"/>
          <w:spacing w:val="1"/>
        </w:rPr>
        <w:t xml:space="preserve"> </w:t>
      </w:r>
      <w:r w:rsidRPr="00BD186D">
        <w:rPr>
          <w:rFonts w:ascii="Arial" w:hAnsi="Arial" w:cs="Arial"/>
          <w:u w:val="single"/>
        </w:rPr>
        <w:t>documentos</w:t>
      </w:r>
      <w:r w:rsidRPr="00BD186D">
        <w:rPr>
          <w:rFonts w:ascii="Arial" w:hAnsi="Arial" w:cs="Arial"/>
          <w:spacing w:val="22"/>
          <w:u w:val="single"/>
        </w:rPr>
        <w:t xml:space="preserve"> </w:t>
      </w:r>
      <w:r w:rsidRPr="00BD186D">
        <w:rPr>
          <w:rFonts w:ascii="Arial" w:hAnsi="Arial" w:cs="Arial"/>
          <w:u w:val="single"/>
        </w:rPr>
        <w:t>de</w:t>
      </w:r>
      <w:r w:rsidRPr="00BD186D">
        <w:rPr>
          <w:rFonts w:ascii="Arial" w:hAnsi="Arial" w:cs="Arial"/>
          <w:spacing w:val="2"/>
          <w:u w:val="single"/>
        </w:rPr>
        <w:t xml:space="preserve"> </w:t>
      </w:r>
      <w:r w:rsidRPr="00BD186D">
        <w:rPr>
          <w:rFonts w:ascii="Arial" w:hAnsi="Arial" w:cs="Arial"/>
          <w:u w:val="single"/>
        </w:rPr>
        <w:t>habilitação</w:t>
      </w:r>
      <w:r w:rsidRPr="00BD186D">
        <w:rPr>
          <w:rFonts w:ascii="Arial" w:hAnsi="Arial" w:cs="Arial"/>
        </w:rPr>
        <w:t>,</w:t>
      </w:r>
      <w:r w:rsidRPr="00BD186D">
        <w:rPr>
          <w:rFonts w:ascii="Arial" w:hAnsi="Arial" w:cs="Arial"/>
          <w:spacing w:val="21"/>
        </w:rPr>
        <w:t xml:space="preserve"> </w:t>
      </w:r>
      <w:r w:rsidRPr="00BD186D">
        <w:rPr>
          <w:rFonts w:ascii="Arial" w:hAnsi="Arial" w:cs="Arial"/>
        </w:rPr>
        <w:t>nos</w:t>
      </w:r>
      <w:r w:rsidRPr="00BD186D">
        <w:rPr>
          <w:rFonts w:ascii="Arial" w:hAnsi="Arial" w:cs="Arial"/>
          <w:spacing w:val="3"/>
        </w:rPr>
        <w:t xml:space="preserve"> </w:t>
      </w:r>
      <w:r w:rsidRPr="00BD186D">
        <w:rPr>
          <w:rFonts w:ascii="Arial" w:hAnsi="Arial" w:cs="Arial"/>
        </w:rPr>
        <w:t>termos</w:t>
      </w:r>
      <w:r w:rsidRPr="00BD186D">
        <w:rPr>
          <w:rFonts w:ascii="Arial" w:hAnsi="Arial" w:cs="Arial"/>
          <w:spacing w:val="9"/>
        </w:rPr>
        <w:t xml:space="preserve"> </w:t>
      </w:r>
      <w:r w:rsidRPr="00BD186D">
        <w:rPr>
          <w:rFonts w:ascii="Arial" w:hAnsi="Arial" w:cs="Arial"/>
        </w:rPr>
        <w:t>deste</w:t>
      </w:r>
      <w:r w:rsidRPr="00BD186D">
        <w:rPr>
          <w:rFonts w:ascii="Arial" w:hAnsi="Arial" w:cs="Arial"/>
          <w:spacing w:val="8"/>
        </w:rPr>
        <w:t xml:space="preserve"> </w:t>
      </w:r>
      <w:r w:rsidRPr="00BD186D">
        <w:rPr>
          <w:rFonts w:ascii="Arial" w:hAnsi="Arial" w:cs="Arial"/>
        </w:rPr>
        <w:t>edital;</w:t>
      </w:r>
    </w:p>
    <w:p w14:paraId="3245E9AE" w14:textId="77777777" w:rsidR="00F32A20" w:rsidRPr="00BD186D" w:rsidRDefault="00F32A20" w:rsidP="0011268D">
      <w:pPr>
        <w:widowControl w:val="0"/>
        <w:tabs>
          <w:tab w:val="left" w:pos="1655"/>
          <w:tab w:val="left" w:pos="8505"/>
        </w:tabs>
        <w:autoSpaceDE w:val="0"/>
        <w:autoSpaceDN w:val="0"/>
        <w:spacing w:before="0" w:beforeAutospacing="0" w:line="360" w:lineRule="auto"/>
        <w:rPr>
          <w:rFonts w:ascii="Arial" w:hAnsi="Arial" w:cs="Arial"/>
        </w:rPr>
      </w:pPr>
    </w:p>
    <w:p w14:paraId="2E6812B2" w14:textId="2A664D97" w:rsidR="00A90B01" w:rsidRPr="00BD186D" w:rsidRDefault="00814E3E" w:rsidP="00F32A20">
      <w:pPr>
        <w:pStyle w:val="PargrafodaLista"/>
        <w:widowControl w:val="0"/>
        <w:pBdr>
          <w:top w:val="single" w:sz="4" w:space="1" w:color="auto"/>
          <w:left w:val="single" w:sz="4" w:space="4" w:color="auto"/>
          <w:bottom w:val="single" w:sz="4" w:space="1" w:color="auto"/>
          <w:right w:val="single" w:sz="4" w:space="4" w:color="auto"/>
        </w:pBdr>
        <w:tabs>
          <w:tab w:val="left" w:pos="1655"/>
          <w:tab w:val="left" w:pos="8505"/>
        </w:tabs>
        <w:autoSpaceDE w:val="0"/>
        <w:autoSpaceDN w:val="0"/>
        <w:spacing w:before="0" w:beforeAutospacing="0"/>
        <w:ind w:left="0"/>
        <w:jc w:val="center"/>
        <w:rPr>
          <w:rFonts w:ascii="Arial" w:hAnsi="Arial" w:cs="Arial"/>
          <w:b/>
          <w:bCs/>
          <w:sz w:val="20"/>
          <w:szCs w:val="20"/>
        </w:rPr>
      </w:pPr>
      <w:r w:rsidRPr="00BD186D">
        <w:rPr>
          <w:rFonts w:ascii="Arial" w:hAnsi="Arial" w:cs="Arial"/>
          <w:b/>
          <w:bCs/>
          <w:sz w:val="20"/>
          <w:szCs w:val="20"/>
        </w:rPr>
        <w:t>7</w:t>
      </w:r>
      <w:r w:rsidR="00F04701" w:rsidRPr="00BD186D">
        <w:rPr>
          <w:rFonts w:ascii="Arial" w:hAnsi="Arial" w:cs="Arial"/>
          <w:b/>
          <w:bCs/>
          <w:sz w:val="20"/>
          <w:szCs w:val="20"/>
        </w:rPr>
        <w:t xml:space="preserve">. DO ENVIO DA PROPOSTA DE PREÇO FINAL </w:t>
      </w:r>
      <w:r w:rsidR="009B17C1" w:rsidRPr="00BD186D">
        <w:rPr>
          <w:rFonts w:ascii="Arial" w:hAnsi="Arial" w:cs="Arial"/>
          <w:b/>
          <w:bCs/>
          <w:sz w:val="20"/>
          <w:szCs w:val="20"/>
        </w:rPr>
        <w:t>READEQUADA</w:t>
      </w:r>
    </w:p>
    <w:p w14:paraId="5AC24968" w14:textId="77777777" w:rsidR="000A4CC4" w:rsidRPr="00BD186D" w:rsidRDefault="000A4CC4" w:rsidP="0011268D">
      <w:pPr>
        <w:widowControl w:val="0"/>
        <w:tabs>
          <w:tab w:val="left" w:pos="1655"/>
          <w:tab w:val="left" w:pos="8505"/>
        </w:tabs>
        <w:autoSpaceDE w:val="0"/>
        <w:autoSpaceDN w:val="0"/>
        <w:spacing w:before="0" w:beforeAutospacing="0" w:line="360" w:lineRule="auto"/>
        <w:rPr>
          <w:rFonts w:ascii="Arial" w:hAnsi="Arial" w:cs="Arial"/>
        </w:rPr>
      </w:pPr>
    </w:p>
    <w:p w14:paraId="42C61799" w14:textId="473F06EB" w:rsidR="001B76BC" w:rsidRPr="00BD186D" w:rsidRDefault="00814E3E" w:rsidP="0011268D">
      <w:pPr>
        <w:widowControl w:val="0"/>
        <w:tabs>
          <w:tab w:val="left" w:pos="1655"/>
          <w:tab w:val="left" w:pos="8505"/>
        </w:tabs>
        <w:autoSpaceDE w:val="0"/>
        <w:autoSpaceDN w:val="0"/>
        <w:spacing w:before="0" w:beforeAutospacing="0" w:line="360" w:lineRule="auto"/>
        <w:rPr>
          <w:rFonts w:ascii="Arial" w:hAnsi="Arial" w:cs="Arial"/>
          <w:u w:val="thick"/>
        </w:rPr>
      </w:pPr>
      <w:r w:rsidRPr="00BD186D">
        <w:rPr>
          <w:rFonts w:ascii="Arial" w:hAnsi="Arial" w:cs="Arial"/>
        </w:rPr>
        <w:t>7</w:t>
      </w:r>
      <w:r w:rsidR="001B76BC" w:rsidRPr="00BD186D">
        <w:rPr>
          <w:rFonts w:ascii="Arial" w:hAnsi="Arial" w:cs="Arial"/>
        </w:rPr>
        <w:t xml:space="preserve">.1. </w:t>
      </w:r>
      <w:r w:rsidR="00AF1A55" w:rsidRPr="00BD186D">
        <w:rPr>
          <w:rFonts w:ascii="Arial" w:hAnsi="Arial" w:cs="Arial"/>
        </w:rPr>
        <w:t>Encerrada a etapa de lances o</w:t>
      </w:r>
      <w:r w:rsidR="001B76BC" w:rsidRPr="00BD186D">
        <w:rPr>
          <w:rFonts w:ascii="Arial" w:hAnsi="Arial" w:cs="Arial"/>
        </w:rPr>
        <w:t xml:space="preserve"> licitante que ofertou o menor preço deverá enviar, via sistema, através de campo</w:t>
      </w:r>
      <w:r w:rsidR="001B76BC" w:rsidRPr="00BD186D">
        <w:rPr>
          <w:rFonts w:ascii="Arial" w:hAnsi="Arial" w:cs="Arial"/>
          <w:spacing w:val="1"/>
        </w:rPr>
        <w:t xml:space="preserve"> </w:t>
      </w:r>
      <w:r w:rsidR="001B76BC" w:rsidRPr="00BD186D">
        <w:rPr>
          <w:rFonts w:ascii="Arial" w:hAnsi="Arial" w:cs="Arial"/>
        </w:rPr>
        <w:t>próprio no Portal de Compras Públicas,</w:t>
      </w:r>
      <w:r w:rsidR="001B76BC" w:rsidRPr="00BD186D">
        <w:rPr>
          <w:rFonts w:ascii="Arial" w:hAnsi="Arial" w:cs="Arial"/>
          <w:spacing w:val="1"/>
        </w:rPr>
        <w:t xml:space="preserve"> </w:t>
      </w:r>
      <w:r w:rsidR="001B76BC" w:rsidRPr="00BD186D">
        <w:rPr>
          <w:rFonts w:ascii="Arial" w:hAnsi="Arial" w:cs="Arial"/>
        </w:rPr>
        <w:t xml:space="preserve">no prazo de até </w:t>
      </w:r>
      <w:r w:rsidR="006362EE" w:rsidRPr="00BD186D">
        <w:rPr>
          <w:rFonts w:ascii="Arial" w:hAnsi="Arial" w:cs="Arial"/>
        </w:rPr>
        <w:t>as 18h:00min, do dia útil subsequente,</w:t>
      </w:r>
      <w:r w:rsidR="001B76BC" w:rsidRPr="00BD186D">
        <w:rPr>
          <w:rFonts w:ascii="Arial" w:hAnsi="Arial" w:cs="Arial"/>
          <w:spacing w:val="61"/>
          <w:position w:val="-2"/>
        </w:rPr>
        <w:t xml:space="preserve"> </w:t>
      </w:r>
      <w:r w:rsidR="001B76BC" w:rsidRPr="00BD186D">
        <w:rPr>
          <w:rFonts w:ascii="Arial" w:hAnsi="Arial" w:cs="Arial"/>
        </w:rPr>
        <w:t>contado</w:t>
      </w:r>
      <w:r w:rsidR="003A209B" w:rsidRPr="00BD186D">
        <w:rPr>
          <w:rFonts w:ascii="Arial" w:hAnsi="Arial" w:cs="Arial"/>
        </w:rPr>
        <w:t>s</w:t>
      </w:r>
      <w:r w:rsidR="001B76BC" w:rsidRPr="00BD186D">
        <w:rPr>
          <w:rFonts w:ascii="Arial" w:hAnsi="Arial" w:cs="Arial"/>
          <w:spacing w:val="1"/>
        </w:rPr>
        <w:t xml:space="preserve"> </w:t>
      </w:r>
      <w:r w:rsidR="003A209B" w:rsidRPr="00BD186D">
        <w:rPr>
          <w:rFonts w:ascii="Arial" w:hAnsi="Arial" w:cs="Arial"/>
        </w:rPr>
        <w:t xml:space="preserve">a partir da data </w:t>
      </w:r>
      <w:r w:rsidR="001B76BC" w:rsidRPr="00BD186D">
        <w:rPr>
          <w:rFonts w:ascii="Arial" w:hAnsi="Arial" w:cs="Arial"/>
        </w:rPr>
        <w:t>da</w:t>
      </w:r>
      <w:r w:rsidR="001B76BC" w:rsidRPr="00BD186D">
        <w:rPr>
          <w:rFonts w:ascii="Arial" w:hAnsi="Arial" w:cs="Arial"/>
          <w:spacing w:val="6"/>
        </w:rPr>
        <w:t xml:space="preserve"> </w:t>
      </w:r>
      <w:r w:rsidR="001B76BC" w:rsidRPr="00BD186D">
        <w:rPr>
          <w:rFonts w:ascii="Arial" w:hAnsi="Arial" w:cs="Arial"/>
        </w:rPr>
        <w:t>convocação,</w:t>
      </w:r>
      <w:r w:rsidR="001B76BC" w:rsidRPr="00BD186D">
        <w:rPr>
          <w:rFonts w:ascii="Arial" w:hAnsi="Arial" w:cs="Arial"/>
          <w:spacing w:val="23"/>
        </w:rPr>
        <w:t xml:space="preserve"> </w:t>
      </w:r>
      <w:r w:rsidR="001B76BC" w:rsidRPr="00BD186D">
        <w:rPr>
          <w:rFonts w:ascii="Arial" w:hAnsi="Arial" w:cs="Arial"/>
        </w:rPr>
        <w:t>os</w:t>
      </w:r>
      <w:r w:rsidR="001B76BC" w:rsidRPr="00BD186D">
        <w:rPr>
          <w:rFonts w:ascii="Arial" w:hAnsi="Arial" w:cs="Arial"/>
          <w:spacing w:val="2"/>
        </w:rPr>
        <w:t xml:space="preserve"> </w:t>
      </w:r>
      <w:r w:rsidR="001B76BC" w:rsidRPr="00BD186D">
        <w:rPr>
          <w:rFonts w:ascii="Arial" w:hAnsi="Arial" w:cs="Arial"/>
        </w:rPr>
        <w:t>seguintes</w:t>
      </w:r>
      <w:r w:rsidR="001B76BC" w:rsidRPr="00BD186D">
        <w:rPr>
          <w:rFonts w:ascii="Arial" w:hAnsi="Arial" w:cs="Arial"/>
          <w:spacing w:val="15"/>
        </w:rPr>
        <w:t xml:space="preserve"> </w:t>
      </w:r>
      <w:r w:rsidR="001B76BC" w:rsidRPr="00BD186D">
        <w:rPr>
          <w:rFonts w:ascii="Arial" w:hAnsi="Arial" w:cs="Arial"/>
        </w:rPr>
        <w:t>documentos:</w:t>
      </w:r>
    </w:p>
    <w:p w14:paraId="19327D0D" w14:textId="360C730B" w:rsidR="001B76BC" w:rsidRPr="00BD186D" w:rsidRDefault="001B76BC" w:rsidP="0011268D">
      <w:pPr>
        <w:pStyle w:val="PargrafodaLista"/>
        <w:widowControl w:val="0"/>
        <w:numPr>
          <w:ilvl w:val="0"/>
          <w:numId w:val="74"/>
        </w:numPr>
        <w:tabs>
          <w:tab w:val="left" w:pos="1134"/>
          <w:tab w:val="left" w:pos="8505"/>
        </w:tabs>
        <w:autoSpaceDE w:val="0"/>
        <w:autoSpaceDN w:val="0"/>
        <w:spacing w:before="0" w:beforeAutospacing="0" w:line="360" w:lineRule="auto"/>
        <w:ind w:left="426" w:firstLine="0"/>
        <w:rPr>
          <w:rFonts w:ascii="Arial" w:hAnsi="Arial" w:cs="Arial"/>
          <w:sz w:val="20"/>
          <w:szCs w:val="20"/>
        </w:rPr>
      </w:pPr>
      <w:r w:rsidRPr="00BD186D">
        <w:rPr>
          <w:rFonts w:ascii="Arial" w:hAnsi="Arial" w:cs="Arial"/>
          <w:sz w:val="20"/>
          <w:szCs w:val="20"/>
        </w:rPr>
        <w:t>Proposta de</w:t>
      </w:r>
      <w:r w:rsidRPr="00BD186D">
        <w:rPr>
          <w:rFonts w:ascii="Arial" w:hAnsi="Arial" w:cs="Arial"/>
          <w:spacing w:val="-13"/>
          <w:sz w:val="20"/>
          <w:szCs w:val="20"/>
        </w:rPr>
        <w:t xml:space="preserve"> </w:t>
      </w:r>
      <w:r w:rsidRPr="00BD186D">
        <w:rPr>
          <w:rFonts w:ascii="Arial" w:hAnsi="Arial" w:cs="Arial"/>
          <w:sz w:val="20"/>
          <w:szCs w:val="20"/>
        </w:rPr>
        <w:t>preço</w:t>
      </w:r>
      <w:r w:rsidRPr="00BD186D">
        <w:rPr>
          <w:rFonts w:ascii="Arial" w:hAnsi="Arial" w:cs="Arial"/>
          <w:spacing w:val="-2"/>
          <w:sz w:val="20"/>
          <w:szCs w:val="20"/>
        </w:rPr>
        <w:t xml:space="preserve"> </w:t>
      </w:r>
      <w:r w:rsidRPr="00BD186D">
        <w:rPr>
          <w:rFonts w:ascii="Arial" w:hAnsi="Arial" w:cs="Arial"/>
          <w:sz w:val="20"/>
          <w:szCs w:val="20"/>
        </w:rPr>
        <w:t>final,</w:t>
      </w:r>
      <w:r w:rsidRPr="00BD186D">
        <w:rPr>
          <w:rFonts w:ascii="Arial" w:hAnsi="Arial" w:cs="Arial"/>
          <w:spacing w:val="-1"/>
          <w:sz w:val="20"/>
          <w:szCs w:val="20"/>
        </w:rPr>
        <w:t xml:space="preserve"> </w:t>
      </w:r>
      <w:r w:rsidRPr="00BD186D">
        <w:rPr>
          <w:rFonts w:ascii="Arial" w:hAnsi="Arial" w:cs="Arial"/>
          <w:sz w:val="20"/>
          <w:szCs w:val="20"/>
        </w:rPr>
        <w:t xml:space="preserve">conforme </w:t>
      </w:r>
      <w:r w:rsidR="005D292B" w:rsidRPr="00BD186D">
        <w:rPr>
          <w:rFonts w:ascii="Arial" w:hAnsi="Arial" w:cs="Arial"/>
          <w:sz w:val="20"/>
          <w:szCs w:val="20"/>
        </w:rPr>
        <w:t xml:space="preserve">modelo estabelecido </w:t>
      </w:r>
      <w:r w:rsidRPr="00BD186D">
        <w:rPr>
          <w:rFonts w:ascii="Arial" w:hAnsi="Arial" w:cs="Arial"/>
          <w:sz w:val="20"/>
          <w:szCs w:val="20"/>
        </w:rPr>
        <w:t>no</w:t>
      </w:r>
      <w:r w:rsidRPr="00BD186D">
        <w:rPr>
          <w:rFonts w:ascii="Arial" w:hAnsi="Arial" w:cs="Arial"/>
          <w:spacing w:val="-6"/>
          <w:sz w:val="20"/>
          <w:szCs w:val="20"/>
        </w:rPr>
        <w:t xml:space="preserve"> </w:t>
      </w:r>
      <w:r w:rsidR="005D292B" w:rsidRPr="00BD186D">
        <w:rPr>
          <w:rFonts w:ascii="Arial" w:hAnsi="Arial" w:cs="Arial"/>
          <w:sz w:val="20"/>
          <w:szCs w:val="20"/>
        </w:rPr>
        <w:t>Anexo II,</w:t>
      </w:r>
      <w:r w:rsidRPr="00BD186D">
        <w:rPr>
          <w:rFonts w:ascii="Arial" w:hAnsi="Arial" w:cs="Arial"/>
          <w:spacing w:val="-8"/>
          <w:sz w:val="20"/>
          <w:szCs w:val="20"/>
        </w:rPr>
        <w:t xml:space="preserve"> </w:t>
      </w:r>
      <w:r w:rsidRPr="00BD186D">
        <w:rPr>
          <w:rFonts w:ascii="Arial" w:hAnsi="Arial" w:cs="Arial"/>
          <w:sz w:val="20"/>
          <w:szCs w:val="20"/>
        </w:rPr>
        <w:t>deste</w:t>
      </w:r>
      <w:r w:rsidRPr="00BD186D">
        <w:rPr>
          <w:rFonts w:ascii="Arial" w:hAnsi="Arial" w:cs="Arial"/>
          <w:spacing w:val="-4"/>
          <w:sz w:val="20"/>
          <w:szCs w:val="20"/>
        </w:rPr>
        <w:t xml:space="preserve"> </w:t>
      </w:r>
      <w:r w:rsidRPr="00BD186D">
        <w:rPr>
          <w:rFonts w:ascii="Arial" w:hAnsi="Arial" w:cs="Arial"/>
          <w:sz w:val="20"/>
          <w:szCs w:val="20"/>
        </w:rPr>
        <w:t>edital</w:t>
      </w:r>
      <w:r w:rsidR="005D292B" w:rsidRPr="00BD186D">
        <w:rPr>
          <w:rFonts w:ascii="Arial" w:hAnsi="Arial" w:cs="Arial"/>
          <w:sz w:val="20"/>
          <w:szCs w:val="20"/>
        </w:rPr>
        <w:t>, sob pena de desclassificação</w:t>
      </w:r>
      <w:r w:rsidR="007075C8" w:rsidRPr="00BD186D">
        <w:rPr>
          <w:rFonts w:ascii="Arial" w:hAnsi="Arial" w:cs="Arial"/>
          <w:sz w:val="20"/>
          <w:szCs w:val="20"/>
        </w:rPr>
        <w:t>;</w:t>
      </w:r>
    </w:p>
    <w:p w14:paraId="73FFB293" w14:textId="0A30BBD6" w:rsidR="00713EFB" w:rsidRPr="00BD186D" w:rsidRDefault="00C2129A" w:rsidP="0011268D">
      <w:pPr>
        <w:pStyle w:val="PargrafodaLista"/>
        <w:widowControl w:val="0"/>
        <w:numPr>
          <w:ilvl w:val="0"/>
          <w:numId w:val="74"/>
        </w:numPr>
        <w:tabs>
          <w:tab w:val="left" w:pos="1134"/>
          <w:tab w:val="left" w:pos="8505"/>
        </w:tabs>
        <w:autoSpaceDE w:val="0"/>
        <w:autoSpaceDN w:val="0"/>
        <w:spacing w:before="0" w:beforeAutospacing="0" w:line="360" w:lineRule="auto"/>
        <w:ind w:left="426" w:firstLine="0"/>
        <w:rPr>
          <w:rFonts w:ascii="Arial" w:hAnsi="Arial" w:cs="Arial"/>
          <w:sz w:val="20"/>
          <w:szCs w:val="20"/>
        </w:rPr>
      </w:pPr>
      <w:r w:rsidRPr="00BD186D">
        <w:rPr>
          <w:rFonts w:ascii="Arial" w:hAnsi="Arial" w:cs="Arial"/>
          <w:sz w:val="20"/>
          <w:szCs w:val="20"/>
        </w:rPr>
        <w:t>Caso o licitante se torne arrematante em data posterior a data d</w:t>
      </w:r>
      <w:r w:rsidR="0092450B" w:rsidRPr="00BD186D">
        <w:rPr>
          <w:rFonts w:ascii="Arial" w:hAnsi="Arial" w:cs="Arial"/>
          <w:sz w:val="20"/>
          <w:szCs w:val="20"/>
        </w:rPr>
        <w:t xml:space="preserve">a sessão de disputa, </w:t>
      </w:r>
      <w:r w:rsidR="002534CE" w:rsidRPr="00BD186D">
        <w:rPr>
          <w:rFonts w:ascii="Arial" w:hAnsi="Arial" w:cs="Arial"/>
          <w:sz w:val="20"/>
          <w:szCs w:val="20"/>
        </w:rPr>
        <w:t xml:space="preserve">deverá encaminhar a proposta comercial </w:t>
      </w:r>
      <w:r w:rsidR="0092450B" w:rsidRPr="00BD186D">
        <w:rPr>
          <w:rFonts w:ascii="Arial" w:hAnsi="Arial" w:cs="Arial"/>
          <w:sz w:val="20"/>
          <w:szCs w:val="20"/>
        </w:rPr>
        <w:t xml:space="preserve">readequada </w:t>
      </w:r>
      <w:r w:rsidR="002534CE" w:rsidRPr="00BD186D">
        <w:rPr>
          <w:rFonts w:ascii="Arial" w:hAnsi="Arial" w:cs="Arial"/>
          <w:sz w:val="20"/>
          <w:szCs w:val="20"/>
        </w:rPr>
        <w:t>e</w:t>
      </w:r>
      <w:r w:rsidRPr="00BD186D">
        <w:rPr>
          <w:rFonts w:ascii="Arial" w:hAnsi="Arial" w:cs="Arial"/>
          <w:sz w:val="20"/>
          <w:szCs w:val="20"/>
        </w:rPr>
        <w:t xml:space="preserve"> eventual expiração do prazo de validade de documentos inseridos no sistema, </w:t>
      </w:r>
      <w:r w:rsidR="009652E9" w:rsidRPr="00BD186D">
        <w:rPr>
          <w:rFonts w:ascii="Arial" w:hAnsi="Arial" w:cs="Arial"/>
          <w:sz w:val="20"/>
          <w:szCs w:val="20"/>
        </w:rPr>
        <w:t xml:space="preserve">devendo </w:t>
      </w:r>
      <w:r w:rsidRPr="00BD186D">
        <w:rPr>
          <w:rFonts w:ascii="Arial" w:hAnsi="Arial" w:cs="Arial"/>
          <w:sz w:val="20"/>
          <w:szCs w:val="20"/>
        </w:rPr>
        <w:t>o mesmo ser substituído por outro com validade atualizada no</w:t>
      </w:r>
      <w:r w:rsidR="002534CE" w:rsidRPr="00BD186D">
        <w:rPr>
          <w:rFonts w:ascii="Arial" w:hAnsi="Arial" w:cs="Arial"/>
          <w:sz w:val="20"/>
          <w:szCs w:val="20"/>
        </w:rPr>
        <w:t xml:space="preserve"> prazo de até as 18h:00min, do dia útil subsequente,</w:t>
      </w:r>
      <w:r w:rsidR="002534CE" w:rsidRPr="00BD186D">
        <w:rPr>
          <w:rFonts w:ascii="Arial" w:hAnsi="Arial" w:cs="Arial"/>
          <w:spacing w:val="61"/>
          <w:position w:val="-2"/>
          <w:sz w:val="20"/>
          <w:szCs w:val="20"/>
        </w:rPr>
        <w:t xml:space="preserve"> </w:t>
      </w:r>
      <w:r w:rsidR="002534CE" w:rsidRPr="00BD186D">
        <w:rPr>
          <w:rFonts w:ascii="Arial" w:hAnsi="Arial" w:cs="Arial"/>
          <w:sz w:val="20"/>
          <w:szCs w:val="20"/>
        </w:rPr>
        <w:t>contados</w:t>
      </w:r>
      <w:r w:rsidR="002534CE" w:rsidRPr="00BD186D">
        <w:rPr>
          <w:rFonts w:ascii="Arial" w:hAnsi="Arial" w:cs="Arial"/>
          <w:spacing w:val="1"/>
          <w:sz w:val="20"/>
          <w:szCs w:val="20"/>
        </w:rPr>
        <w:t xml:space="preserve"> </w:t>
      </w:r>
      <w:r w:rsidR="002534CE" w:rsidRPr="00BD186D">
        <w:rPr>
          <w:rFonts w:ascii="Arial" w:hAnsi="Arial" w:cs="Arial"/>
          <w:sz w:val="20"/>
          <w:szCs w:val="20"/>
        </w:rPr>
        <w:t>a partir da data da</w:t>
      </w:r>
      <w:r w:rsidR="002534CE" w:rsidRPr="00BD186D">
        <w:rPr>
          <w:rFonts w:ascii="Arial" w:hAnsi="Arial" w:cs="Arial"/>
          <w:spacing w:val="6"/>
          <w:sz w:val="20"/>
          <w:szCs w:val="20"/>
        </w:rPr>
        <w:t xml:space="preserve"> </w:t>
      </w:r>
      <w:r w:rsidR="002534CE" w:rsidRPr="00BD186D">
        <w:rPr>
          <w:rFonts w:ascii="Arial" w:hAnsi="Arial" w:cs="Arial"/>
          <w:sz w:val="20"/>
          <w:szCs w:val="20"/>
        </w:rPr>
        <w:t>convocação.</w:t>
      </w:r>
    </w:p>
    <w:p w14:paraId="1F8BC6E1" w14:textId="3D27AF4D" w:rsidR="0075321B" w:rsidRPr="00BD186D" w:rsidRDefault="00713EFB" w:rsidP="0063552A">
      <w:pPr>
        <w:widowControl w:val="0"/>
        <w:pBdr>
          <w:top w:val="single" w:sz="4" w:space="1" w:color="auto"/>
          <w:left w:val="single" w:sz="4" w:space="1" w:color="auto"/>
          <w:bottom w:val="single" w:sz="4" w:space="1" w:color="auto"/>
          <w:right w:val="single" w:sz="4" w:space="4" w:color="auto"/>
        </w:pBdr>
        <w:tabs>
          <w:tab w:val="left" w:pos="1655"/>
          <w:tab w:val="left" w:pos="8037"/>
          <w:tab w:val="left" w:pos="8505"/>
        </w:tabs>
        <w:autoSpaceDE w:val="0"/>
        <w:autoSpaceDN w:val="0"/>
        <w:spacing w:before="0" w:beforeAutospacing="0"/>
        <w:jc w:val="center"/>
        <w:rPr>
          <w:rFonts w:ascii="Arial" w:hAnsi="Arial" w:cs="Arial"/>
          <w:b/>
        </w:rPr>
      </w:pPr>
      <w:r w:rsidRPr="00BD186D">
        <w:rPr>
          <w:rFonts w:ascii="Arial" w:hAnsi="Arial" w:cs="Arial"/>
          <w:b/>
        </w:rPr>
        <w:t>8.  DA PROVA DE CONCEITO</w:t>
      </w:r>
    </w:p>
    <w:p w14:paraId="0AC415FA" w14:textId="77777777" w:rsidR="0075321B" w:rsidRPr="00BD186D" w:rsidRDefault="0075321B" w:rsidP="0011268D">
      <w:pPr>
        <w:pStyle w:val="PargrafodaLista"/>
        <w:widowControl w:val="0"/>
        <w:tabs>
          <w:tab w:val="left" w:pos="1655"/>
          <w:tab w:val="left" w:pos="8505"/>
        </w:tabs>
        <w:autoSpaceDE w:val="0"/>
        <w:autoSpaceDN w:val="0"/>
        <w:spacing w:before="0" w:beforeAutospacing="0" w:line="360" w:lineRule="auto"/>
        <w:ind w:left="1134"/>
        <w:rPr>
          <w:rFonts w:ascii="Arial" w:hAnsi="Arial" w:cs="Arial"/>
          <w:sz w:val="20"/>
          <w:szCs w:val="20"/>
        </w:rPr>
      </w:pPr>
    </w:p>
    <w:p w14:paraId="167326C6" w14:textId="0FEAEB61" w:rsidR="00BC0509" w:rsidRPr="00BD186D" w:rsidRDefault="00835DC9" w:rsidP="0011268D">
      <w:pPr>
        <w:pStyle w:val="Nivel2"/>
        <w:numPr>
          <w:ilvl w:val="0"/>
          <w:numId w:val="0"/>
        </w:numPr>
        <w:tabs>
          <w:tab w:val="left" w:pos="8505"/>
        </w:tabs>
        <w:spacing w:before="0" w:after="0" w:line="360" w:lineRule="auto"/>
        <w:rPr>
          <w:i/>
          <w:iCs/>
        </w:rPr>
      </w:pPr>
      <w:r w:rsidRPr="00BD186D">
        <w:t>8.1.</w:t>
      </w:r>
      <w:r w:rsidR="00BC0509" w:rsidRPr="00BD186D">
        <w:t xml:space="preserve"> O licitante classificado em primeiro lugar se submeterá à Prova de Conceito (</w:t>
      </w:r>
      <w:r w:rsidR="00BC0509" w:rsidRPr="00BD186D">
        <w:rPr>
          <w:b/>
          <w:bCs/>
        </w:rPr>
        <w:t>PoC</w:t>
      </w:r>
      <w:r w:rsidR="00BC0509" w:rsidRPr="00BD186D">
        <w:t>) conforme detalhada no Termo de Referência (Anexo I), sob pena de não aceitação da proposta.</w:t>
      </w:r>
    </w:p>
    <w:p w14:paraId="5AA32FA7" w14:textId="461F8809" w:rsidR="00BC0509" w:rsidRPr="00BD186D" w:rsidRDefault="00835DC9" w:rsidP="0011268D">
      <w:pPr>
        <w:pStyle w:val="Nivel2"/>
        <w:numPr>
          <w:ilvl w:val="0"/>
          <w:numId w:val="0"/>
        </w:numPr>
        <w:tabs>
          <w:tab w:val="left" w:pos="8505"/>
        </w:tabs>
        <w:spacing w:before="0" w:after="0" w:line="360" w:lineRule="auto"/>
      </w:pPr>
      <w:r w:rsidRPr="00BD186D">
        <w:t>8.2.</w:t>
      </w:r>
      <w:r w:rsidR="00BC0509" w:rsidRPr="00BD186D">
        <w:t xml:space="preserve"> Por meio de mensagem no sistema, será divulgado o local e horário de realização do procedimento para a Prova de Conceito, cuja presença será facultada a todos os interessados, incluindo os demais licitantes, limitado a um representante de cada.</w:t>
      </w:r>
    </w:p>
    <w:p w14:paraId="4167FC93" w14:textId="59DE285E" w:rsidR="00BC0509" w:rsidRPr="00BD186D" w:rsidRDefault="00835DC9" w:rsidP="0011268D">
      <w:pPr>
        <w:pStyle w:val="Nivel2"/>
        <w:numPr>
          <w:ilvl w:val="0"/>
          <w:numId w:val="0"/>
        </w:numPr>
        <w:tabs>
          <w:tab w:val="left" w:pos="8505"/>
        </w:tabs>
        <w:spacing w:before="0" w:after="0" w:line="360" w:lineRule="auto"/>
      </w:pPr>
      <w:r w:rsidRPr="00BD186D">
        <w:t>8.3.</w:t>
      </w:r>
      <w:r w:rsidR="00BC0509" w:rsidRPr="00BD186D">
        <w:t xml:space="preserve"> Os resultados da</w:t>
      </w:r>
      <w:r w:rsidR="00BC0509" w:rsidRPr="00BD186D">
        <w:rPr>
          <w:b/>
        </w:rPr>
        <w:t xml:space="preserve"> PoC</w:t>
      </w:r>
      <w:r w:rsidR="00BC0509" w:rsidRPr="00BD186D">
        <w:t xml:space="preserve"> serão divulgados por meio de mensagem no sistema.</w:t>
      </w:r>
    </w:p>
    <w:p w14:paraId="4D516440" w14:textId="60118392" w:rsidR="00BC0509" w:rsidRPr="00BD186D" w:rsidRDefault="00835DC9" w:rsidP="0011268D">
      <w:pPr>
        <w:pStyle w:val="Nivel2"/>
        <w:numPr>
          <w:ilvl w:val="0"/>
          <w:numId w:val="0"/>
        </w:numPr>
        <w:tabs>
          <w:tab w:val="left" w:pos="8505"/>
        </w:tabs>
        <w:spacing w:before="0" w:after="0" w:line="360" w:lineRule="auto"/>
      </w:pPr>
      <w:r w:rsidRPr="00BD186D">
        <w:lastRenderedPageBreak/>
        <w:t>8.4.</w:t>
      </w:r>
      <w:r w:rsidR="00BC0509" w:rsidRPr="00BD186D">
        <w:t xml:space="preserve"> No caso de não comparecimento do licitante, sem justificativa aceita pelo Pregoeiro, ou havendo demonstração fora das especificações previstas neste Edital, a proposta do licitante será recusada.</w:t>
      </w:r>
    </w:p>
    <w:p w14:paraId="6F86C44C" w14:textId="736318FA" w:rsidR="00F32A20" w:rsidRPr="00BD186D" w:rsidRDefault="00835DC9" w:rsidP="0011268D">
      <w:pPr>
        <w:pStyle w:val="Nivel2"/>
        <w:numPr>
          <w:ilvl w:val="0"/>
          <w:numId w:val="0"/>
        </w:numPr>
        <w:tabs>
          <w:tab w:val="left" w:pos="8505"/>
        </w:tabs>
        <w:spacing w:before="0" w:after="0" w:line="360" w:lineRule="auto"/>
      </w:pPr>
      <w:r w:rsidRPr="00BD186D">
        <w:t>8.5.</w:t>
      </w:r>
      <w:r w:rsidR="00BC0509" w:rsidRPr="00BD186D">
        <w:t xml:space="preserve">Se o primeiro classificado for reprovado na </w:t>
      </w:r>
      <w:r w:rsidR="00BC0509" w:rsidRPr="00BD186D">
        <w:rPr>
          <w:b/>
        </w:rPr>
        <w:t>PoC,</w:t>
      </w:r>
      <w:r w:rsidR="00BC0509" w:rsidRPr="00BD186D">
        <w:t xml:space="preserve"> o Pregoeiro analisará a aceitabilidade da proposta ou lance ofertado pelo segundo classificado, seguindo-se com a sua submissão à Prova e, assim, sucessivamente, até a verificação de uma que atenda às especificações constantes no Termo de Referência. </w:t>
      </w:r>
    </w:p>
    <w:p w14:paraId="6B9DDAA8" w14:textId="79B3DA99" w:rsidR="00265A0B" w:rsidRPr="00BD186D" w:rsidRDefault="008D0707" w:rsidP="00F32A20">
      <w:pPr>
        <w:pStyle w:val="Nivel01"/>
        <w:numPr>
          <w:ilvl w:val="0"/>
          <w:numId w:val="0"/>
        </w:numPr>
        <w:pBdr>
          <w:top w:val="single" w:sz="4" w:space="1" w:color="auto"/>
          <w:left w:val="single" w:sz="4" w:space="4" w:color="auto"/>
          <w:bottom w:val="single" w:sz="4" w:space="1" w:color="auto"/>
          <w:right w:val="single" w:sz="4" w:space="4" w:color="auto"/>
        </w:pBdr>
        <w:spacing w:before="0"/>
        <w:ind w:left="142"/>
        <w:jc w:val="center"/>
      </w:pPr>
      <w:bookmarkStart w:id="1" w:name="_Toc122606110"/>
      <w:r w:rsidRPr="00BD186D">
        <w:t xml:space="preserve">9. </w:t>
      </w:r>
      <w:r w:rsidR="003A778E" w:rsidRPr="00BD186D">
        <w:t>DOS RECURSOS</w:t>
      </w:r>
      <w:bookmarkEnd w:id="1"/>
    </w:p>
    <w:p w14:paraId="2F03A4F2" w14:textId="62E9FEDE" w:rsidR="007F79C9" w:rsidRPr="00BD186D" w:rsidRDefault="000A4CC4" w:rsidP="0011268D">
      <w:pPr>
        <w:pStyle w:val="Nivel2"/>
        <w:numPr>
          <w:ilvl w:val="0"/>
          <w:numId w:val="0"/>
        </w:numPr>
        <w:tabs>
          <w:tab w:val="left" w:pos="284"/>
        </w:tabs>
        <w:spacing w:before="0" w:after="0" w:line="360" w:lineRule="auto"/>
      </w:pPr>
      <w:r w:rsidRPr="00BD186D">
        <w:br/>
      </w:r>
      <w:r w:rsidR="007F79C9" w:rsidRPr="00BD186D">
        <w:t>9.1.  Qualquer licitante poderá, durante o prazo concedido na sessão pública, não inferior a 10 (dez)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39DBA9A9" w14:textId="67AD402E" w:rsidR="007F79C9" w:rsidRPr="00BD186D" w:rsidRDefault="007F79C9" w:rsidP="0011268D">
      <w:pPr>
        <w:pStyle w:val="Nivel2"/>
        <w:numPr>
          <w:ilvl w:val="0"/>
          <w:numId w:val="0"/>
        </w:numPr>
        <w:tabs>
          <w:tab w:val="left" w:pos="567"/>
        </w:tabs>
        <w:spacing w:before="0" w:after="0" w:line="360" w:lineRule="auto"/>
        <w:ind w:left="567"/>
      </w:pPr>
      <w:r w:rsidRPr="00BD186D">
        <w:t>9.1.1. As razões do recurso deverão ser apresentadas em momento único, em campo próprio no sistema, no prazo de 3 (três) dias úteis, contados a partir da data de intimação ou de lavratura da ata de habilitação ou inabilitação ou, na hipótese de adoção da inversão de fases prevista no § 1º do art. 8º</w:t>
      </w:r>
      <w:r w:rsidR="00674008" w:rsidRPr="00BD186D">
        <w:t xml:space="preserve"> da Lei 14.133</w:t>
      </w:r>
      <w:r w:rsidR="00C26D26" w:rsidRPr="00BD186D">
        <w:t xml:space="preserve"> de </w:t>
      </w:r>
      <w:r w:rsidR="0034452A" w:rsidRPr="00BD186D">
        <w:t>2021</w:t>
      </w:r>
      <w:r w:rsidRPr="00BD186D">
        <w:t xml:space="preserve"> da ata de julgamento.</w:t>
      </w:r>
    </w:p>
    <w:p w14:paraId="3B0898C1" w14:textId="0EF410CB" w:rsidR="007F79C9" w:rsidRPr="00BD186D" w:rsidRDefault="00674008" w:rsidP="0011268D">
      <w:pPr>
        <w:pStyle w:val="Nivel2"/>
        <w:numPr>
          <w:ilvl w:val="0"/>
          <w:numId w:val="0"/>
        </w:numPr>
        <w:tabs>
          <w:tab w:val="left" w:pos="567"/>
        </w:tabs>
        <w:spacing w:before="0" w:after="0" w:line="360" w:lineRule="auto"/>
        <w:ind w:left="567"/>
      </w:pPr>
      <w:r w:rsidRPr="00BD186D">
        <w:t>9.1.2.</w:t>
      </w:r>
      <w:r w:rsidR="007F79C9" w:rsidRPr="00BD186D">
        <w:t xml:space="preserve"> Os demais licitantes ficarão intimados para apresentar suas contrarrazões no prazo de 3 (três) dias úteis, contado da data de intimação pessoal ou de divulgação da interposição do recurso.</w:t>
      </w:r>
    </w:p>
    <w:p w14:paraId="53D8EE37" w14:textId="3CCA5AE4" w:rsidR="007F79C9" w:rsidRPr="00BD186D" w:rsidRDefault="00674008" w:rsidP="0011268D">
      <w:pPr>
        <w:pStyle w:val="Nivel2"/>
        <w:numPr>
          <w:ilvl w:val="0"/>
          <w:numId w:val="0"/>
        </w:numPr>
        <w:tabs>
          <w:tab w:val="left" w:pos="567"/>
        </w:tabs>
        <w:spacing w:before="0" w:after="0" w:line="360" w:lineRule="auto"/>
        <w:ind w:left="567"/>
      </w:pPr>
      <w:r w:rsidRPr="00BD186D">
        <w:t>9.1.3.</w:t>
      </w:r>
      <w:r w:rsidR="007F79C9" w:rsidRPr="00BD186D">
        <w:t xml:space="preserve"> Será assegurado ao licitante vista dos elementos indispensáveis à defesa de seus interesses.</w:t>
      </w:r>
    </w:p>
    <w:p w14:paraId="632A63C0" w14:textId="36B13C3E" w:rsidR="007F79C9" w:rsidRPr="00BD186D" w:rsidRDefault="00674008" w:rsidP="0011268D">
      <w:pPr>
        <w:pStyle w:val="Nivel2"/>
        <w:numPr>
          <w:ilvl w:val="0"/>
          <w:numId w:val="0"/>
        </w:numPr>
        <w:tabs>
          <w:tab w:val="left" w:pos="567"/>
        </w:tabs>
        <w:spacing w:before="0" w:after="0" w:line="360" w:lineRule="auto"/>
        <w:ind w:left="567"/>
      </w:pPr>
      <w:r w:rsidRPr="00BD186D">
        <w:t>9.1.4.</w:t>
      </w:r>
      <w:r w:rsidR="007F79C9" w:rsidRPr="00BD186D">
        <w:t xml:space="preserve"> O acolhimento do recurso importará na invalidação apenas dos atos que não possam ser aproveitados.</w:t>
      </w:r>
    </w:p>
    <w:p w14:paraId="05AA5AA6" w14:textId="5B4803C9" w:rsidR="00DB40C0" w:rsidRPr="00BD186D" w:rsidRDefault="00CD5CF7" w:rsidP="0011268D">
      <w:pPr>
        <w:pStyle w:val="Nivel2"/>
        <w:numPr>
          <w:ilvl w:val="0"/>
          <w:numId w:val="0"/>
        </w:numPr>
        <w:spacing w:before="0" w:after="0" w:line="360" w:lineRule="auto"/>
      </w:pPr>
      <w:r w:rsidRPr="00BD186D">
        <w:t>9.</w:t>
      </w:r>
      <w:r w:rsidR="00210106" w:rsidRPr="00BD186D">
        <w:t>2</w:t>
      </w:r>
      <w:r w:rsidRPr="00BD186D">
        <w:t xml:space="preserve">. </w:t>
      </w:r>
      <w:r w:rsidR="00C26D26" w:rsidRPr="00BD186D">
        <w:t>As razões dos</w:t>
      </w:r>
      <w:r w:rsidR="003A778E" w:rsidRPr="00BD186D">
        <w:t xml:space="preserve"> recursos deverão ser </w:t>
      </w:r>
      <w:r w:rsidR="00C26D26" w:rsidRPr="00BD186D">
        <w:t>encaminhadas</w:t>
      </w:r>
      <w:r w:rsidR="003A778E" w:rsidRPr="00BD186D">
        <w:t xml:space="preserve"> em </w:t>
      </w:r>
      <w:r w:rsidR="00723192" w:rsidRPr="00BD186D">
        <w:t xml:space="preserve">campo próprio do sistema, ou ainda, apresentados por escrito, dirigidos ao Pregoeiro e protocolizados junto ao Protocolo Geral da Prefeitura Municipal de Cariacica, sito na Av. Mario Gurgel, nº 2.502 – Alto Lage – Cariacica/ES, CEP 29.151-900, </w:t>
      </w:r>
      <w:r w:rsidR="00C26D26" w:rsidRPr="00BD186D">
        <w:t>em dias úteis, no horário de 08</w:t>
      </w:r>
      <w:r w:rsidR="00723192" w:rsidRPr="00BD186D">
        <w:t xml:space="preserve">h:00min as 17h:00min. </w:t>
      </w:r>
    </w:p>
    <w:p w14:paraId="69239151" w14:textId="6D60FC55" w:rsidR="00F43D9E" w:rsidRPr="00BD186D" w:rsidRDefault="00F43D9E" w:rsidP="0011268D">
      <w:pPr>
        <w:spacing w:before="0" w:beforeAutospacing="0" w:line="360" w:lineRule="auto"/>
        <w:rPr>
          <w:rFonts w:ascii="Arial" w:hAnsi="Arial" w:cs="Arial"/>
        </w:rPr>
      </w:pPr>
      <w:r w:rsidRPr="00BD186D">
        <w:rPr>
          <w:rFonts w:ascii="Arial" w:hAnsi="Arial" w:cs="Arial"/>
        </w:rPr>
        <w:t>9.</w:t>
      </w:r>
      <w:r w:rsidR="00210106" w:rsidRPr="00BD186D">
        <w:rPr>
          <w:rFonts w:ascii="Arial" w:hAnsi="Arial" w:cs="Arial"/>
        </w:rPr>
        <w:t>3</w:t>
      </w:r>
      <w:r w:rsidRPr="00BD186D">
        <w:rPr>
          <w:rFonts w:ascii="Arial" w:hAnsi="Arial" w:cs="Arial"/>
        </w:rPr>
        <w:t>. O Pregoeiro receberá o recurso, examinando-o quanto a admissibilidade, verificando a sua tempestividade, a sucumbência, a legitimidade e o interesse da parte.</w:t>
      </w:r>
    </w:p>
    <w:p w14:paraId="08B1116F" w14:textId="435C0B61" w:rsidR="00F43D9E" w:rsidRPr="00BD186D" w:rsidRDefault="00F43D9E" w:rsidP="0011268D">
      <w:pPr>
        <w:pStyle w:val="Nivel2"/>
        <w:numPr>
          <w:ilvl w:val="0"/>
          <w:numId w:val="0"/>
        </w:numPr>
        <w:spacing w:before="0" w:after="0" w:line="360" w:lineRule="auto"/>
        <w:ind w:left="567" w:hanging="6"/>
      </w:pPr>
      <w:r w:rsidRPr="00BD186D">
        <w:t>9.</w:t>
      </w:r>
      <w:r w:rsidR="00210106" w:rsidRPr="00BD186D">
        <w:t>3</w:t>
      </w:r>
      <w:r w:rsidRPr="00BD186D">
        <w:t>.1 . Não serão conhecidos os recursos apresentados fora do prazo legal e/ou subscritos por representante não habilitado legalmente ou não identificado no processo para responder pelo Licitante</w:t>
      </w:r>
      <w:r w:rsidR="00FC2CD3" w:rsidRPr="00BD186D">
        <w:t>.</w:t>
      </w:r>
    </w:p>
    <w:p w14:paraId="75043EA0" w14:textId="731B7DD5" w:rsidR="003A778E" w:rsidRPr="00BD186D" w:rsidRDefault="00CD5CF7" w:rsidP="0011268D">
      <w:pPr>
        <w:pStyle w:val="Nivel2"/>
        <w:numPr>
          <w:ilvl w:val="0"/>
          <w:numId w:val="0"/>
        </w:numPr>
        <w:tabs>
          <w:tab w:val="left" w:pos="284"/>
        </w:tabs>
        <w:spacing w:before="0" w:after="0" w:line="360" w:lineRule="auto"/>
      </w:pPr>
      <w:r w:rsidRPr="00BD186D">
        <w:t>9.</w:t>
      </w:r>
      <w:r w:rsidR="00210106" w:rsidRPr="00BD186D">
        <w:t>4</w:t>
      </w:r>
      <w:r w:rsidRPr="00BD186D">
        <w:t xml:space="preserve">. </w:t>
      </w:r>
      <w:r w:rsidR="009571DC" w:rsidRPr="00BD186D">
        <w:t> O recurso será dirigido à autoridade que tiver editado o ato ou proferido a decisão recorrida, que, se não reconsiderar o ato ou a decisão, encaminhará o recurso com a sua motivação à autoridade superior, a qual deverá proferir sua decisão.</w:t>
      </w:r>
    </w:p>
    <w:p w14:paraId="3EE36E58" w14:textId="53D48FAB" w:rsidR="003A778E" w:rsidRPr="00BD186D" w:rsidRDefault="00F43D9E" w:rsidP="0011268D">
      <w:pPr>
        <w:pStyle w:val="Nivel2"/>
        <w:numPr>
          <w:ilvl w:val="0"/>
          <w:numId w:val="0"/>
        </w:numPr>
        <w:spacing w:before="0" w:after="0" w:line="360" w:lineRule="auto"/>
      </w:pPr>
      <w:r w:rsidRPr="00BD186D">
        <w:t>9.</w:t>
      </w:r>
      <w:r w:rsidR="00210106" w:rsidRPr="00BD186D">
        <w:t>5</w:t>
      </w:r>
      <w:r w:rsidRPr="00BD186D">
        <w:t xml:space="preserve">. </w:t>
      </w:r>
      <w:r w:rsidR="003A778E" w:rsidRPr="00BD186D">
        <w:t xml:space="preserve">Os recursos interpostos fora do prazo não serão conhecidos. </w:t>
      </w:r>
    </w:p>
    <w:p w14:paraId="360D074D" w14:textId="1E7F0C35" w:rsidR="003A778E" w:rsidRPr="00BD186D" w:rsidRDefault="00287BC2" w:rsidP="0011268D">
      <w:pPr>
        <w:pStyle w:val="Nivel2"/>
        <w:numPr>
          <w:ilvl w:val="0"/>
          <w:numId w:val="0"/>
        </w:numPr>
        <w:spacing w:before="0" w:after="0" w:line="360" w:lineRule="auto"/>
      </w:pPr>
      <w:r w:rsidRPr="00BD186D">
        <w:lastRenderedPageBreak/>
        <w:t>9</w:t>
      </w:r>
      <w:r w:rsidR="00210106" w:rsidRPr="00BD186D">
        <w:t>.6</w:t>
      </w:r>
      <w:r w:rsidRPr="00BD186D">
        <w:t xml:space="preserve">. </w:t>
      </w:r>
      <w:r w:rsidR="003A778E" w:rsidRPr="00BD186D">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751F684" w14:textId="228C2B00" w:rsidR="00B51743" w:rsidRPr="00BD186D" w:rsidRDefault="00C26D26" w:rsidP="0011268D">
      <w:pPr>
        <w:pStyle w:val="Nivel2"/>
        <w:numPr>
          <w:ilvl w:val="0"/>
          <w:numId w:val="0"/>
        </w:numPr>
        <w:spacing w:before="0" w:after="0" w:line="360" w:lineRule="auto"/>
      </w:pPr>
      <w:r w:rsidRPr="00BD186D">
        <w:t>9.</w:t>
      </w:r>
      <w:r w:rsidR="00210106" w:rsidRPr="00BD186D">
        <w:t>7</w:t>
      </w:r>
      <w:r w:rsidR="00287BC2" w:rsidRPr="00BD186D">
        <w:t xml:space="preserve">. </w:t>
      </w:r>
      <w:r w:rsidR="003A778E" w:rsidRPr="00BD186D">
        <w:t xml:space="preserve">O acolhimento do recurso invalida tão somente os atos insuscetíveis de aproveitamento. </w:t>
      </w:r>
    </w:p>
    <w:p w14:paraId="5C119098" w14:textId="545321C4" w:rsidR="003A778E" w:rsidRPr="00BD186D" w:rsidRDefault="0032367C" w:rsidP="00F32A20">
      <w:pPr>
        <w:pStyle w:val="Nivel01"/>
        <w:numPr>
          <w:ilvl w:val="0"/>
          <w:numId w:val="0"/>
        </w:numPr>
        <w:pBdr>
          <w:top w:val="single" w:sz="4" w:space="1" w:color="auto"/>
          <w:left w:val="single" w:sz="4" w:space="4" w:color="auto"/>
          <w:bottom w:val="single" w:sz="4" w:space="1" w:color="auto"/>
          <w:right w:val="single" w:sz="4" w:space="4" w:color="auto"/>
        </w:pBdr>
        <w:spacing w:beforeLines="120" w:before="288" w:afterLines="120" w:after="288"/>
        <w:jc w:val="center"/>
      </w:pPr>
      <w:bookmarkStart w:id="2" w:name="_Toc122606111"/>
      <w:r w:rsidRPr="00BD186D">
        <w:t xml:space="preserve">10. </w:t>
      </w:r>
      <w:r w:rsidR="003A778E" w:rsidRPr="00BD186D">
        <w:t>DAS INFRAÇÕES ADMINISTRATIVAS E SANÇÕES</w:t>
      </w:r>
      <w:bookmarkEnd w:id="2"/>
    </w:p>
    <w:p w14:paraId="4C93C992" w14:textId="47B5D9A9" w:rsidR="00EB5A84" w:rsidRPr="00BD186D" w:rsidRDefault="005848A7" w:rsidP="0011268D">
      <w:pPr>
        <w:pStyle w:val="Nivel2"/>
        <w:numPr>
          <w:ilvl w:val="0"/>
          <w:numId w:val="0"/>
        </w:numPr>
        <w:tabs>
          <w:tab w:val="left" w:pos="284"/>
        </w:tabs>
        <w:spacing w:before="0" w:after="0" w:line="360" w:lineRule="auto"/>
      </w:pPr>
      <w:r w:rsidRPr="00BD186D">
        <w:t>10.1.</w:t>
      </w:r>
      <w:r w:rsidR="002F1827" w:rsidRPr="00BD186D">
        <w:t xml:space="preserve"> </w:t>
      </w:r>
      <w:r w:rsidR="00EB5A84" w:rsidRPr="00BD186D">
        <w:t xml:space="preserve"> Sem prejuízo da aplicação das demais penalidades previstas no art. 156 da Lei nº 14.133/2021 em razão das condutas de que trata o art. 155 do mesmo diploma legal, </w:t>
      </w:r>
      <w:r w:rsidR="00E6443E" w:rsidRPr="00BD186D">
        <w:t xml:space="preserve">e às demais cominações legais, </w:t>
      </w:r>
      <w:r w:rsidR="00EB5A84" w:rsidRPr="00BD186D">
        <w:t>a CONTRATADA poderá ser multada por descumprimento parcial do contrato</w:t>
      </w:r>
      <w:r w:rsidR="00E6443E" w:rsidRPr="00BD186D">
        <w:t>, resguardado o direito à ampla defesa.</w:t>
      </w:r>
    </w:p>
    <w:p w14:paraId="5CA8BE9A" w14:textId="7E8EA0F1" w:rsidR="00EB5A84" w:rsidRPr="00BD186D" w:rsidRDefault="00D67830" w:rsidP="0011268D">
      <w:pPr>
        <w:pStyle w:val="Nivel2"/>
        <w:numPr>
          <w:ilvl w:val="0"/>
          <w:numId w:val="0"/>
        </w:numPr>
        <w:tabs>
          <w:tab w:val="left" w:pos="284"/>
        </w:tabs>
        <w:spacing w:before="0" w:after="0" w:line="360" w:lineRule="auto"/>
      </w:pPr>
      <w:r w:rsidRPr="00BD186D">
        <w:t xml:space="preserve">10.2. </w:t>
      </w:r>
      <w:r w:rsidR="00EB5A84" w:rsidRPr="00BD186D">
        <w:t xml:space="preserve">O atraso superior a 30 (vinte) dias corridos configurará a inexecução total da obrigação assumida, sem prejuízo da rescisão unilateral da avença. </w:t>
      </w:r>
    </w:p>
    <w:p w14:paraId="50A50E9C" w14:textId="5250B0EE" w:rsidR="00EB5A84" w:rsidRPr="00BD186D" w:rsidRDefault="00D67830" w:rsidP="0011268D">
      <w:pPr>
        <w:pStyle w:val="Nivel2"/>
        <w:numPr>
          <w:ilvl w:val="0"/>
          <w:numId w:val="0"/>
        </w:numPr>
        <w:tabs>
          <w:tab w:val="left" w:pos="284"/>
        </w:tabs>
        <w:spacing w:before="0" w:after="0" w:line="360" w:lineRule="auto"/>
      </w:pPr>
      <w:r w:rsidRPr="00BD186D">
        <w:t>10.3</w:t>
      </w:r>
      <w:r w:rsidR="00EB5A84" w:rsidRPr="00BD186D">
        <w:t>. Após o trigésimo dia de atraso, a Procuradoria Geral de Cariacica poderá cancelar a nota de empenho, caracterizando-se a inexecução total da obrigação assumida.</w:t>
      </w:r>
    </w:p>
    <w:p w14:paraId="672E4964" w14:textId="31A62AA3" w:rsidR="00EB5A84" w:rsidRPr="00BD186D" w:rsidRDefault="00D67830" w:rsidP="0011268D">
      <w:pPr>
        <w:pStyle w:val="Nivel2"/>
        <w:numPr>
          <w:ilvl w:val="0"/>
          <w:numId w:val="0"/>
        </w:numPr>
        <w:tabs>
          <w:tab w:val="left" w:pos="284"/>
        </w:tabs>
        <w:spacing w:before="0" w:after="0" w:line="360" w:lineRule="auto"/>
      </w:pPr>
      <w:r w:rsidRPr="00BD186D">
        <w:t>10</w:t>
      </w:r>
      <w:r w:rsidR="00EB5A84" w:rsidRPr="00BD186D">
        <w:t>.4. O valor da multa poderá ser descontado do pagamento a ser efetuado à CONTRATADA.</w:t>
      </w:r>
    </w:p>
    <w:p w14:paraId="75C26F8B" w14:textId="7F4EE7BC" w:rsidR="00EB5A84" w:rsidRPr="00BD186D" w:rsidRDefault="00D67830" w:rsidP="0011268D">
      <w:pPr>
        <w:pStyle w:val="Nivel2"/>
        <w:numPr>
          <w:ilvl w:val="0"/>
          <w:numId w:val="0"/>
        </w:numPr>
        <w:tabs>
          <w:tab w:val="left" w:pos="284"/>
        </w:tabs>
        <w:spacing w:before="0" w:after="0" w:line="360" w:lineRule="auto"/>
        <w:ind w:left="567"/>
      </w:pPr>
      <w:r w:rsidRPr="00BD186D">
        <w:t>10</w:t>
      </w:r>
      <w:r w:rsidR="00EB5A84" w:rsidRPr="00BD186D">
        <w:t>.4.1. Se o valor do pagamento for insuficiente, fica a CONTRATADA obrigada a recolher a importância devida no prazo de 15 (quinze) dias, contados da comunicação oficial.</w:t>
      </w:r>
    </w:p>
    <w:p w14:paraId="6EC3F67D" w14:textId="22AD707B" w:rsidR="000A4CC4" w:rsidRPr="00BD186D" w:rsidRDefault="00D67830" w:rsidP="0011268D">
      <w:pPr>
        <w:pStyle w:val="Nivel2"/>
        <w:numPr>
          <w:ilvl w:val="0"/>
          <w:numId w:val="0"/>
        </w:numPr>
        <w:tabs>
          <w:tab w:val="left" w:pos="284"/>
        </w:tabs>
        <w:spacing w:before="0" w:after="0" w:line="360" w:lineRule="auto"/>
        <w:ind w:left="567"/>
      </w:pPr>
      <w:r w:rsidRPr="00BD186D">
        <w:t>10</w:t>
      </w:r>
      <w:r w:rsidR="00EB5A84" w:rsidRPr="00BD186D">
        <w:t>.4.2. Esgotados os meios administrativos para cobrança do valor devido pela CONTRATADA à Prefeitura Municipal de Cariacica, este será encaminhado para inscrição em dívida ativa.</w:t>
      </w:r>
    </w:p>
    <w:p w14:paraId="72C0F513" w14:textId="77777777" w:rsidR="00F32A20" w:rsidRPr="00BD186D" w:rsidRDefault="00F32A20" w:rsidP="0011268D">
      <w:pPr>
        <w:pStyle w:val="Nivel2"/>
        <w:numPr>
          <w:ilvl w:val="0"/>
          <w:numId w:val="0"/>
        </w:numPr>
        <w:tabs>
          <w:tab w:val="left" w:pos="284"/>
        </w:tabs>
        <w:spacing w:before="0" w:after="0" w:line="360" w:lineRule="auto"/>
        <w:ind w:left="567"/>
      </w:pPr>
    </w:p>
    <w:p w14:paraId="1A2630F6" w14:textId="07508406" w:rsidR="003A778E" w:rsidRPr="00BD186D" w:rsidRDefault="003A778E" w:rsidP="00F32A20">
      <w:pPr>
        <w:pStyle w:val="Nivel01"/>
        <w:numPr>
          <w:ilvl w:val="0"/>
          <w:numId w:val="75"/>
        </w:numPr>
        <w:pBdr>
          <w:top w:val="single" w:sz="4" w:space="1" w:color="auto"/>
          <w:left w:val="single" w:sz="4" w:space="4" w:color="auto"/>
          <w:bottom w:val="single" w:sz="4" w:space="1" w:color="auto"/>
          <w:right w:val="single" w:sz="4" w:space="4" w:color="auto"/>
        </w:pBdr>
        <w:spacing w:before="0"/>
        <w:ind w:hanging="518"/>
        <w:jc w:val="center"/>
      </w:pPr>
      <w:bookmarkStart w:id="3" w:name="_Toc122606113"/>
      <w:r w:rsidRPr="00BD186D">
        <w:t>DAS DISPOSIÇÕES GERAIS</w:t>
      </w:r>
      <w:bookmarkEnd w:id="3"/>
    </w:p>
    <w:p w14:paraId="4425B990" w14:textId="77777777" w:rsidR="000A4CC4" w:rsidRPr="00BD186D" w:rsidRDefault="000A4CC4" w:rsidP="0011268D">
      <w:pPr>
        <w:pStyle w:val="Nivel2"/>
        <w:numPr>
          <w:ilvl w:val="0"/>
          <w:numId w:val="0"/>
        </w:numPr>
        <w:spacing w:before="0" w:after="0" w:line="360" w:lineRule="auto"/>
        <w:ind w:left="432" w:hanging="432"/>
      </w:pPr>
    </w:p>
    <w:p w14:paraId="46311167" w14:textId="59CC0226" w:rsidR="003A778E" w:rsidRPr="00BD186D" w:rsidRDefault="00E7700E" w:rsidP="0011268D">
      <w:pPr>
        <w:pStyle w:val="Nivel2"/>
        <w:numPr>
          <w:ilvl w:val="0"/>
          <w:numId w:val="0"/>
        </w:numPr>
        <w:spacing w:before="0" w:after="0" w:line="360" w:lineRule="auto"/>
        <w:ind w:left="432" w:hanging="432"/>
      </w:pPr>
      <w:r w:rsidRPr="00BD186D">
        <w:t xml:space="preserve">11.1. </w:t>
      </w:r>
      <w:r w:rsidR="003A778E" w:rsidRPr="00BD186D">
        <w:t>Será divulgada ata da sessão pública no sistema eletrônico.</w:t>
      </w:r>
    </w:p>
    <w:p w14:paraId="6375738F" w14:textId="77777777" w:rsidR="003A778E" w:rsidRPr="00BD186D" w:rsidRDefault="003A778E" w:rsidP="0011268D">
      <w:pPr>
        <w:pStyle w:val="Nivel2"/>
        <w:numPr>
          <w:ilvl w:val="1"/>
          <w:numId w:val="75"/>
        </w:numPr>
        <w:spacing w:before="0" w:after="0" w:line="360" w:lineRule="auto"/>
        <w:ind w:left="0" w:firstLine="0"/>
        <w:rPr>
          <w:rFonts w:eastAsia="Times New Roman"/>
        </w:rPr>
      </w:pPr>
      <w:r w:rsidRPr="00BD186D">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BDF184E" w14:textId="77777777" w:rsidR="003A778E" w:rsidRPr="00BD186D" w:rsidRDefault="003A778E" w:rsidP="0011268D">
      <w:pPr>
        <w:pStyle w:val="Nivel2"/>
        <w:numPr>
          <w:ilvl w:val="1"/>
          <w:numId w:val="75"/>
        </w:numPr>
        <w:spacing w:before="0" w:after="0" w:line="360" w:lineRule="auto"/>
        <w:ind w:left="0" w:firstLine="0"/>
        <w:rPr>
          <w:rFonts w:eastAsia="Times New Roman"/>
        </w:rPr>
      </w:pPr>
      <w:r w:rsidRPr="00BD186D">
        <w:t>Todas as referências de tempo no Edital, no aviso e durante a sessão pública observarão o horário de Brasília - DF.</w:t>
      </w:r>
    </w:p>
    <w:p w14:paraId="28B43CA2" w14:textId="77777777" w:rsidR="003A778E" w:rsidRPr="00BD186D" w:rsidRDefault="003A778E" w:rsidP="0011268D">
      <w:pPr>
        <w:pStyle w:val="Nivel2"/>
        <w:numPr>
          <w:ilvl w:val="1"/>
          <w:numId w:val="75"/>
        </w:numPr>
        <w:spacing w:before="0" w:after="0" w:line="360" w:lineRule="auto"/>
        <w:ind w:left="0" w:firstLine="0"/>
        <w:rPr>
          <w:rFonts w:eastAsia="Times New Roman"/>
        </w:rPr>
      </w:pPr>
      <w:r w:rsidRPr="00BD186D">
        <w:t>A homologação do resultado desta licitação não implicará direito à contratação.</w:t>
      </w:r>
    </w:p>
    <w:p w14:paraId="2586D397" w14:textId="77777777" w:rsidR="003A778E" w:rsidRPr="00BD186D" w:rsidRDefault="003A778E" w:rsidP="0011268D">
      <w:pPr>
        <w:pStyle w:val="Nivel2"/>
        <w:numPr>
          <w:ilvl w:val="1"/>
          <w:numId w:val="75"/>
        </w:numPr>
        <w:spacing w:before="0" w:after="0" w:line="360" w:lineRule="auto"/>
        <w:ind w:left="0" w:firstLine="0"/>
        <w:rPr>
          <w:rFonts w:eastAsia="Times New Roman"/>
        </w:rPr>
      </w:pPr>
      <w:r w:rsidRPr="00BD186D">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0701F4C" w14:textId="77777777" w:rsidR="003A778E" w:rsidRPr="00BD186D" w:rsidRDefault="003A778E" w:rsidP="0011268D">
      <w:pPr>
        <w:pStyle w:val="Nivel2"/>
        <w:numPr>
          <w:ilvl w:val="1"/>
          <w:numId w:val="75"/>
        </w:numPr>
        <w:spacing w:before="0" w:after="0" w:line="360" w:lineRule="auto"/>
        <w:ind w:left="0" w:firstLine="0"/>
        <w:rPr>
          <w:rFonts w:eastAsia="Times New Roman"/>
        </w:rPr>
      </w:pPr>
      <w:r w:rsidRPr="00BD186D">
        <w:t>Os licitantes assumem todos os custos de preparação e apresentação de suas propostas e a Administração não será, em nenhum caso, responsável por esses custos, independentemente da condução ou do resultado do processo licitatório.</w:t>
      </w:r>
    </w:p>
    <w:p w14:paraId="286D7F7A" w14:textId="77777777" w:rsidR="003A778E" w:rsidRPr="00BD186D" w:rsidRDefault="003A778E" w:rsidP="0011268D">
      <w:pPr>
        <w:pStyle w:val="Nivel2"/>
        <w:numPr>
          <w:ilvl w:val="1"/>
          <w:numId w:val="75"/>
        </w:numPr>
        <w:spacing w:before="0" w:after="0" w:line="360" w:lineRule="auto"/>
        <w:ind w:left="0" w:firstLine="0"/>
        <w:rPr>
          <w:rFonts w:eastAsia="Times New Roman"/>
        </w:rPr>
      </w:pPr>
      <w:r w:rsidRPr="00BD186D">
        <w:lastRenderedPageBreak/>
        <w:t>Na contagem dos prazos estabelecidos neste Edital e seus Anexos, excluir-se-á o dia do início e incluir-se-á o do vencimento. Só se iniciam e vencem os prazos em dias de expediente na Administração.</w:t>
      </w:r>
    </w:p>
    <w:p w14:paraId="0BC02F22" w14:textId="77777777" w:rsidR="003A778E" w:rsidRPr="00BD186D" w:rsidRDefault="003A778E" w:rsidP="0011268D">
      <w:pPr>
        <w:pStyle w:val="Nivel2"/>
        <w:numPr>
          <w:ilvl w:val="1"/>
          <w:numId w:val="75"/>
        </w:numPr>
        <w:spacing w:before="0" w:after="0" w:line="360" w:lineRule="auto"/>
        <w:ind w:left="0" w:firstLine="0"/>
        <w:rPr>
          <w:rFonts w:eastAsia="Times New Roman"/>
        </w:rPr>
      </w:pPr>
      <w:r w:rsidRPr="00BD186D">
        <w:t>O desatendimento de exigências formais não essenciais não importará o afastamento do licitante, desde que seja possível o aproveitamento do ato, observados os princípios da isonomia e do interesse público.</w:t>
      </w:r>
    </w:p>
    <w:p w14:paraId="66DCED96" w14:textId="77777777" w:rsidR="003A778E" w:rsidRPr="00BD186D" w:rsidRDefault="003A778E" w:rsidP="0011268D">
      <w:pPr>
        <w:pStyle w:val="Nivel2"/>
        <w:numPr>
          <w:ilvl w:val="1"/>
          <w:numId w:val="75"/>
        </w:numPr>
        <w:spacing w:before="0" w:after="0" w:line="360" w:lineRule="auto"/>
        <w:ind w:left="0" w:firstLine="0"/>
        <w:rPr>
          <w:rFonts w:eastAsia="Times New Roman"/>
        </w:rPr>
      </w:pPr>
      <w:r w:rsidRPr="00BD186D">
        <w:t>Em caso de divergência entre disposições deste Edital e de seus anexos ou demais peças que compõem o processo, prevalecerá as deste Edital.</w:t>
      </w:r>
    </w:p>
    <w:p w14:paraId="1172AD7F" w14:textId="084E00D5" w:rsidR="00850C11" w:rsidRPr="00BD186D" w:rsidRDefault="003A778E" w:rsidP="0011268D">
      <w:pPr>
        <w:pStyle w:val="Nivel2"/>
        <w:numPr>
          <w:ilvl w:val="1"/>
          <w:numId w:val="75"/>
        </w:numPr>
        <w:spacing w:before="0" w:after="0" w:line="360" w:lineRule="auto"/>
        <w:ind w:left="0" w:firstLine="0"/>
        <w:rPr>
          <w:rFonts w:eastAsia="Times New Roman"/>
        </w:rPr>
      </w:pPr>
      <w:r w:rsidRPr="00BD186D">
        <w:t xml:space="preserve">O Edital e seus anexos </w:t>
      </w:r>
      <w:r w:rsidRPr="00BD186D">
        <w:rPr>
          <w:color w:val="auto"/>
        </w:rPr>
        <w:t>estão disponíveis, na íntegra, no Portal Nacional de Contratações Públicas (PNCP) e endereço eletrô</w:t>
      </w:r>
      <w:r w:rsidRPr="00BD186D">
        <w:t xml:space="preserve">nico </w:t>
      </w:r>
      <w:hyperlink r:id="rId21" w:history="1">
        <w:r w:rsidRPr="00BD186D">
          <w:rPr>
            <w:rStyle w:val="Hyperlink"/>
          </w:rPr>
          <w:t>www.cariacica.es.gov.br/licitacoes</w:t>
        </w:r>
      </w:hyperlink>
      <w:r w:rsidRPr="00BD186D">
        <w:rPr>
          <w:color w:val="FF0000"/>
        </w:rPr>
        <w:t xml:space="preserve"> </w:t>
      </w:r>
    </w:p>
    <w:p w14:paraId="6A1D81C9" w14:textId="77777777" w:rsidR="003A778E" w:rsidRPr="00BD186D" w:rsidRDefault="003A778E" w:rsidP="0011268D">
      <w:pPr>
        <w:pStyle w:val="Nivel2"/>
        <w:numPr>
          <w:ilvl w:val="1"/>
          <w:numId w:val="75"/>
        </w:numPr>
        <w:spacing w:before="0" w:after="0" w:line="360" w:lineRule="auto"/>
        <w:ind w:left="0" w:firstLine="0"/>
        <w:rPr>
          <w:rFonts w:eastAsia="Times New Roman"/>
        </w:rPr>
      </w:pPr>
      <w:r w:rsidRPr="00BD186D">
        <w:t>Integram este Edital, para todos os fins e efeitos, os seguintes anexos:</w:t>
      </w:r>
    </w:p>
    <w:tbl>
      <w:tblPr>
        <w:tblStyle w:val="Tabelacomgrade"/>
        <w:tblpPr w:leftFromText="141" w:rightFromText="141" w:vertAnchor="text" w:horzAnchor="margin" w:tblpY="262"/>
        <w:tblW w:w="0" w:type="auto"/>
        <w:tblLook w:val="04A0" w:firstRow="1" w:lastRow="0" w:firstColumn="1" w:lastColumn="0" w:noHBand="0" w:noVBand="1"/>
      </w:tblPr>
      <w:tblGrid>
        <w:gridCol w:w="8495"/>
      </w:tblGrid>
      <w:tr w:rsidR="00D770F9" w:rsidRPr="00BD186D" w14:paraId="1E8476C5" w14:textId="77777777" w:rsidTr="00D770F9">
        <w:tc>
          <w:tcPr>
            <w:tcW w:w="8920" w:type="dxa"/>
          </w:tcPr>
          <w:p w14:paraId="3C15E9F9" w14:textId="77777777" w:rsidR="00D770F9" w:rsidRPr="00BD186D" w:rsidRDefault="00D770F9" w:rsidP="0011268D">
            <w:pPr>
              <w:pStyle w:val="Nivel3"/>
              <w:numPr>
                <w:ilvl w:val="0"/>
                <w:numId w:val="0"/>
              </w:numPr>
              <w:spacing w:before="0" w:after="0" w:line="360" w:lineRule="auto"/>
              <w:ind w:left="284"/>
            </w:pPr>
            <w:r w:rsidRPr="00BD186D">
              <w:t>ANEXO I - Termo de Referência.</w:t>
            </w:r>
          </w:p>
          <w:p w14:paraId="2FBDC6E8" w14:textId="77777777" w:rsidR="00D770F9" w:rsidRPr="00BD186D" w:rsidRDefault="00D770F9" w:rsidP="0011268D">
            <w:pPr>
              <w:pStyle w:val="Nivel4"/>
              <w:numPr>
                <w:ilvl w:val="0"/>
                <w:numId w:val="0"/>
              </w:numPr>
              <w:spacing w:before="0" w:after="0" w:line="360" w:lineRule="auto"/>
              <w:ind w:left="426"/>
            </w:pPr>
            <w:r w:rsidRPr="00BD186D">
              <w:t>Apêndice do Anexo I – Estudo Técnico Preliminar.</w:t>
            </w:r>
          </w:p>
        </w:tc>
      </w:tr>
      <w:tr w:rsidR="00D770F9" w:rsidRPr="00BD186D" w14:paraId="09169161" w14:textId="77777777" w:rsidTr="00D770F9">
        <w:tc>
          <w:tcPr>
            <w:tcW w:w="8920" w:type="dxa"/>
          </w:tcPr>
          <w:p w14:paraId="5ACD17CA" w14:textId="77777777" w:rsidR="00D770F9" w:rsidRPr="00BD186D" w:rsidRDefault="00D770F9" w:rsidP="0011268D">
            <w:pPr>
              <w:pStyle w:val="Nivel3"/>
              <w:numPr>
                <w:ilvl w:val="0"/>
                <w:numId w:val="0"/>
              </w:numPr>
              <w:spacing w:before="0" w:after="0" w:line="360" w:lineRule="auto"/>
              <w:ind w:left="284"/>
            </w:pPr>
            <w:r w:rsidRPr="00BD186D">
              <w:t>ANEXO II – Modelo Proposta Comercial.</w:t>
            </w:r>
          </w:p>
        </w:tc>
      </w:tr>
      <w:tr w:rsidR="00D770F9" w:rsidRPr="00BD186D" w14:paraId="793B68D7" w14:textId="77777777" w:rsidTr="00D770F9">
        <w:tc>
          <w:tcPr>
            <w:tcW w:w="8920" w:type="dxa"/>
          </w:tcPr>
          <w:p w14:paraId="41D3E66B" w14:textId="77777777" w:rsidR="00D770F9" w:rsidRPr="00BD186D" w:rsidRDefault="00D770F9" w:rsidP="0011268D">
            <w:pPr>
              <w:pStyle w:val="Nivel3"/>
              <w:numPr>
                <w:ilvl w:val="0"/>
                <w:numId w:val="0"/>
              </w:numPr>
              <w:spacing w:before="0" w:after="0" w:line="360" w:lineRule="auto"/>
              <w:ind w:left="284"/>
            </w:pPr>
            <w:r w:rsidRPr="00BD186D">
              <w:t xml:space="preserve">ANEXO III – </w:t>
            </w:r>
            <w:r w:rsidRPr="00BD186D">
              <w:rPr>
                <w:color w:val="auto"/>
              </w:rPr>
              <w:t>Relação de documentos necessários à habilitação.</w:t>
            </w:r>
          </w:p>
        </w:tc>
      </w:tr>
      <w:tr w:rsidR="00D770F9" w:rsidRPr="00BD186D" w14:paraId="529EFB54" w14:textId="77777777" w:rsidTr="00D770F9">
        <w:tc>
          <w:tcPr>
            <w:tcW w:w="8920" w:type="dxa"/>
          </w:tcPr>
          <w:p w14:paraId="7731F55D" w14:textId="77777777" w:rsidR="00D770F9" w:rsidRPr="00BD186D" w:rsidRDefault="00D770F9" w:rsidP="0011268D">
            <w:pPr>
              <w:pStyle w:val="Nivel3"/>
              <w:numPr>
                <w:ilvl w:val="0"/>
                <w:numId w:val="0"/>
              </w:numPr>
              <w:spacing w:before="0" w:after="0" w:line="360" w:lineRule="auto"/>
              <w:ind w:left="284"/>
            </w:pPr>
            <w:r w:rsidRPr="00BD186D">
              <w:rPr>
                <w:color w:val="auto"/>
              </w:rPr>
              <w:t xml:space="preserve">ANEXO IV – </w:t>
            </w:r>
            <w:r w:rsidRPr="00BD186D">
              <w:t>Minuta de Termo de Contrato.</w:t>
            </w:r>
          </w:p>
        </w:tc>
      </w:tr>
    </w:tbl>
    <w:p w14:paraId="77654452" w14:textId="77777777" w:rsidR="000D10FC" w:rsidRPr="00BD186D" w:rsidRDefault="000D10FC" w:rsidP="0011268D">
      <w:pPr>
        <w:pStyle w:val="Nivel2"/>
        <w:numPr>
          <w:ilvl w:val="0"/>
          <w:numId w:val="0"/>
        </w:numPr>
        <w:spacing w:before="0" w:after="0" w:line="360" w:lineRule="auto"/>
      </w:pPr>
    </w:p>
    <w:p w14:paraId="1A7B3D87" w14:textId="77777777" w:rsidR="00CF7737" w:rsidRPr="00BD186D" w:rsidRDefault="00CF7737" w:rsidP="0011268D">
      <w:pPr>
        <w:pStyle w:val="Nivel2"/>
        <w:numPr>
          <w:ilvl w:val="0"/>
          <w:numId w:val="0"/>
        </w:numPr>
        <w:spacing w:before="0" w:after="0" w:line="360" w:lineRule="auto"/>
        <w:jc w:val="left"/>
        <w:rPr>
          <w:b/>
          <w:color w:val="auto"/>
        </w:rPr>
      </w:pPr>
    </w:p>
    <w:p w14:paraId="5B57434E" w14:textId="02D78F37" w:rsidR="007F4A17" w:rsidRPr="00BD186D" w:rsidRDefault="006D1F24" w:rsidP="0011268D">
      <w:pPr>
        <w:pStyle w:val="Nivel2"/>
        <w:numPr>
          <w:ilvl w:val="0"/>
          <w:numId w:val="0"/>
        </w:numPr>
        <w:spacing w:before="0" w:after="0" w:line="360" w:lineRule="auto"/>
        <w:jc w:val="left"/>
        <w:rPr>
          <w:color w:val="auto"/>
        </w:rPr>
      </w:pPr>
      <w:r w:rsidRPr="00BD186D">
        <w:rPr>
          <w:color w:val="auto"/>
        </w:rPr>
        <w:t xml:space="preserve">Cariacica/ES, </w:t>
      </w:r>
      <w:r w:rsidR="000A4CC4" w:rsidRPr="00BD186D">
        <w:rPr>
          <w:color w:val="auto"/>
        </w:rPr>
        <w:t>03 de janeiro de 2024</w:t>
      </w:r>
      <w:r w:rsidR="00CF7737" w:rsidRPr="00BD186D">
        <w:rPr>
          <w:color w:val="auto"/>
        </w:rPr>
        <w:t>.</w:t>
      </w:r>
    </w:p>
    <w:p w14:paraId="3DBDEAEB" w14:textId="77777777" w:rsidR="007F4A17" w:rsidRPr="00BD186D" w:rsidRDefault="007F4A17" w:rsidP="0011268D">
      <w:pPr>
        <w:pStyle w:val="Nivel2"/>
        <w:numPr>
          <w:ilvl w:val="0"/>
          <w:numId w:val="0"/>
        </w:numPr>
        <w:spacing w:before="0" w:after="0" w:line="360" w:lineRule="auto"/>
        <w:jc w:val="center"/>
        <w:rPr>
          <w:b/>
          <w:color w:val="auto"/>
        </w:rPr>
      </w:pPr>
    </w:p>
    <w:p w14:paraId="40D1C24B" w14:textId="77777777" w:rsidR="00F4485C" w:rsidRPr="00BD186D" w:rsidRDefault="00F4485C" w:rsidP="0011268D">
      <w:pPr>
        <w:pStyle w:val="Nivel2"/>
        <w:numPr>
          <w:ilvl w:val="0"/>
          <w:numId w:val="0"/>
        </w:numPr>
        <w:spacing w:before="0" w:after="0" w:line="360" w:lineRule="auto"/>
        <w:jc w:val="center"/>
        <w:rPr>
          <w:color w:val="auto"/>
        </w:rPr>
      </w:pPr>
    </w:p>
    <w:p w14:paraId="2E5D93B8" w14:textId="232A5DDD" w:rsidR="00DA6AAC" w:rsidRPr="00BD186D" w:rsidRDefault="007F4A17" w:rsidP="0011268D">
      <w:pPr>
        <w:pStyle w:val="Nivel2"/>
        <w:numPr>
          <w:ilvl w:val="0"/>
          <w:numId w:val="0"/>
        </w:numPr>
        <w:spacing w:before="0" w:after="0" w:line="360" w:lineRule="auto"/>
        <w:jc w:val="center"/>
        <w:rPr>
          <w:color w:val="auto"/>
        </w:rPr>
      </w:pPr>
      <w:r w:rsidRPr="00BD186D">
        <w:rPr>
          <w:color w:val="auto"/>
        </w:rPr>
        <w:t>Pregoeiro (a)</w:t>
      </w:r>
      <w:r w:rsidR="00D770F9" w:rsidRPr="00BD186D">
        <w:rPr>
          <w:color w:val="auto"/>
        </w:rPr>
        <w:t xml:space="preserve">: </w:t>
      </w:r>
      <w:r w:rsidR="00F33C91" w:rsidRPr="00BD186D">
        <w:rPr>
          <w:color w:val="auto"/>
        </w:rPr>
        <w:t>xxxxxxxxxxxxxxxxxx</w:t>
      </w:r>
    </w:p>
    <w:p w14:paraId="714D9FEA" w14:textId="6D4D7CD6" w:rsidR="00537E83" w:rsidRPr="00BD186D" w:rsidRDefault="007F4A17" w:rsidP="0011268D">
      <w:pPr>
        <w:pStyle w:val="Nivel2"/>
        <w:numPr>
          <w:ilvl w:val="0"/>
          <w:numId w:val="0"/>
        </w:numPr>
        <w:spacing w:before="0" w:after="0" w:line="360" w:lineRule="auto"/>
        <w:jc w:val="center"/>
        <w:rPr>
          <w:color w:val="auto"/>
        </w:rPr>
      </w:pPr>
      <w:r w:rsidRPr="00BD186D">
        <w:rPr>
          <w:color w:val="auto"/>
        </w:rPr>
        <w:t>Matrícula</w:t>
      </w:r>
      <w:r w:rsidR="00D770F9" w:rsidRPr="00BD186D">
        <w:rPr>
          <w:color w:val="auto"/>
        </w:rPr>
        <w:t xml:space="preserve"> n°</w:t>
      </w:r>
      <w:r w:rsidR="00F33C91" w:rsidRPr="00BD186D">
        <w:rPr>
          <w:color w:val="auto"/>
        </w:rPr>
        <w:t>xxxxxxxxxxx</w:t>
      </w:r>
    </w:p>
    <w:p w14:paraId="231719D6" w14:textId="77777777" w:rsidR="00556234" w:rsidRPr="00BD186D" w:rsidRDefault="00556234" w:rsidP="0011268D">
      <w:pPr>
        <w:pStyle w:val="Nivel2"/>
        <w:numPr>
          <w:ilvl w:val="0"/>
          <w:numId w:val="0"/>
        </w:numPr>
        <w:spacing w:before="0" w:after="0" w:line="360" w:lineRule="auto"/>
        <w:jc w:val="center"/>
        <w:rPr>
          <w:color w:val="auto"/>
        </w:rPr>
      </w:pPr>
    </w:p>
    <w:p w14:paraId="6761E80A" w14:textId="77777777" w:rsidR="0063552A" w:rsidRPr="00BD186D" w:rsidRDefault="0063552A" w:rsidP="0011268D">
      <w:pPr>
        <w:pStyle w:val="Nivel2"/>
        <w:numPr>
          <w:ilvl w:val="0"/>
          <w:numId w:val="0"/>
        </w:numPr>
        <w:spacing w:before="0" w:after="0" w:line="360" w:lineRule="auto"/>
        <w:jc w:val="center"/>
        <w:rPr>
          <w:color w:val="auto"/>
        </w:rPr>
      </w:pPr>
    </w:p>
    <w:p w14:paraId="287680D1" w14:textId="77777777" w:rsidR="00435136" w:rsidRPr="00BD186D" w:rsidRDefault="00435136" w:rsidP="0011268D">
      <w:pPr>
        <w:pStyle w:val="Nivel2"/>
        <w:numPr>
          <w:ilvl w:val="0"/>
          <w:numId w:val="0"/>
        </w:numPr>
        <w:spacing w:before="0" w:after="0" w:line="360" w:lineRule="auto"/>
        <w:jc w:val="center"/>
        <w:rPr>
          <w:color w:val="auto"/>
        </w:rPr>
      </w:pPr>
    </w:p>
    <w:p w14:paraId="65389882" w14:textId="77777777" w:rsidR="00435136" w:rsidRPr="00BD186D" w:rsidRDefault="00435136" w:rsidP="0011268D">
      <w:pPr>
        <w:pStyle w:val="Nivel2"/>
        <w:numPr>
          <w:ilvl w:val="0"/>
          <w:numId w:val="0"/>
        </w:numPr>
        <w:spacing w:before="0" w:after="0" w:line="360" w:lineRule="auto"/>
        <w:jc w:val="center"/>
        <w:rPr>
          <w:color w:val="auto"/>
        </w:rPr>
      </w:pPr>
    </w:p>
    <w:p w14:paraId="473F911D" w14:textId="77777777" w:rsidR="00435136" w:rsidRPr="00BD186D" w:rsidRDefault="00435136" w:rsidP="0011268D">
      <w:pPr>
        <w:pStyle w:val="Nivel2"/>
        <w:numPr>
          <w:ilvl w:val="0"/>
          <w:numId w:val="0"/>
        </w:numPr>
        <w:spacing w:before="0" w:after="0" w:line="360" w:lineRule="auto"/>
        <w:jc w:val="center"/>
        <w:rPr>
          <w:color w:val="auto"/>
        </w:rPr>
      </w:pPr>
    </w:p>
    <w:p w14:paraId="6CAECFDD" w14:textId="77777777" w:rsidR="00435136" w:rsidRPr="00BD186D" w:rsidRDefault="00435136" w:rsidP="0011268D">
      <w:pPr>
        <w:pStyle w:val="Nivel2"/>
        <w:numPr>
          <w:ilvl w:val="0"/>
          <w:numId w:val="0"/>
        </w:numPr>
        <w:spacing w:before="0" w:after="0" w:line="360" w:lineRule="auto"/>
        <w:jc w:val="center"/>
        <w:rPr>
          <w:color w:val="auto"/>
        </w:rPr>
      </w:pPr>
    </w:p>
    <w:p w14:paraId="09693252" w14:textId="77777777" w:rsidR="00435136" w:rsidRPr="00BD186D" w:rsidRDefault="00435136" w:rsidP="0011268D">
      <w:pPr>
        <w:pStyle w:val="Nivel2"/>
        <w:numPr>
          <w:ilvl w:val="0"/>
          <w:numId w:val="0"/>
        </w:numPr>
        <w:spacing w:before="0" w:after="0" w:line="360" w:lineRule="auto"/>
        <w:jc w:val="center"/>
        <w:rPr>
          <w:color w:val="auto"/>
        </w:rPr>
      </w:pPr>
    </w:p>
    <w:p w14:paraId="23BC2FF5" w14:textId="77777777" w:rsidR="00435136" w:rsidRPr="00BD186D" w:rsidRDefault="00435136" w:rsidP="0011268D">
      <w:pPr>
        <w:pStyle w:val="Nivel2"/>
        <w:numPr>
          <w:ilvl w:val="0"/>
          <w:numId w:val="0"/>
        </w:numPr>
        <w:spacing w:before="0" w:after="0" w:line="360" w:lineRule="auto"/>
        <w:jc w:val="center"/>
        <w:rPr>
          <w:color w:val="auto"/>
        </w:rPr>
      </w:pPr>
    </w:p>
    <w:p w14:paraId="05889E61" w14:textId="77777777" w:rsidR="00435136" w:rsidRPr="00BD186D" w:rsidRDefault="00435136" w:rsidP="0011268D">
      <w:pPr>
        <w:pStyle w:val="Nivel2"/>
        <w:numPr>
          <w:ilvl w:val="0"/>
          <w:numId w:val="0"/>
        </w:numPr>
        <w:spacing w:before="0" w:after="0" w:line="360" w:lineRule="auto"/>
        <w:jc w:val="center"/>
        <w:rPr>
          <w:color w:val="auto"/>
        </w:rPr>
      </w:pPr>
    </w:p>
    <w:p w14:paraId="65309094" w14:textId="77777777" w:rsidR="00435136" w:rsidRPr="00BD186D" w:rsidRDefault="00435136" w:rsidP="0011268D">
      <w:pPr>
        <w:pStyle w:val="Nivel2"/>
        <w:numPr>
          <w:ilvl w:val="0"/>
          <w:numId w:val="0"/>
        </w:numPr>
        <w:spacing w:before="0" w:after="0" w:line="360" w:lineRule="auto"/>
        <w:jc w:val="center"/>
        <w:rPr>
          <w:color w:val="auto"/>
        </w:rPr>
      </w:pPr>
    </w:p>
    <w:p w14:paraId="13277774" w14:textId="77777777" w:rsidR="00435136" w:rsidRPr="00BD186D" w:rsidRDefault="00435136" w:rsidP="0011268D">
      <w:pPr>
        <w:pStyle w:val="Nivel2"/>
        <w:numPr>
          <w:ilvl w:val="0"/>
          <w:numId w:val="0"/>
        </w:numPr>
        <w:spacing w:before="0" w:after="0" w:line="360" w:lineRule="auto"/>
        <w:jc w:val="center"/>
        <w:rPr>
          <w:color w:val="auto"/>
        </w:rPr>
      </w:pPr>
    </w:p>
    <w:p w14:paraId="6C1E5004" w14:textId="77777777" w:rsidR="00435136" w:rsidRPr="00BD186D" w:rsidRDefault="00435136" w:rsidP="0011268D">
      <w:pPr>
        <w:pStyle w:val="Nivel2"/>
        <w:numPr>
          <w:ilvl w:val="0"/>
          <w:numId w:val="0"/>
        </w:numPr>
        <w:spacing w:before="0" w:after="0" w:line="360" w:lineRule="auto"/>
        <w:jc w:val="center"/>
        <w:rPr>
          <w:color w:val="auto"/>
        </w:rPr>
      </w:pPr>
    </w:p>
    <w:p w14:paraId="61F0901A" w14:textId="77777777" w:rsidR="00435136" w:rsidRPr="00BD186D" w:rsidRDefault="00435136" w:rsidP="0011268D">
      <w:pPr>
        <w:pStyle w:val="Nivel2"/>
        <w:numPr>
          <w:ilvl w:val="0"/>
          <w:numId w:val="0"/>
        </w:numPr>
        <w:spacing w:before="0" w:after="0" w:line="360" w:lineRule="auto"/>
        <w:jc w:val="center"/>
        <w:rPr>
          <w:color w:val="auto"/>
        </w:rPr>
      </w:pPr>
    </w:p>
    <w:p w14:paraId="320FC07E" w14:textId="77777777" w:rsidR="0063552A" w:rsidRPr="00BD186D" w:rsidRDefault="0063552A" w:rsidP="0011268D">
      <w:pPr>
        <w:pStyle w:val="Nivel2"/>
        <w:numPr>
          <w:ilvl w:val="0"/>
          <w:numId w:val="0"/>
        </w:numPr>
        <w:spacing w:before="0" w:after="0" w:line="360" w:lineRule="auto"/>
        <w:jc w:val="center"/>
        <w:rPr>
          <w:color w:val="auto"/>
        </w:rPr>
      </w:pPr>
    </w:p>
    <w:p w14:paraId="59DB2093" w14:textId="45C88D60" w:rsidR="00093BF7" w:rsidRPr="00BD186D" w:rsidRDefault="000A4CC4" w:rsidP="0011268D">
      <w:pPr>
        <w:pStyle w:val="Nivel2"/>
        <w:numPr>
          <w:ilvl w:val="0"/>
          <w:numId w:val="0"/>
        </w:numPr>
        <w:spacing w:beforeLines="120" w:before="288" w:afterLines="120" w:after="288" w:line="360" w:lineRule="auto"/>
        <w:jc w:val="center"/>
        <w:rPr>
          <w:b/>
          <w:color w:val="auto"/>
          <w:u w:val="single"/>
        </w:rPr>
      </w:pPr>
      <w:r w:rsidRPr="00BD186D">
        <w:rPr>
          <w:b/>
          <w:color w:val="auto"/>
          <w:u w:val="single"/>
        </w:rPr>
        <w:lastRenderedPageBreak/>
        <w:t>A</w:t>
      </w:r>
      <w:r w:rsidR="00093BF7" w:rsidRPr="00BD186D">
        <w:rPr>
          <w:b/>
          <w:color w:val="auto"/>
          <w:u w:val="single"/>
        </w:rPr>
        <w:t>NEXO I</w:t>
      </w:r>
    </w:p>
    <w:p w14:paraId="6D06C0AA" w14:textId="467DD93C" w:rsidR="00E40C8A" w:rsidRPr="00BD186D" w:rsidRDefault="00093BF7" w:rsidP="0043335E">
      <w:pPr>
        <w:pStyle w:val="Nivel2"/>
        <w:numPr>
          <w:ilvl w:val="0"/>
          <w:numId w:val="0"/>
        </w:numPr>
        <w:spacing w:beforeLines="120" w:before="288" w:afterLines="120" w:after="288"/>
        <w:ind w:left="142"/>
        <w:jc w:val="center"/>
        <w:rPr>
          <w:b/>
          <w:color w:val="auto"/>
        </w:rPr>
      </w:pPr>
      <w:r w:rsidRPr="00BD186D">
        <w:rPr>
          <w:b/>
          <w:color w:val="auto"/>
        </w:rPr>
        <w:t>TERMO DE REFERÊNCIA</w:t>
      </w:r>
    </w:p>
    <w:p w14:paraId="2BE68195" w14:textId="76C4A451" w:rsidR="00527266" w:rsidRPr="00BD186D" w:rsidRDefault="00527266" w:rsidP="00A61A27">
      <w:pPr>
        <w:pStyle w:val="Nivel2"/>
        <w:numPr>
          <w:ilvl w:val="0"/>
          <w:numId w:val="0"/>
        </w:numPr>
        <w:pBdr>
          <w:top w:val="single" w:sz="4" w:space="1" w:color="auto"/>
          <w:left w:val="single" w:sz="4" w:space="4" w:color="auto"/>
          <w:bottom w:val="single" w:sz="4" w:space="1" w:color="auto"/>
          <w:right w:val="single" w:sz="4" w:space="4" w:color="auto"/>
        </w:pBdr>
        <w:spacing w:beforeLines="120" w:before="288" w:afterLines="120" w:after="288"/>
        <w:ind w:left="142" w:right="3"/>
        <w:rPr>
          <w:b/>
        </w:rPr>
      </w:pPr>
      <w:r w:rsidRPr="00BD186D">
        <w:rPr>
          <w:b/>
        </w:rPr>
        <w:t>1 – DEFINIÇÃO DO OBJETO, INCLUÍDOS SUA NATUREZA, OS QUANTITATIVOS, O PRAZO DO CONTRATO E, SE FOR O CASO, A POSSIBILIDADE DE SUA PRORROGAÇÃO (ART 13º, § 1º, INCISO I)</w:t>
      </w:r>
    </w:p>
    <w:p w14:paraId="134AC353" w14:textId="5C75CFC7" w:rsidR="00527266" w:rsidRPr="00BD186D" w:rsidRDefault="00527266" w:rsidP="00A61A27">
      <w:pPr>
        <w:pStyle w:val="Nivel2"/>
        <w:numPr>
          <w:ilvl w:val="0"/>
          <w:numId w:val="0"/>
        </w:numPr>
        <w:spacing w:beforeLines="120" w:before="288" w:afterLines="120" w:after="288" w:line="360" w:lineRule="auto"/>
        <w:ind w:left="142" w:right="3"/>
      </w:pPr>
      <w:r w:rsidRPr="00BD186D">
        <w:t>1.1</w:t>
      </w:r>
      <w:r w:rsidR="005579DC" w:rsidRPr="00BD186D">
        <w:t>.</w:t>
      </w:r>
      <w:r w:rsidRPr="00BD186D">
        <w:t xml:space="preserve"> Contratação de empresa especializada na prestação de serviços continuados de administração, gerenciamento e controle informatizado, com uso de cartões eletrônicos magnéticos ou com chip como meio de intermediação do pagamento, para aquisição de combustíveis e reagentes em rede de postos credenciados para os veículos e maquinários que compõem a frota oficial da Prefeitura Municipal de Cariacica – PMC. </w:t>
      </w:r>
    </w:p>
    <w:p w14:paraId="06F13853" w14:textId="075ED749" w:rsidR="00527266" w:rsidRPr="00BD186D" w:rsidRDefault="00527266" w:rsidP="00A61A27">
      <w:pPr>
        <w:pStyle w:val="Nivel2"/>
        <w:numPr>
          <w:ilvl w:val="0"/>
          <w:numId w:val="0"/>
        </w:numPr>
        <w:spacing w:beforeLines="120" w:before="288" w:afterLines="120" w:after="288" w:line="360" w:lineRule="auto"/>
        <w:ind w:left="142" w:right="3"/>
      </w:pPr>
      <w:r w:rsidRPr="00BD186D">
        <w:t>1.2</w:t>
      </w:r>
      <w:r w:rsidR="005579DC" w:rsidRPr="00BD186D">
        <w:t>.</w:t>
      </w:r>
      <w:r w:rsidRPr="00BD186D">
        <w:t xml:space="preserve"> O referido objeto presente neste Termo de Referência é caracterizado como comum, sendo de natureza contínua a ser prestado sob demanda conforme necessidade da CONTRATANTE. </w:t>
      </w:r>
    </w:p>
    <w:p w14:paraId="70E0B1B5" w14:textId="13218102" w:rsidR="00527266" w:rsidRPr="00BD186D" w:rsidRDefault="00527266" w:rsidP="00A61A27">
      <w:pPr>
        <w:pStyle w:val="Nivel2"/>
        <w:numPr>
          <w:ilvl w:val="0"/>
          <w:numId w:val="0"/>
        </w:numPr>
        <w:spacing w:beforeLines="120" w:before="288" w:afterLines="120" w:after="288" w:line="360" w:lineRule="auto"/>
        <w:ind w:left="142" w:right="3"/>
        <w:rPr>
          <w:b/>
        </w:rPr>
      </w:pPr>
      <w:r w:rsidRPr="00BD186D">
        <w:t>1.3</w:t>
      </w:r>
      <w:r w:rsidR="005579DC" w:rsidRPr="00BD186D">
        <w:t>.</w:t>
      </w:r>
      <w:r w:rsidRPr="00BD186D">
        <w:t xml:space="preserve"> Os quantitativos a serem disponibilizados pela CONTRATADA deverá seguir o histórico de gastos de combustíveis da CONTRATANTE, da forma que segue:</w:t>
      </w:r>
    </w:p>
    <w:tbl>
      <w:tblPr>
        <w:tblStyle w:val="Tabelacomgrade"/>
        <w:tblW w:w="8363" w:type="dxa"/>
        <w:tblInd w:w="119" w:type="dxa"/>
        <w:tblLook w:val="04A0" w:firstRow="1" w:lastRow="0" w:firstColumn="1" w:lastColumn="0" w:noHBand="0" w:noVBand="1"/>
      </w:tblPr>
      <w:tblGrid>
        <w:gridCol w:w="992"/>
        <w:gridCol w:w="3065"/>
        <w:gridCol w:w="1330"/>
        <w:gridCol w:w="2976"/>
      </w:tblGrid>
      <w:tr w:rsidR="00527266" w:rsidRPr="00BD186D" w14:paraId="0E7610FC" w14:textId="77777777" w:rsidTr="005579DC">
        <w:tc>
          <w:tcPr>
            <w:tcW w:w="8363" w:type="dxa"/>
            <w:gridSpan w:val="4"/>
            <w:tcBorders>
              <w:top w:val="single" w:sz="18" w:space="0" w:color="auto"/>
              <w:left w:val="single" w:sz="18" w:space="0" w:color="auto"/>
              <w:bottom w:val="single" w:sz="18" w:space="0" w:color="auto"/>
              <w:right w:val="single" w:sz="18" w:space="0" w:color="auto"/>
            </w:tcBorders>
            <w:shd w:val="pct10" w:color="auto" w:fill="auto"/>
            <w:vAlign w:val="center"/>
          </w:tcPr>
          <w:p w14:paraId="6DA5D8AB" w14:textId="291EB42A" w:rsidR="00527266" w:rsidRPr="00BD186D" w:rsidRDefault="00324B0D" w:rsidP="0043335E">
            <w:pPr>
              <w:spacing w:before="0" w:beforeAutospacing="0" w:line="276" w:lineRule="auto"/>
              <w:jc w:val="center"/>
              <w:rPr>
                <w:rFonts w:ascii="Arial" w:hAnsi="Arial" w:cs="Arial"/>
                <w:b/>
                <w:bCs/>
                <w:u w:val="single"/>
              </w:rPr>
            </w:pPr>
            <w:r w:rsidRPr="00BD186D">
              <w:rPr>
                <w:rFonts w:ascii="Arial" w:hAnsi="Arial" w:cs="Arial"/>
              </w:rPr>
              <w:t xml:space="preserve"> </w:t>
            </w:r>
            <w:r w:rsidR="00527266" w:rsidRPr="00BD186D">
              <w:rPr>
                <w:rFonts w:ascii="Arial" w:hAnsi="Arial" w:cs="Arial"/>
                <w:b/>
              </w:rPr>
              <w:t>ESTIMATIVA PARA CONTRATAÇÃO - SEMAD</w:t>
            </w:r>
          </w:p>
        </w:tc>
      </w:tr>
      <w:tr w:rsidR="00527266" w:rsidRPr="00BD186D" w14:paraId="1A6BCB41" w14:textId="77777777" w:rsidTr="005579DC">
        <w:tc>
          <w:tcPr>
            <w:tcW w:w="992" w:type="dxa"/>
            <w:tcBorders>
              <w:top w:val="single" w:sz="18" w:space="0" w:color="auto"/>
              <w:left w:val="single" w:sz="18" w:space="0" w:color="auto"/>
              <w:bottom w:val="single" w:sz="18" w:space="0" w:color="auto"/>
              <w:right w:val="single" w:sz="18" w:space="0" w:color="auto"/>
            </w:tcBorders>
            <w:shd w:val="pct10" w:color="auto" w:fill="auto"/>
          </w:tcPr>
          <w:p w14:paraId="476022A3" w14:textId="034BD772" w:rsidR="00527266" w:rsidRPr="00BD186D" w:rsidRDefault="00527266" w:rsidP="0043335E">
            <w:pPr>
              <w:spacing w:before="0" w:beforeAutospacing="0" w:line="276" w:lineRule="auto"/>
              <w:jc w:val="center"/>
              <w:rPr>
                <w:rFonts w:ascii="Arial" w:hAnsi="Arial" w:cs="Arial"/>
                <w:b/>
                <w:bCs/>
                <w:u w:val="single"/>
              </w:rPr>
            </w:pPr>
            <w:r w:rsidRPr="00BD186D">
              <w:rPr>
                <w:rFonts w:ascii="Arial" w:hAnsi="Arial" w:cs="Arial"/>
                <w:b/>
              </w:rPr>
              <w:t xml:space="preserve">ITEM </w:t>
            </w:r>
          </w:p>
        </w:tc>
        <w:tc>
          <w:tcPr>
            <w:tcW w:w="3065" w:type="dxa"/>
            <w:tcBorders>
              <w:top w:val="single" w:sz="18" w:space="0" w:color="auto"/>
              <w:left w:val="single" w:sz="18" w:space="0" w:color="auto"/>
              <w:bottom w:val="single" w:sz="18" w:space="0" w:color="auto"/>
              <w:right w:val="single" w:sz="18" w:space="0" w:color="auto"/>
            </w:tcBorders>
            <w:shd w:val="pct10" w:color="auto" w:fill="auto"/>
          </w:tcPr>
          <w:p w14:paraId="4E1DB0B7" w14:textId="0334EBC0" w:rsidR="00527266" w:rsidRPr="00BD186D" w:rsidRDefault="00527266" w:rsidP="0043335E">
            <w:pPr>
              <w:spacing w:before="0" w:beforeAutospacing="0" w:line="276" w:lineRule="auto"/>
              <w:jc w:val="center"/>
              <w:rPr>
                <w:rFonts w:ascii="Arial" w:hAnsi="Arial" w:cs="Arial"/>
                <w:b/>
                <w:bCs/>
                <w:u w:val="single"/>
              </w:rPr>
            </w:pPr>
            <w:r w:rsidRPr="00BD186D">
              <w:rPr>
                <w:rFonts w:ascii="Arial" w:hAnsi="Arial" w:cs="Arial"/>
                <w:b/>
              </w:rPr>
              <w:t xml:space="preserve">COMBUSTÍVEL </w:t>
            </w:r>
          </w:p>
        </w:tc>
        <w:tc>
          <w:tcPr>
            <w:tcW w:w="1330" w:type="dxa"/>
            <w:tcBorders>
              <w:top w:val="single" w:sz="18" w:space="0" w:color="auto"/>
              <w:left w:val="single" w:sz="18" w:space="0" w:color="auto"/>
              <w:bottom w:val="single" w:sz="18" w:space="0" w:color="auto"/>
              <w:right w:val="single" w:sz="18" w:space="0" w:color="auto"/>
            </w:tcBorders>
            <w:shd w:val="pct10" w:color="auto" w:fill="auto"/>
          </w:tcPr>
          <w:p w14:paraId="64112CBA" w14:textId="0C6A17C6" w:rsidR="00527266" w:rsidRPr="00BD186D" w:rsidRDefault="00527266" w:rsidP="0043335E">
            <w:pPr>
              <w:spacing w:before="0" w:beforeAutospacing="0" w:line="276" w:lineRule="auto"/>
              <w:jc w:val="center"/>
              <w:rPr>
                <w:rFonts w:ascii="Arial" w:hAnsi="Arial" w:cs="Arial"/>
                <w:b/>
                <w:bCs/>
                <w:u w:val="single"/>
              </w:rPr>
            </w:pPr>
            <w:r w:rsidRPr="00BD186D">
              <w:rPr>
                <w:rFonts w:ascii="Arial" w:hAnsi="Arial" w:cs="Arial"/>
                <w:b/>
              </w:rPr>
              <w:t xml:space="preserve">UNIDADE </w:t>
            </w:r>
          </w:p>
        </w:tc>
        <w:tc>
          <w:tcPr>
            <w:tcW w:w="2976" w:type="dxa"/>
            <w:tcBorders>
              <w:top w:val="single" w:sz="18" w:space="0" w:color="auto"/>
              <w:left w:val="single" w:sz="18" w:space="0" w:color="auto"/>
              <w:bottom w:val="single" w:sz="18" w:space="0" w:color="auto"/>
              <w:right w:val="single" w:sz="18" w:space="0" w:color="auto"/>
            </w:tcBorders>
            <w:shd w:val="pct10" w:color="auto" w:fill="auto"/>
          </w:tcPr>
          <w:p w14:paraId="01EDCA05" w14:textId="5D1EBEE6" w:rsidR="00527266" w:rsidRPr="00BD186D" w:rsidRDefault="00527266" w:rsidP="0043335E">
            <w:pPr>
              <w:spacing w:before="0" w:beforeAutospacing="0" w:line="276" w:lineRule="auto"/>
              <w:jc w:val="center"/>
              <w:rPr>
                <w:rFonts w:ascii="Arial" w:hAnsi="Arial" w:cs="Arial"/>
                <w:b/>
                <w:bCs/>
                <w:u w:val="single"/>
              </w:rPr>
            </w:pPr>
            <w:r w:rsidRPr="00BD186D">
              <w:rPr>
                <w:rFonts w:ascii="Arial" w:hAnsi="Arial" w:cs="Arial"/>
                <w:b/>
              </w:rPr>
              <w:t>QUANTIDADE</w:t>
            </w:r>
          </w:p>
        </w:tc>
      </w:tr>
      <w:tr w:rsidR="005F5DD0" w:rsidRPr="00BD186D" w14:paraId="65758853" w14:textId="77777777" w:rsidTr="005579DC">
        <w:tc>
          <w:tcPr>
            <w:tcW w:w="992" w:type="dxa"/>
            <w:tcBorders>
              <w:top w:val="single" w:sz="18" w:space="0" w:color="auto"/>
            </w:tcBorders>
            <w:vAlign w:val="center"/>
          </w:tcPr>
          <w:p w14:paraId="62764692" w14:textId="39B5F137"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1</w:t>
            </w:r>
          </w:p>
        </w:tc>
        <w:tc>
          <w:tcPr>
            <w:tcW w:w="3065" w:type="dxa"/>
            <w:tcBorders>
              <w:top w:val="single" w:sz="18" w:space="0" w:color="auto"/>
            </w:tcBorders>
          </w:tcPr>
          <w:p w14:paraId="6E7E43A0" w14:textId="06852CC4"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Gasolina</w:t>
            </w:r>
          </w:p>
        </w:tc>
        <w:tc>
          <w:tcPr>
            <w:tcW w:w="1330" w:type="dxa"/>
            <w:tcBorders>
              <w:top w:val="single" w:sz="18" w:space="0" w:color="auto"/>
            </w:tcBorders>
          </w:tcPr>
          <w:p w14:paraId="7CF5433D" w14:textId="3E130337"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LITRO</w:t>
            </w:r>
          </w:p>
        </w:tc>
        <w:tc>
          <w:tcPr>
            <w:tcW w:w="2976" w:type="dxa"/>
            <w:tcBorders>
              <w:top w:val="single" w:sz="18" w:space="0" w:color="auto"/>
            </w:tcBorders>
          </w:tcPr>
          <w:p w14:paraId="68216D93" w14:textId="7A6F2EAB"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215.000,00</w:t>
            </w:r>
          </w:p>
        </w:tc>
      </w:tr>
      <w:tr w:rsidR="005F5DD0" w:rsidRPr="00BD186D" w14:paraId="1020CAD1" w14:textId="77777777" w:rsidTr="005579DC">
        <w:tc>
          <w:tcPr>
            <w:tcW w:w="992" w:type="dxa"/>
            <w:vAlign w:val="center"/>
          </w:tcPr>
          <w:p w14:paraId="68FBD5E1" w14:textId="165E4039"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2</w:t>
            </w:r>
          </w:p>
        </w:tc>
        <w:tc>
          <w:tcPr>
            <w:tcW w:w="3065" w:type="dxa"/>
          </w:tcPr>
          <w:p w14:paraId="20491100" w14:textId="5FABE50C"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Diesel</w:t>
            </w:r>
          </w:p>
        </w:tc>
        <w:tc>
          <w:tcPr>
            <w:tcW w:w="1330" w:type="dxa"/>
          </w:tcPr>
          <w:p w14:paraId="2E1DF4EF" w14:textId="025E65DE"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LITRO</w:t>
            </w:r>
          </w:p>
        </w:tc>
        <w:tc>
          <w:tcPr>
            <w:tcW w:w="2976" w:type="dxa"/>
            <w:vAlign w:val="center"/>
          </w:tcPr>
          <w:p w14:paraId="4E4A36B0" w14:textId="7A76AB38"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40.000,00</w:t>
            </w:r>
          </w:p>
        </w:tc>
      </w:tr>
      <w:tr w:rsidR="005F5DD0" w:rsidRPr="00BD186D" w14:paraId="2D60A56C" w14:textId="77777777" w:rsidTr="005579DC">
        <w:tc>
          <w:tcPr>
            <w:tcW w:w="992" w:type="dxa"/>
            <w:vAlign w:val="center"/>
          </w:tcPr>
          <w:p w14:paraId="55117556" w14:textId="35937EAE"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3</w:t>
            </w:r>
          </w:p>
        </w:tc>
        <w:tc>
          <w:tcPr>
            <w:tcW w:w="3065" w:type="dxa"/>
          </w:tcPr>
          <w:p w14:paraId="19CF540A" w14:textId="738F367A"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Diesel S10</w:t>
            </w:r>
          </w:p>
        </w:tc>
        <w:tc>
          <w:tcPr>
            <w:tcW w:w="1330" w:type="dxa"/>
          </w:tcPr>
          <w:p w14:paraId="41D7B769" w14:textId="5829D776"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LITRO</w:t>
            </w:r>
          </w:p>
        </w:tc>
        <w:tc>
          <w:tcPr>
            <w:tcW w:w="2976" w:type="dxa"/>
            <w:vAlign w:val="center"/>
          </w:tcPr>
          <w:p w14:paraId="0BA3FE54" w14:textId="583BAE7F" w:rsidR="005F5DD0" w:rsidRPr="00BD186D" w:rsidRDefault="00527266" w:rsidP="0043335E">
            <w:pPr>
              <w:spacing w:before="0" w:beforeAutospacing="0" w:line="276" w:lineRule="auto"/>
              <w:jc w:val="center"/>
              <w:rPr>
                <w:rFonts w:ascii="Arial" w:hAnsi="Arial" w:cs="Arial"/>
              </w:rPr>
            </w:pPr>
            <w:r w:rsidRPr="00BD186D">
              <w:rPr>
                <w:rFonts w:ascii="Arial" w:hAnsi="Arial" w:cs="Arial"/>
              </w:rPr>
              <w:t>22.000,00</w:t>
            </w:r>
          </w:p>
        </w:tc>
      </w:tr>
      <w:tr w:rsidR="00527266" w:rsidRPr="00BD186D" w14:paraId="7C3B97E1" w14:textId="77777777" w:rsidTr="005579DC">
        <w:tc>
          <w:tcPr>
            <w:tcW w:w="992" w:type="dxa"/>
            <w:vAlign w:val="center"/>
          </w:tcPr>
          <w:p w14:paraId="4C57122C" w14:textId="153E92DE" w:rsidR="00527266" w:rsidRPr="00BD186D" w:rsidRDefault="00527266" w:rsidP="0043335E">
            <w:pPr>
              <w:spacing w:before="0" w:beforeAutospacing="0" w:line="276" w:lineRule="auto"/>
              <w:jc w:val="center"/>
              <w:rPr>
                <w:rFonts w:ascii="Arial" w:hAnsi="Arial" w:cs="Arial"/>
              </w:rPr>
            </w:pPr>
            <w:r w:rsidRPr="00BD186D">
              <w:rPr>
                <w:rFonts w:ascii="Arial" w:hAnsi="Arial" w:cs="Arial"/>
              </w:rPr>
              <w:t>4</w:t>
            </w:r>
          </w:p>
        </w:tc>
        <w:tc>
          <w:tcPr>
            <w:tcW w:w="3065" w:type="dxa"/>
          </w:tcPr>
          <w:p w14:paraId="43610B09" w14:textId="24046D90" w:rsidR="00527266" w:rsidRPr="00BD186D" w:rsidRDefault="00527266" w:rsidP="0043335E">
            <w:pPr>
              <w:spacing w:before="0" w:beforeAutospacing="0" w:line="276" w:lineRule="auto"/>
              <w:jc w:val="center"/>
              <w:rPr>
                <w:rFonts w:ascii="Arial" w:hAnsi="Arial" w:cs="Arial"/>
              </w:rPr>
            </w:pPr>
            <w:r w:rsidRPr="00BD186D">
              <w:rPr>
                <w:rFonts w:ascii="Arial" w:hAnsi="Arial" w:cs="Arial"/>
              </w:rPr>
              <w:t>Arla32</w:t>
            </w:r>
          </w:p>
        </w:tc>
        <w:tc>
          <w:tcPr>
            <w:tcW w:w="1330" w:type="dxa"/>
          </w:tcPr>
          <w:p w14:paraId="7CF12511" w14:textId="58EBFA0A" w:rsidR="00527266" w:rsidRPr="00BD186D" w:rsidRDefault="00527266" w:rsidP="0043335E">
            <w:pPr>
              <w:spacing w:before="0" w:beforeAutospacing="0" w:line="276" w:lineRule="auto"/>
              <w:jc w:val="center"/>
              <w:rPr>
                <w:rFonts w:ascii="Arial" w:hAnsi="Arial" w:cs="Arial"/>
              </w:rPr>
            </w:pPr>
            <w:r w:rsidRPr="00BD186D">
              <w:rPr>
                <w:rFonts w:ascii="Arial" w:hAnsi="Arial" w:cs="Arial"/>
              </w:rPr>
              <w:t>LITRO</w:t>
            </w:r>
          </w:p>
        </w:tc>
        <w:tc>
          <w:tcPr>
            <w:tcW w:w="2976" w:type="dxa"/>
            <w:vAlign w:val="center"/>
          </w:tcPr>
          <w:p w14:paraId="4A280459" w14:textId="6FE42B78" w:rsidR="00527266" w:rsidRPr="00BD186D" w:rsidRDefault="00527266" w:rsidP="0043335E">
            <w:pPr>
              <w:spacing w:before="0" w:beforeAutospacing="0" w:line="276" w:lineRule="auto"/>
              <w:jc w:val="center"/>
              <w:rPr>
                <w:rFonts w:ascii="Arial" w:hAnsi="Arial" w:cs="Arial"/>
              </w:rPr>
            </w:pPr>
            <w:r w:rsidRPr="00BD186D">
              <w:rPr>
                <w:rFonts w:ascii="Arial" w:hAnsi="Arial" w:cs="Arial"/>
              </w:rPr>
              <w:t>10.000,00</w:t>
            </w:r>
          </w:p>
        </w:tc>
      </w:tr>
      <w:tr w:rsidR="00527266" w:rsidRPr="00BD186D" w14:paraId="5B36466A" w14:textId="77777777" w:rsidTr="005579DC">
        <w:tc>
          <w:tcPr>
            <w:tcW w:w="992" w:type="dxa"/>
            <w:vAlign w:val="center"/>
          </w:tcPr>
          <w:p w14:paraId="4F61702C" w14:textId="4C38465F" w:rsidR="00527266" w:rsidRPr="00BD186D" w:rsidRDefault="00527266" w:rsidP="0043335E">
            <w:pPr>
              <w:spacing w:before="0" w:beforeAutospacing="0" w:line="276" w:lineRule="auto"/>
              <w:jc w:val="center"/>
              <w:rPr>
                <w:rFonts w:ascii="Arial" w:hAnsi="Arial" w:cs="Arial"/>
              </w:rPr>
            </w:pPr>
            <w:r w:rsidRPr="00BD186D">
              <w:rPr>
                <w:rFonts w:ascii="Arial" w:hAnsi="Arial" w:cs="Arial"/>
              </w:rPr>
              <w:t>5</w:t>
            </w:r>
          </w:p>
        </w:tc>
        <w:tc>
          <w:tcPr>
            <w:tcW w:w="3065" w:type="dxa"/>
          </w:tcPr>
          <w:p w14:paraId="68191994" w14:textId="157734DD" w:rsidR="00527266" w:rsidRPr="00BD186D" w:rsidRDefault="00527266" w:rsidP="0043335E">
            <w:pPr>
              <w:spacing w:before="0" w:beforeAutospacing="0" w:line="276" w:lineRule="auto"/>
              <w:jc w:val="center"/>
              <w:rPr>
                <w:rFonts w:ascii="Arial" w:hAnsi="Arial" w:cs="Arial"/>
              </w:rPr>
            </w:pPr>
            <w:r w:rsidRPr="00BD186D">
              <w:rPr>
                <w:rFonts w:ascii="Arial" w:hAnsi="Arial" w:cs="Arial"/>
              </w:rPr>
              <w:t>Etanol</w:t>
            </w:r>
          </w:p>
        </w:tc>
        <w:tc>
          <w:tcPr>
            <w:tcW w:w="1330" w:type="dxa"/>
          </w:tcPr>
          <w:p w14:paraId="25F73B8D" w14:textId="1933C32D" w:rsidR="00527266" w:rsidRPr="00BD186D" w:rsidRDefault="00527266" w:rsidP="0043335E">
            <w:pPr>
              <w:spacing w:before="0" w:beforeAutospacing="0" w:line="276" w:lineRule="auto"/>
              <w:jc w:val="center"/>
              <w:rPr>
                <w:rFonts w:ascii="Arial" w:hAnsi="Arial" w:cs="Arial"/>
              </w:rPr>
            </w:pPr>
            <w:r w:rsidRPr="00BD186D">
              <w:rPr>
                <w:rFonts w:ascii="Arial" w:hAnsi="Arial" w:cs="Arial"/>
              </w:rPr>
              <w:t>LITRO</w:t>
            </w:r>
          </w:p>
        </w:tc>
        <w:tc>
          <w:tcPr>
            <w:tcW w:w="2976" w:type="dxa"/>
            <w:vAlign w:val="center"/>
          </w:tcPr>
          <w:p w14:paraId="18B46292" w14:textId="71D3545C" w:rsidR="00527266" w:rsidRPr="00BD186D" w:rsidRDefault="00527266" w:rsidP="0043335E">
            <w:pPr>
              <w:spacing w:before="0" w:beforeAutospacing="0" w:line="276" w:lineRule="auto"/>
              <w:jc w:val="center"/>
              <w:rPr>
                <w:rFonts w:ascii="Arial" w:hAnsi="Arial" w:cs="Arial"/>
              </w:rPr>
            </w:pPr>
            <w:r w:rsidRPr="00BD186D">
              <w:rPr>
                <w:rFonts w:ascii="Arial" w:hAnsi="Arial" w:cs="Arial"/>
              </w:rPr>
              <w:t>10.000,00</w:t>
            </w:r>
          </w:p>
        </w:tc>
      </w:tr>
    </w:tbl>
    <w:p w14:paraId="7A97DEE2" w14:textId="77777777" w:rsidR="00703F64" w:rsidRPr="00BD186D" w:rsidRDefault="00703F64" w:rsidP="0043335E">
      <w:pPr>
        <w:spacing w:before="0" w:beforeAutospacing="0" w:line="276" w:lineRule="auto"/>
        <w:rPr>
          <w:rFonts w:ascii="Arial" w:hAnsi="Arial" w:cs="Arial"/>
          <w:b/>
          <w:u w:val="single"/>
        </w:rPr>
      </w:pPr>
    </w:p>
    <w:p w14:paraId="07D02D02" w14:textId="68E77933" w:rsidR="005579DC" w:rsidRPr="00BD186D" w:rsidRDefault="005579DC" w:rsidP="00A61A27">
      <w:pPr>
        <w:spacing w:before="0" w:beforeAutospacing="0" w:line="360" w:lineRule="auto"/>
        <w:rPr>
          <w:rFonts w:ascii="Arial" w:hAnsi="Arial" w:cs="Arial"/>
          <w:b/>
          <w:u w:val="single"/>
        </w:rPr>
      </w:pPr>
      <w:r w:rsidRPr="00BD186D">
        <w:rPr>
          <w:rFonts w:ascii="Arial" w:hAnsi="Arial" w:cs="Arial"/>
        </w:rPr>
        <w:t>1.4. O prazo da referida contratação será de 12 (doze) meses podendo ser prorrogado dentro dos limites estipulados pela Lei 14.133/2021.</w:t>
      </w:r>
      <w:r w:rsidRPr="00BD186D">
        <w:rPr>
          <w:rFonts w:ascii="Arial" w:hAnsi="Arial" w:cs="Arial"/>
          <w:b/>
          <w:u w:val="single"/>
        </w:rPr>
        <w:t xml:space="preserve"> </w:t>
      </w:r>
    </w:p>
    <w:p w14:paraId="7B69B9F2" w14:textId="77777777" w:rsidR="005579DC" w:rsidRPr="00BD186D" w:rsidRDefault="005579DC" w:rsidP="00A61A27">
      <w:pPr>
        <w:spacing w:before="0" w:beforeAutospacing="0" w:line="360" w:lineRule="auto"/>
        <w:rPr>
          <w:rFonts w:ascii="Arial" w:hAnsi="Arial" w:cs="Arial"/>
          <w:b/>
          <w:u w:val="single"/>
        </w:rPr>
      </w:pPr>
    </w:p>
    <w:p w14:paraId="2C81B2AF" w14:textId="725929BA" w:rsidR="005579DC" w:rsidRPr="00BD186D" w:rsidRDefault="005579DC" w:rsidP="00A61A27">
      <w:pPr>
        <w:pBdr>
          <w:top w:val="single" w:sz="4" w:space="1" w:color="auto"/>
          <w:left w:val="single" w:sz="4" w:space="4" w:color="auto"/>
          <w:bottom w:val="single" w:sz="4" w:space="1" w:color="auto"/>
          <w:right w:val="single" w:sz="4" w:space="4" w:color="auto"/>
        </w:pBdr>
        <w:spacing w:before="0" w:beforeAutospacing="0" w:line="276" w:lineRule="auto"/>
        <w:rPr>
          <w:rFonts w:ascii="Arial" w:hAnsi="Arial" w:cs="Arial"/>
          <w:b/>
        </w:rPr>
      </w:pPr>
      <w:r w:rsidRPr="00BD186D">
        <w:rPr>
          <w:rFonts w:ascii="Arial" w:hAnsi="Arial" w:cs="Arial"/>
          <w:b/>
        </w:rPr>
        <w:t xml:space="preserve">2 – FUNDAMENTAÇÃO DA CONTRATAÇÃO, QUE CONSISTE NA REFERÊNCIA AOS ESTUDOS TÉCNICOS PRELIMINARES CORRESPONDENTES OU, QUANDO NÃO FOR POSSÍVEL DIVULGAR ESSES ESTUDOS, NO EXTRATO DAS PARTES QUE NÃO CONTIVEREM INFORMAÇÕES SIGILOSAS (ART 13º, § 1º, INCISO II) </w:t>
      </w:r>
    </w:p>
    <w:p w14:paraId="43E9ADFE" w14:textId="77777777" w:rsidR="005579DC" w:rsidRPr="00BD186D" w:rsidRDefault="005579DC" w:rsidP="00A61A27">
      <w:pPr>
        <w:spacing w:before="0" w:beforeAutospacing="0" w:line="360" w:lineRule="auto"/>
        <w:rPr>
          <w:rFonts w:ascii="Arial" w:hAnsi="Arial" w:cs="Arial"/>
        </w:rPr>
      </w:pPr>
    </w:p>
    <w:p w14:paraId="61A2C06D" w14:textId="1A55CEB3" w:rsidR="005579DC" w:rsidRPr="00BD186D" w:rsidRDefault="005579DC" w:rsidP="00A61A27">
      <w:pPr>
        <w:spacing w:before="0" w:beforeAutospacing="0" w:line="360" w:lineRule="auto"/>
        <w:rPr>
          <w:rFonts w:ascii="Arial" w:hAnsi="Arial" w:cs="Arial"/>
        </w:rPr>
      </w:pPr>
      <w:r w:rsidRPr="00BD186D">
        <w:rPr>
          <w:rFonts w:ascii="Arial" w:hAnsi="Arial" w:cs="Arial"/>
        </w:rPr>
        <w:t xml:space="preserve">2.1. A presente contratação tem como fundamento o encerramento do Contrato nº 060/2019, cujo objeto é a prestação de serviços de gerenciamento, controle e fornecimento de combustíveis e reagentes para atender a frota de veículos deste órgão em rede especializada de serviços, que tem como prazo limite a data de 25/04/2024 e não poderá ser mais prorrogado, considerando o prazo máximo de 60 (sessenta meses) de vigência nos termos da Lei 8.666/1993. </w:t>
      </w:r>
    </w:p>
    <w:p w14:paraId="76C4C150" w14:textId="19FC43B2" w:rsidR="005579DC" w:rsidRPr="00BD186D" w:rsidRDefault="005579DC" w:rsidP="00A61A27">
      <w:pPr>
        <w:spacing w:before="0" w:beforeAutospacing="0" w:line="360" w:lineRule="auto"/>
        <w:rPr>
          <w:rFonts w:ascii="Arial" w:hAnsi="Arial" w:cs="Arial"/>
        </w:rPr>
      </w:pPr>
      <w:r w:rsidRPr="00BD186D">
        <w:rPr>
          <w:rFonts w:ascii="Arial" w:hAnsi="Arial" w:cs="Arial"/>
        </w:rPr>
        <w:lastRenderedPageBreak/>
        <w:t xml:space="preserve">2.2. A contratação visa dar continuidade ao fornecimento de combustíveis para a frota de veículos e maquinário da Prefeitura Municipal de Cariacica, utilizados no deslocamento dos servidores desta municipalidade no cumprimento das atividades institucionais deste órgão. </w:t>
      </w:r>
    </w:p>
    <w:p w14:paraId="72BAB022" w14:textId="359C953E" w:rsidR="001B1DF9" w:rsidRPr="00BD186D" w:rsidRDefault="005579DC" w:rsidP="00A61A27">
      <w:pPr>
        <w:spacing w:before="0" w:beforeAutospacing="0" w:line="360" w:lineRule="auto"/>
        <w:rPr>
          <w:rFonts w:ascii="Arial" w:hAnsi="Arial" w:cs="Arial"/>
        </w:rPr>
      </w:pPr>
      <w:r w:rsidRPr="00BD186D">
        <w:rPr>
          <w:rFonts w:ascii="Arial" w:hAnsi="Arial" w:cs="Arial"/>
        </w:rPr>
        <w:t>2.3. Ressalta-se que para o cumprimento da missão institucional do Órgão é de vital importância a aquisição de combustíveis, neste caso, por meio da contratação de empresa de prestação de serviços de gerenciamento, controle e fornecimento de combustíveis e reagentes conforme levantamento feito via Estudo Técnico Preliminar – ETP, constante nos autos.</w:t>
      </w:r>
    </w:p>
    <w:p w14:paraId="000E09B1" w14:textId="77777777" w:rsidR="00FA415A" w:rsidRPr="00BD186D" w:rsidRDefault="005579DC" w:rsidP="0043335E">
      <w:pPr>
        <w:spacing w:before="0" w:beforeAutospacing="0" w:line="276" w:lineRule="auto"/>
        <w:rPr>
          <w:rFonts w:ascii="Arial" w:hAnsi="Arial" w:cs="Arial"/>
        </w:rPr>
      </w:pPr>
      <w:r w:rsidRPr="00BD186D">
        <w:rPr>
          <w:rFonts w:ascii="Arial" w:hAnsi="Arial" w:cs="Arial"/>
          <w:noProof/>
        </w:rPr>
        <mc:AlternateContent>
          <mc:Choice Requires="wps">
            <w:drawing>
              <wp:anchor distT="0" distB="0" distL="0" distR="0" simplePos="0" relativeHeight="251659264" behindDoc="1" locked="0" layoutInCell="1" allowOverlap="1" wp14:anchorId="16DFD7C6" wp14:editId="0D9CA2D7">
                <wp:simplePos x="0" y="0"/>
                <wp:positionH relativeFrom="margin">
                  <wp:align>left</wp:align>
                </wp:positionH>
                <wp:positionV relativeFrom="paragraph">
                  <wp:posOffset>169545</wp:posOffset>
                </wp:positionV>
                <wp:extent cx="5394960" cy="313690"/>
                <wp:effectExtent l="0" t="0" r="15240" b="10160"/>
                <wp:wrapTopAndBottom/>
                <wp:docPr id="2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1389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908FCE" w14:textId="092F354A" w:rsidR="00031FA8" w:rsidRPr="00515769" w:rsidRDefault="00031FA8" w:rsidP="00A61A27">
                            <w:pPr>
                              <w:spacing w:line="276" w:lineRule="auto"/>
                              <w:ind w:left="103"/>
                              <w:rPr>
                                <w:rFonts w:ascii="Arial" w:hAnsi="Arial" w:cs="Arial"/>
                                <w:b/>
                              </w:rPr>
                            </w:pPr>
                            <w:r w:rsidRPr="00515769">
                              <w:rPr>
                                <w:rFonts w:ascii="Arial" w:hAnsi="Arial" w:cs="Arial"/>
                                <w:b/>
                              </w:rPr>
                              <w:t>3</w:t>
                            </w:r>
                            <w:r w:rsidRPr="00515769">
                              <w:rPr>
                                <w:rFonts w:ascii="Arial" w:hAnsi="Arial" w:cs="Arial"/>
                                <w:b/>
                                <w:spacing w:val="4"/>
                              </w:rPr>
                              <w:t xml:space="preserve"> </w:t>
                            </w:r>
                            <w:r w:rsidRPr="00515769">
                              <w:rPr>
                                <w:rFonts w:ascii="Arial" w:hAnsi="Arial" w:cs="Arial"/>
                                <w:b/>
                              </w:rPr>
                              <w:t>–</w:t>
                            </w:r>
                            <w:r w:rsidRPr="00515769">
                              <w:rPr>
                                <w:rFonts w:ascii="Arial" w:hAnsi="Arial" w:cs="Arial"/>
                                <w:b/>
                                <w:spacing w:val="5"/>
                              </w:rPr>
                              <w:t xml:space="preserve"> </w:t>
                            </w:r>
                            <w:r w:rsidRPr="00515769">
                              <w:rPr>
                                <w:rFonts w:ascii="Arial" w:hAnsi="Arial" w:cs="Arial"/>
                                <w:b/>
                              </w:rPr>
                              <w:t>DESCRIÇÃO</w:t>
                            </w:r>
                            <w:r w:rsidRPr="00515769">
                              <w:rPr>
                                <w:rFonts w:ascii="Arial" w:hAnsi="Arial" w:cs="Arial"/>
                                <w:b/>
                                <w:spacing w:val="4"/>
                              </w:rPr>
                              <w:t xml:space="preserve"> </w:t>
                            </w:r>
                            <w:r w:rsidRPr="00515769">
                              <w:rPr>
                                <w:rFonts w:ascii="Arial" w:hAnsi="Arial" w:cs="Arial"/>
                                <w:b/>
                              </w:rPr>
                              <w:t>DA</w:t>
                            </w:r>
                            <w:r w:rsidRPr="00515769">
                              <w:rPr>
                                <w:rFonts w:ascii="Arial" w:hAnsi="Arial" w:cs="Arial"/>
                                <w:b/>
                                <w:spacing w:val="-7"/>
                              </w:rPr>
                              <w:t xml:space="preserve"> </w:t>
                            </w:r>
                            <w:r w:rsidRPr="00515769">
                              <w:rPr>
                                <w:rFonts w:ascii="Arial" w:hAnsi="Arial" w:cs="Arial"/>
                                <w:b/>
                              </w:rPr>
                              <w:t>SOLUÇÃO</w:t>
                            </w:r>
                            <w:r w:rsidRPr="00515769">
                              <w:rPr>
                                <w:rFonts w:ascii="Arial" w:hAnsi="Arial" w:cs="Arial"/>
                                <w:b/>
                                <w:spacing w:val="4"/>
                              </w:rPr>
                              <w:t xml:space="preserve"> </w:t>
                            </w:r>
                            <w:r w:rsidRPr="00515769">
                              <w:rPr>
                                <w:rFonts w:ascii="Arial" w:hAnsi="Arial" w:cs="Arial"/>
                                <w:b/>
                              </w:rPr>
                              <w:t>COMO</w:t>
                            </w:r>
                            <w:r w:rsidRPr="00515769">
                              <w:rPr>
                                <w:rFonts w:ascii="Arial" w:hAnsi="Arial" w:cs="Arial"/>
                                <w:b/>
                                <w:spacing w:val="4"/>
                              </w:rPr>
                              <w:t xml:space="preserve"> </w:t>
                            </w:r>
                            <w:r w:rsidRPr="00515769">
                              <w:rPr>
                                <w:rFonts w:ascii="Arial" w:hAnsi="Arial" w:cs="Arial"/>
                                <w:b/>
                              </w:rPr>
                              <w:t>UM</w:t>
                            </w:r>
                            <w:r w:rsidRPr="00515769">
                              <w:rPr>
                                <w:rFonts w:ascii="Arial" w:hAnsi="Arial" w:cs="Arial"/>
                                <w:b/>
                                <w:spacing w:val="3"/>
                              </w:rPr>
                              <w:t xml:space="preserve"> </w:t>
                            </w:r>
                            <w:r w:rsidRPr="00515769">
                              <w:rPr>
                                <w:rFonts w:ascii="Arial" w:hAnsi="Arial" w:cs="Arial"/>
                                <w:b/>
                              </w:rPr>
                              <w:t>TODO,</w:t>
                            </w:r>
                            <w:r w:rsidRPr="00515769">
                              <w:rPr>
                                <w:rFonts w:ascii="Arial" w:hAnsi="Arial" w:cs="Arial"/>
                                <w:b/>
                                <w:spacing w:val="5"/>
                              </w:rPr>
                              <w:t xml:space="preserve"> </w:t>
                            </w:r>
                            <w:r w:rsidRPr="00515769">
                              <w:rPr>
                                <w:rFonts w:ascii="Arial" w:hAnsi="Arial" w:cs="Arial"/>
                                <w:b/>
                              </w:rPr>
                              <w:t>CONSIDERADO</w:t>
                            </w:r>
                            <w:r w:rsidRPr="00515769">
                              <w:rPr>
                                <w:rFonts w:ascii="Arial" w:hAnsi="Arial" w:cs="Arial"/>
                                <w:b/>
                                <w:spacing w:val="4"/>
                              </w:rPr>
                              <w:t xml:space="preserve"> </w:t>
                            </w:r>
                            <w:r w:rsidRPr="00515769">
                              <w:rPr>
                                <w:rFonts w:ascii="Arial" w:hAnsi="Arial" w:cs="Arial"/>
                                <w:b/>
                              </w:rPr>
                              <w:t>TODO</w:t>
                            </w:r>
                            <w:r w:rsidRPr="00515769">
                              <w:rPr>
                                <w:rFonts w:ascii="Arial" w:hAnsi="Arial" w:cs="Arial"/>
                                <w:b/>
                                <w:spacing w:val="-64"/>
                              </w:rPr>
                              <w:t xml:space="preserve">  </w:t>
                            </w:r>
                            <w:r w:rsidRPr="00515769">
                              <w:rPr>
                                <w:rFonts w:ascii="Arial" w:hAnsi="Arial" w:cs="Arial"/>
                                <w:b/>
                                <w:spacing w:val="-1"/>
                              </w:rPr>
                              <w:t xml:space="preserve"> </w:t>
                            </w:r>
                            <w:r w:rsidRPr="00515769">
                              <w:rPr>
                                <w:rFonts w:ascii="Arial" w:hAnsi="Arial" w:cs="Arial"/>
                                <w:b/>
                              </w:rPr>
                              <w:t>CICLO</w:t>
                            </w:r>
                            <w:r w:rsidRPr="00515769">
                              <w:rPr>
                                <w:rFonts w:ascii="Arial" w:hAnsi="Arial" w:cs="Arial"/>
                                <w:b/>
                                <w:spacing w:val="-1"/>
                              </w:rPr>
                              <w:t xml:space="preserve"> </w:t>
                            </w:r>
                            <w:r w:rsidRPr="00515769">
                              <w:rPr>
                                <w:rFonts w:ascii="Arial" w:hAnsi="Arial" w:cs="Arial"/>
                                <w:b/>
                              </w:rPr>
                              <w:t>DE VIDA</w:t>
                            </w:r>
                            <w:r w:rsidRPr="00515769">
                              <w:rPr>
                                <w:rFonts w:ascii="Arial" w:hAnsi="Arial" w:cs="Arial"/>
                                <w:b/>
                                <w:spacing w:val="-8"/>
                              </w:rPr>
                              <w:t xml:space="preserve"> </w:t>
                            </w:r>
                            <w:r w:rsidRPr="00515769">
                              <w:rPr>
                                <w:rFonts w:ascii="Arial" w:hAnsi="Arial" w:cs="Arial"/>
                                <w:b/>
                              </w:rPr>
                              <w:t>DO</w:t>
                            </w:r>
                            <w:r w:rsidRPr="00515769">
                              <w:rPr>
                                <w:rFonts w:ascii="Arial" w:hAnsi="Arial" w:cs="Arial"/>
                                <w:b/>
                                <w:spacing w:val="-1"/>
                              </w:rPr>
                              <w:t xml:space="preserve"> </w:t>
                            </w:r>
                            <w:r w:rsidRPr="00515769">
                              <w:rPr>
                                <w:rFonts w:ascii="Arial" w:hAnsi="Arial" w:cs="Arial"/>
                                <w:b/>
                              </w:rPr>
                              <w:t>OBJETO</w:t>
                            </w:r>
                            <w:r w:rsidRPr="00515769">
                              <w:rPr>
                                <w:rFonts w:ascii="Arial" w:hAnsi="Arial" w:cs="Arial"/>
                                <w:b/>
                                <w:spacing w:val="2"/>
                              </w:rPr>
                              <w:t xml:space="preserve"> </w:t>
                            </w:r>
                            <w:r w:rsidRPr="00515769">
                              <w:rPr>
                                <w:rFonts w:ascii="Arial" w:hAnsi="Arial" w:cs="Arial"/>
                                <w:b/>
                              </w:rPr>
                              <w:t>(ART</w:t>
                            </w:r>
                            <w:r w:rsidRPr="00515769">
                              <w:rPr>
                                <w:rFonts w:ascii="Arial" w:hAnsi="Arial" w:cs="Arial"/>
                                <w:b/>
                                <w:spacing w:val="-1"/>
                              </w:rPr>
                              <w:t xml:space="preserve"> </w:t>
                            </w:r>
                            <w:r w:rsidRPr="00515769">
                              <w:rPr>
                                <w:rFonts w:ascii="Arial" w:hAnsi="Arial" w:cs="Arial"/>
                                <w:b/>
                              </w:rPr>
                              <w:t>13º,</w:t>
                            </w:r>
                            <w:r w:rsidRPr="00515769">
                              <w:rPr>
                                <w:rFonts w:ascii="Arial" w:hAnsi="Arial" w:cs="Arial"/>
                                <w:b/>
                                <w:spacing w:val="-2"/>
                              </w:rPr>
                              <w:t xml:space="preserve"> </w:t>
                            </w:r>
                            <w:r w:rsidRPr="00515769">
                              <w:rPr>
                                <w:rFonts w:ascii="Arial" w:hAnsi="Arial" w:cs="Arial"/>
                                <w:b/>
                              </w:rPr>
                              <w:t>§ 1º,</w:t>
                            </w:r>
                            <w:r w:rsidRPr="00515769">
                              <w:rPr>
                                <w:rFonts w:ascii="Arial" w:hAnsi="Arial" w:cs="Arial"/>
                                <w:b/>
                                <w:spacing w:val="-1"/>
                              </w:rPr>
                              <w:t xml:space="preserve"> </w:t>
                            </w:r>
                            <w:r w:rsidRPr="00515769">
                              <w:rPr>
                                <w:rFonts w:ascii="Arial" w:hAnsi="Arial" w:cs="Arial"/>
                                <w:b/>
                              </w:rPr>
                              <w:t>INCISO</w:t>
                            </w:r>
                            <w:r w:rsidRPr="00515769">
                              <w:rPr>
                                <w:rFonts w:ascii="Arial" w:hAnsi="Arial" w:cs="Arial"/>
                                <w:b/>
                                <w:spacing w:val="-2"/>
                              </w:rPr>
                              <w:t xml:space="preserve"> </w:t>
                            </w:r>
                            <w:r w:rsidRPr="00515769">
                              <w:rPr>
                                <w:rFonts w:ascii="Arial" w:hAnsi="Arial" w:cs="Arial"/>
                                <w:b/>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FD7C6" id="_x0000_t202" coordsize="21600,21600" o:spt="202" path="m,l,21600r21600,l21600,xe">
                <v:stroke joinstyle="miter"/>
                <v:path gradientshapeok="t" o:connecttype="rect"/>
              </v:shapetype>
              <v:shape id="Text Box 54" o:spid="_x0000_s1026" type="#_x0000_t202" style="position:absolute;left:0;text-align:left;margin-left:0;margin-top:13.35pt;width:424.8pt;height:24.7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" filled="f" strokeweight=".48pt">
                <v:textbox inset="0,0,0,0">
                  <w:txbxContent>
                    <w:p w14:paraId="0A908FCE" w14:textId="092F354A" w:rsidR="00031FA8" w:rsidRPr="00515769" w:rsidRDefault="00031FA8" w:rsidP="00A61A27">
                      <w:pPr>
                        <w:spacing w:line="276" w:lineRule="auto"/>
                        <w:ind w:left="103"/>
                        <w:rPr>
                          <w:rFonts w:ascii="Arial" w:hAnsi="Arial" w:cs="Arial"/>
                          <w:b/>
                        </w:rPr>
                      </w:pPr>
                      <w:r w:rsidRPr="00515769">
                        <w:rPr>
                          <w:rFonts w:ascii="Arial" w:hAnsi="Arial" w:cs="Arial"/>
                          <w:b/>
                        </w:rPr>
                        <w:t>3</w:t>
                      </w:r>
                      <w:r w:rsidRPr="00515769">
                        <w:rPr>
                          <w:rFonts w:ascii="Arial" w:hAnsi="Arial" w:cs="Arial"/>
                          <w:b/>
                          <w:spacing w:val="4"/>
                        </w:rPr>
                        <w:t xml:space="preserve"> </w:t>
                      </w:r>
                      <w:r w:rsidRPr="00515769">
                        <w:rPr>
                          <w:rFonts w:ascii="Arial" w:hAnsi="Arial" w:cs="Arial"/>
                          <w:b/>
                        </w:rPr>
                        <w:t>–</w:t>
                      </w:r>
                      <w:r w:rsidRPr="00515769">
                        <w:rPr>
                          <w:rFonts w:ascii="Arial" w:hAnsi="Arial" w:cs="Arial"/>
                          <w:b/>
                          <w:spacing w:val="5"/>
                        </w:rPr>
                        <w:t xml:space="preserve"> </w:t>
                      </w:r>
                      <w:r w:rsidRPr="00515769">
                        <w:rPr>
                          <w:rFonts w:ascii="Arial" w:hAnsi="Arial" w:cs="Arial"/>
                          <w:b/>
                        </w:rPr>
                        <w:t>DESCRIÇÃO</w:t>
                      </w:r>
                      <w:r w:rsidRPr="00515769">
                        <w:rPr>
                          <w:rFonts w:ascii="Arial" w:hAnsi="Arial" w:cs="Arial"/>
                          <w:b/>
                          <w:spacing w:val="4"/>
                        </w:rPr>
                        <w:t xml:space="preserve"> </w:t>
                      </w:r>
                      <w:r w:rsidRPr="00515769">
                        <w:rPr>
                          <w:rFonts w:ascii="Arial" w:hAnsi="Arial" w:cs="Arial"/>
                          <w:b/>
                        </w:rPr>
                        <w:t>DA</w:t>
                      </w:r>
                      <w:r w:rsidRPr="00515769">
                        <w:rPr>
                          <w:rFonts w:ascii="Arial" w:hAnsi="Arial" w:cs="Arial"/>
                          <w:b/>
                          <w:spacing w:val="-7"/>
                        </w:rPr>
                        <w:t xml:space="preserve"> </w:t>
                      </w:r>
                      <w:r w:rsidRPr="00515769">
                        <w:rPr>
                          <w:rFonts w:ascii="Arial" w:hAnsi="Arial" w:cs="Arial"/>
                          <w:b/>
                        </w:rPr>
                        <w:t>SOLUÇÃO</w:t>
                      </w:r>
                      <w:r w:rsidRPr="00515769">
                        <w:rPr>
                          <w:rFonts w:ascii="Arial" w:hAnsi="Arial" w:cs="Arial"/>
                          <w:b/>
                          <w:spacing w:val="4"/>
                        </w:rPr>
                        <w:t xml:space="preserve"> </w:t>
                      </w:r>
                      <w:r w:rsidRPr="00515769">
                        <w:rPr>
                          <w:rFonts w:ascii="Arial" w:hAnsi="Arial" w:cs="Arial"/>
                          <w:b/>
                        </w:rPr>
                        <w:t>COMO</w:t>
                      </w:r>
                      <w:r w:rsidRPr="00515769">
                        <w:rPr>
                          <w:rFonts w:ascii="Arial" w:hAnsi="Arial" w:cs="Arial"/>
                          <w:b/>
                          <w:spacing w:val="4"/>
                        </w:rPr>
                        <w:t xml:space="preserve"> </w:t>
                      </w:r>
                      <w:r w:rsidRPr="00515769">
                        <w:rPr>
                          <w:rFonts w:ascii="Arial" w:hAnsi="Arial" w:cs="Arial"/>
                          <w:b/>
                        </w:rPr>
                        <w:t>UM</w:t>
                      </w:r>
                      <w:r w:rsidRPr="00515769">
                        <w:rPr>
                          <w:rFonts w:ascii="Arial" w:hAnsi="Arial" w:cs="Arial"/>
                          <w:b/>
                          <w:spacing w:val="3"/>
                        </w:rPr>
                        <w:t xml:space="preserve"> </w:t>
                      </w:r>
                      <w:r w:rsidRPr="00515769">
                        <w:rPr>
                          <w:rFonts w:ascii="Arial" w:hAnsi="Arial" w:cs="Arial"/>
                          <w:b/>
                        </w:rPr>
                        <w:t>TODO,</w:t>
                      </w:r>
                      <w:r w:rsidRPr="00515769">
                        <w:rPr>
                          <w:rFonts w:ascii="Arial" w:hAnsi="Arial" w:cs="Arial"/>
                          <w:b/>
                          <w:spacing w:val="5"/>
                        </w:rPr>
                        <w:t xml:space="preserve"> </w:t>
                      </w:r>
                      <w:r w:rsidRPr="00515769">
                        <w:rPr>
                          <w:rFonts w:ascii="Arial" w:hAnsi="Arial" w:cs="Arial"/>
                          <w:b/>
                        </w:rPr>
                        <w:t>CONSIDERADO</w:t>
                      </w:r>
                      <w:r w:rsidRPr="00515769">
                        <w:rPr>
                          <w:rFonts w:ascii="Arial" w:hAnsi="Arial" w:cs="Arial"/>
                          <w:b/>
                          <w:spacing w:val="4"/>
                        </w:rPr>
                        <w:t xml:space="preserve"> </w:t>
                      </w:r>
                      <w:r w:rsidRPr="00515769">
                        <w:rPr>
                          <w:rFonts w:ascii="Arial" w:hAnsi="Arial" w:cs="Arial"/>
                          <w:b/>
                        </w:rPr>
                        <w:t>TODO</w:t>
                      </w:r>
                      <w:r w:rsidRPr="00515769">
                        <w:rPr>
                          <w:rFonts w:ascii="Arial" w:hAnsi="Arial" w:cs="Arial"/>
                          <w:b/>
                          <w:spacing w:val="-64"/>
                        </w:rPr>
                        <w:t xml:space="preserve">  </w:t>
                      </w:r>
                      <w:r w:rsidRPr="00515769">
                        <w:rPr>
                          <w:rFonts w:ascii="Arial" w:hAnsi="Arial" w:cs="Arial"/>
                          <w:b/>
                          <w:spacing w:val="-1"/>
                        </w:rPr>
                        <w:t xml:space="preserve"> </w:t>
                      </w:r>
                      <w:r w:rsidRPr="00515769">
                        <w:rPr>
                          <w:rFonts w:ascii="Arial" w:hAnsi="Arial" w:cs="Arial"/>
                          <w:b/>
                        </w:rPr>
                        <w:t>CICLO</w:t>
                      </w:r>
                      <w:r w:rsidRPr="00515769">
                        <w:rPr>
                          <w:rFonts w:ascii="Arial" w:hAnsi="Arial" w:cs="Arial"/>
                          <w:b/>
                          <w:spacing w:val="-1"/>
                        </w:rPr>
                        <w:t xml:space="preserve"> </w:t>
                      </w:r>
                      <w:r w:rsidRPr="00515769">
                        <w:rPr>
                          <w:rFonts w:ascii="Arial" w:hAnsi="Arial" w:cs="Arial"/>
                          <w:b/>
                        </w:rPr>
                        <w:t>DE VIDA</w:t>
                      </w:r>
                      <w:r w:rsidRPr="00515769">
                        <w:rPr>
                          <w:rFonts w:ascii="Arial" w:hAnsi="Arial" w:cs="Arial"/>
                          <w:b/>
                          <w:spacing w:val="-8"/>
                        </w:rPr>
                        <w:t xml:space="preserve"> </w:t>
                      </w:r>
                      <w:r w:rsidRPr="00515769">
                        <w:rPr>
                          <w:rFonts w:ascii="Arial" w:hAnsi="Arial" w:cs="Arial"/>
                          <w:b/>
                        </w:rPr>
                        <w:t>DO</w:t>
                      </w:r>
                      <w:r w:rsidRPr="00515769">
                        <w:rPr>
                          <w:rFonts w:ascii="Arial" w:hAnsi="Arial" w:cs="Arial"/>
                          <w:b/>
                          <w:spacing w:val="-1"/>
                        </w:rPr>
                        <w:t xml:space="preserve"> </w:t>
                      </w:r>
                      <w:r w:rsidRPr="00515769">
                        <w:rPr>
                          <w:rFonts w:ascii="Arial" w:hAnsi="Arial" w:cs="Arial"/>
                          <w:b/>
                        </w:rPr>
                        <w:t>OBJETO</w:t>
                      </w:r>
                      <w:r w:rsidRPr="00515769">
                        <w:rPr>
                          <w:rFonts w:ascii="Arial" w:hAnsi="Arial" w:cs="Arial"/>
                          <w:b/>
                          <w:spacing w:val="2"/>
                        </w:rPr>
                        <w:t xml:space="preserve"> </w:t>
                      </w:r>
                      <w:r w:rsidRPr="00515769">
                        <w:rPr>
                          <w:rFonts w:ascii="Arial" w:hAnsi="Arial" w:cs="Arial"/>
                          <w:b/>
                        </w:rPr>
                        <w:t>(ART</w:t>
                      </w:r>
                      <w:r w:rsidRPr="00515769">
                        <w:rPr>
                          <w:rFonts w:ascii="Arial" w:hAnsi="Arial" w:cs="Arial"/>
                          <w:b/>
                          <w:spacing w:val="-1"/>
                        </w:rPr>
                        <w:t xml:space="preserve"> </w:t>
                      </w:r>
                      <w:r w:rsidRPr="00515769">
                        <w:rPr>
                          <w:rFonts w:ascii="Arial" w:hAnsi="Arial" w:cs="Arial"/>
                          <w:b/>
                        </w:rPr>
                        <w:t>13º,</w:t>
                      </w:r>
                      <w:r w:rsidRPr="00515769">
                        <w:rPr>
                          <w:rFonts w:ascii="Arial" w:hAnsi="Arial" w:cs="Arial"/>
                          <w:b/>
                          <w:spacing w:val="-2"/>
                        </w:rPr>
                        <w:t xml:space="preserve"> </w:t>
                      </w:r>
                      <w:r w:rsidRPr="00515769">
                        <w:rPr>
                          <w:rFonts w:ascii="Arial" w:hAnsi="Arial" w:cs="Arial"/>
                          <w:b/>
                        </w:rPr>
                        <w:t>§ 1º,</w:t>
                      </w:r>
                      <w:r w:rsidRPr="00515769">
                        <w:rPr>
                          <w:rFonts w:ascii="Arial" w:hAnsi="Arial" w:cs="Arial"/>
                          <w:b/>
                          <w:spacing w:val="-1"/>
                        </w:rPr>
                        <w:t xml:space="preserve"> </w:t>
                      </w:r>
                      <w:r w:rsidRPr="00515769">
                        <w:rPr>
                          <w:rFonts w:ascii="Arial" w:hAnsi="Arial" w:cs="Arial"/>
                          <w:b/>
                        </w:rPr>
                        <w:t>INCISO</w:t>
                      </w:r>
                      <w:r w:rsidRPr="00515769">
                        <w:rPr>
                          <w:rFonts w:ascii="Arial" w:hAnsi="Arial" w:cs="Arial"/>
                          <w:b/>
                          <w:spacing w:val="-2"/>
                        </w:rPr>
                        <w:t xml:space="preserve"> </w:t>
                      </w:r>
                      <w:r w:rsidRPr="00515769">
                        <w:rPr>
                          <w:rFonts w:ascii="Arial" w:hAnsi="Arial" w:cs="Arial"/>
                          <w:b/>
                        </w:rPr>
                        <w:t>III)</w:t>
                      </w:r>
                    </w:p>
                  </w:txbxContent>
                </v:textbox>
                <w10:wrap type="topAndBottom" anchorx="margin"/>
              </v:shape>
            </w:pict>
          </mc:Fallback>
        </mc:AlternateContent>
      </w:r>
    </w:p>
    <w:p w14:paraId="6B08B8C3" w14:textId="77777777" w:rsidR="00FA415A" w:rsidRPr="00BD186D" w:rsidRDefault="00FA415A" w:rsidP="0043335E">
      <w:pPr>
        <w:spacing w:before="0" w:beforeAutospacing="0" w:line="276" w:lineRule="auto"/>
        <w:rPr>
          <w:rFonts w:ascii="Arial" w:hAnsi="Arial" w:cs="Arial"/>
        </w:rPr>
      </w:pPr>
    </w:p>
    <w:p w14:paraId="7FDF00EA" w14:textId="77777777" w:rsidR="00FA415A" w:rsidRPr="00BD186D" w:rsidRDefault="001F3158" w:rsidP="00A61A27">
      <w:pPr>
        <w:spacing w:before="0" w:beforeAutospacing="0" w:line="360" w:lineRule="auto"/>
        <w:rPr>
          <w:rFonts w:ascii="Arial" w:hAnsi="Arial" w:cs="Arial"/>
        </w:rPr>
      </w:pPr>
      <w:r w:rsidRPr="00BD186D">
        <w:rPr>
          <w:rFonts w:ascii="Arial" w:hAnsi="Arial" w:cs="Arial"/>
        </w:rPr>
        <w:t>3.1. A solução pretendida abrange a prestação do serviço de administração e</w:t>
      </w:r>
      <w:r w:rsidRPr="00BD186D">
        <w:rPr>
          <w:rFonts w:ascii="Arial" w:hAnsi="Arial" w:cs="Arial"/>
          <w:spacing w:val="1"/>
        </w:rPr>
        <w:t xml:space="preserve"> </w:t>
      </w:r>
      <w:r w:rsidRPr="00BD186D">
        <w:rPr>
          <w:rFonts w:ascii="Arial" w:hAnsi="Arial" w:cs="Arial"/>
        </w:rPr>
        <w:t>gerenciamento para aquisição de combustível e reagentes junto à rede de</w:t>
      </w:r>
      <w:r w:rsidRPr="00BD186D">
        <w:rPr>
          <w:rFonts w:ascii="Arial" w:hAnsi="Arial" w:cs="Arial"/>
          <w:spacing w:val="1"/>
        </w:rPr>
        <w:t xml:space="preserve"> </w:t>
      </w:r>
      <w:r w:rsidRPr="00BD186D">
        <w:rPr>
          <w:rFonts w:ascii="Arial" w:hAnsi="Arial" w:cs="Arial"/>
        </w:rPr>
        <w:t>estabelecimentos credenciados, para controlar as despesas com estes itens no</w:t>
      </w:r>
      <w:r w:rsidRPr="00BD186D">
        <w:rPr>
          <w:rFonts w:ascii="Arial" w:hAnsi="Arial" w:cs="Arial"/>
          <w:spacing w:val="-64"/>
        </w:rPr>
        <w:t xml:space="preserve"> </w:t>
      </w:r>
      <w:r w:rsidRPr="00BD186D">
        <w:rPr>
          <w:rFonts w:ascii="Arial" w:hAnsi="Arial" w:cs="Arial"/>
        </w:rPr>
        <w:t>uso</w:t>
      </w:r>
      <w:r w:rsidRPr="00BD186D">
        <w:rPr>
          <w:rFonts w:ascii="Arial" w:hAnsi="Arial" w:cs="Arial"/>
          <w:spacing w:val="1"/>
        </w:rPr>
        <w:t xml:space="preserve"> </w:t>
      </w:r>
      <w:r w:rsidRPr="00BD186D">
        <w:rPr>
          <w:rFonts w:ascii="Arial" w:hAnsi="Arial" w:cs="Arial"/>
        </w:rPr>
        <w:t>da</w:t>
      </w:r>
      <w:r w:rsidRPr="00BD186D">
        <w:rPr>
          <w:rFonts w:ascii="Arial" w:hAnsi="Arial" w:cs="Arial"/>
          <w:spacing w:val="1"/>
        </w:rPr>
        <w:t xml:space="preserve"> </w:t>
      </w:r>
      <w:r w:rsidRPr="00BD186D">
        <w:rPr>
          <w:rFonts w:ascii="Arial" w:hAnsi="Arial" w:cs="Arial"/>
        </w:rPr>
        <w:t>frota</w:t>
      </w:r>
      <w:r w:rsidRPr="00BD186D">
        <w:rPr>
          <w:rFonts w:ascii="Arial" w:hAnsi="Arial" w:cs="Arial"/>
          <w:spacing w:val="1"/>
        </w:rPr>
        <w:t xml:space="preserve"> </w:t>
      </w:r>
      <w:r w:rsidRPr="00BD186D">
        <w:rPr>
          <w:rFonts w:ascii="Arial" w:hAnsi="Arial" w:cs="Arial"/>
        </w:rPr>
        <w:t>oficial</w:t>
      </w:r>
      <w:r w:rsidRPr="00BD186D">
        <w:rPr>
          <w:rFonts w:ascii="Arial" w:hAnsi="Arial" w:cs="Arial"/>
          <w:spacing w:val="1"/>
        </w:rPr>
        <w:t xml:space="preserve"> </w:t>
      </w:r>
      <w:r w:rsidRPr="00BD186D">
        <w:rPr>
          <w:rFonts w:ascii="Arial" w:hAnsi="Arial" w:cs="Arial"/>
        </w:rPr>
        <w:t>de</w:t>
      </w:r>
      <w:r w:rsidRPr="00BD186D">
        <w:rPr>
          <w:rFonts w:ascii="Arial" w:hAnsi="Arial" w:cs="Arial"/>
          <w:spacing w:val="1"/>
        </w:rPr>
        <w:t xml:space="preserve"> </w:t>
      </w:r>
      <w:r w:rsidRPr="00BD186D">
        <w:rPr>
          <w:rFonts w:ascii="Arial" w:hAnsi="Arial" w:cs="Arial"/>
        </w:rPr>
        <w:t>veículos</w:t>
      </w:r>
      <w:r w:rsidRPr="00BD186D">
        <w:rPr>
          <w:rFonts w:ascii="Arial" w:hAnsi="Arial" w:cs="Arial"/>
          <w:spacing w:val="1"/>
        </w:rPr>
        <w:t xml:space="preserve"> </w:t>
      </w:r>
      <w:r w:rsidRPr="00BD186D">
        <w:rPr>
          <w:rFonts w:ascii="Arial" w:hAnsi="Arial" w:cs="Arial"/>
        </w:rPr>
        <w:t>da</w:t>
      </w:r>
      <w:r w:rsidRPr="00BD186D">
        <w:rPr>
          <w:rFonts w:ascii="Arial" w:hAnsi="Arial" w:cs="Arial"/>
          <w:spacing w:val="1"/>
        </w:rPr>
        <w:t xml:space="preserve"> </w:t>
      </w:r>
      <w:r w:rsidRPr="00BD186D">
        <w:rPr>
          <w:rFonts w:ascii="Arial" w:hAnsi="Arial" w:cs="Arial"/>
        </w:rPr>
        <w:t>PMC.</w:t>
      </w:r>
      <w:r w:rsidRPr="00BD186D">
        <w:rPr>
          <w:rFonts w:ascii="Arial" w:hAnsi="Arial" w:cs="Arial"/>
          <w:spacing w:val="1"/>
        </w:rPr>
        <w:t xml:space="preserve"> </w:t>
      </w:r>
      <w:r w:rsidRPr="00BD186D">
        <w:rPr>
          <w:rFonts w:ascii="Arial" w:hAnsi="Arial" w:cs="Arial"/>
        </w:rPr>
        <w:t>O</w:t>
      </w:r>
      <w:r w:rsidRPr="00BD186D">
        <w:rPr>
          <w:rFonts w:ascii="Arial" w:hAnsi="Arial" w:cs="Arial"/>
          <w:spacing w:val="1"/>
        </w:rPr>
        <w:t xml:space="preserve"> </w:t>
      </w:r>
      <w:r w:rsidRPr="00BD186D">
        <w:rPr>
          <w:rFonts w:ascii="Arial" w:hAnsi="Arial" w:cs="Arial"/>
        </w:rPr>
        <w:t>serviço</w:t>
      </w:r>
      <w:r w:rsidRPr="00BD186D">
        <w:rPr>
          <w:rFonts w:ascii="Arial" w:hAnsi="Arial" w:cs="Arial"/>
          <w:spacing w:val="1"/>
        </w:rPr>
        <w:t xml:space="preserve"> </w:t>
      </w:r>
      <w:r w:rsidRPr="00BD186D">
        <w:rPr>
          <w:rFonts w:ascii="Arial" w:hAnsi="Arial" w:cs="Arial"/>
        </w:rPr>
        <w:t>de</w:t>
      </w:r>
      <w:r w:rsidRPr="00BD186D">
        <w:rPr>
          <w:rFonts w:ascii="Arial" w:hAnsi="Arial" w:cs="Arial"/>
          <w:spacing w:val="1"/>
        </w:rPr>
        <w:t xml:space="preserve"> </w:t>
      </w:r>
      <w:r w:rsidRPr="00BD186D">
        <w:rPr>
          <w:rFonts w:ascii="Arial" w:hAnsi="Arial" w:cs="Arial"/>
        </w:rPr>
        <w:t>administração</w:t>
      </w:r>
      <w:r w:rsidRPr="00BD186D">
        <w:rPr>
          <w:rFonts w:ascii="Arial" w:hAnsi="Arial" w:cs="Arial"/>
          <w:spacing w:val="1"/>
        </w:rPr>
        <w:t xml:space="preserve"> </w:t>
      </w:r>
      <w:r w:rsidRPr="00BD186D">
        <w:rPr>
          <w:rFonts w:ascii="Arial" w:hAnsi="Arial" w:cs="Arial"/>
        </w:rPr>
        <w:t>e</w:t>
      </w:r>
      <w:r w:rsidRPr="00BD186D">
        <w:rPr>
          <w:rFonts w:ascii="Arial" w:hAnsi="Arial" w:cs="Arial"/>
          <w:spacing w:val="1"/>
        </w:rPr>
        <w:t xml:space="preserve"> </w:t>
      </w:r>
      <w:r w:rsidRPr="00BD186D">
        <w:rPr>
          <w:rFonts w:ascii="Arial" w:hAnsi="Arial" w:cs="Arial"/>
        </w:rPr>
        <w:t>gerenciamento</w:t>
      </w:r>
      <w:r w:rsidRPr="00BD186D">
        <w:rPr>
          <w:rFonts w:ascii="Arial" w:hAnsi="Arial" w:cs="Arial"/>
          <w:spacing w:val="1"/>
        </w:rPr>
        <w:t xml:space="preserve"> </w:t>
      </w:r>
      <w:r w:rsidRPr="00BD186D">
        <w:rPr>
          <w:rFonts w:ascii="Arial" w:hAnsi="Arial" w:cs="Arial"/>
        </w:rPr>
        <w:t>tem</w:t>
      </w:r>
      <w:r w:rsidRPr="00BD186D">
        <w:rPr>
          <w:rFonts w:ascii="Arial" w:hAnsi="Arial" w:cs="Arial"/>
          <w:spacing w:val="1"/>
        </w:rPr>
        <w:t xml:space="preserve"> </w:t>
      </w:r>
      <w:r w:rsidRPr="00BD186D">
        <w:rPr>
          <w:rFonts w:ascii="Arial" w:hAnsi="Arial" w:cs="Arial"/>
        </w:rPr>
        <w:t>por</w:t>
      </w:r>
      <w:r w:rsidRPr="00BD186D">
        <w:rPr>
          <w:rFonts w:ascii="Arial" w:hAnsi="Arial" w:cs="Arial"/>
          <w:spacing w:val="1"/>
        </w:rPr>
        <w:t xml:space="preserve"> </w:t>
      </w:r>
      <w:r w:rsidRPr="00BD186D">
        <w:rPr>
          <w:rFonts w:ascii="Arial" w:hAnsi="Arial" w:cs="Arial"/>
        </w:rPr>
        <w:t>finalidade</w:t>
      </w:r>
      <w:r w:rsidRPr="00BD186D">
        <w:rPr>
          <w:rFonts w:ascii="Arial" w:hAnsi="Arial" w:cs="Arial"/>
          <w:spacing w:val="1"/>
        </w:rPr>
        <w:t xml:space="preserve"> </w:t>
      </w:r>
      <w:r w:rsidRPr="00BD186D">
        <w:rPr>
          <w:rFonts w:ascii="Arial" w:hAnsi="Arial" w:cs="Arial"/>
        </w:rPr>
        <w:t>propiciar</w:t>
      </w:r>
      <w:r w:rsidRPr="00BD186D">
        <w:rPr>
          <w:rFonts w:ascii="Arial" w:hAnsi="Arial" w:cs="Arial"/>
          <w:spacing w:val="1"/>
        </w:rPr>
        <w:t xml:space="preserve"> </w:t>
      </w:r>
      <w:r w:rsidRPr="00BD186D">
        <w:rPr>
          <w:rFonts w:ascii="Arial" w:hAnsi="Arial" w:cs="Arial"/>
        </w:rPr>
        <w:t>melhor</w:t>
      </w:r>
      <w:r w:rsidRPr="00BD186D">
        <w:rPr>
          <w:rFonts w:ascii="Arial" w:hAnsi="Arial" w:cs="Arial"/>
          <w:spacing w:val="1"/>
        </w:rPr>
        <w:t xml:space="preserve"> </w:t>
      </w:r>
      <w:r w:rsidRPr="00BD186D">
        <w:rPr>
          <w:rFonts w:ascii="Arial" w:hAnsi="Arial" w:cs="Arial"/>
        </w:rPr>
        <w:t>gestão</w:t>
      </w:r>
      <w:r w:rsidRPr="00BD186D">
        <w:rPr>
          <w:rFonts w:ascii="Arial" w:hAnsi="Arial" w:cs="Arial"/>
          <w:spacing w:val="1"/>
        </w:rPr>
        <w:t xml:space="preserve"> </w:t>
      </w:r>
      <w:r w:rsidRPr="00BD186D">
        <w:rPr>
          <w:rFonts w:ascii="Arial" w:hAnsi="Arial" w:cs="Arial"/>
        </w:rPr>
        <w:t>do</w:t>
      </w:r>
      <w:r w:rsidRPr="00BD186D">
        <w:rPr>
          <w:rFonts w:ascii="Arial" w:hAnsi="Arial" w:cs="Arial"/>
          <w:spacing w:val="1"/>
        </w:rPr>
        <w:t xml:space="preserve"> </w:t>
      </w:r>
      <w:r w:rsidRPr="00BD186D">
        <w:rPr>
          <w:rFonts w:ascii="Arial" w:hAnsi="Arial" w:cs="Arial"/>
        </w:rPr>
        <w:t>consumo</w:t>
      </w:r>
      <w:r w:rsidRPr="00BD186D">
        <w:rPr>
          <w:rFonts w:ascii="Arial" w:hAnsi="Arial" w:cs="Arial"/>
          <w:spacing w:val="1"/>
        </w:rPr>
        <w:t xml:space="preserve"> </w:t>
      </w:r>
      <w:r w:rsidRPr="00BD186D">
        <w:rPr>
          <w:rFonts w:ascii="Arial" w:hAnsi="Arial" w:cs="Arial"/>
        </w:rPr>
        <w:t>de</w:t>
      </w:r>
      <w:r w:rsidRPr="00BD186D">
        <w:rPr>
          <w:rFonts w:ascii="Arial" w:hAnsi="Arial" w:cs="Arial"/>
          <w:spacing w:val="1"/>
        </w:rPr>
        <w:t xml:space="preserve"> </w:t>
      </w:r>
      <w:r w:rsidRPr="00BD186D">
        <w:rPr>
          <w:rFonts w:ascii="Arial" w:hAnsi="Arial" w:cs="Arial"/>
        </w:rPr>
        <w:t>combustíveis,</w:t>
      </w:r>
      <w:r w:rsidRPr="00BD186D">
        <w:rPr>
          <w:rFonts w:ascii="Arial" w:hAnsi="Arial" w:cs="Arial"/>
          <w:spacing w:val="1"/>
        </w:rPr>
        <w:t xml:space="preserve"> </w:t>
      </w:r>
      <w:r w:rsidRPr="00BD186D">
        <w:rPr>
          <w:rFonts w:ascii="Arial" w:hAnsi="Arial" w:cs="Arial"/>
        </w:rPr>
        <w:t>contendo</w:t>
      </w:r>
      <w:r w:rsidRPr="00BD186D">
        <w:rPr>
          <w:rFonts w:ascii="Arial" w:hAnsi="Arial" w:cs="Arial"/>
          <w:spacing w:val="1"/>
        </w:rPr>
        <w:t xml:space="preserve"> </w:t>
      </w:r>
      <w:r w:rsidRPr="00BD186D">
        <w:rPr>
          <w:rFonts w:ascii="Arial" w:hAnsi="Arial" w:cs="Arial"/>
        </w:rPr>
        <w:t>informações</w:t>
      </w:r>
      <w:r w:rsidRPr="00BD186D">
        <w:rPr>
          <w:rFonts w:ascii="Arial" w:hAnsi="Arial" w:cs="Arial"/>
          <w:spacing w:val="1"/>
        </w:rPr>
        <w:t xml:space="preserve"> </w:t>
      </w:r>
      <w:r w:rsidRPr="00BD186D">
        <w:rPr>
          <w:rFonts w:ascii="Arial" w:hAnsi="Arial" w:cs="Arial"/>
        </w:rPr>
        <w:t>atualizadas</w:t>
      </w:r>
      <w:r w:rsidRPr="00BD186D">
        <w:rPr>
          <w:rFonts w:ascii="Arial" w:hAnsi="Arial" w:cs="Arial"/>
          <w:spacing w:val="1"/>
        </w:rPr>
        <w:t xml:space="preserve"> </w:t>
      </w:r>
      <w:r w:rsidRPr="00BD186D">
        <w:rPr>
          <w:rFonts w:ascii="Arial" w:hAnsi="Arial" w:cs="Arial"/>
        </w:rPr>
        <w:t>e</w:t>
      </w:r>
      <w:r w:rsidRPr="00BD186D">
        <w:rPr>
          <w:rFonts w:ascii="Arial" w:hAnsi="Arial" w:cs="Arial"/>
          <w:spacing w:val="1"/>
        </w:rPr>
        <w:t xml:space="preserve"> </w:t>
      </w:r>
      <w:r w:rsidRPr="00BD186D">
        <w:rPr>
          <w:rFonts w:ascii="Arial" w:hAnsi="Arial" w:cs="Arial"/>
        </w:rPr>
        <w:t>precisas,</w:t>
      </w:r>
      <w:r w:rsidRPr="00BD186D">
        <w:rPr>
          <w:rFonts w:ascii="Arial" w:hAnsi="Arial" w:cs="Arial"/>
          <w:spacing w:val="1"/>
        </w:rPr>
        <w:t xml:space="preserve"> </w:t>
      </w:r>
      <w:r w:rsidRPr="00BD186D">
        <w:rPr>
          <w:rFonts w:ascii="Arial" w:hAnsi="Arial" w:cs="Arial"/>
        </w:rPr>
        <w:t>bem</w:t>
      </w:r>
      <w:r w:rsidRPr="00BD186D">
        <w:rPr>
          <w:rFonts w:ascii="Arial" w:hAnsi="Arial" w:cs="Arial"/>
          <w:spacing w:val="1"/>
        </w:rPr>
        <w:t xml:space="preserve"> </w:t>
      </w:r>
      <w:r w:rsidRPr="00BD186D">
        <w:rPr>
          <w:rFonts w:ascii="Arial" w:hAnsi="Arial" w:cs="Arial"/>
        </w:rPr>
        <w:t>como</w:t>
      </w:r>
      <w:r w:rsidRPr="00BD186D">
        <w:rPr>
          <w:rFonts w:ascii="Arial" w:hAnsi="Arial" w:cs="Arial"/>
          <w:spacing w:val="1"/>
        </w:rPr>
        <w:t xml:space="preserve"> </w:t>
      </w:r>
      <w:r w:rsidRPr="00BD186D">
        <w:rPr>
          <w:rFonts w:ascii="Arial" w:hAnsi="Arial" w:cs="Arial"/>
        </w:rPr>
        <w:t>conceder</w:t>
      </w:r>
      <w:r w:rsidRPr="00BD186D">
        <w:rPr>
          <w:rFonts w:ascii="Arial" w:hAnsi="Arial" w:cs="Arial"/>
          <w:spacing w:val="1"/>
        </w:rPr>
        <w:t xml:space="preserve"> </w:t>
      </w:r>
      <w:r w:rsidRPr="00BD186D">
        <w:rPr>
          <w:rFonts w:ascii="Arial" w:hAnsi="Arial" w:cs="Arial"/>
        </w:rPr>
        <w:t>maior</w:t>
      </w:r>
      <w:r w:rsidRPr="00BD186D">
        <w:rPr>
          <w:rFonts w:ascii="Arial" w:hAnsi="Arial" w:cs="Arial"/>
          <w:spacing w:val="1"/>
        </w:rPr>
        <w:t xml:space="preserve"> </w:t>
      </w:r>
      <w:r w:rsidRPr="00BD186D">
        <w:rPr>
          <w:rFonts w:ascii="Arial" w:hAnsi="Arial" w:cs="Arial"/>
        </w:rPr>
        <w:t>flexibilização</w:t>
      </w:r>
      <w:r w:rsidRPr="00BD186D">
        <w:rPr>
          <w:rFonts w:ascii="Arial" w:hAnsi="Arial" w:cs="Arial"/>
          <w:spacing w:val="1"/>
        </w:rPr>
        <w:t xml:space="preserve"> </w:t>
      </w:r>
      <w:r w:rsidRPr="00BD186D">
        <w:rPr>
          <w:rFonts w:ascii="Arial" w:hAnsi="Arial" w:cs="Arial"/>
        </w:rPr>
        <w:t>e</w:t>
      </w:r>
      <w:r w:rsidRPr="00BD186D">
        <w:rPr>
          <w:rFonts w:ascii="Arial" w:hAnsi="Arial" w:cs="Arial"/>
          <w:spacing w:val="1"/>
        </w:rPr>
        <w:t xml:space="preserve"> </w:t>
      </w:r>
      <w:r w:rsidRPr="00BD186D">
        <w:rPr>
          <w:rFonts w:ascii="Arial" w:hAnsi="Arial" w:cs="Arial"/>
        </w:rPr>
        <w:t>agilidade</w:t>
      </w:r>
      <w:r w:rsidRPr="00BD186D">
        <w:rPr>
          <w:rFonts w:ascii="Arial" w:hAnsi="Arial" w:cs="Arial"/>
          <w:spacing w:val="1"/>
        </w:rPr>
        <w:t xml:space="preserve"> </w:t>
      </w:r>
      <w:r w:rsidRPr="00BD186D">
        <w:rPr>
          <w:rFonts w:ascii="Arial" w:hAnsi="Arial" w:cs="Arial"/>
        </w:rPr>
        <w:t>para</w:t>
      </w:r>
      <w:r w:rsidRPr="00BD186D">
        <w:rPr>
          <w:rFonts w:ascii="Arial" w:hAnsi="Arial" w:cs="Arial"/>
          <w:spacing w:val="1"/>
        </w:rPr>
        <w:t xml:space="preserve"> </w:t>
      </w:r>
      <w:r w:rsidRPr="00BD186D">
        <w:rPr>
          <w:rFonts w:ascii="Arial" w:hAnsi="Arial" w:cs="Arial"/>
        </w:rPr>
        <w:t>os</w:t>
      </w:r>
      <w:r w:rsidRPr="00BD186D">
        <w:rPr>
          <w:rFonts w:ascii="Arial" w:hAnsi="Arial" w:cs="Arial"/>
          <w:spacing w:val="1"/>
        </w:rPr>
        <w:t xml:space="preserve"> </w:t>
      </w:r>
      <w:r w:rsidRPr="00BD186D">
        <w:rPr>
          <w:rFonts w:ascii="Arial" w:hAnsi="Arial" w:cs="Arial"/>
        </w:rPr>
        <w:t>usuários,</w:t>
      </w:r>
      <w:r w:rsidRPr="00BD186D">
        <w:rPr>
          <w:rFonts w:ascii="Arial" w:hAnsi="Arial" w:cs="Arial"/>
          <w:spacing w:val="1"/>
        </w:rPr>
        <w:t xml:space="preserve"> </w:t>
      </w:r>
      <w:r w:rsidRPr="00BD186D">
        <w:rPr>
          <w:rFonts w:ascii="Arial" w:hAnsi="Arial" w:cs="Arial"/>
        </w:rPr>
        <w:t>atendendo</w:t>
      </w:r>
      <w:r w:rsidRPr="00BD186D">
        <w:rPr>
          <w:rFonts w:ascii="Arial" w:hAnsi="Arial" w:cs="Arial"/>
          <w:spacing w:val="1"/>
        </w:rPr>
        <w:t xml:space="preserve"> </w:t>
      </w:r>
      <w:r w:rsidRPr="00BD186D">
        <w:rPr>
          <w:rFonts w:ascii="Arial" w:hAnsi="Arial" w:cs="Arial"/>
        </w:rPr>
        <w:t>os</w:t>
      </w:r>
      <w:r w:rsidRPr="00BD186D">
        <w:rPr>
          <w:rFonts w:ascii="Arial" w:hAnsi="Arial" w:cs="Arial"/>
          <w:spacing w:val="1"/>
        </w:rPr>
        <w:t xml:space="preserve"> </w:t>
      </w:r>
      <w:r w:rsidRPr="00BD186D">
        <w:rPr>
          <w:rFonts w:ascii="Arial" w:hAnsi="Arial" w:cs="Arial"/>
        </w:rPr>
        <w:t>princípios</w:t>
      </w:r>
      <w:r w:rsidRPr="00BD186D">
        <w:rPr>
          <w:rFonts w:ascii="Arial" w:hAnsi="Arial" w:cs="Arial"/>
          <w:spacing w:val="-3"/>
        </w:rPr>
        <w:t xml:space="preserve"> </w:t>
      </w:r>
      <w:r w:rsidRPr="00BD186D">
        <w:rPr>
          <w:rFonts w:ascii="Arial" w:hAnsi="Arial" w:cs="Arial"/>
        </w:rPr>
        <w:t>basilares</w:t>
      </w:r>
      <w:r w:rsidRPr="00BD186D">
        <w:rPr>
          <w:rFonts w:ascii="Arial" w:hAnsi="Arial" w:cs="Arial"/>
          <w:spacing w:val="-2"/>
        </w:rPr>
        <w:t xml:space="preserve"> </w:t>
      </w:r>
      <w:r w:rsidRPr="00BD186D">
        <w:rPr>
          <w:rFonts w:ascii="Arial" w:hAnsi="Arial" w:cs="Arial"/>
        </w:rPr>
        <w:t>da</w:t>
      </w:r>
      <w:r w:rsidRPr="00BD186D">
        <w:rPr>
          <w:rFonts w:ascii="Arial" w:hAnsi="Arial" w:cs="Arial"/>
          <w:spacing w:val="-14"/>
        </w:rPr>
        <w:t xml:space="preserve"> </w:t>
      </w:r>
      <w:r w:rsidRPr="00BD186D">
        <w:rPr>
          <w:rFonts w:ascii="Arial" w:hAnsi="Arial" w:cs="Arial"/>
        </w:rPr>
        <w:t>Administração</w:t>
      </w:r>
      <w:r w:rsidRPr="00BD186D">
        <w:rPr>
          <w:rFonts w:ascii="Arial" w:hAnsi="Arial" w:cs="Arial"/>
          <w:spacing w:val="-3"/>
        </w:rPr>
        <w:t xml:space="preserve"> </w:t>
      </w:r>
      <w:r w:rsidRPr="00BD186D">
        <w:rPr>
          <w:rFonts w:ascii="Arial" w:hAnsi="Arial" w:cs="Arial"/>
        </w:rPr>
        <w:t>Pública.</w:t>
      </w:r>
    </w:p>
    <w:p w14:paraId="474D3842"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3.2 </w:t>
      </w:r>
      <w:r w:rsidR="001F3158" w:rsidRPr="00BD186D">
        <w:rPr>
          <w:rFonts w:ascii="Arial" w:hAnsi="Arial" w:cs="Arial"/>
        </w:rPr>
        <w:t>O objeto da licitação tem a natureza de serviço comum, pois trata-se de</w:t>
      </w:r>
      <w:r w:rsidR="001F3158" w:rsidRPr="00BD186D">
        <w:rPr>
          <w:rFonts w:ascii="Arial" w:hAnsi="Arial" w:cs="Arial"/>
          <w:spacing w:val="1"/>
        </w:rPr>
        <w:t xml:space="preserve"> </w:t>
      </w:r>
      <w:r w:rsidR="001F3158" w:rsidRPr="00BD186D">
        <w:rPr>
          <w:rFonts w:ascii="Arial" w:hAnsi="Arial" w:cs="Arial"/>
        </w:rPr>
        <w:t>solução cujos padrões de desempenho e qualidade podem ser objetivamente</w:t>
      </w:r>
      <w:r w:rsidR="001F3158" w:rsidRPr="00BD186D">
        <w:rPr>
          <w:rFonts w:ascii="Arial" w:hAnsi="Arial" w:cs="Arial"/>
          <w:spacing w:val="1"/>
        </w:rPr>
        <w:t xml:space="preserve"> </w:t>
      </w:r>
      <w:r w:rsidR="001F3158" w:rsidRPr="00BD186D">
        <w:rPr>
          <w:rFonts w:ascii="Arial" w:hAnsi="Arial" w:cs="Arial"/>
        </w:rPr>
        <w:t>definidos no Termo de referência, por meio de especificações reconhecidas e</w:t>
      </w:r>
      <w:r w:rsidR="001F3158" w:rsidRPr="00BD186D">
        <w:rPr>
          <w:rFonts w:ascii="Arial" w:hAnsi="Arial" w:cs="Arial"/>
          <w:spacing w:val="1"/>
        </w:rPr>
        <w:t xml:space="preserve"> </w:t>
      </w:r>
      <w:r w:rsidR="001F3158" w:rsidRPr="00BD186D">
        <w:rPr>
          <w:rFonts w:ascii="Arial" w:hAnsi="Arial" w:cs="Arial"/>
        </w:rPr>
        <w:t>usuais</w:t>
      </w:r>
      <w:r w:rsidR="001F3158" w:rsidRPr="00BD186D">
        <w:rPr>
          <w:rFonts w:ascii="Arial" w:hAnsi="Arial" w:cs="Arial"/>
          <w:spacing w:val="-4"/>
        </w:rPr>
        <w:t xml:space="preserve"> </w:t>
      </w:r>
      <w:r w:rsidR="001F3158" w:rsidRPr="00BD186D">
        <w:rPr>
          <w:rFonts w:ascii="Arial" w:hAnsi="Arial" w:cs="Arial"/>
        </w:rPr>
        <w:t>do mercado.</w:t>
      </w:r>
    </w:p>
    <w:p w14:paraId="25A1B904"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3.3 </w:t>
      </w:r>
      <w:r w:rsidR="001F3158" w:rsidRPr="00BD186D">
        <w:rPr>
          <w:rFonts w:ascii="Arial" w:hAnsi="Arial" w:cs="Arial"/>
        </w:rPr>
        <w:t>O serviço tem caráter continuado, sem fornecimento de mão de obra em</w:t>
      </w:r>
      <w:r w:rsidR="001F3158" w:rsidRPr="00BD186D">
        <w:rPr>
          <w:rFonts w:ascii="Arial" w:hAnsi="Arial" w:cs="Arial"/>
          <w:spacing w:val="1"/>
        </w:rPr>
        <w:t xml:space="preserve"> </w:t>
      </w:r>
      <w:r w:rsidR="001F3158" w:rsidRPr="00BD186D">
        <w:rPr>
          <w:rFonts w:ascii="Arial" w:hAnsi="Arial" w:cs="Arial"/>
        </w:rPr>
        <w:t>regime</w:t>
      </w:r>
      <w:r w:rsidR="001F3158" w:rsidRPr="00BD186D">
        <w:rPr>
          <w:rFonts w:ascii="Arial" w:hAnsi="Arial" w:cs="Arial"/>
          <w:spacing w:val="55"/>
        </w:rPr>
        <w:t xml:space="preserve"> </w:t>
      </w:r>
      <w:r w:rsidR="001F3158" w:rsidRPr="00BD186D">
        <w:rPr>
          <w:rFonts w:ascii="Arial" w:hAnsi="Arial" w:cs="Arial"/>
        </w:rPr>
        <w:t>de</w:t>
      </w:r>
      <w:r w:rsidR="001F3158" w:rsidRPr="00BD186D">
        <w:rPr>
          <w:rFonts w:ascii="Arial" w:hAnsi="Arial" w:cs="Arial"/>
          <w:spacing w:val="53"/>
        </w:rPr>
        <w:t xml:space="preserve"> </w:t>
      </w:r>
      <w:r w:rsidR="001F3158" w:rsidRPr="00BD186D">
        <w:rPr>
          <w:rFonts w:ascii="Arial" w:hAnsi="Arial" w:cs="Arial"/>
        </w:rPr>
        <w:t>dedicação</w:t>
      </w:r>
      <w:r w:rsidR="001F3158" w:rsidRPr="00BD186D">
        <w:rPr>
          <w:rFonts w:ascii="Arial" w:hAnsi="Arial" w:cs="Arial"/>
          <w:spacing w:val="57"/>
        </w:rPr>
        <w:t xml:space="preserve"> </w:t>
      </w:r>
      <w:r w:rsidR="001F3158" w:rsidRPr="00BD186D">
        <w:rPr>
          <w:rFonts w:ascii="Arial" w:hAnsi="Arial" w:cs="Arial"/>
        </w:rPr>
        <w:t>exclusiva,</w:t>
      </w:r>
      <w:r w:rsidR="001F3158" w:rsidRPr="00BD186D">
        <w:rPr>
          <w:rFonts w:ascii="Arial" w:hAnsi="Arial" w:cs="Arial"/>
          <w:spacing w:val="53"/>
        </w:rPr>
        <w:t xml:space="preserve"> </w:t>
      </w:r>
      <w:r w:rsidR="001F3158" w:rsidRPr="00BD186D">
        <w:rPr>
          <w:rFonts w:ascii="Arial" w:hAnsi="Arial" w:cs="Arial"/>
        </w:rPr>
        <w:t>pois</w:t>
      </w:r>
      <w:r w:rsidR="001F3158" w:rsidRPr="00BD186D">
        <w:rPr>
          <w:rFonts w:ascii="Arial" w:hAnsi="Arial" w:cs="Arial"/>
          <w:spacing w:val="53"/>
        </w:rPr>
        <w:t xml:space="preserve"> </w:t>
      </w:r>
      <w:r w:rsidR="001F3158" w:rsidRPr="00BD186D">
        <w:rPr>
          <w:rFonts w:ascii="Arial" w:hAnsi="Arial" w:cs="Arial"/>
        </w:rPr>
        <w:t>há</w:t>
      </w:r>
      <w:r w:rsidR="001F3158" w:rsidRPr="00BD186D">
        <w:rPr>
          <w:rFonts w:ascii="Arial" w:hAnsi="Arial" w:cs="Arial"/>
          <w:spacing w:val="53"/>
        </w:rPr>
        <w:t xml:space="preserve"> </w:t>
      </w:r>
      <w:r w:rsidR="001F3158" w:rsidRPr="00BD186D">
        <w:rPr>
          <w:rFonts w:ascii="Arial" w:hAnsi="Arial" w:cs="Arial"/>
        </w:rPr>
        <w:t>a</w:t>
      </w:r>
      <w:r w:rsidR="001F3158" w:rsidRPr="00BD186D">
        <w:rPr>
          <w:rFonts w:ascii="Arial" w:hAnsi="Arial" w:cs="Arial"/>
          <w:spacing w:val="54"/>
        </w:rPr>
        <w:t xml:space="preserve"> </w:t>
      </w:r>
      <w:r w:rsidR="001F3158" w:rsidRPr="00BD186D">
        <w:rPr>
          <w:rFonts w:ascii="Arial" w:hAnsi="Arial" w:cs="Arial"/>
        </w:rPr>
        <w:t>necessidade</w:t>
      </w:r>
      <w:r w:rsidR="001F3158" w:rsidRPr="00BD186D">
        <w:rPr>
          <w:rFonts w:ascii="Arial" w:hAnsi="Arial" w:cs="Arial"/>
          <w:spacing w:val="55"/>
        </w:rPr>
        <w:t xml:space="preserve"> </w:t>
      </w:r>
      <w:r w:rsidR="001F3158" w:rsidRPr="00BD186D">
        <w:rPr>
          <w:rFonts w:ascii="Arial" w:hAnsi="Arial" w:cs="Arial"/>
        </w:rPr>
        <w:t>de</w:t>
      </w:r>
      <w:r w:rsidR="001F3158" w:rsidRPr="00BD186D">
        <w:rPr>
          <w:rFonts w:ascii="Arial" w:hAnsi="Arial" w:cs="Arial"/>
          <w:spacing w:val="56"/>
        </w:rPr>
        <w:t xml:space="preserve"> </w:t>
      </w:r>
      <w:r w:rsidR="001F3158" w:rsidRPr="00BD186D">
        <w:rPr>
          <w:rFonts w:ascii="Arial" w:hAnsi="Arial" w:cs="Arial"/>
        </w:rPr>
        <w:t>que</w:t>
      </w:r>
      <w:r w:rsidR="001F3158" w:rsidRPr="00BD186D">
        <w:rPr>
          <w:rFonts w:ascii="Arial" w:hAnsi="Arial" w:cs="Arial"/>
          <w:spacing w:val="53"/>
        </w:rPr>
        <w:t xml:space="preserve"> </w:t>
      </w:r>
      <w:r w:rsidR="001F3158" w:rsidRPr="00BD186D">
        <w:rPr>
          <w:rFonts w:ascii="Arial" w:hAnsi="Arial" w:cs="Arial"/>
        </w:rPr>
        <w:t>os</w:t>
      </w:r>
      <w:r w:rsidR="001F3158" w:rsidRPr="00BD186D">
        <w:rPr>
          <w:rFonts w:ascii="Arial" w:hAnsi="Arial" w:cs="Arial"/>
          <w:spacing w:val="56"/>
        </w:rPr>
        <w:t xml:space="preserve"> </w:t>
      </w:r>
      <w:r w:rsidR="001F3158" w:rsidRPr="00BD186D">
        <w:rPr>
          <w:rFonts w:ascii="Arial" w:hAnsi="Arial" w:cs="Arial"/>
        </w:rPr>
        <w:t>veículos pertencentes à frota municipal estejam disponíveis de forma contínua, visando</w:t>
      </w:r>
      <w:r w:rsidR="001F3158" w:rsidRPr="00BD186D">
        <w:rPr>
          <w:rFonts w:ascii="Arial" w:hAnsi="Arial" w:cs="Arial"/>
          <w:spacing w:val="1"/>
        </w:rPr>
        <w:t xml:space="preserve"> </w:t>
      </w:r>
      <w:r w:rsidR="001F3158" w:rsidRPr="00BD186D">
        <w:rPr>
          <w:rFonts w:ascii="Arial" w:hAnsi="Arial" w:cs="Arial"/>
        </w:rPr>
        <w:t>evitar</w:t>
      </w:r>
      <w:r w:rsidR="001F3158" w:rsidRPr="00BD186D">
        <w:rPr>
          <w:rFonts w:ascii="Arial" w:hAnsi="Arial" w:cs="Arial"/>
          <w:spacing w:val="-16"/>
        </w:rPr>
        <w:t xml:space="preserve"> </w:t>
      </w:r>
      <w:r w:rsidR="001F3158" w:rsidRPr="00BD186D">
        <w:rPr>
          <w:rFonts w:ascii="Arial" w:hAnsi="Arial" w:cs="Arial"/>
        </w:rPr>
        <w:t>a</w:t>
      </w:r>
      <w:r w:rsidR="001F3158" w:rsidRPr="00BD186D">
        <w:rPr>
          <w:rFonts w:ascii="Arial" w:hAnsi="Arial" w:cs="Arial"/>
          <w:spacing w:val="-15"/>
        </w:rPr>
        <w:t xml:space="preserve"> </w:t>
      </w:r>
      <w:r w:rsidR="001F3158" w:rsidRPr="00BD186D">
        <w:rPr>
          <w:rFonts w:ascii="Arial" w:hAnsi="Arial" w:cs="Arial"/>
        </w:rPr>
        <w:t>suspensão</w:t>
      </w:r>
      <w:r w:rsidR="001F3158" w:rsidRPr="00BD186D">
        <w:rPr>
          <w:rFonts w:ascii="Arial" w:hAnsi="Arial" w:cs="Arial"/>
          <w:spacing w:val="-15"/>
        </w:rPr>
        <w:t xml:space="preserve"> </w:t>
      </w:r>
      <w:r w:rsidR="001F3158" w:rsidRPr="00BD186D">
        <w:rPr>
          <w:rFonts w:ascii="Arial" w:hAnsi="Arial" w:cs="Arial"/>
        </w:rPr>
        <w:t>das</w:t>
      </w:r>
      <w:r w:rsidR="001F3158" w:rsidRPr="00BD186D">
        <w:rPr>
          <w:rFonts w:ascii="Arial" w:hAnsi="Arial" w:cs="Arial"/>
          <w:spacing w:val="-16"/>
        </w:rPr>
        <w:t xml:space="preserve"> </w:t>
      </w:r>
      <w:r w:rsidR="001F3158" w:rsidRPr="00BD186D">
        <w:rPr>
          <w:rFonts w:ascii="Arial" w:hAnsi="Arial" w:cs="Arial"/>
        </w:rPr>
        <w:t>atividades</w:t>
      </w:r>
      <w:r w:rsidR="001F3158" w:rsidRPr="00BD186D">
        <w:rPr>
          <w:rFonts w:ascii="Arial" w:hAnsi="Arial" w:cs="Arial"/>
          <w:spacing w:val="-17"/>
        </w:rPr>
        <w:t xml:space="preserve"> </w:t>
      </w:r>
      <w:r w:rsidR="001F3158" w:rsidRPr="00BD186D">
        <w:rPr>
          <w:rFonts w:ascii="Arial" w:hAnsi="Arial" w:cs="Arial"/>
        </w:rPr>
        <w:t>que</w:t>
      </w:r>
      <w:r w:rsidR="001F3158" w:rsidRPr="00BD186D">
        <w:rPr>
          <w:rFonts w:ascii="Arial" w:hAnsi="Arial" w:cs="Arial"/>
          <w:spacing w:val="-16"/>
        </w:rPr>
        <w:t xml:space="preserve"> </w:t>
      </w:r>
      <w:r w:rsidR="001F3158" w:rsidRPr="00BD186D">
        <w:rPr>
          <w:rFonts w:ascii="Arial" w:hAnsi="Arial" w:cs="Arial"/>
        </w:rPr>
        <w:t>necessitem</w:t>
      </w:r>
      <w:r w:rsidR="001F3158" w:rsidRPr="00BD186D">
        <w:rPr>
          <w:rFonts w:ascii="Arial" w:hAnsi="Arial" w:cs="Arial"/>
          <w:spacing w:val="-10"/>
        </w:rPr>
        <w:t xml:space="preserve"> </w:t>
      </w:r>
      <w:r w:rsidR="001F3158" w:rsidRPr="00BD186D">
        <w:rPr>
          <w:rFonts w:ascii="Arial" w:hAnsi="Arial" w:cs="Arial"/>
        </w:rPr>
        <w:t>de</w:t>
      </w:r>
      <w:r w:rsidR="001F3158" w:rsidRPr="00BD186D">
        <w:rPr>
          <w:rFonts w:ascii="Arial" w:hAnsi="Arial" w:cs="Arial"/>
          <w:spacing w:val="-16"/>
        </w:rPr>
        <w:t xml:space="preserve"> </w:t>
      </w:r>
      <w:r w:rsidR="001F3158" w:rsidRPr="00BD186D">
        <w:rPr>
          <w:rFonts w:ascii="Arial" w:hAnsi="Arial" w:cs="Arial"/>
        </w:rPr>
        <w:t>transporte,</w:t>
      </w:r>
      <w:r w:rsidR="001F3158" w:rsidRPr="00BD186D">
        <w:rPr>
          <w:rFonts w:ascii="Arial" w:hAnsi="Arial" w:cs="Arial"/>
          <w:spacing w:val="-16"/>
        </w:rPr>
        <w:t xml:space="preserve"> </w:t>
      </w:r>
      <w:r w:rsidR="001F3158" w:rsidRPr="00BD186D">
        <w:rPr>
          <w:rFonts w:ascii="Arial" w:hAnsi="Arial" w:cs="Arial"/>
        </w:rPr>
        <w:t>em</w:t>
      </w:r>
      <w:r w:rsidR="001F3158" w:rsidRPr="00BD186D">
        <w:rPr>
          <w:rFonts w:ascii="Arial" w:hAnsi="Arial" w:cs="Arial"/>
          <w:spacing w:val="-15"/>
        </w:rPr>
        <w:t xml:space="preserve"> </w:t>
      </w:r>
      <w:r w:rsidR="001F3158" w:rsidRPr="00BD186D">
        <w:rPr>
          <w:rFonts w:ascii="Arial" w:hAnsi="Arial" w:cs="Arial"/>
        </w:rPr>
        <w:t>decorrência</w:t>
      </w:r>
      <w:r w:rsidR="001F3158" w:rsidRPr="00BD186D">
        <w:rPr>
          <w:rFonts w:ascii="Arial" w:hAnsi="Arial" w:cs="Arial"/>
          <w:spacing w:val="-64"/>
        </w:rPr>
        <w:t xml:space="preserve"> </w:t>
      </w:r>
      <w:r w:rsidR="001F3158" w:rsidRPr="00BD186D">
        <w:rPr>
          <w:rFonts w:ascii="Arial" w:hAnsi="Arial" w:cs="Arial"/>
        </w:rPr>
        <w:t>da falta</w:t>
      </w:r>
      <w:r w:rsidR="001F3158" w:rsidRPr="00BD186D">
        <w:rPr>
          <w:rFonts w:ascii="Arial" w:hAnsi="Arial" w:cs="Arial"/>
          <w:spacing w:val="-2"/>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abastecimento.</w:t>
      </w:r>
    </w:p>
    <w:p w14:paraId="11BFA1DC"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3.4 </w:t>
      </w:r>
      <w:r w:rsidR="001F3158" w:rsidRPr="00BD186D">
        <w:rPr>
          <w:rFonts w:ascii="Arial" w:hAnsi="Arial" w:cs="Arial"/>
        </w:rPr>
        <w:t>Os produtos e serviços serão necessariamente de boa qualidade, o que</w:t>
      </w:r>
      <w:r w:rsidR="001F3158" w:rsidRPr="00BD186D">
        <w:rPr>
          <w:rFonts w:ascii="Arial" w:hAnsi="Arial" w:cs="Arial"/>
          <w:spacing w:val="1"/>
        </w:rPr>
        <w:t xml:space="preserve"> </w:t>
      </w:r>
      <w:r w:rsidR="001F3158" w:rsidRPr="00BD186D">
        <w:rPr>
          <w:rFonts w:ascii="Arial" w:hAnsi="Arial" w:cs="Arial"/>
        </w:rPr>
        <w:t>implica em responsabilidade da CONTRATADA aos postos credenciados. O</w:t>
      </w:r>
      <w:r w:rsidR="001F3158" w:rsidRPr="00BD186D">
        <w:rPr>
          <w:rFonts w:ascii="Arial" w:hAnsi="Arial" w:cs="Arial"/>
          <w:spacing w:val="1"/>
        </w:rPr>
        <w:t xml:space="preserve"> </w:t>
      </w:r>
      <w:r w:rsidR="001F3158" w:rsidRPr="00BD186D">
        <w:rPr>
          <w:rFonts w:ascii="Arial" w:hAnsi="Arial" w:cs="Arial"/>
        </w:rPr>
        <w:t>gerenciamento dos fornecimentos por meio de cartões magnéticos e plataforma</w:t>
      </w:r>
      <w:r w:rsidR="001F3158" w:rsidRPr="00BD186D">
        <w:rPr>
          <w:rFonts w:ascii="Arial" w:hAnsi="Arial" w:cs="Arial"/>
          <w:spacing w:val="-64"/>
        </w:rPr>
        <w:t xml:space="preserve"> </w:t>
      </w:r>
      <w:r w:rsidR="001F3158" w:rsidRPr="00BD186D">
        <w:rPr>
          <w:rFonts w:ascii="Arial" w:hAnsi="Arial" w:cs="Arial"/>
        </w:rPr>
        <w:t>informatizada</w:t>
      </w:r>
      <w:r w:rsidR="001F3158" w:rsidRPr="00BD186D">
        <w:rPr>
          <w:rFonts w:ascii="Arial" w:hAnsi="Arial" w:cs="Arial"/>
          <w:spacing w:val="1"/>
        </w:rPr>
        <w:t xml:space="preserve"> </w:t>
      </w:r>
      <w:r w:rsidR="001F3158" w:rsidRPr="00BD186D">
        <w:rPr>
          <w:rFonts w:ascii="Arial" w:hAnsi="Arial" w:cs="Arial"/>
        </w:rPr>
        <w:t>permitirá</w:t>
      </w:r>
      <w:r w:rsidR="001F3158" w:rsidRPr="00BD186D">
        <w:rPr>
          <w:rFonts w:ascii="Arial" w:hAnsi="Arial" w:cs="Arial"/>
          <w:spacing w:val="1"/>
        </w:rPr>
        <w:t xml:space="preserve"> </w:t>
      </w:r>
      <w:r w:rsidR="001F3158" w:rsidRPr="00BD186D">
        <w:rPr>
          <w:rFonts w:ascii="Arial" w:hAnsi="Arial" w:cs="Arial"/>
        </w:rPr>
        <w:t>o</w:t>
      </w:r>
      <w:r w:rsidR="001F3158" w:rsidRPr="00BD186D">
        <w:rPr>
          <w:rFonts w:ascii="Arial" w:hAnsi="Arial" w:cs="Arial"/>
          <w:spacing w:val="1"/>
        </w:rPr>
        <w:t xml:space="preserve"> </w:t>
      </w:r>
      <w:r w:rsidR="001F3158" w:rsidRPr="00BD186D">
        <w:rPr>
          <w:rFonts w:ascii="Arial" w:hAnsi="Arial" w:cs="Arial"/>
        </w:rPr>
        <w:t>total</w:t>
      </w:r>
      <w:r w:rsidR="001F3158" w:rsidRPr="00BD186D">
        <w:rPr>
          <w:rFonts w:ascii="Arial" w:hAnsi="Arial" w:cs="Arial"/>
          <w:spacing w:val="1"/>
        </w:rPr>
        <w:t xml:space="preserve"> </w:t>
      </w:r>
      <w:r w:rsidR="001F3158" w:rsidRPr="00BD186D">
        <w:rPr>
          <w:rFonts w:ascii="Arial" w:hAnsi="Arial" w:cs="Arial"/>
        </w:rPr>
        <w:t>controle</w:t>
      </w:r>
      <w:r w:rsidR="001F3158" w:rsidRPr="00BD186D">
        <w:rPr>
          <w:rFonts w:ascii="Arial" w:hAnsi="Arial" w:cs="Arial"/>
          <w:spacing w:val="1"/>
        </w:rPr>
        <w:t xml:space="preserve"> </w:t>
      </w:r>
      <w:r w:rsidR="001F3158" w:rsidRPr="00BD186D">
        <w:rPr>
          <w:rFonts w:ascii="Arial" w:hAnsi="Arial" w:cs="Arial"/>
        </w:rPr>
        <w:t>da</w:t>
      </w:r>
      <w:r w:rsidR="001F3158" w:rsidRPr="00BD186D">
        <w:rPr>
          <w:rFonts w:ascii="Arial" w:hAnsi="Arial" w:cs="Arial"/>
          <w:spacing w:val="1"/>
        </w:rPr>
        <w:t xml:space="preserve"> </w:t>
      </w:r>
      <w:r w:rsidR="001F3158" w:rsidRPr="00BD186D">
        <w:rPr>
          <w:rFonts w:ascii="Arial" w:hAnsi="Arial" w:cs="Arial"/>
        </w:rPr>
        <w:t>atividade,</w:t>
      </w:r>
      <w:r w:rsidR="001F3158" w:rsidRPr="00BD186D">
        <w:rPr>
          <w:rFonts w:ascii="Arial" w:hAnsi="Arial" w:cs="Arial"/>
          <w:spacing w:val="1"/>
        </w:rPr>
        <w:t xml:space="preserve"> </w:t>
      </w:r>
      <w:r w:rsidR="001F3158" w:rsidRPr="00BD186D">
        <w:rPr>
          <w:rFonts w:ascii="Arial" w:hAnsi="Arial" w:cs="Arial"/>
        </w:rPr>
        <w:t>possibilitando</w:t>
      </w:r>
      <w:r w:rsidR="001F3158" w:rsidRPr="00BD186D">
        <w:rPr>
          <w:rFonts w:ascii="Arial" w:hAnsi="Arial" w:cs="Arial"/>
          <w:spacing w:val="1"/>
        </w:rPr>
        <w:t xml:space="preserve"> </w:t>
      </w:r>
      <w:r w:rsidR="001F3158" w:rsidRPr="00BD186D">
        <w:rPr>
          <w:rFonts w:ascii="Arial" w:hAnsi="Arial" w:cs="Arial"/>
        </w:rPr>
        <w:t>verificar</w:t>
      </w:r>
      <w:r w:rsidR="001F3158" w:rsidRPr="00BD186D">
        <w:rPr>
          <w:rFonts w:ascii="Arial" w:hAnsi="Arial" w:cs="Arial"/>
          <w:spacing w:val="-64"/>
        </w:rPr>
        <w:t xml:space="preserve"> </w:t>
      </w:r>
      <w:r w:rsidR="001F3158" w:rsidRPr="00BD186D">
        <w:rPr>
          <w:rFonts w:ascii="Arial" w:hAnsi="Arial" w:cs="Arial"/>
        </w:rPr>
        <w:t>inconsistências</w:t>
      </w:r>
      <w:r w:rsidR="001F3158" w:rsidRPr="00BD186D">
        <w:rPr>
          <w:rFonts w:ascii="Arial" w:hAnsi="Arial" w:cs="Arial"/>
          <w:spacing w:val="-1"/>
        </w:rPr>
        <w:t xml:space="preserve"> </w:t>
      </w:r>
      <w:r w:rsidR="001F3158" w:rsidRPr="00BD186D">
        <w:rPr>
          <w:rFonts w:ascii="Arial" w:hAnsi="Arial" w:cs="Arial"/>
        </w:rPr>
        <w:t>e</w:t>
      </w:r>
      <w:r w:rsidR="001F3158" w:rsidRPr="00BD186D">
        <w:rPr>
          <w:rFonts w:ascii="Arial" w:hAnsi="Arial" w:cs="Arial"/>
          <w:spacing w:val="-3"/>
        </w:rPr>
        <w:t xml:space="preserve"> </w:t>
      </w:r>
      <w:r w:rsidR="001F3158" w:rsidRPr="00BD186D">
        <w:rPr>
          <w:rFonts w:ascii="Arial" w:hAnsi="Arial" w:cs="Arial"/>
        </w:rPr>
        <w:t>planejar</w:t>
      </w:r>
      <w:r w:rsidR="001F3158" w:rsidRPr="00BD186D">
        <w:rPr>
          <w:rFonts w:ascii="Arial" w:hAnsi="Arial" w:cs="Arial"/>
          <w:spacing w:val="-2"/>
        </w:rPr>
        <w:t xml:space="preserve"> </w:t>
      </w:r>
      <w:r w:rsidR="001F3158" w:rsidRPr="00BD186D">
        <w:rPr>
          <w:rFonts w:ascii="Arial" w:hAnsi="Arial" w:cs="Arial"/>
        </w:rPr>
        <w:t>despesas</w:t>
      </w:r>
      <w:r w:rsidR="001F3158" w:rsidRPr="00BD186D">
        <w:rPr>
          <w:rFonts w:ascii="Arial" w:hAnsi="Arial" w:cs="Arial"/>
          <w:spacing w:val="-4"/>
        </w:rPr>
        <w:t xml:space="preserve"> </w:t>
      </w:r>
      <w:r w:rsidR="001F3158" w:rsidRPr="00BD186D">
        <w:rPr>
          <w:rFonts w:ascii="Arial" w:hAnsi="Arial" w:cs="Arial"/>
        </w:rPr>
        <w:t>durante</w:t>
      </w:r>
      <w:r w:rsidR="001F3158" w:rsidRPr="00BD186D">
        <w:rPr>
          <w:rFonts w:ascii="Arial" w:hAnsi="Arial" w:cs="Arial"/>
          <w:spacing w:val="-4"/>
        </w:rPr>
        <w:t xml:space="preserve"> </w:t>
      </w:r>
      <w:r w:rsidR="001F3158" w:rsidRPr="00BD186D">
        <w:rPr>
          <w:rFonts w:ascii="Arial" w:hAnsi="Arial" w:cs="Arial"/>
        </w:rPr>
        <w:t>as</w:t>
      </w:r>
      <w:r w:rsidR="001F3158" w:rsidRPr="00BD186D">
        <w:rPr>
          <w:rFonts w:ascii="Arial" w:hAnsi="Arial" w:cs="Arial"/>
          <w:spacing w:val="-1"/>
        </w:rPr>
        <w:t xml:space="preserve"> </w:t>
      </w:r>
      <w:r w:rsidR="001F3158" w:rsidRPr="00BD186D">
        <w:rPr>
          <w:rFonts w:ascii="Arial" w:hAnsi="Arial" w:cs="Arial"/>
        </w:rPr>
        <w:t>vigências</w:t>
      </w:r>
      <w:r w:rsidR="001F3158" w:rsidRPr="00BD186D">
        <w:rPr>
          <w:rFonts w:ascii="Arial" w:hAnsi="Arial" w:cs="Arial"/>
          <w:spacing w:val="-1"/>
        </w:rPr>
        <w:t xml:space="preserve"> </w:t>
      </w:r>
      <w:r w:rsidR="001F3158" w:rsidRPr="00BD186D">
        <w:rPr>
          <w:rFonts w:ascii="Arial" w:hAnsi="Arial" w:cs="Arial"/>
        </w:rPr>
        <w:t>contratuais.</w:t>
      </w:r>
    </w:p>
    <w:p w14:paraId="3310A2C1"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3.5 </w:t>
      </w:r>
      <w:r w:rsidR="001F3158" w:rsidRPr="00BD186D">
        <w:rPr>
          <w:rFonts w:ascii="Arial" w:hAnsi="Arial" w:cs="Arial"/>
        </w:rPr>
        <w:t>Ocasionais irregularidades praticadas pelos postos credenciados serão de</w:t>
      </w:r>
      <w:r w:rsidR="001F3158" w:rsidRPr="00BD186D">
        <w:rPr>
          <w:rFonts w:ascii="Arial" w:hAnsi="Arial" w:cs="Arial"/>
          <w:spacing w:val="1"/>
        </w:rPr>
        <w:t xml:space="preserve"> </w:t>
      </w:r>
      <w:r w:rsidR="001F3158" w:rsidRPr="00BD186D">
        <w:rPr>
          <w:rFonts w:ascii="Arial" w:hAnsi="Arial" w:cs="Arial"/>
        </w:rPr>
        <w:t>responsabilidade da CONTRATADA. O sistema de gestão informatizado deverá</w:t>
      </w:r>
      <w:r w:rsidR="001F3158" w:rsidRPr="00BD186D">
        <w:rPr>
          <w:rFonts w:ascii="Arial" w:hAnsi="Arial" w:cs="Arial"/>
          <w:spacing w:val="-65"/>
        </w:rPr>
        <w:t xml:space="preserve"> </w:t>
      </w:r>
      <w:r w:rsidR="001F3158" w:rsidRPr="00BD186D">
        <w:rPr>
          <w:rFonts w:ascii="Arial" w:hAnsi="Arial" w:cs="Arial"/>
        </w:rPr>
        <w:t>permitir</w:t>
      </w:r>
      <w:r w:rsidR="001F3158" w:rsidRPr="00BD186D">
        <w:rPr>
          <w:rFonts w:ascii="Arial" w:hAnsi="Arial" w:cs="Arial"/>
          <w:spacing w:val="-3"/>
        </w:rPr>
        <w:t xml:space="preserve"> </w:t>
      </w:r>
      <w:r w:rsidR="001F3158" w:rsidRPr="00BD186D">
        <w:rPr>
          <w:rFonts w:ascii="Arial" w:hAnsi="Arial" w:cs="Arial"/>
        </w:rPr>
        <w:t>a</w:t>
      </w:r>
      <w:r w:rsidR="001F3158" w:rsidRPr="00BD186D">
        <w:rPr>
          <w:rFonts w:ascii="Arial" w:hAnsi="Arial" w:cs="Arial"/>
          <w:spacing w:val="1"/>
        </w:rPr>
        <w:t xml:space="preserve"> </w:t>
      </w:r>
      <w:r w:rsidR="001F3158" w:rsidRPr="00BD186D">
        <w:rPr>
          <w:rFonts w:ascii="Arial" w:hAnsi="Arial" w:cs="Arial"/>
        </w:rPr>
        <w:t>gerência total</w:t>
      </w:r>
      <w:r w:rsidR="001F3158" w:rsidRPr="00BD186D">
        <w:rPr>
          <w:rFonts w:ascii="Arial" w:hAnsi="Arial" w:cs="Arial"/>
          <w:spacing w:val="-1"/>
        </w:rPr>
        <w:t xml:space="preserve"> </w:t>
      </w:r>
      <w:r w:rsidR="001F3158" w:rsidRPr="00BD186D">
        <w:rPr>
          <w:rFonts w:ascii="Arial" w:hAnsi="Arial" w:cs="Arial"/>
        </w:rPr>
        <w:t>do</w:t>
      </w:r>
      <w:r w:rsidR="001F3158" w:rsidRPr="00BD186D">
        <w:rPr>
          <w:rFonts w:ascii="Arial" w:hAnsi="Arial" w:cs="Arial"/>
          <w:spacing w:val="-1"/>
        </w:rPr>
        <w:t xml:space="preserve"> </w:t>
      </w:r>
      <w:r w:rsidR="001F3158" w:rsidRPr="00BD186D">
        <w:rPr>
          <w:rFonts w:ascii="Arial" w:hAnsi="Arial" w:cs="Arial"/>
        </w:rPr>
        <w:t>fornecimento.</w:t>
      </w:r>
    </w:p>
    <w:p w14:paraId="04E4C8CC"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3.6 </w:t>
      </w:r>
      <w:r w:rsidR="001F3158" w:rsidRPr="00BD186D">
        <w:rPr>
          <w:rFonts w:ascii="Arial" w:hAnsi="Arial" w:cs="Arial"/>
        </w:rPr>
        <w:t>A</w:t>
      </w:r>
      <w:r w:rsidR="001F3158" w:rsidRPr="00BD186D">
        <w:rPr>
          <w:rFonts w:ascii="Arial" w:hAnsi="Arial" w:cs="Arial"/>
          <w:spacing w:val="1"/>
        </w:rPr>
        <w:t xml:space="preserve"> </w:t>
      </w:r>
      <w:r w:rsidR="001F3158" w:rsidRPr="00BD186D">
        <w:rPr>
          <w:rFonts w:ascii="Arial" w:hAnsi="Arial" w:cs="Arial"/>
        </w:rPr>
        <w:t>CONTRATADA</w:t>
      </w:r>
      <w:r w:rsidR="001F3158" w:rsidRPr="00BD186D">
        <w:rPr>
          <w:rFonts w:ascii="Arial" w:hAnsi="Arial" w:cs="Arial"/>
          <w:spacing w:val="1"/>
        </w:rPr>
        <w:t xml:space="preserve"> </w:t>
      </w:r>
      <w:r w:rsidR="001F3158" w:rsidRPr="00BD186D">
        <w:rPr>
          <w:rFonts w:ascii="Arial" w:hAnsi="Arial" w:cs="Arial"/>
        </w:rPr>
        <w:t>deverá</w:t>
      </w:r>
      <w:r w:rsidR="001F3158" w:rsidRPr="00BD186D">
        <w:rPr>
          <w:rFonts w:ascii="Arial" w:hAnsi="Arial" w:cs="Arial"/>
          <w:spacing w:val="1"/>
        </w:rPr>
        <w:t xml:space="preserve"> </w:t>
      </w:r>
      <w:r w:rsidR="001F3158" w:rsidRPr="00BD186D">
        <w:rPr>
          <w:rFonts w:ascii="Arial" w:hAnsi="Arial" w:cs="Arial"/>
        </w:rPr>
        <w:t>manter</w:t>
      </w:r>
      <w:r w:rsidR="001F3158" w:rsidRPr="00BD186D">
        <w:rPr>
          <w:rFonts w:ascii="Arial" w:hAnsi="Arial" w:cs="Arial"/>
          <w:spacing w:val="1"/>
        </w:rPr>
        <w:t xml:space="preserve"> </w:t>
      </w:r>
      <w:r w:rsidR="001F3158" w:rsidRPr="00BD186D">
        <w:rPr>
          <w:rFonts w:ascii="Arial" w:hAnsi="Arial" w:cs="Arial"/>
        </w:rPr>
        <w:t>rede</w:t>
      </w:r>
      <w:r w:rsidR="001F3158" w:rsidRPr="00BD186D">
        <w:rPr>
          <w:rFonts w:ascii="Arial" w:hAnsi="Arial" w:cs="Arial"/>
          <w:spacing w:val="1"/>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postos,</w:t>
      </w:r>
      <w:r w:rsidR="001F3158" w:rsidRPr="00BD186D">
        <w:rPr>
          <w:rFonts w:ascii="Arial" w:hAnsi="Arial" w:cs="Arial"/>
          <w:spacing w:val="1"/>
        </w:rPr>
        <w:t xml:space="preserve"> </w:t>
      </w:r>
      <w:r w:rsidR="001F3158" w:rsidRPr="00BD186D">
        <w:rPr>
          <w:rFonts w:ascii="Arial" w:hAnsi="Arial" w:cs="Arial"/>
        </w:rPr>
        <w:t>credenciando</w:t>
      </w:r>
      <w:r w:rsidR="001F3158" w:rsidRPr="00BD186D">
        <w:rPr>
          <w:rFonts w:ascii="Arial" w:hAnsi="Arial" w:cs="Arial"/>
          <w:spacing w:val="1"/>
        </w:rPr>
        <w:t xml:space="preserve"> </w:t>
      </w:r>
      <w:r w:rsidR="001F3158" w:rsidRPr="00BD186D">
        <w:rPr>
          <w:rFonts w:ascii="Arial" w:hAnsi="Arial" w:cs="Arial"/>
        </w:rPr>
        <w:t>estabelecimentos</w:t>
      </w:r>
      <w:r w:rsidR="001F3158" w:rsidRPr="00BD186D">
        <w:rPr>
          <w:rFonts w:ascii="Arial" w:hAnsi="Arial" w:cs="Arial"/>
          <w:spacing w:val="-14"/>
        </w:rPr>
        <w:t xml:space="preserve"> </w:t>
      </w:r>
      <w:r w:rsidR="001F3158" w:rsidRPr="00BD186D">
        <w:rPr>
          <w:rFonts w:ascii="Arial" w:hAnsi="Arial" w:cs="Arial"/>
        </w:rPr>
        <w:t>idôneos</w:t>
      </w:r>
      <w:r w:rsidR="001F3158" w:rsidRPr="00BD186D">
        <w:rPr>
          <w:rFonts w:ascii="Arial" w:hAnsi="Arial" w:cs="Arial"/>
          <w:spacing w:val="-14"/>
        </w:rPr>
        <w:t xml:space="preserve"> </w:t>
      </w:r>
      <w:r w:rsidR="001F3158" w:rsidRPr="00BD186D">
        <w:rPr>
          <w:rFonts w:ascii="Arial" w:hAnsi="Arial" w:cs="Arial"/>
        </w:rPr>
        <w:t>para</w:t>
      </w:r>
      <w:r w:rsidR="001F3158" w:rsidRPr="00BD186D">
        <w:rPr>
          <w:rFonts w:ascii="Arial" w:hAnsi="Arial" w:cs="Arial"/>
          <w:spacing w:val="-13"/>
        </w:rPr>
        <w:t xml:space="preserve"> </w:t>
      </w:r>
      <w:r w:rsidR="001F3158" w:rsidRPr="00BD186D">
        <w:rPr>
          <w:rFonts w:ascii="Arial" w:hAnsi="Arial" w:cs="Arial"/>
        </w:rPr>
        <w:t>o</w:t>
      </w:r>
      <w:r w:rsidR="001F3158" w:rsidRPr="00BD186D">
        <w:rPr>
          <w:rFonts w:ascii="Arial" w:hAnsi="Arial" w:cs="Arial"/>
          <w:spacing w:val="-13"/>
        </w:rPr>
        <w:t xml:space="preserve"> </w:t>
      </w:r>
      <w:r w:rsidR="001F3158" w:rsidRPr="00BD186D">
        <w:rPr>
          <w:rFonts w:ascii="Arial" w:hAnsi="Arial" w:cs="Arial"/>
        </w:rPr>
        <w:t>fornecimento</w:t>
      </w:r>
      <w:r w:rsidR="001F3158" w:rsidRPr="00BD186D">
        <w:rPr>
          <w:rFonts w:ascii="Arial" w:hAnsi="Arial" w:cs="Arial"/>
          <w:spacing w:val="-13"/>
        </w:rPr>
        <w:t xml:space="preserve"> </w:t>
      </w:r>
      <w:r w:rsidR="001F3158" w:rsidRPr="00BD186D">
        <w:rPr>
          <w:rFonts w:ascii="Arial" w:hAnsi="Arial" w:cs="Arial"/>
        </w:rPr>
        <w:t>dos</w:t>
      </w:r>
      <w:r w:rsidR="001F3158" w:rsidRPr="00BD186D">
        <w:rPr>
          <w:rFonts w:ascii="Arial" w:hAnsi="Arial" w:cs="Arial"/>
          <w:spacing w:val="-14"/>
        </w:rPr>
        <w:t xml:space="preserve"> </w:t>
      </w:r>
      <w:r w:rsidR="001F3158" w:rsidRPr="00BD186D">
        <w:rPr>
          <w:rFonts w:ascii="Arial" w:hAnsi="Arial" w:cs="Arial"/>
        </w:rPr>
        <w:t>combustíveis</w:t>
      </w:r>
      <w:r w:rsidR="001F3158" w:rsidRPr="00BD186D">
        <w:rPr>
          <w:rFonts w:ascii="Arial" w:hAnsi="Arial" w:cs="Arial"/>
          <w:spacing w:val="-14"/>
        </w:rPr>
        <w:t xml:space="preserve"> </w:t>
      </w:r>
      <w:r w:rsidR="001F3158" w:rsidRPr="00BD186D">
        <w:rPr>
          <w:rFonts w:ascii="Arial" w:hAnsi="Arial" w:cs="Arial"/>
        </w:rPr>
        <w:t>previstos</w:t>
      </w:r>
      <w:r w:rsidR="001F3158" w:rsidRPr="00BD186D">
        <w:rPr>
          <w:rFonts w:ascii="Arial" w:hAnsi="Arial" w:cs="Arial"/>
          <w:spacing w:val="-13"/>
        </w:rPr>
        <w:t xml:space="preserve"> </w:t>
      </w:r>
      <w:r w:rsidR="001F3158" w:rsidRPr="00BD186D">
        <w:rPr>
          <w:rFonts w:ascii="Arial" w:hAnsi="Arial" w:cs="Arial"/>
        </w:rPr>
        <w:t>neste</w:t>
      </w:r>
      <w:r w:rsidR="001F3158" w:rsidRPr="00BD186D">
        <w:rPr>
          <w:rFonts w:ascii="Arial" w:hAnsi="Arial" w:cs="Arial"/>
          <w:spacing w:val="-65"/>
        </w:rPr>
        <w:t xml:space="preserve"> </w:t>
      </w:r>
      <w:r w:rsidR="001F3158" w:rsidRPr="00BD186D">
        <w:rPr>
          <w:rFonts w:ascii="Arial" w:hAnsi="Arial" w:cs="Arial"/>
        </w:rPr>
        <w:t>documento, destinados aos diversos tipos de marcas e modelos de veículos</w:t>
      </w:r>
      <w:r w:rsidR="001F3158" w:rsidRPr="00BD186D">
        <w:rPr>
          <w:rFonts w:ascii="Arial" w:hAnsi="Arial" w:cs="Arial"/>
          <w:spacing w:val="1"/>
        </w:rPr>
        <w:t xml:space="preserve"> </w:t>
      </w:r>
      <w:r w:rsidR="001F3158" w:rsidRPr="00BD186D">
        <w:rPr>
          <w:rFonts w:ascii="Arial" w:hAnsi="Arial" w:cs="Arial"/>
        </w:rPr>
        <w:t>presentes na frota de veículos da PMC, com disponibilidade de fornecimento</w:t>
      </w:r>
      <w:r w:rsidR="001F3158" w:rsidRPr="00BD186D">
        <w:rPr>
          <w:rFonts w:ascii="Arial" w:hAnsi="Arial" w:cs="Arial"/>
          <w:spacing w:val="1"/>
        </w:rPr>
        <w:t xml:space="preserve"> </w:t>
      </w:r>
      <w:r w:rsidR="001F3158" w:rsidRPr="00BD186D">
        <w:rPr>
          <w:rFonts w:ascii="Arial" w:hAnsi="Arial" w:cs="Arial"/>
          <w:b/>
        </w:rPr>
        <w:t xml:space="preserve">mínimo </w:t>
      </w:r>
      <w:r w:rsidR="001F3158" w:rsidRPr="00BD186D">
        <w:rPr>
          <w:rFonts w:ascii="Arial" w:hAnsi="Arial" w:cs="Arial"/>
        </w:rPr>
        <w:t>de segunda a sextas-feira, das 06:00h às 20:00h, e nos sábados das</w:t>
      </w:r>
      <w:r w:rsidR="001F3158" w:rsidRPr="00BD186D">
        <w:rPr>
          <w:rFonts w:ascii="Arial" w:hAnsi="Arial" w:cs="Arial"/>
          <w:spacing w:val="1"/>
        </w:rPr>
        <w:t xml:space="preserve"> </w:t>
      </w:r>
      <w:r w:rsidR="001F3158" w:rsidRPr="00BD186D">
        <w:rPr>
          <w:rFonts w:ascii="Arial" w:hAnsi="Arial" w:cs="Arial"/>
        </w:rPr>
        <w:t>08:00h</w:t>
      </w:r>
      <w:r w:rsidR="001F3158" w:rsidRPr="00BD186D">
        <w:rPr>
          <w:rFonts w:ascii="Arial" w:hAnsi="Arial" w:cs="Arial"/>
          <w:spacing w:val="-2"/>
        </w:rPr>
        <w:t xml:space="preserve"> </w:t>
      </w:r>
      <w:r w:rsidR="001F3158" w:rsidRPr="00BD186D">
        <w:rPr>
          <w:rFonts w:ascii="Arial" w:hAnsi="Arial" w:cs="Arial"/>
        </w:rPr>
        <w:t>às 12:00h.</w:t>
      </w:r>
    </w:p>
    <w:p w14:paraId="65F40B87"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lastRenderedPageBreak/>
        <w:t xml:space="preserve">3.7 </w:t>
      </w:r>
      <w:r w:rsidR="001F3158" w:rsidRPr="00BD186D">
        <w:rPr>
          <w:rFonts w:ascii="Arial" w:hAnsi="Arial" w:cs="Arial"/>
        </w:rPr>
        <w:t>A CONTRATADA deverá garantir a qualidade do combustível e arcar com</w:t>
      </w:r>
      <w:r w:rsidR="001F3158" w:rsidRPr="00BD186D">
        <w:rPr>
          <w:rFonts w:ascii="Arial" w:hAnsi="Arial" w:cs="Arial"/>
          <w:spacing w:val="1"/>
        </w:rPr>
        <w:t xml:space="preserve"> </w:t>
      </w:r>
      <w:r w:rsidR="001F3158" w:rsidRPr="00BD186D">
        <w:rPr>
          <w:rFonts w:ascii="Arial" w:hAnsi="Arial" w:cs="Arial"/>
        </w:rPr>
        <w:t>qualquer</w:t>
      </w:r>
      <w:r w:rsidR="001F3158" w:rsidRPr="00BD186D">
        <w:rPr>
          <w:rFonts w:ascii="Arial" w:hAnsi="Arial" w:cs="Arial"/>
          <w:spacing w:val="-2"/>
        </w:rPr>
        <w:t xml:space="preserve"> </w:t>
      </w:r>
      <w:r w:rsidR="001F3158" w:rsidRPr="00BD186D">
        <w:rPr>
          <w:rFonts w:ascii="Arial" w:hAnsi="Arial" w:cs="Arial"/>
        </w:rPr>
        <w:t>prejuízo</w:t>
      </w:r>
      <w:r w:rsidR="001F3158" w:rsidRPr="00BD186D">
        <w:rPr>
          <w:rFonts w:ascii="Arial" w:hAnsi="Arial" w:cs="Arial"/>
          <w:spacing w:val="-1"/>
        </w:rPr>
        <w:t xml:space="preserve"> </w:t>
      </w:r>
      <w:r w:rsidR="001F3158" w:rsidRPr="00BD186D">
        <w:rPr>
          <w:rFonts w:ascii="Arial" w:hAnsi="Arial" w:cs="Arial"/>
        </w:rPr>
        <w:t>à CONTRATANTE</w:t>
      </w:r>
      <w:r w:rsidR="001F3158" w:rsidRPr="00BD186D">
        <w:rPr>
          <w:rFonts w:ascii="Arial" w:hAnsi="Arial" w:cs="Arial"/>
          <w:spacing w:val="-1"/>
        </w:rPr>
        <w:t xml:space="preserve"> </w:t>
      </w:r>
      <w:r w:rsidR="001F3158" w:rsidRPr="00BD186D">
        <w:rPr>
          <w:rFonts w:ascii="Arial" w:hAnsi="Arial" w:cs="Arial"/>
        </w:rPr>
        <w:t>decorrente</w:t>
      </w:r>
      <w:r w:rsidR="001F3158" w:rsidRPr="00BD186D">
        <w:rPr>
          <w:rFonts w:ascii="Arial" w:hAnsi="Arial" w:cs="Arial"/>
          <w:spacing w:val="-3"/>
        </w:rPr>
        <w:t xml:space="preserve"> </w:t>
      </w:r>
      <w:r w:rsidR="001F3158" w:rsidRPr="00BD186D">
        <w:rPr>
          <w:rFonts w:ascii="Arial" w:hAnsi="Arial" w:cs="Arial"/>
        </w:rPr>
        <w:t>de</w:t>
      </w:r>
      <w:r w:rsidR="001F3158" w:rsidRPr="00BD186D">
        <w:rPr>
          <w:rFonts w:ascii="Arial" w:hAnsi="Arial" w:cs="Arial"/>
          <w:spacing w:val="-4"/>
        </w:rPr>
        <w:t xml:space="preserve"> </w:t>
      </w:r>
      <w:r w:rsidR="001F3158" w:rsidRPr="00BD186D">
        <w:rPr>
          <w:rFonts w:ascii="Arial" w:hAnsi="Arial" w:cs="Arial"/>
        </w:rPr>
        <w:t>sua</w:t>
      </w:r>
      <w:r w:rsidR="001F3158" w:rsidRPr="00BD186D">
        <w:rPr>
          <w:rFonts w:ascii="Arial" w:hAnsi="Arial" w:cs="Arial"/>
          <w:spacing w:val="-4"/>
        </w:rPr>
        <w:t xml:space="preserve"> </w:t>
      </w:r>
      <w:r w:rsidR="001F3158" w:rsidRPr="00BD186D">
        <w:rPr>
          <w:rFonts w:ascii="Arial" w:hAnsi="Arial" w:cs="Arial"/>
        </w:rPr>
        <w:t>utilização.</w:t>
      </w:r>
    </w:p>
    <w:p w14:paraId="04E18907"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3.8 </w:t>
      </w:r>
      <w:r w:rsidR="001F3158" w:rsidRPr="00BD186D">
        <w:rPr>
          <w:rFonts w:ascii="Arial" w:hAnsi="Arial" w:cs="Arial"/>
        </w:rPr>
        <w:t>A CONTRATANTE se reserva no direito de colher amostras do combustível</w:t>
      </w:r>
      <w:r w:rsidR="001F3158" w:rsidRPr="00BD186D">
        <w:rPr>
          <w:rFonts w:ascii="Arial" w:hAnsi="Arial" w:cs="Arial"/>
          <w:spacing w:val="-64"/>
        </w:rPr>
        <w:t xml:space="preserve"> </w:t>
      </w:r>
      <w:r w:rsidR="001F3158" w:rsidRPr="00BD186D">
        <w:rPr>
          <w:rFonts w:ascii="Arial" w:hAnsi="Arial" w:cs="Arial"/>
        </w:rPr>
        <w:t>para</w:t>
      </w:r>
      <w:r w:rsidR="001F3158" w:rsidRPr="00BD186D">
        <w:rPr>
          <w:rFonts w:ascii="Arial" w:hAnsi="Arial" w:cs="Arial"/>
          <w:spacing w:val="1"/>
        </w:rPr>
        <w:t xml:space="preserve"> </w:t>
      </w:r>
      <w:r w:rsidR="001F3158" w:rsidRPr="00BD186D">
        <w:rPr>
          <w:rFonts w:ascii="Arial" w:hAnsi="Arial" w:cs="Arial"/>
        </w:rPr>
        <w:t>análise</w:t>
      </w:r>
      <w:r w:rsidR="001F3158" w:rsidRPr="00BD186D">
        <w:rPr>
          <w:rFonts w:ascii="Arial" w:hAnsi="Arial" w:cs="Arial"/>
          <w:spacing w:val="1"/>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qualidade,</w:t>
      </w:r>
      <w:r w:rsidR="001F3158" w:rsidRPr="00BD186D">
        <w:rPr>
          <w:rFonts w:ascii="Arial" w:hAnsi="Arial" w:cs="Arial"/>
          <w:spacing w:val="1"/>
        </w:rPr>
        <w:t xml:space="preserve"> </w:t>
      </w:r>
      <w:r w:rsidR="001F3158" w:rsidRPr="00BD186D">
        <w:rPr>
          <w:rFonts w:ascii="Arial" w:hAnsi="Arial" w:cs="Arial"/>
        </w:rPr>
        <w:t>compatibilidade,</w:t>
      </w:r>
      <w:r w:rsidR="001F3158" w:rsidRPr="00BD186D">
        <w:rPr>
          <w:rFonts w:ascii="Arial" w:hAnsi="Arial" w:cs="Arial"/>
          <w:spacing w:val="1"/>
        </w:rPr>
        <w:t xml:space="preserve"> </w:t>
      </w:r>
      <w:r w:rsidR="001F3158" w:rsidRPr="00BD186D">
        <w:rPr>
          <w:rFonts w:ascii="Arial" w:hAnsi="Arial" w:cs="Arial"/>
        </w:rPr>
        <w:t>autenticidade</w:t>
      </w:r>
      <w:r w:rsidR="001F3158" w:rsidRPr="00BD186D">
        <w:rPr>
          <w:rFonts w:ascii="Arial" w:hAnsi="Arial" w:cs="Arial"/>
          <w:spacing w:val="1"/>
        </w:rPr>
        <w:t xml:space="preserve"> </w:t>
      </w:r>
      <w:r w:rsidR="001F3158" w:rsidRPr="00BD186D">
        <w:rPr>
          <w:rFonts w:ascii="Arial" w:hAnsi="Arial" w:cs="Arial"/>
        </w:rPr>
        <w:t>e</w:t>
      </w:r>
      <w:r w:rsidR="001F3158" w:rsidRPr="00BD186D">
        <w:rPr>
          <w:rFonts w:ascii="Arial" w:hAnsi="Arial" w:cs="Arial"/>
          <w:spacing w:val="1"/>
        </w:rPr>
        <w:t xml:space="preserve"> </w:t>
      </w:r>
      <w:r w:rsidR="001F3158" w:rsidRPr="00BD186D">
        <w:rPr>
          <w:rFonts w:ascii="Arial" w:hAnsi="Arial" w:cs="Arial"/>
        </w:rPr>
        <w:t>outros</w:t>
      </w:r>
      <w:r w:rsidR="001F3158" w:rsidRPr="00BD186D">
        <w:rPr>
          <w:rFonts w:ascii="Arial" w:hAnsi="Arial" w:cs="Arial"/>
          <w:spacing w:val="1"/>
        </w:rPr>
        <w:t xml:space="preserve"> </w:t>
      </w:r>
      <w:r w:rsidR="001F3158" w:rsidRPr="00BD186D">
        <w:rPr>
          <w:rFonts w:ascii="Arial" w:hAnsi="Arial" w:cs="Arial"/>
        </w:rPr>
        <w:t>que</w:t>
      </w:r>
      <w:r w:rsidR="001F3158" w:rsidRPr="00BD186D">
        <w:rPr>
          <w:rFonts w:ascii="Arial" w:hAnsi="Arial" w:cs="Arial"/>
          <w:spacing w:val="1"/>
        </w:rPr>
        <w:t xml:space="preserve"> </w:t>
      </w:r>
      <w:r w:rsidR="001F3158" w:rsidRPr="00BD186D">
        <w:rPr>
          <w:rFonts w:ascii="Arial" w:hAnsi="Arial" w:cs="Arial"/>
        </w:rPr>
        <w:t>se</w:t>
      </w:r>
      <w:r w:rsidR="001F3158" w:rsidRPr="00BD186D">
        <w:rPr>
          <w:rFonts w:ascii="Arial" w:hAnsi="Arial" w:cs="Arial"/>
          <w:spacing w:val="1"/>
        </w:rPr>
        <w:t xml:space="preserve"> </w:t>
      </w:r>
      <w:r w:rsidR="001F3158" w:rsidRPr="00BD186D">
        <w:rPr>
          <w:rFonts w:ascii="Arial" w:hAnsi="Arial" w:cs="Arial"/>
        </w:rPr>
        <w:t>fizerem</w:t>
      </w:r>
      <w:r w:rsidR="001F3158" w:rsidRPr="00BD186D">
        <w:rPr>
          <w:rFonts w:ascii="Arial" w:hAnsi="Arial" w:cs="Arial"/>
          <w:spacing w:val="-1"/>
        </w:rPr>
        <w:t xml:space="preserve"> </w:t>
      </w:r>
      <w:r w:rsidR="001F3158" w:rsidRPr="00BD186D">
        <w:rPr>
          <w:rFonts w:ascii="Arial" w:hAnsi="Arial" w:cs="Arial"/>
        </w:rPr>
        <w:t>necessários.</w:t>
      </w:r>
    </w:p>
    <w:p w14:paraId="4F816A14"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3.9 </w:t>
      </w:r>
      <w:r w:rsidR="001F3158" w:rsidRPr="00BD186D">
        <w:rPr>
          <w:rFonts w:ascii="Arial" w:hAnsi="Arial" w:cs="Arial"/>
        </w:rPr>
        <w:t>A</w:t>
      </w:r>
      <w:r w:rsidR="001F3158" w:rsidRPr="00BD186D">
        <w:rPr>
          <w:rFonts w:ascii="Arial" w:hAnsi="Arial" w:cs="Arial"/>
          <w:spacing w:val="1"/>
        </w:rPr>
        <w:t xml:space="preserve"> </w:t>
      </w:r>
      <w:r w:rsidR="001F3158" w:rsidRPr="00BD186D">
        <w:rPr>
          <w:rFonts w:ascii="Arial" w:hAnsi="Arial" w:cs="Arial"/>
        </w:rPr>
        <w:t>CONTRATADA</w:t>
      </w:r>
      <w:r w:rsidR="001F3158" w:rsidRPr="00BD186D">
        <w:rPr>
          <w:rFonts w:ascii="Arial" w:hAnsi="Arial" w:cs="Arial"/>
          <w:spacing w:val="1"/>
        </w:rPr>
        <w:t xml:space="preserve"> </w:t>
      </w:r>
      <w:r w:rsidR="001F3158" w:rsidRPr="00BD186D">
        <w:rPr>
          <w:rFonts w:ascii="Arial" w:hAnsi="Arial" w:cs="Arial"/>
        </w:rPr>
        <w:t>deverá</w:t>
      </w:r>
      <w:r w:rsidR="001F3158" w:rsidRPr="00BD186D">
        <w:rPr>
          <w:rFonts w:ascii="Arial" w:hAnsi="Arial" w:cs="Arial"/>
          <w:spacing w:val="1"/>
        </w:rPr>
        <w:t xml:space="preserve"> </w:t>
      </w:r>
      <w:r w:rsidR="001F3158" w:rsidRPr="00BD186D">
        <w:rPr>
          <w:rFonts w:ascii="Arial" w:hAnsi="Arial" w:cs="Arial"/>
        </w:rPr>
        <w:t>disponibilizar</w:t>
      </w:r>
      <w:r w:rsidR="001F3158" w:rsidRPr="00BD186D">
        <w:rPr>
          <w:rFonts w:ascii="Arial" w:hAnsi="Arial" w:cs="Arial"/>
          <w:spacing w:val="1"/>
        </w:rPr>
        <w:t xml:space="preserve"> </w:t>
      </w:r>
      <w:r w:rsidR="001F3158" w:rsidRPr="00BD186D">
        <w:rPr>
          <w:rFonts w:ascii="Arial" w:hAnsi="Arial" w:cs="Arial"/>
        </w:rPr>
        <w:t>rede</w:t>
      </w:r>
      <w:r w:rsidR="001F3158" w:rsidRPr="00BD186D">
        <w:rPr>
          <w:rFonts w:ascii="Arial" w:hAnsi="Arial" w:cs="Arial"/>
          <w:spacing w:val="1"/>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postos</w:t>
      </w:r>
      <w:r w:rsidR="001F3158" w:rsidRPr="00BD186D">
        <w:rPr>
          <w:rFonts w:ascii="Arial" w:hAnsi="Arial" w:cs="Arial"/>
          <w:spacing w:val="1"/>
        </w:rPr>
        <w:t xml:space="preserve"> </w:t>
      </w:r>
      <w:r w:rsidR="001F3158" w:rsidRPr="00BD186D">
        <w:rPr>
          <w:rFonts w:ascii="Arial" w:hAnsi="Arial" w:cs="Arial"/>
        </w:rPr>
        <w:t>credenciadas</w:t>
      </w:r>
      <w:r w:rsidR="001F3158" w:rsidRPr="00BD186D">
        <w:rPr>
          <w:rFonts w:ascii="Arial" w:hAnsi="Arial" w:cs="Arial"/>
          <w:spacing w:val="1"/>
        </w:rPr>
        <w:t xml:space="preserve"> </w:t>
      </w:r>
      <w:r w:rsidR="001F3158" w:rsidRPr="00BD186D">
        <w:rPr>
          <w:rFonts w:ascii="Arial" w:hAnsi="Arial" w:cs="Arial"/>
          <w:spacing w:val="-1"/>
        </w:rPr>
        <w:t>abrangendo,</w:t>
      </w:r>
      <w:r w:rsidR="001F3158" w:rsidRPr="00BD186D">
        <w:rPr>
          <w:rFonts w:ascii="Arial" w:hAnsi="Arial" w:cs="Arial"/>
          <w:spacing w:val="-16"/>
        </w:rPr>
        <w:t xml:space="preserve"> </w:t>
      </w:r>
      <w:r w:rsidR="001F3158" w:rsidRPr="00BD186D">
        <w:rPr>
          <w:rFonts w:ascii="Arial" w:hAnsi="Arial" w:cs="Arial"/>
          <w:spacing w:val="-1"/>
        </w:rPr>
        <w:t>minimamente,</w:t>
      </w:r>
      <w:r w:rsidR="001F3158" w:rsidRPr="00BD186D">
        <w:rPr>
          <w:rFonts w:ascii="Arial" w:hAnsi="Arial" w:cs="Arial"/>
          <w:spacing w:val="-16"/>
        </w:rPr>
        <w:t xml:space="preserve"> </w:t>
      </w:r>
      <w:r w:rsidR="001F3158" w:rsidRPr="00BD186D">
        <w:rPr>
          <w:rFonts w:ascii="Arial" w:hAnsi="Arial" w:cs="Arial"/>
          <w:spacing w:val="-1"/>
        </w:rPr>
        <w:t>postos</w:t>
      </w:r>
      <w:r w:rsidR="001F3158" w:rsidRPr="00BD186D">
        <w:rPr>
          <w:rFonts w:ascii="Arial" w:hAnsi="Arial" w:cs="Arial"/>
          <w:spacing w:val="-17"/>
        </w:rPr>
        <w:t xml:space="preserve"> </w:t>
      </w:r>
      <w:r w:rsidR="001F3158" w:rsidRPr="00BD186D">
        <w:rPr>
          <w:rFonts w:ascii="Arial" w:hAnsi="Arial" w:cs="Arial"/>
        </w:rPr>
        <w:t>de</w:t>
      </w:r>
      <w:r w:rsidR="001F3158" w:rsidRPr="00BD186D">
        <w:rPr>
          <w:rFonts w:ascii="Arial" w:hAnsi="Arial" w:cs="Arial"/>
          <w:spacing w:val="-16"/>
        </w:rPr>
        <w:t xml:space="preserve"> </w:t>
      </w:r>
      <w:r w:rsidR="001F3158" w:rsidRPr="00BD186D">
        <w:rPr>
          <w:rFonts w:ascii="Arial" w:hAnsi="Arial" w:cs="Arial"/>
        </w:rPr>
        <w:t>combustíveis</w:t>
      </w:r>
      <w:r w:rsidR="001F3158" w:rsidRPr="00BD186D">
        <w:rPr>
          <w:rFonts w:ascii="Arial" w:hAnsi="Arial" w:cs="Arial"/>
          <w:spacing w:val="-17"/>
        </w:rPr>
        <w:t xml:space="preserve"> </w:t>
      </w:r>
      <w:r w:rsidR="001F3158" w:rsidRPr="00BD186D">
        <w:rPr>
          <w:rFonts w:ascii="Arial" w:hAnsi="Arial" w:cs="Arial"/>
        </w:rPr>
        <w:t>em</w:t>
      </w:r>
      <w:r w:rsidR="001F3158" w:rsidRPr="00BD186D">
        <w:rPr>
          <w:rFonts w:ascii="Arial" w:hAnsi="Arial" w:cs="Arial"/>
          <w:spacing w:val="-15"/>
        </w:rPr>
        <w:t xml:space="preserve"> </w:t>
      </w:r>
      <w:r w:rsidR="001F3158" w:rsidRPr="00BD186D">
        <w:rPr>
          <w:rFonts w:ascii="Arial" w:hAnsi="Arial" w:cs="Arial"/>
        </w:rPr>
        <w:t>todo</w:t>
      </w:r>
      <w:r w:rsidR="001F3158" w:rsidRPr="00BD186D">
        <w:rPr>
          <w:rFonts w:ascii="Arial" w:hAnsi="Arial" w:cs="Arial"/>
          <w:spacing w:val="-16"/>
        </w:rPr>
        <w:t xml:space="preserve"> </w:t>
      </w:r>
      <w:r w:rsidR="001F3158" w:rsidRPr="00BD186D">
        <w:rPr>
          <w:rFonts w:ascii="Arial" w:hAnsi="Arial" w:cs="Arial"/>
        </w:rPr>
        <w:t>o</w:t>
      </w:r>
      <w:r w:rsidR="001F3158" w:rsidRPr="00BD186D">
        <w:rPr>
          <w:rFonts w:ascii="Arial" w:hAnsi="Arial" w:cs="Arial"/>
          <w:spacing w:val="-16"/>
        </w:rPr>
        <w:t xml:space="preserve"> </w:t>
      </w:r>
      <w:r w:rsidR="001F3158" w:rsidRPr="00BD186D">
        <w:rPr>
          <w:rFonts w:ascii="Arial" w:hAnsi="Arial" w:cs="Arial"/>
        </w:rPr>
        <w:t>Estado</w:t>
      </w:r>
      <w:r w:rsidR="001F3158" w:rsidRPr="00BD186D">
        <w:rPr>
          <w:rFonts w:ascii="Arial" w:hAnsi="Arial" w:cs="Arial"/>
          <w:spacing w:val="-14"/>
        </w:rPr>
        <w:t xml:space="preserve"> </w:t>
      </w:r>
      <w:r w:rsidR="001F3158" w:rsidRPr="00BD186D">
        <w:rPr>
          <w:rFonts w:ascii="Arial" w:hAnsi="Arial" w:cs="Arial"/>
        </w:rPr>
        <w:t>do</w:t>
      </w:r>
      <w:r w:rsidR="001F3158" w:rsidRPr="00BD186D">
        <w:rPr>
          <w:rFonts w:ascii="Arial" w:hAnsi="Arial" w:cs="Arial"/>
          <w:spacing w:val="-16"/>
        </w:rPr>
        <w:t xml:space="preserve"> </w:t>
      </w:r>
      <w:r w:rsidR="001F3158" w:rsidRPr="00BD186D">
        <w:rPr>
          <w:rFonts w:ascii="Arial" w:hAnsi="Arial" w:cs="Arial"/>
        </w:rPr>
        <w:t>Espírito</w:t>
      </w:r>
      <w:r w:rsidR="001F3158" w:rsidRPr="00BD186D">
        <w:rPr>
          <w:rFonts w:ascii="Arial" w:hAnsi="Arial" w:cs="Arial"/>
          <w:spacing w:val="-64"/>
        </w:rPr>
        <w:t xml:space="preserve"> </w:t>
      </w:r>
      <w:r w:rsidR="001F3158" w:rsidRPr="00BD186D">
        <w:rPr>
          <w:rFonts w:ascii="Arial" w:hAnsi="Arial" w:cs="Arial"/>
        </w:rPr>
        <w:t>Santo,</w:t>
      </w:r>
      <w:r w:rsidR="001F3158" w:rsidRPr="00BD186D">
        <w:rPr>
          <w:rFonts w:ascii="Arial" w:hAnsi="Arial" w:cs="Arial"/>
          <w:spacing w:val="-3"/>
        </w:rPr>
        <w:t xml:space="preserve"> </w:t>
      </w:r>
      <w:r w:rsidR="001F3158" w:rsidRPr="00BD186D">
        <w:rPr>
          <w:rFonts w:ascii="Arial" w:hAnsi="Arial" w:cs="Arial"/>
        </w:rPr>
        <w:t>em</w:t>
      </w:r>
      <w:r w:rsidR="001F3158" w:rsidRPr="00BD186D">
        <w:rPr>
          <w:rFonts w:ascii="Arial" w:hAnsi="Arial" w:cs="Arial"/>
          <w:spacing w:val="-3"/>
        </w:rPr>
        <w:t xml:space="preserve"> </w:t>
      </w:r>
      <w:r w:rsidR="001F3158" w:rsidRPr="00BD186D">
        <w:rPr>
          <w:rFonts w:ascii="Arial" w:hAnsi="Arial" w:cs="Arial"/>
        </w:rPr>
        <w:t>razão</w:t>
      </w:r>
      <w:r w:rsidR="001F3158" w:rsidRPr="00BD186D">
        <w:rPr>
          <w:rFonts w:ascii="Arial" w:hAnsi="Arial" w:cs="Arial"/>
          <w:spacing w:val="-4"/>
        </w:rPr>
        <w:t xml:space="preserve"> </w:t>
      </w:r>
      <w:r w:rsidR="001F3158" w:rsidRPr="00BD186D">
        <w:rPr>
          <w:rFonts w:ascii="Arial" w:hAnsi="Arial" w:cs="Arial"/>
        </w:rPr>
        <w:t>dos</w:t>
      </w:r>
      <w:r w:rsidR="001F3158" w:rsidRPr="00BD186D">
        <w:rPr>
          <w:rFonts w:ascii="Arial" w:hAnsi="Arial" w:cs="Arial"/>
          <w:spacing w:val="-2"/>
        </w:rPr>
        <w:t xml:space="preserve"> </w:t>
      </w:r>
      <w:r w:rsidR="001F3158" w:rsidRPr="00BD186D">
        <w:rPr>
          <w:rFonts w:ascii="Arial" w:hAnsi="Arial" w:cs="Arial"/>
        </w:rPr>
        <w:t>veículos</w:t>
      </w:r>
      <w:r w:rsidR="001F3158" w:rsidRPr="00BD186D">
        <w:rPr>
          <w:rFonts w:ascii="Arial" w:hAnsi="Arial" w:cs="Arial"/>
          <w:spacing w:val="-4"/>
        </w:rPr>
        <w:t xml:space="preserve"> </w:t>
      </w:r>
      <w:r w:rsidR="001F3158" w:rsidRPr="00BD186D">
        <w:rPr>
          <w:rFonts w:ascii="Arial" w:hAnsi="Arial" w:cs="Arial"/>
        </w:rPr>
        <w:t>percorrerem</w:t>
      </w:r>
      <w:r w:rsidR="001F3158" w:rsidRPr="00BD186D">
        <w:rPr>
          <w:rFonts w:ascii="Arial" w:hAnsi="Arial" w:cs="Arial"/>
          <w:spacing w:val="-2"/>
        </w:rPr>
        <w:t xml:space="preserve"> </w:t>
      </w:r>
      <w:r w:rsidR="001F3158" w:rsidRPr="00BD186D">
        <w:rPr>
          <w:rFonts w:ascii="Arial" w:hAnsi="Arial" w:cs="Arial"/>
        </w:rPr>
        <w:t>várias</w:t>
      </w:r>
      <w:r w:rsidR="001F3158" w:rsidRPr="00BD186D">
        <w:rPr>
          <w:rFonts w:ascii="Arial" w:hAnsi="Arial" w:cs="Arial"/>
          <w:spacing w:val="-2"/>
        </w:rPr>
        <w:t xml:space="preserve"> </w:t>
      </w:r>
      <w:r w:rsidR="001F3158" w:rsidRPr="00BD186D">
        <w:rPr>
          <w:rFonts w:ascii="Arial" w:hAnsi="Arial" w:cs="Arial"/>
        </w:rPr>
        <w:t>localidades</w:t>
      </w:r>
      <w:r w:rsidR="001F3158" w:rsidRPr="00BD186D">
        <w:rPr>
          <w:rFonts w:ascii="Arial" w:hAnsi="Arial" w:cs="Arial"/>
          <w:spacing w:val="-2"/>
        </w:rPr>
        <w:t xml:space="preserve"> </w:t>
      </w:r>
      <w:r w:rsidR="001F3158" w:rsidRPr="00BD186D">
        <w:rPr>
          <w:rFonts w:ascii="Arial" w:hAnsi="Arial" w:cs="Arial"/>
        </w:rPr>
        <w:t>dentro</w:t>
      </w:r>
      <w:r w:rsidR="001F3158" w:rsidRPr="00BD186D">
        <w:rPr>
          <w:rFonts w:ascii="Arial" w:hAnsi="Arial" w:cs="Arial"/>
          <w:spacing w:val="-4"/>
        </w:rPr>
        <w:t xml:space="preserve"> </w:t>
      </w:r>
      <w:r w:rsidR="001F3158" w:rsidRPr="00BD186D">
        <w:rPr>
          <w:rFonts w:ascii="Arial" w:hAnsi="Arial" w:cs="Arial"/>
        </w:rPr>
        <w:t>do</w:t>
      </w:r>
      <w:r w:rsidR="001F3158" w:rsidRPr="00BD186D">
        <w:rPr>
          <w:rFonts w:ascii="Arial" w:hAnsi="Arial" w:cs="Arial"/>
          <w:spacing w:val="-2"/>
        </w:rPr>
        <w:t xml:space="preserve"> </w:t>
      </w:r>
      <w:r w:rsidR="001F3158" w:rsidRPr="00BD186D">
        <w:rPr>
          <w:rFonts w:ascii="Arial" w:hAnsi="Arial" w:cs="Arial"/>
        </w:rPr>
        <w:t>Estado.</w:t>
      </w:r>
    </w:p>
    <w:p w14:paraId="2B843EF2" w14:textId="77777777" w:rsidR="00FA415A" w:rsidRPr="00BD186D" w:rsidRDefault="00FA415A" w:rsidP="00A61A27">
      <w:pPr>
        <w:spacing w:before="0" w:beforeAutospacing="0" w:line="360" w:lineRule="auto"/>
        <w:ind w:left="709"/>
        <w:rPr>
          <w:rFonts w:ascii="Arial" w:hAnsi="Arial" w:cs="Arial"/>
        </w:rPr>
      </w:pPr>
      <w:r w:rsidRPr="00BD186D">
        <w:rPr>
          <w:rFonts w:ascii="Arial" w:hAnsi="Arial" w:cs="Arial"/>
        </w:rPr>
        <w:t xml:space="preserve">3.9.1 </w:t>
      </w:r>
      <w:r w:rsidR="001F3158" w:rsidRPr="00BD186D">
        <w:rPr>
          <w:rFonts w:ascii="Arial" w:hAnsi="Arial" w:cs="Arial"/>
        </w:rPr>
        <w:t>A</w:t>
      </w:r>
      <w:r w:rsidR="001F3158" w:rsidRPr="00BD186D">
        <w:rPr>
          <w:rFonts w:ascii="Arial" w:hAnsi="Arial" w:cs="Arial"/>
          <w:spacing w:val="1"/>
        </w:rPr>
        <w:t xml:space="preserve"> </w:t>
      </w:r>
      <w:r w:rsidR="001F3158" w:rsidRPr="00BD186D">
        <w:rPr>
          <w:rFonts w:ascii="Arial" w:hAnsi="Arial" w:cs="Arial"/>
        </w:rPr>
        <w:t>CONTRATADA</w:t>
      </w:r>
      <w:r w:rsidR="001F3158" w:rsidRPr="00BD186D">
        <w:rPr>
          <w:rFonts w:ascii="Arial" w:hAnsi="Arial" w:cs="Arial"/>
          <w:spacing w:val="1"/>
        </w:rPr>
        <w:t xml:space="preserve"> </w:t>
      </w:r>
      <w:r w:rsidR="001F3158" w:rsidRPr="00BD186D">
        <w:rPr>
          <w:rFonts w:ascii="Arial" w:hAnsi="Arial" w:cs="Arial"/>
        </w:rPr>
        <w:t>deverá,</w:t>
      </w:r>
      <w:r w:rsidR="001F3158" w:rsidRPr="00BD186D">
        <w:rPr>
          <w:rFonts w:ascii="Arial" w:hAnsi="Arial" w:cs="Arial"/>
          <w:spacing w:val="1"/>
        </w:rPr>
        <w:t xml:space="preserve"> </w:t>
      </w:r>
      <w:r w:rsidR="001F3158" w:rsidRPr="00BD186D">
        <w:rPr>
          <w:rFonts w:ascii="Arial" w:hAnsi="Arial" w:cs="Arial"/>
        </w:rPr>
        <w:t>ainda,</w:t>
      </w:r>
      <w:r w:rsidR="001F3158" w:rsidRPr="00BD186D">
        <w:rPr>
          <w:rFonts w:ascii="Arial" w:hAnsi="Arial" w:cs="Arial"/>
          <w:spacing w:val="1"/>
        </w:rPr>
        <w:t xml:space="preserve"> </w:t>
      </w:r>
      <w:r w:rsidR="001F3158" w:rsidRPr="00BD186D">
        <w:rPr>
          <w:rFonts w:ascii="Arial" w:hAnsi="Arial" w:cs="Arial"/>
        </w:rPr>
        <w:t>sempre</w:t>
      </w:r>
      <w:r w:rsidR="001F3158" w:rsidRPr="00BD186D">
        <w:rPr>
          <w:rFonts w:ascii="Arial" w:hAnsi="Arial" w:cs="Arial"/>
          <w:spacing w:val="1"/>
        </w:rPr>
        <w:t xml:space="preserve"> </w:t>
      </w:r>
      <w:r w:rsidR="001F3158" w:rsidRPr="00BD186D">
        <w:rPr>
          <w:rFonts w:ascii="Arial" w:hAnsi="Arial" w:cs="Arial"/>
        </w:rPr>
        <w:t>que</w:t>
      </w:r>
      <w:r w:rsidR="001F3158" w:rsidRPr="00BD186D">
        <w:rPr>
          <w:rFonts w:ascii="Arial" w:hAnsi="Arial" w:cs="Arial"/>
          <w:spacing w:val="1"/>
        </w:rPr>
        <w:t xml:space="preserve"> </w:t>
      </w:r>
      <w:r w:rsidR="001F3158" w:rsidRPr="00BD186D">
        <w:rPr>
          <w:rFonts w:ascii="Arial" w:hAnsi="Arial" w:cs="Arial"/>
        </w:rPr>
        <w:t>solicitado</w:t>
      </w:r>
      <w:r w:rsidR="001F3158" w:rsidRPr="00BD186D">
        <w:rPr>
          <w:rFonts w:ascii="Arial" w:hAnsi="Arial" w:cs="Arial"/>
          <w:spacing w:val="1"/>
        </w:rPr>
        <w:t xml:space="preserve"> </w:t>
      </w:r>
      <w:r w:rsidR="001F3158" w:rsidRPr="00BD186D">
        <w:rPr>
          <w:rFonts w:ascii="Arial" w:hAnsi="Arial" w:cs="Arial"/>
        </w:rPr>
        <w:t>pela</w:t>
      </w:r>
      <w:r w:rsidR="001F3158" w:rsidRPr="00BD186D">
        <w:rPr>
          <w:rFonts w:ascii="Arial" w:hAnsi="Arial" w:cs="Arial"/>
          <w:spacing w:val="1"/>
        </w:rPr>
        <w:t xml:space="preserve"> </w:t>
      </w:r>
      <w:r w:rsidR="001F3158" w:rsidRPr="00BD186D">
        <w:rPr>
          <w:rFonts w:ascii="Arial" w:hAnsi="Arial" w:cs="Arial"/>
        </w:rPr>
        <w:t>CONTRATANTE,</w:t>
      </w:r>
      <w:r w:rsidR="001F3158" w:rsidRPr="00BD186D">
        <w:rPr>
          <w:rFonts w:ascii="Arial" w:hAnsi="Arial" w:cs="Arial"/>
          <w:spacing w:val="1"/>
        </w:rPr>
        <w:t xml:space="preserve"> </w:t>
      </w:r>
      <w:r w:rsidR="001F3158" w:rsidRPr="00BD186D">
        <w:rPr>
          <w:rFonts w:ascii="Arial" w:hAnsi="Arial" w:cs="Arial"/>
        </w:rPr>
        <w:t>providenciar</w:t>
      </w:r>
      <w:r w:rsidR="001F3158" w:rsidRPr="00BD186D">
        <w:rPr>
          <w:rFonts w:ascii="Arial" w:hAnsi="Arial" w:cs="Arial"/>
          <w:spacing w:val="1"/>
        </w:rPr>
        <w:t xml:space="preserve"> </w:t>
      </w:r>
      <w:r w:rsidR="001F3158" w:rsidRPr="00BD186D">
        <w:rPr>
          <w:rFonts w:ascii="Arial" w:hAnsi="Arial" w:cs="Arial"/>
        </w:rPr>
        <w:t>o</w:t>
      </w:r>
      <w:r w:rsidR="001F3158" w:rsidRPr="00BD186D">
        <w:rPr>
          <w:rFonts w:ascii="Arial" w:hAnsi="Arial" w:cs="Arial"/>
          <w:spacing w:val="1"/>
        </w:rPr>
        <w:t xml:space="preserve"> </w:t>
      </w:r>
      <w:r w:rsidR="001F3158" w:rsidRPr="00BD186D">
        <w:rPr>
          <w:rFonts w:ascii="Arial" w:hAnsi="Arial" w:cs="Arial"/>
        </w:rPr>
        <w:t>credenciamento</w:t>
      </w:r>
      <w:r w:rsidR="001F3158" w:rsidRPr="00BD186D">
        <w:rPr>
          <w:rFonts w:ascii="Arial" w:hAnsi="Arial" w:cs="Arial"/>
          <w:spacing w:val="1"/>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posto</w:t>
      </w:r>
      <w:r w:rsidR="001F3158" w:rsidRPr="00BD186D">
        <w:rPr>
          <w:rFonts w:ascii="Arial" w:hAnsi="Arial" w:cs="Arial"/>
          <w:spacing w:val="1"/>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combustível, no prazo máximo de 30 dias corridos, num raio (distância</w:t>
      </w:r>
      <w:r w:rsidR="001F3158" w:rsidRPr="00BD186D">
        <w:rPr>
          <w:rFonts w:ascii="Arial" w:hAnsi="Arial" w:cs="Arial"/>
          <w:spacing w:val="1"/>
        </w:rPr>
        <w:t xml:space="preserve"> </w:t>
      </w:r>
      <w:r w:rsidR="001F3158" w:rsidRPr="00BD186D">
        <w:rPr>
          <w:rFonts w:ascii="Arial" w:hAnsi="Arial" w:cs="Arial"/>
        </w:rPr>
        <w:t>percorrida por vias públicas) máximo de 50 km da localidade solicitada,</w:t>
      </w:r>
      <w:r w:rsidR="001F3158" w:rsidRPr="00BD186D">
        <w:rPr>
          <w:rFonts w:ascii="Arial" w:hAnsi="Arial" w:cs="Arial"/>
          <w:spacing w:val="1"/>
        </w:rPr>
        <w:t xml:space="preserve"> </w:t>
      </w:r>
      <w:r w:rsidR="001F3158" w:rsidRPr="00BD186D">
        <w:rPr>
          <w:rFonts w:ascii="Arial" w:hAnsi="Arial" w:cs="Arial"/>
        </w:rPr>
        <w:t>devendo, quando não for possível este, justificar à CONTRATANTE, a</w:t>
      </w:r>
      <w:r w:rsidR="001F3158" w:rsidRPr="00BD186D">
        <w:rPr>
          <w:rFonts w:ascii="Arial" w:hAnsi="Arial" w:cs="Arial"/>
          <w:spacing w:val="1"/>
        </w:rPr>
        <w:t xml:space="preserve"> </w:t>
      </w:r>
      <w:r w:rsidR="001F3158" w:rsidRPr="00BD186D">
        <w:rPr>
          <w:rFonts w:ascii="Arial" w:hAnsi="Arial" w:cs="Arial"/>
        </w:rPr>
        <w:t>qual</w:t>
      </w:r>
      <w:r w:rsidR="001F3158" w:rsidRPr="00BD186D">
        <w:rPr>
          <w:rFonts w:ascii="Arial" w:hAnsi="Arial" w:cs="Arial"/>
          <w:spacing w:val="-4"/>
        </w:rPr>
        <w:t xml:space="preserve"> </w:t>
      </w:r>
      <w:r w:rsidR="001F3158" w:rsidRPr="00BD186D">
        <w:rPr>
          <w:rFonts w:ascii="Arial" w:hAnsi="Arial" w:cs="Arial"/>
        </w:rPr>
        <w:t>avaliará</w:t>
      </w:r>
      <w:r w:rsidR="001F3158" w:rsidRPr="00BD186D">
        <w:rPr>
          <w:rFonts w:ascii="Arial" w:hAnsi="Arial" w:cs="Arial"/>
          <w:spacing w:val="-2"/>
        </w:rPr>
        <w:t xml:space="preserve"> </w:t>
      </w:r>
      <w:r w:rsidR="001F3158" w:rsidRPr="00BD186D">
        <w:rPr>
          <w:rFonts w:ascii="Arial" w:hAnsi="Arial" w:cs="Arial"/>
        </w:rPr>
        <w:t>a justificativa, acatando-a</w:t>
      </w:r>
      <w:r w:rsidR="001F3158" w:rsidRPr="00BD186D">
        <w:rPr>
          <w:rFonts w:ascii="Arial" w:hAnsi="Arial" w:cs="Arial"/>
          <w:spacing w:val="-2"/>
        </w:rPr>
        <w:t xml:space="preserve"> </w:t>
      </w:r>
      <w:r w:rsidR="001F3158" w:rsidRPr="00BD186D">
        <w:rPr>
          <w:rFonts w:ascii="Arial" w:hAnsi="Arial" w:cs="Arial"/>
        </w:rPr>
        <w:t>ou</w:t>
      </w:r>
      <w:r w:rsidR="001F3158" w:rsidRPr="00BD186D">
        <w:rPr>
          <w:rFonts w:ascii="Arial" w:hAnsi="Arial" w:cs="Arial"/>
          <w:spacing w:val="-2"/>
        </w:rPr>
        <w:t xml:space="preserve"> </w:t>
      </w:r>
      <w:r w:rsidR="001F3158" w:rsidRPr="00BD186D">
        <w:rPr>
          <w:rFonts w:ascii="Arial" w:hAnsi="Arial" w:cs="Arial"/>
        </w:rPr>
        <w:t>não.</w:t>
      </w:r>
    </w:p>
    <w:p w14:paraId="2FBA44EF" w14:textId="77777777" w:rsidR="00FA415A" w:rsidRPr="00BD186D" w:rsidRDefault="00FA415A" w:rsidP="00A61A27">
      <w:pPr>
        <w:spacing w:before="0" w:beforeAutospacing="0" w:line="360" w:lineRule="auto"/>
        <w:ind w:left="709"/>
        <w:rPr>
          <w:rFonts w:ascii="Arial" w:hAnsi="Arial" w:cs="Arial"/>
        </w:rPr>
      </w:pPr>
      <w:r w:rsidRPr="00BD186D">
        <w:rPr>
          <w:rFonts w:ascii="Arial" w:hAnsi="Arial" w:cs="Arial"/>
        </w:rPr>
        <w:t xml:space="preserve">3.9.2 </w:t>
      </w:r>
      <w:r w:rsidR="001F3158" w:rsidRPr="00BD186D">
        <w:rPr>
          <w:rFonts w:ascii="Arial" w:hAnsi="Arial" w:cs="Arial"/>
        </w:rPr>
        <w:t>A CONTRATADA deverá disponibilizar ao menos 05 (cinco) postos</w:t>
      </w:r>
      <w:r w:rsidR="001F3158" w:rsidRPr="00BD186D">
        <w:rPr>
          <w:rFonts w:ascii="Arial" w:hAnsi="Arial" w:cs="Arial"/>
          <w:spacing w:val="-64"/>
        </w:rPr>
        <w:t xml:space="preserve"> </w:t>
      </w:r>
      <w:r w:rsidR="001F3158" w:rsidRPr="00BD186D">
        <w:rPr>
          <w:rFonts w:ascii="Arial" w:hAnsi="Arial" w:cs="Arial"/>
        </w:rPr>
        <w:t>credenciados</w:t>
      </w:r>
      <w:r w:rsidR="001F3158" w:rsidRPr="00BD186D">
        <w:rPr>
          <w:rFonts w:ascii="Arial" w:hAnsi="Arial" w:cs="Arial"/>
          <w:spacing w:val="-3"/>
        </w:rPr>
        <w:t xml:space="preserve"> </w:t>
      </w:r>
      <w:r w:rsidR="001F3158" w:rsidRPr="00BD186D">
        <w:rPr>
          <w:rFonts w:ascii="Arial" w:hAnsi="Arial" w:cs="Arial"/>
        </w:rPr>
        <w:t>no</w:t>
      </w:r>
      <w:r w:rsidR="001F3158" w:rsidRPr="00BD186D">
        <w:rPr>
          <w:rFonts w:ascii="Arial" w:hAnsi="Arial" w:cs="Arial"/>
          <w:spacing w:val="-1"/>
        </w:rPr>
        <w:t xml:space="preserve"> </w:t>
      </w:r>
      <w:r w:rsidR="001F3158" w:rsidRPr="00BD186D">
        <w:rPr>
          <w:rFonts w:ascii="Arial" w:hAnsi="Arial" w:cs="Arial"/>
        </w:rPr>
        <w:t>município</w:t>
      </w:r>
      <w:r w:rsidR="001F3158" w:rsidRPr="00BD186D">
        <w:rPr>
          <w:rFonts w:ascii="Arial" w:hAnsi="Arial" w:cs="Arial"/>
          <w:spacing w:val="-1"/>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Cariacica,</w:t>
      </w:r>
      <w:r w:rsidR="001F3158" w:rsidRPr="00BD186D">
        <w:rPr>
          <w:rFonts w:ascii="Arial" w:hAnsi="Arial" w:cs="Arial"/>
          <w:spacing w:val="-3"/>
        </w:rPr>
        <w:t xml:space="preserve"> </w:t>
      </w:r>
      <w:r w:rsidR="001F3158" w:rsidRPr="00BD186D">
        <w:rPr>
          <w:rFonts w:ascii="Arial" w:hAnsi="Arial" w:cs="Arial"/>
        </w:rPr>
        <w:t>Estado</w:t>
      </w:r>
      <w:r w:rsidR="001F3158" w:rsidRPr="00BD186D">
        <w:rPr>
          <w:rFonts w:ascii="Arial" w:hAnsi="Arial" w:cs="Arial"/>
          <w:spacing w:val="-3"/>
        </w:rPr>
        <w:t xml:space="preserve"> </w:t>
      </w:r>
      <w:r w:rsidR="001F3158" w:rsidRPr="00BD186D">
        <w:rPr>
          <w:rFonts w:ascii="Arial" w:hAnsi="Arial" w:cs="Arial"/>
        </w:rPr>
        <w:t>do</w:t>
      </w:r>
      <w:r w:rsidR="001F3158" w:rsidRPr="00BD186D">
        <w:rPr>
          <w:rFonts w:ascii="Arial" w:hAnsi="Arial" w:cs="Arial"/>
          <w:spacing w:val="-2"/>
        </w:rPr>
        <w:t xml:space="preserve"> </w:t>
      </w:r>
      <w:r w:rsidR="001F3158" w:rsidRPr="00BD186D">
        <w:rPr>
          <w:rFonts w:ascii="Arial" w:hAnsi="Arial" w:cs="Arial"/>
        </w:rPr>
        <w:t>Espírito</w:t>
      </w:r>
      <w:r w:rsidR="001F3158" w:rsidRPr="00BD186D">
        <w:rPr>
          <w:rFonts w:ascii="Arial" w:hAnsi="Arial" w:cs="Arial"/>
          <w:spacing w:val="-2"/>
        </w:rPr>
        <w:t xml:space="preserve"> </w:t>
      </w:r>
      <w:r w:rsidR="001F3158" w:rsidRPr="00BD186D">
        <w:rPr>
          <w:rFonts w:ascii="Arial" w:hAnsi="Arial" w:cs="Arial"/>
        </w:rPr>
        <w:t>Santo.</w:t>
      </w:r>
    </w:p>
    <w:p w14:paraId="4FDD13ED"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3.10 </w:t>
      </w:r>
      <w:r w:rsidR="001F3158" w:rsidRPr="00BD186D">
        <w:rPr>
          <w:rFonts w:ascii="Arial" w:hAnsi="Arial" w:cs="Arial"/>
          <w:spacing w:val="-2"/>
        </w:rPr>
        <w:t xml:space="preserve">A CONTRATADA deverá manter a CONTRATANTE atualizada </w:t>
      </w:r>
      <w:r w:rsidR="001F3158" w:rsidRPr="00BD186D">
        <w:rPr>
          <w:rFonts w:ascii="Arial" w:hAnsi="Arial" w:cs="Arial"/>
          <w:spacing w:val="-1"/>
        </w:rPr>
        <w:t>com relação</w:t>
      </w:r>
      <w:r w:rsidR="001F3158" w:rsidRPr="00BD186D">
        <w:rPr>
          <w:rFonts w:ascii="Arial" w:hAnsi="Arial" w:cs="Arial"/>
          <w:spacing w:val="-64"/>
        </w:rPr>
        <w:t xml:space="preserve"> </w:t>
      </w:r>
      <w:r w:rsidR="001F3158" w:rsidRPr="00BD186D">
        <w:rPr>
          <w:rFonts w:ascii="Arial" w:hAnsi="Arial" w:cs="Arial"/>
        </w:rPr>
        <w:t>aos</w:t>
      </w:r>
      <w:r w:rsidR="001F3158" w:rsidRPr="00BD186D">
        <w:rPr>
          <w:rFonts w:ascii="Arial" w:hAnsi="Arial" w:cs="Arial"/>
          <w:spacing w:val="-1"/>
        </w:rPr>
        <w:t xml:space="preserve"> </w:t>
      </w:r>
      <w:r w:rsidR="001F3158" w:rsidRPr="00BD186D">
        <w:rPr>
          <w:rFonts w:ascii="Arial" w:hAnsi="Arial" w:cs="Arial"/>
        </w:rPr>
        <w:t>dados</w:t>
      </w:r>
      <w:r w:rsidR="001F3158" w:rsidRPr="00BD186D">
        <w:rPr>
          <w:rFonts w:ascii="Arial" w:hAnsi="Arial" w:cs="Arial"/>
          <w:spacing w:val="-4"/>
        </w:rPr>
        <w:t xml:space="preserve"> </w:t>
      </w:r>
      <w:r w:rsidR="001F3158" w:rsidRPr="00BD186D">
        <w:rPr>
          <w:rFonts w:ascii="Arial" w:hAnsi="Arial" w:cs="Arial"/>
        </w:rPr>
        <w:t>de</w:t>
      </w:r>
      <w:r w:rsidR="001F3158" w:rsidRPr="00BD186D">
        <w:rPr>
          <w:rFonts w:ascii="Arial" w:hAnsi="Arial" w:cs="Arial"/>
          <w:spacing w:val="-2"/>
        </w:rPr>
        <w:t xml:space="preserve"> </w:t>
      </w:r>
      <w:r w:rsidR="001F3158" w:rsidRPr="00BD186D">
        <w:rPr>
          <w:rFonts w:ascii="Arial" w:hAnsi="Arial" w:cs="Arial"/>
        </w:rPr>
        <w:t>sua</w:t>
      </w:r>
      <w:r w:rsidR="001F3158" w:rsidRPr="00BD186D">
        <w:rPr>
          <w:rFonts w:ascii="Arial" w:hAnsi="Arial" w:cs="Arial"/>
          <w:spacing w:val="-3"/>
        </w:rPr>
        <w:t xml:space="preserve"> </w:t>
      </w:r>
      <w:r w:rsidR="001F3158" w:rsidRPr="00BD186D">
        <w:rPr>
          <w:rFonts w:ascii="Arial" w:hAnsi="Arial" w:cs="Arial"/>
        </w:rPr>
        <w:t>rede</w:t>
      </w:r>
      <w:r w:rsidR="001F3158" w:rsidRPr="00BD186D">
        <w:rPr>
          <w:rFonts w:ascii="Arial" w:hAnsi="Arial" w:cs="Arial"/>
          <w:spacing w:val="-3"/>
        </w:rPr>
        <w:t xml:space="preserve"> </w:t>
      </w:r>
      <w:r w:rsidR="001F3158" w:rsidRPr="00BD186D">
        <w:rPr>
          <w:rFonts w:ascii="Arial" w:hAnsi="Arial" w:cs="Arial"/>
        </w:rPr>
        <w:t>de credenciados</w:t>
      </w:r>
      <w:r w:rsidR="001F3158" w:rsidRPr="00BD186D">
        <w:rPr>
          <w:rFonts w:ascii="Arial" w:hAnsi="Arial" w:cs="Arial"/>
          <w:spacing w:val="-4"/>
        </w:rPr>
        <w:t xml:space="preserve"> </w:t>
      </w:r>
      <w:r w:rsidR="001F3158" w:rsidRPr="00BD186D">
        <w:rPr>
          <w:rFonts w:ascii="Arial" w:hAnsi="Arial" w:cs="Arial"/>
        </w:rPr>
        <w:t>através de</w:t>
      </w:r>
      <w:r w:rsidR="001F3158" w:rsidRPr="00BD186D">
        <w:rPr>
          <w:rFonts w:ascii="Arial" w:hAnsi="Arial" w:cs="Arial"/>
          <w:spacing w:val="-3"/>
        </w:rPr>
        <w:t xml:space="preserve"> </w:t>
      </w:r>
      <w:r w:rsidR="001F3158" w:rsidRPr="00BD186D">
        <w:rPr>
          <w:rFonts w:ascii="Arial" w:hAnsi="Arial" w:cs="Arial"/>
        </w:rPr>
        <w:t>sistema</w:t>
      </w:r>
      <w:r w:rsidR="001F3158" w:rsidRPr="00BD186D">
        <w:rPr>
          <w:rFonts w:ascii="Arial" w:hAnsi="Arial" w:cs="Arial"/>
          <w:spacing w:val="-1"/>
        </w:rPr>
        <w:t xml:space="preserve"> </w:t>
      </w:r>
      <w:r w:rsidR="001F3158" w:rsidRPr="00BD186D">
        <w:rPr>
          <w:rFonts w:ascii="Arial" w:hAnsi="Arial" w:cs="Arial"/>
        </w:rPr>
        <w:t>informatizado.</w:t>
      </w:r>
    </w:p>
    <w:p w14:paraId="0BEFA734"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3.11 </w:t>
      </w:r>
      <w:r w:rsidR="001F3158" w:rsidRPr="00BD186D">
        <w:rPr>
          <w:rFonts w:ascii="Arial" w:hAnsi="Arial" w:cs="Arial"/>
        </w:rPr>
        <w:t>A</w:t>
      </w:r>
      <w:r w:rsidR="001F3158" w:rsidRPr="00BD186D">
        <w:rPr>
          <w:rFonts w:ascii="Arial" w:hAnsi="Arial" w:cs="Arial"/>
          <w:spacing w:val="1"/>
        </w:rPr>
        <w:t xml:space="preserve"> </w:t>
      </w:r>
      <w:r w:rsidR="001F3158" w:rsidRPr="00BD186D">
        <w:rPr>
          <w:rFonts w:ascii="Arial" w:hAnsi="Arial" w:cs="Arial"/>
        </w:rPr>
        <w:t>CONTRATADA</w:t>
      </w:r>
      <w:r w:rsidR="001F3158" w:rsidRPr="00BD186D">
        <w:rPr>
          <w:rFonts w:ascii="Arial" w:hAnsi="Arial" w:cs="Arial"/>
          <w:spacing w:val="1"/>
        </w:rPr>
        <w:t xml:space="preserve"> </w:t>
      </w:r>
      <w:r w:rsidR="001F3158" w:rsidRPr="00BD186D">
        <w:rPr>
          <w:rFonts w:ascii="Arial" w:hAnsi="Arial" w:cs="Arial"/>
        </w:rPr>
        <w:t>deverá</w:t>
      </w:r>
      <w:r w:rsidR="001F3158" w:rsidRPr="00BD186D">
        <w:rPr>
          <w:rFonts w:ascii="Arial" w:hAnsi="Arial" w:cs="Arial"/>
          <w:spacing w:val="1"/>
        </w:rPr>
        <w:t xml:space="preserve"> </w:t>
      </w:r>
      <w:r w:rsidR="001F3158" w:rsidRPr="00BD186D">
        <w:rPr>
          <w:rFonts w:ascii="Arial" w:hAnsi="Arial" w:cs="Arial"/>
        </w:rPr>
        <w:t>garantir</w:t>
      </w:r>
      <w:r w:rsidR="001F3158" w:rsidRPr="00BD186D">
        <w:rPr>
          <w:rFonts w:ascii="Arial" w:hAnsi="Arial" w:cs="Arial"/>
          <w:spacing w:val="1"/>
        </w:rPr>
        <w:t xml:space="preserve"> </w:t>
      </w:r>
      <w:r w:rsidR="001F3158" w:rsidRPr="00BD186D">
        <w:rPr>
          <w:rFonts w:ascii="Arial" w:hAnsi="Arial" w:cs="Arial"/>
        </w:rPr>
        <w:t>que</w:t>
      </w:r>
      <w:r w:rsidR="001F3158" w:rsidRPr="00BD186D">
        <w:rPr>
          <w:rFonts w:ascii="Arial" w:hAnsi="Arial" w:cs="Arial"/>
          <w:spacing w:val="1"/>
        </w:rPr>
        <w:t xml:space="preserve"> </w:t>
      </w:r>
      <w:r w:rsidR="001F3158" w:rsidRPr="00BD186D">
        <w:rPr>
          <w:rFonts w:ascii="Arial" w:hAnsi="Arial" w:cs="Arial"/>
        </w:rPr>
        <w:t>os</w:t>
      </w:r>
      <w:r w:rsidR="001F3158" w:rsidRPr="00BD186D">
        <w:rPr>
          <w:rFonts w:ascii="Arial" w:hAnsi="Arial" w:cs="Arial"/>
          <w:spacing w:val="1"/>
        </w:rPr>
        <w:t xml:space="preserve"> </w:t>
      </w:r>
      <w:r w:rsidR="001F3158" w:rsidRPr="00BD186D">
        <w:rPr>
          <w:rFonts w:ascii="Arial" w:hAnsi="Arial" w:cs="Arial"/>
        </w:rPr>
        <w:t>preços</w:t>
      </w:r>
      <w:r w:rsidR="001F3158" w:rsidRPr="00BD186D">
        <w:rPr>
          <w:rFonts w:ascii="Arial" w:hAnsi="Arial" w:cs="Arial"/>
          <w:spacing w:val="1"/>
        </w:rPr>
        <w:t xml:space="preserve"> </w:t>
      </w:r>
      <w:r w:rsidR="001F3158" w:rsidRPr="00BD186D">
        <w:rPr>
          <w:rFonts w:ascii="Arial" w:hAnsi="Arial" w:cs="Arial"/>
        </w:rPr>
        <w:t>cobrados</w:t>
      </w:r>
      <w:r w:rsidR="001F3158" w:rsidRPr="00BD186D">
        <w:rPr>
          <w:rFonts w:ascii="Arial" w:hAnsi="Arial" w:cs="Arial"/>
          <w:spacing w:val="1"/>
        </w:rPr>
        <w:t xml:space="preserve"> </w:t>
      </w:r>
      <w:r w:rsidR="001F3158" w:rsidRPr="00BD186D">
        <w:rPr>
          <w:rFonts w:ascii="Arial" w:hAnsi="Arial" w:cs="Arial"/>
        </w:rPr>
        <w:t>na</w:t>
      </w:r>
      <w:r w:rsidR="001F3158" w:rsidRPr="00BD186D">
        <w:rPr>
          <w:rFonts w:ascii="Arial" w:hAnsi="Arial" w:cs="Arial"/>
          <w:spacing w:val="1"/>
        </w:rPr>
        <w:t xml:space="preserve"> </w:t>
      </w:r>
      <w:r w:rsidR="001F3158" w:rsidRPr="00BD186D">
        <w:rPr>
          <w:rFonts w:ascii="Arial" w:hAnsi="Arial" w:cs="Arial"/>
        </w:rPr>
        <w:t>rede</w:t>
      </w:r>
      <w:r w:rsidR="001F3158" w:rsidRPr="00BD186D">
        <w:rPr>
          <w:rFonts w:ascii="Arial" w:hAnsi="Arial" w:cs="Arial"/>
          <w:spacing w:val="1"/>
        </w:rPr>
        <w:t xml:space="preserve"> </w:t>
      </w:r>
      <w:r w:rsidR="001F3158" w:rsidRPr="00BD186D">
        <w:rPr>
          <w:rFonts w:ascii="Arial" w:hAnsi="Arial" w:cs="Arial"/>
        </w:rPr>
        <w:t>credenciada, para pagamento por meio do cartão, terão como limite o preço à</w:t>
      </w:r>
      <w:r w:rsidR="001F3158" w:rsidRPr="00BD186D">
        <w:rPr>
          <w:rFonts w:ascii="Arial" w:hAnsi="Arial" w:cs="Arial"/>
          <w:spacing w:val="1"/>
        </w:rPr>
        <w:t xml:space="preserve"> </w:t>
      </w:r>
      <w:r w:rsidR="001F3158" w:rsidRPr="00BD186D">
        <w:rPr>
          <w:rFonts w:ascii="Arial" w:hAnsi="Arial" w:cs="Arial"/>
        </w:rPr>
        <w:t>vista,</w:t>
      </w:r>
      <w:r w:rsidR="001F3158" w:rsidRPr="00BD186D">
        <w:rPr>
          <w:rFonts w:ascii="Arial" w:hAnsi="Arial" w:cs="Arial"/>
          <w:spacing w:val="-10"/>
        </w:rPr>
        <w:t xml:space="preserve"> </w:t>
      </w:r>
      <w:r w:rsidR="001F3158" w:rsidRPr="00BD186D">
        <w:rPr>
          <w:rFonts w:ascii="Arial" w:hAnsi="Arial" w:cs="Arial"/>
        </w:rPr>
        <w:t>observando</w:t>
      </w:r>
      <w:r w:rsidR="001F3158" w:rsidRPr="00BD186D">
        <w:rPr>
          <w:rFonts w:ascii="Arial" w:hAnsi="Arial" w:cs="Arial"/>
          <w:spacing w:val="-8"/>
        </w:rPr>
        <w:t xml:space="preserve"> </w:t>
      </w:r>
      <w:r w:rsidR="001F3158" w:rsidRPr="00BD186D">
        <w:rPr>
          <w:rFonts w:ascii="Arial" w:hAnsi="Arial" w:cs="Arial"/>
        </w:rPr>
        <w:t>os</w:t>
      </w:r>
      <w:r w:rsidR="001F3158" w:rsidRPr="00BD186D">
        <w:rPr>
          <w:rFonts w:ascii="Arial" w:hAnsi="Arial" w:cs="Arial"/>
          <w:spacing w:val="-9"/>
        </w:rPr>
        <w:t xml:space="preserve"> </w:t>
      </w:r>
      <w:r w:rsidR="001F3158" w:rsidRPr="00BD186D">
        <w:rPr>
          <w:rFonts w:ascii="Arial" w:hAnsi="Arial" w:cs="Arial"/>
        </w:rPr>
        <w:t>preços</w:t>
      </w:r>
      <w:r w:rsidR="001F3158" w:rsidRPr="00BD186D">
        <w:rPr>
          <w:rFonts w:ascii="Arial" w:hAnsi="Arial" w:cs="Arial"/>
          <w:spacing w:val="-9"/>
        </w:rPr>
        <w:t xml:space="preserve"> </w:t>
      </w:r>
      <w:r w:rsidR="001F3158" w:rsidRPr="00BD186D">
        <w:rPr>
          <w:rFonts w:ascii="Arial" w:hAnsi="Arial" w:cs="Arial"/>
        </w:rPr>
        <w:t>mínimos</w:t>
      </w:r>
      <w:r w:rsidR="001F3158" w:rsidRPr="00BD186D">
        <w:rPr>
          <w:rFonts w:ascii="Arial" w:hAnsi="Arial" w:cs="Arial"/>
          <w:spacing w:val="-9"/>
        </w:rPr>
        <w:t xml:space="preserve"> </w:t>
      </w:r>
      <w:r w:rsidR="001F3158" w:rsidRPr="00BD186D">
        <w:rPr>
          <w:rFonts w:ascii="Arial" w:hAnsi="Arial" w:cs="Arial"/>
        </w:rPr>
        <w:t>e</w:t>
      </w:r>
      <w:r w:rsidR="001F3158" w:rsidRPr="00BD186D">
        <w:rPr>
          <w:rFonts w:ascii="Arial" w:hAnsi="Arial" w:cs="Arial"/>
          <w:spacing w:val="-8"/>
        </w:rPr>
        <w:t xml:space="preserve"> </w:t>
      </w:r>
      <w:r w:rsidR="001F3158" w:rsidRPr="00BD186D">
        <w:rPr>
          <w:rFonts w:ascii="Arial" w:hAnsi="Arial" w:cs="Arial"/>
        </w:rPr>
        <w:t>máximos</w:t>
      </w:r>
      <w:r w:rsidR="001F3158" w:rsidRPr="00BD186D">
        <w:rPr>
          <w:rFonts w:ascii="Arial" w:hAnsi="Arial" w:cs="Arial"/>
          <w:spacing w:val="-9"/>
        </w:rPr>
        <w:t xml:space="preserve"> </w:t>
      </w:r>
      <w:r w:rsidR="001F3158" w:rsidRPr="00BD186D">
        <w:rPr>
          <w:rFonts w:ascii="Arial" w:hAnsi="Arial" w:cs="Arial"/>
        </w:rPr>
        <w:t>praticados</w:t>
      </w:r>
      <w:r w:rsidR="001F3158" w:rsidRPr="00BD186D">
        <w:rPr>
          <w:rFonts w:ascii="Arial" w:hAnsi="Arial" w:cs="Arial"/>
          <w:spacing w:val="-9"/>
        </w:rPr>
        <w:t xml:space="preserve"> </w:t>
      </w:r>
      <w:r w:rsidR="001F3158" w:rsidRPr="00BD186D">
        <w:rPr>
          <w:rFonts w:ascii="Arial" w:hAnsi="Arial" w:cs="Arial"/>
        </w:rPr>
        <w:t>em</w:t>
      </w:r>
      <w:r w:rsidR="001F3158" w:rsidRPr="00BD186D">
        <w:rPr>
          <w:rFonts w:ascii="Arial" w:hAnsi="Arial" w:cs="Arial"/>
          <w:spacing w:val="-10"/>
        </w:rPr>
        <w:t xml:space="preserve"> </w:t>
      </w:r>
      <w:r w:rsidR="001F3158" w:rsidRPr="00BD186D">
        <w:rPr>
          <w:rFonts w:ascii="Arial" w:hAnsi="Arial" w:cs="Arial"/>
        </w:rPr>
        <w:t>cada</w:t>
      </w:r>
      <w:r w:rsidR="001F3158" w:rsidRPr="00BD186D">
        <w:rPr>
          <w:rFonts w:ascii="Arial" w:hAnsi="Arial" w:cs="Arial"/>
          <w:spacing w:val="-8"/>
        </w:rPr>
        <w:t xml:space="preserve"> </w:t>
      </w:r>
      <w:r w:rsidR="001F3158" w:rsidRPr="00BD186D">
        <w:rPr>
          <w:rFonts w:ascii="Arial" w:hAnsi="Arial" w:cs="Arial"/>
        </w:rPr>
        <w:t>localidade.</w:t>
      </w:r>
    </w:p>
    <w:p w14:paraId="22E71C69"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3.12 </w:t>
      </w:r>
      <w:r w:rsidR="001F3158" w:rsidRPr="00BD186D">
        <w:rPr>
          <w:rFonts w:ascii="Arial" w:hAnsi="Arial" w:cs="Arial"/>
        </w:rPr>
        <w:t>Cartões microprocessados (com chip ou magnético) para cada veículo</w:t>
      </w:r>
      <w:r w:rsidR="001F3158" w:rsidRPr="00BD186D">
        <w:rPr>
          <w:rFonts w:ascii="Arial" w:hAnsi="Arial" w:cs="Arial"/>
          <w:spacing w:val="1"/>
        </w:rPr>
        <w:t xml:space="preserve"> </w:t>
      </w:r>
      <w:r w:rsidR="001F3158" w:rsidRPr="00BD186D">
        <w:rPr>
          <w:rFonts w:ascii="Arial" w:hAnsi="Arial" w:cs="Arial"/>
        </w:rPr>
        <w:t>listado</w:t>
      </w:r>
      <w:r w:rsidR="001F3158" w:rsidRPr="00BD186D">
        <w:rPr>
          <w:rFonts w:ascii="Arial" w:hAnsi="Arial" w:cs="Arial"/>
          <w:spacing w:val="-3"/>
        </w:rPr>
        <w:t xml:space="preserve"> </w:t>
      </w:r>
      <w:r w:rsidR="001F3158" w:rsidRPr="00BD186D">
        <w:rPr>
          <w:rFonts w:ascii="Arial" w:hAnsi="Arial" w:cs="Arial"/>
        </w:rPr>
        <w:t>pela CONTRATANTE.</w:t>
      </w:r>
    </w:p>
    <w:p w14:paraId="6A4A6C0F" w14:textId="77777777" w:rsidR="00FA415A" w:rsidRPr="00BD186D" w:rsidRDefault="00FA415A" w:rsidP="00A61A27">
      <w:pPr>
        <w:spacing w:before="0" w:beforeAutospacing="0" w:line="360" w:lineRule="auto"/>
        <w:ind w:left="709"/>
        <w:rPr>
          <w:rFonts w:ascii="Arial" w:hAnsi="Arial" w:cs="Arial"/>
        </w:rPr>
      </w:pPr>
      <w:r w:rsidRPr="00BD186D">
        <w:rPr>
          <w:rFonts w:ascii="Arial" w:hAnsi="Arial" w:cs="Arial"/>
        </w:rPr>
        <w:t xml:space="preserve">3.12.1 </w:t>
      </w:r>
      <w:r w:rsidR="001F3158" w:rsidRPr="00BD186D">
        <w:rPr>
          <w:rFonts w:ascii="Arial" w:hAnsi="Arial" w:cs="Arial"/>
        </w:rPr>
        <w:t>A CONTRATADA ainda deverá disponibilizar, dentro dos prazos</w:t>
      </w:r>
      <w:r w:rsidR="001F3158" w:rsidRPr="00BD186D">
        <w:rPr>
          <w:rFonts w:ascii="Arial" w:hAnsi="Arial" w:cs="Arial"/>
          <w:spacing w:val="1"/>
        </w:rPr>
        <w:t xml:space="preserve"> </w:t>
      </w:r>
      <w:r w:rsidR="001F3158" w:rsidRPr="00BD186D">
        <w:rPr>
          <w:rFonts w:ascii="Arial" w:hAnsi="Arial" w:cs="Arial"/>
        </w:rPr>
        <w:t>previstos,</w:t>
      </w:r>
      <w:r w:rsidR="001F3158" w:rsidRPr="00BD186D">
        <w:rPr>
          <w:rFonts w:ascii="Arial" w:hAnsi="Arial" w:cs="Arial"/>
          <w:spacing w:val="-7"/>
        </w:rPr>
        <w:t xml:space="preserve"> </w:t>
      </w:r>
      <w:r w:rsidR="001F3158" w:rsidRPr="00BD186D">
        <w:rPr>
          <w:rFonts w:ascii="Arial" w:hAnsi="Arial" w:cs="Arial"/>
        </w:rPr>
        <w:t>1</w:t>
      </w:r>
      <w:r w:rsidR="001F3158" w:rsidRPr="00BD186D">
        <w:rPr>
          <w:rFonts w:ascii="Arial" w:hAnsi="Arial" w:cs="Arial"/>
          <w:spacing w:val="-4"/>
        </w:rPr>
        <w:t xml:space="preserve"> </w:t>
      </w:r>
      <w:r w:rsidR="001F3158" w:rsidRPr="00BD186D">
        <w:rPr>
          <w:rFonts w:ascii="Arial" w:hAnsi="Arial" w:cs="Arial"/>
        </w:rPr>
        <w:t>(um)</w:t>
      </w:r>
      <w:r w:rsidR="001F3158" w:rsidRPr="00BD186D">
        <w:rPr>
          <w:rFonts w:ascii="Arial" w:hAnsi="Arial" w:cs="Arial"/>
          <w:spacing w:val="-6"/>
        </w:rPr>
        <w:t xml:space="preserve"> </w:t>
      </w:r>
      <w:r w:rsidR="001F3158" w:rsidRPr="00BD186D">
        <w:rPr>
          <w:rFonts w:ascii="Arial" w:hAnsi="Arial" w:cs="Arial"/>
        </w:rPr>
        <w:t>cartão</w:t>
      </w:r>
      <w:r w:rsidR="001F3158" w:rsidRPr="00BD186D">
        <w:rPr>
          <w:rFonts w:ascii="Arial" w:hAnsi="Arial" w:cs="Arial"/>
          <w:spacing w:val="-4"/>
        </w:rPr>
        <w:t xml:space="preserve"> </w:t>
      </w:r>
      <w:r w:rsidR="001F3158" w:rsidRPr="00BD186D">
        <w:rPr>
          <w:rFonts w:ascii="Arial" w:hAnsi="Arial" w:cs="Arial"/>
        </w:rPr>
        <w:t>para</w:t>
      </w:r>
      <w:r w:rsidR="001F3158" w:rsidRPr="00BD186D">
        <w:rPr>
          <w:rFonts w:ascii="Arial" w:hAnsi="Arial" w:cs="Arial"/>
          <w:spacing w:val="-5"/>
        </w:rPr>
        <w:t xml:space="preserve"> </w:t>
      </w:r>
      <w:r w:rsidR="001F3158" w:rsidRPr="00BD186D">
        <w:rPr>
          <w:rFonts w:ascii="Arial" w:hAnsi="Arial" w:cs="Arial"/>
        </w:rPr>
        <w:t>cada</w:t>
      </w:r>
      <w:r w:rsidR="001F3158" w:rsidRPr="00BD186D">
        <w:rPr>
          <w:rFonts w:ascii="Arial" w:hAnsi="Arial" w:cs="Arial"/>
          <w:spacing w:val="-6"/>
        </w:rPr>
        <w:t xml:space="preserve"> </w:t>
      </w:r>
      <w:r w:rsidR="001F3158" w:rsidRPr="00BD186D">
        <w:rPr>
          <w:rFonts w:ascii="Arial" w:hAnsi="Arial" w:cs="Arial"/>
        </w:rPr>
        <w:t>novo</w:t>
      </w:r>
      <w:r w:rsidR="001F3158" w:rsidRPr="00BD186D">
        <w:rPr>
          <w:rFonts w:ascii="Arial" w:hAnsi="Arial" w:cs="Arial"/>
          <w:spacing w:val="-5"/>
        </w:rPr>
        <w:t xml:space="preserve"> </w:t>
      </w:r>
      <w:r w:rsidR="001F3158" w:rsidRPr="00BD186D">
        <w:rPr>
          <w:rFonts w:ascii="Arial" w:hAnsi="Arial" w:cs="Arial"/>
        </w:rPr>
        <w:t>veículo</w:t>
      </w:r>
      <w:r w:rsidR="001F3158" w:rsidRPr="00BD186D">
        <w:rPr>
          <w:rFonts w:ascii="Arial" w:hAnsi="Arial" w:cs="Arial"/>
          <w:spacing w:val="-4"/>
        </w:rPr>
        <w:t xml:space="preserve"> </w:t>
      </w:r>
      <w:r w:rsidR="001F3158" w:rsidRPr="00BD186D">
        <w:rPr>
          <w:rFonts w:ascii="Arial" w:hAnsi="Arial" w:cs="Arial"/>
        </w:rPr>
        <w:t>a</w:t>
      </w:r>
      <w:r w:rsidR="001F3158" w:rsidRPr="00BD186D">
        <w:rPr>
          <w:rFonts w:ascii="Arial" w:hAnsi="Arial" w:cs="Arial"/>
          <w:spacing w:val="-7"/>
        </w:rPr>
        <w:t xml:space="preserve"> </w:t>
      </w:r>
      <w:r w:rsidR="001F3158" w:rsidRPr="00BD186D">
        <w:rPr>
          <w:rFonts w:ascii="Arial" w:hAnsi="Arial" w:cs="Arial"/>
        </w:rPr>
        <w:t>ser</w:t>
      </w:r>
      <w:r w:rsidR="001F3158" w:rsidRPr="00BD186D">
        <w:rPr>
          <w:rFonts w:ascii="Arial" w:hAnsi="Arial" w:cs="Arial"/>
          <w:spacing w:val="-7"/>
        </w:rPr>
        <w:t xml:space="preserve"> </w:t>
      </w:r>
      <w:r w:rsidR="001F3158" w:rsidRPr="00BD186D">
        <w:rPr>
          <w:rFonts w:ascii="Arial" w:hAnsi="Arial" w:cs="Arial"/>
        </w:rPr>
        <w:t>adquirido</w:t>
      </w:r>
      <w:r w:rsidR="001F3158" w:rsidRPr="00BD186D">
        <w:rPr>
          <w:rFonts w:ascii="Arial" w:hAnsi="Arial" w:cs="Arial"/>
          <w:spacing w:val="-7"/>
        </w:rPr>
        <w:t xml:space="preserve"> </w:t>
      </w:r>
      <w:r w:rsidR="001F3158" w:rsidRPr="00BD186D">
        <w:rPr>
          <w:rFonts w:ascii="Arial" w:hAnsi="Arial" w:cs="Arial"/>
        </w:rPr>
        <w:t>ou</w:t>
      </w:r>
      <w:r w:rsidR="001F3158" w:rsidRPr="00BD186D">
        <w:rPr>
          <w:rFonts w:ascii="Arial" w:hAnsi="Arial" w:cs="Arial"/>
          <w:spacing w:val="-4"/>
        </w:rPr>
        <w:t xml:space="preserve"> </w:t>
      </w:r>
      <w:r w:rsidR="001F3158" w:rsidRPr="00BD186D">
        <w:rPr>
          <w:rFonts w:ascii="Arial" w:hAnsi="Arial" w:cs="Arial"/>
        </w:rPr>
        <w:t>locado</w:t>
      </w:r>
      <w:r w:rsidR="001F3158" w:rsidRPr="00BD186D">
        <w:rPr>
          <w:rFonts w:ascii="Arial" w:hAnsi="Arial" w:cs="Arial"/>
          <w:spacing w:val="-64"/>
        </w:rPr>
        <w:t xml:space="preserve"> </w:t>
      </w:r>
      <w:r w:rsidR="001F3158" w:rsidRPr="00BD186D">
        <w:rPr>
          <w:rFonts w:ascii="Arial" w:hAnsi="Arial" w:cs="Arial"/>
        </w:rPr>
        <w:t>pela</w:t>
      </w:r>
      <w:r w:rsidR="001F3158" w:rsidRPr="00BD186D">
        <w:rPr>
          <w:rFonts w:ascii="Arial" w:hAnsi="Arial" w:cs="Arial"/>
          <w:spacing w:val="-1"/>
        </w:rPr>
        <w:t xml:space="preserve"> </w:t>
      </w:r>
      <w:r w:rsidR="001F3158" w:rsidRPr="00BD186D">
        <w:rPr>
          <w:rFonts w:ascii="Arial" w:hAnsi="Arial" w:cs="Arial"/>
        </w:rPr>
        <w:t>CONTRATANTE.</w:t>
      </w:r>
    </w:p>
    <w:p w14:paraId="0F19BC22"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3.13 </w:t>
      </w:r>
      <w:r w:rsidR="001F3158" w:rsidRPr="00BD186D">
        <w:rPr>
          <w:rFonts w:ascii="Arial" w:hAnsi="Arial" w:cs="Arial"/>
          <w:spacing w:val="-2"/>
        </w:rPr>
        <w:t>A</w:t>
      </w:r>
      <w:r w:rsidR="001F3158" w:rsidRPr="00BD186D">
        <w:rPr>
          <w:rFonts w:ascii="Arial" w:hAnsi="Arial" w:cs="Arial"/>
          <w:spacing w:val="-22"/>
        </w:rPr>
        <w:t xml:space="preserve"> </w:t>
      </w:r>
      <w:r w:rsidR="001F3158" w:rsidRPr="00BD186D">
        <w:rPr>
          <w:rFonts w:ascii="Arial" w:hAnsi="Arial" w:cs="Arial"/>
          <w:spacing w:val="-2"/>
        </w:rPr>
        <w:t>CONTRATADA</w:t>
      </w:r>
      <w:r w:rsidR="001F3158" w:rsidRPr="00BD186D">
        <w:rPr>
          <w:rFonts w:ascii="Arial" w:hAnsi="Arial" w:cs="Arial"/>
          <w:spacing w:val="-26"/>
        </w:rPr>
        <w:t xml:space="preserve"> </w:t>
      </w:r>
      <w:r w:rsidR="001F3158" w:rsidRPr="00BD186D">
        <w:rPr>
          <w:rFonts w:ascii="Arial" w:hAnsi="Arial" w:cs="Arial"/>
          <w:spacing w:val="-2"/>
        </w:rPr>
        <w:t>deverá</w:t>
      </w:r>
      <w:r w:rsidR="001F3158" w:rsidRPr="00BD186D">
        <w:rPr>
          <w:rFonts w:ascii="Arial" w:hAnsi="Arial" w:cs="Arial"/>
          <w:spacing w:val="-10"/>
        </w:rPr>
        <w:t xml:space="preserve"> </w:t>
      </w:r>
      <w:r w:rsidR="001F3158" w:rsidRPr="00BD186D">
        <w:rPr>
          <w:rFonts w:ascii="Arial" w:hAnsi="Arial" w:cs="Arial"/>
          <w:spacing w:val="-2"/>
        </w:rPr>
        <w:t>disponibilizar,</w:t>
      </w:r>
      <w:r w:rsidR="001F3158" w:rsidRPr="00BD186D">
        <w:rPr>
          <w:rFonts w:ascii="Arial" w:hAnsi="Arial" w:cs="Arial"/>
          <w:spacing w:val="-13"/>
        </w:rPr>
        <w:t xml:space="preserve"> </w:t>
      </w:r>
      <w:r w:rsidR="001F3158" w:rsidRPr="00BD186D">
        <w:rPr>
          <w:rFonts w:ascii="Arial" w:hAnsi="Arial" w:cs="Arial"/>
          <w:spacing w:val="-1"/>
        </w:rPr>
        <w:t>de</w:t>
      </w:r>
      <w:r w:rsidR="001F3158" w:rsidRPr="00BD186D">
        <w:rPr>
          <w:rFonts w:ascii="Arial" w:hAnsi="Arial" w:cs="Arial"/>
          <w:spacing w:val="-8"/>
        </w:rPr>
        <w:t xml:space="preserve"> </w:t>
      </w:r>
      <w:r w:rsidR="001F3158" w:rsidRPr="00BD186D">
        <w:rPr>
          <w:rFonts w:ascii="Arial" w:hAnsi="Arial" w:cs="Arial"/>
          <w:spacing w:val="-1"/>
        </w:rPr>
        <w:t>forma</w:t>
      </w:r>
      <w:r w:rsidR="001F3158" w:rsidRPr="00BD186D">
        <w:rPr>
          <w:rFonts w:ascii="Arial" w:hAnsi="Arial" w:cs="Arial"/>
          <w:spacing w:val="-7"/>
        </w:rPr>
        <w:t xml:space="preserve"> </w:t>
      </w:r>
      <w:r w:rsidR="001F3158" w:rsidRPr="00BD186D">
        <w:rPr>
          <w:rFonts w:ascii="Arial" w:hAnsi="Arial" w:cs="Arial"/>
          <w:spacing w:val="-1"/>
        </w:rPr>
        <w:t>informatizada,</w:t>
      </w:r>
      <w:r w:rsidR="001F3158" w:rsidRPr="00BD186D">
        <w:rPr>
          <w:rFonts w:ascii="Arial" w:hAnsi="Arial" w:cs="Arial"/>
          <w:spacing w:val="-13"/>
        </w:rPr>
        <w:t xml:space="preserve"> </w:t>
      </w:r>
      <w:r w:rsidR="001F3158" w:rsidRPr="00BD186D">
        <w:rPr>
          <w:rFonts w:ascii="Arial" w:hAnsi="Arial" w:cs="Arial"/>
          <w:spacing w:val="-1"/>
        </w:rPr>
        <w:t>os</w:t>
      </w:r>
      <w:r w:rsidR="001F3158" w:rsidRPr="00BD186D">
        <w:rPr>
          <w:rFonts w:ascii="Arial" w:hAnsi="Arial" w:cs="Arial"/>
          <w:spacing w:val="-9"/>
        </w:rPr>
        <w:t xml:space="preserve"> </w:t>
      </w:r>
      <w:r w:rsidR="001F3158" w:rsidRPr="00BD186D">
        <w:rPr>
          <w:rFonts w:ascii="Arial" w:hAnsi="Arial" w:cs="Arial"/>
          <w:spacing w:val="-1"/>
        </w:rPr>
        <w:t>dados</w:t>
      </w:r>
      <w:r w:rsidR="001F3158" w:rsidRPr="00BD186D">
        <w:rPr>
          <w:rFonts w:ascii="Arial" w:hAnsi="Arial" w:cs="Arial"/>
          <w:spacing w:val="-11"/>
        </w:rPr>
        <w:t xml:space="preserve"> </w:t>
      </w:r>
      <w:r w:rsidR="001F3158" w:rsidRPr="00BD186D">
        <w:rPr>
          <w:rFonts w:ascii="Arial" w:hAnsi="Arial" w:cs="Arial"/>
          <w:spacing w:val="-1"/>
        </w:rPr>
        <w:t>de</w:t>
      </w:r>
      <w:r w:rsidR="001F3158" w:rsidRPr="00BD186D">
        <w:rPr>
          <w:rFonts w:ascii="Arial" w:hAnsi="Arial" w:cs="Arial"/>
          <w:spacing w:val="-64"/>
        </w:rPr>
        <w:t xml:space="preserve"> </w:t>
      </w:r>
      <w:r w:rsidR="001F3158" w:rsidRPr="00BD186D">
        <w:rPr>
          <w:rFonts w:ascii="Arial" w:hAnsi="Arial" w:cs="Arial"/>
        </w:rPr>
        <w:t>consumo de combustível, quilometragem/hodômetro, custos, identificação do</w:t>
      </w:r>
      <w:r w:rsidR="001F3158" w:rsidRPr="00BD186D">
        <w:rPr>
          <w:rFonts w:ascii="Arial" w:hAnsi="Arial" w:cs="Arial"/>
          <w:spacing w:val="1"/>
        </w:rPr>
        <w:t xml:space="preserve"> </w:t>
      </w:r>
      <w:r w:rsidR="001F3158" w:rsidRPr="00BD186D">
        <w:rPr>
          <w:rFonts w:ascii="Arial" w:hAnsi="Arial" w:cs="Arial"/>
        </w:rPr>
        <w:t>veículo, identificação do motorista e condutores, datas e horários, tipos de</w:t>
      </w:r>
      <w:r w:rsidR="001F3158" w:rsidRPr="00BD186D">
        <w:rPr>
          <w:rFonts w:ascii="Arial" w:hAnsi="Arial" w:cs="Arial"/>
          <w:spacing w:val="1"/>
        </w:rPr>
        <w:t xml:space="preserve"> </w:t>
      </w:r>
      <w:r w:rsidR="001F3158" w:rsidRPr="00BD186D">
        <w:rPr>
          <w:rFonts w:ascii="Arial" w:hAnsi="Arial" w:cs="Arial"/>
        </w:rPr>
        <w:t>combustíveis que deverão ser alimentados por meio eletrônico, e em base</w:t>
      </w:r>
      <w:r w:rsidR="001F3158" w:rsidRPr="00BD186D">
        <w:rPr>
          <w:rFonts w:ascii="Arial" w:hAnsi="Arial" w:cs="Arial"/>
          <w:spacing w:val="1"/>
        </w:rPr>
        <w:t xml:space="preserve"> </w:t>
      </w:r>
      <w:r w:rsidR="001F3158" w:rsidRPr="00BD186D">
        <w:rPr>
          <w:rFonts w:ascii="Arial" w:hAnsi="Arial" w:cs="Arial"/>
        </w:rPr>
        <w:t>gerencial</w:t>
      </w:r>
      <w:r w:rsidR="001F3158" w:rsidRPr="00BD186D">
        <w:rPr>
          <w:rFonts w:ascii="Arial" w:hAnsi="Arial" w:cs="Arial"/>
          <w:spacing w:val="1"/>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dados</w:t>
      </w:r>
      <w:r w:rsidR="001F3158" w:rsidRPr="00BD186D">
        <w:rPr>
          <w:rFonts w:ascii="Arial" w:hAnsi="Arial" w:cs="Arial"/>
          <w:spacing w:val="1"/>
        </w:rPr>
        <w:t xml:space="preserve"> </w:t>
      </w:r>
      <w:r w:rsidR="001F3158" w:rsidRPr="00BD186D">
        <w:rPr>
          <w:rFonts w:ascii="Arial" w:hAnsi="Arial" w:cs="Arial"/>
        </w:rPr>
        <w:t>permanentemente</w:t>
      </w:r>
      <w:r w:rsidR="001F3158" w:rsidRPr="00BD186D">
        <w:rPr>
          <w:rFonts w:ascii="Arial" w:hAnsi="Arial" w:cs="Arial"/>
          <w:spacing w:val="1"/>
        </w:rPr>
        <w:t xml:space="preserve"> </w:t>
      </w:r>
      <w:r w:rsidR="001F3158" w:rsidRPr="00BD186D">
        <w:rPr>
          <w:rFonts w:ascii="Arial" w:hAnsi="Arial" w:cs="Arial"/>
        </w:rPr>
        <w:t>disponíveis</w:t>
      </w:r>
      <w:r w:rsidR="001F3158" w:rsidRPr="00BD186D">
        <w:rPr>
          <w:rFonts w:ascii="Arial" w:hAnsi="Arial" w:cs="Arial"/>
          <w:spacing w:val="1"/>
        </w:rPr>
        <w:t xml:space="preserve"> </w:t>
      </w:r>
      <w:r w:rsidR="001F3158" w:rsidRPr="00BD186D">
        <w:rPr>
          <w:rFonts w:ascii="Arial" w:hAnsi="Arial" w:cs="Arial"/>
        </w:rPr>
        <w:t>para</w:t>
      </w:r>
      <w:r w:rsidR="001F3158" w:rsidRPr="00BD186D">
        <w:rPr>
          <w:rFonts w:ascii="Arial" w:hAnsi="Arial" w:cs="Arial"/>
          <w:spacing w:val="1"/>
        </w:rPr>
        <w:t xml:space="preserve"> </w:t>
      </w:r>
      <w:r w:rsidR="001F3158" w:rsidRPr="00BD186D">
        <w:rPr>
          <w:rFonts w:ascii="Arial" w:hAnsi="Arial" w:cs="Arial"/>
        </w:rPr>
        <w:t>a</w:t>
      </w:r>
      <w:r w:rsidR="001F3158" w:rsidRPr="00BD186D">
        <w:rPr>
          <w:rFonts w:ascii="Arial" w:hAnsi="Arial" w:cs="Arial"/>
          <w:spacing w:val="1"/>
        </w:rPr>
        <w:t xml:space="preserve"> </w:t>
      </w:r>
      <w:r w:rsidR="001F3158" w:rsidRPr="00BD186D">
        <w:rPr>
          <w:rFonts w:ascii="Arial" w:hAnsi="Arial" w:cs="Arial"/>
        </w:rPr>
        <w:t>CONTRATANTE,</w:t>
      </w:r>
      <w:r w:rsidR="001F3158" w:rsidRPr="00BD186D">
        <w:rPr>
          <w:rFonts w:ascii="Arial" w:hAnsi="Arial" w:cs="Arial"/>
          <w:spacing w:val="-64"/>
        </w:rPr>
        <w:t xml:space="preserve"> </w:t>
      </w:r>
      <w:r w:rsidR="001F3158" w:rsidRPr="00BD186D">
        <w:rPr>
          <w:rFonts w:ascii="Arial" w:hAnsi="Arial" w:cs="Arial"/>
        </w:rPr>
        <w:t>consolidando dados financeiros e operacionais da frota, com a emissão de</w:t>
      </w:r>
      <w:r w:rsidR="001F3158" w:rsidRPr="00BD186D">
        <w:rPr>
          <w:rFonts w:ascii="Arial" w:hAnsi="Arial" w:cs="Arial"/>
          <w:spacing w:val="1"/>
        </w:rPr>
        <w:t xml:space="preserve"> </w:t>
      </w:r>
      <w:r w:rsidR="001F3158" w:rsidRPr="00BD186D">
        <w:rPr>
          <w:rFonts w:ascii="Arial" w:hAnsi="Arial" w:cs="Arial"/>
        </w:rPr>
        <w:t>relatórios customizáveis pela Web, que possibilitem a geração e o cruzamento</w:t>
      </w:r>
      <w:r w:rsidR="001F3158" w:rsidRPr="00BD186D">
        <w:rPr>
          <w:rFonts w:ascii="Arial" w:hAnsi="Arial" w:cs="Arial"/>
          <w:spacing w:val="1"/>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informações</w:t>
      </w:r>
      <w:r w:rsidR="001F3158" w:rsidRPr="00BD186D">
        <w:rPr>
          <w:rFonts w:ascii="Arial" w:hAnsi="Arial" w:cs="Arial"/>
          <w:spacing w:val="-2"/>
        </w:rPr>
        <w:t xml:space="preserve"> </w:t>
      </w:r>
      <w:r w:rsidR="001F3158" w:rsidRPr="00BD186D">
        <w:rPr>
          <w:rFonts w:ascii="Arial" w:hAnsi="Arial" w:cs="Arial"/>
        </w:rPr>
        <w:t>necessárias.</w:t>
      </w:r>
      <w:r w:rsidRPr="00BD186D">
        <w:rPr>
          <w:rFonts w:ascii="Arial" w:hAnsi="Arial" w:cs="Arial"/>
        </w:rPr>
        <w:t xml:space="preserve"> </w:t>
      </w:r>
    </w:p>
    <w:p w14:paraId="7EC9442D"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3.14 </w:t>
      </w:r>
      <w:r w:rsidR="001F3158" w:rsidRPr="00BD186D">
        <w:rPr>
          <w:rFonts w:ascii="Arial" w:hAnsi="Arial" w:cs="Arial"/>
        </w:rPr>
        <w:t>O</w:t>
      </w:r>
      <w:r w:rsidR="001F3158" w:rsidRPr="00BD186D">
        <w:rPr>
          <w:rFonts w:ascii="Arial" w:hAnsi="Arial" w:cs="Arial"/>
          <w:spacing w:val="41"/>
        </w:rPr>
        <w:t xml:space="preserve"> </w:t>
      </w:r>
      <w:r w:rsidR="001F3158" w:rsidRPr="00BD186D">
        <w:rPr>
          <w:rFonts w:ascii="Arial" w:hAnsi="Arial" w:cs="Arial"/>
        </w:rPr>
        <w:t>sistema</w:t>
      </w:r>
      <w:r w:rsidR="001F3158" w:rsidRPr="00BD186D">
        <w:rPr>
          <w:rFonts w:ascii="Arial" w:hAnsi="Arial" w:cs="Arial"/>
          <w:spacing w:val="42"/>
        </w:rPr>
        <w:t xml:space="preserve"> </w:t>
      </w:r>
      <w:r w:rsidR="001F3158" w:rsidRPr="00BD186D">
        <w:rPr>
          <w:rFonts w:ascii="Arial" w:hAnsi="Arial" w:cs="Arial"/>
        </w:rPr>
        <w:t>informatizado</w:t>
      </w:r>
      <w:r w:rsidR="001F3158" w:rsidRPr="00BD186D">
        <w:rPr>
          <w:rFonts w:ascii="Arial" w:hAnsi="Arial" w:cs="Arial"/>
          <w:spacing w:val="42"/>
        </w:rPr>
        <w:t xml:space="preserve"> </w:t>
      </w:r>
      <w:r w:rsidR="001F3158" w:rsidRPr="00BD186D">
        <w:rPr>
          <w:rFonts w:ascii="Arial" w:hAnsi="Arial" w:cs="Arial"/>
        </w:rPr>
        <w:t>deverá</w:t>
      </w:r>
      <w:r w:rsidR="001F3158" w:rsidRPr="00BD186D">
        <w:rPr>
          <w:rFonts w:ascii="Arial" w:hAnsi="Arial" w:cs="Arial"/>
          <w:spacing w:val="41"/>
        </w:rPr>
        <w:t xml:space="preserve"> </w:t>
      </w:r>
      <w:r w:rsidR="001F3158" w:rsidRPr="00BD186D">
        <w:rPr>
          <w:rFonts w:ascii="Arial" w:hAnsi="Arial" w:cs="Arial"/>
        </w:rPr>
        <w:t>disponibilizar</w:t>
      </w:r>
      <w:r w:rsidR="001F3158" w:rsidRPr="00BD186D">
        <w:rPr>
          <w:rFonts w:ascii="Arial" w:hAnsi="Arial" w:cs="Arial"/>
          <w:spacing w:val="41"/>
        </w:rPr>
        <w:t xml:space="preserve"> </w:t>
      </w:r>
      <w:r w:rsidR="001F3158" w:rsidRPr="00BD186D">
        <w:rPr>
          <w:rFonts w:ascii="Arial" w:hAnsi="Arial" w:cs="Arial"/>
        </w:rPr>
        <w:t>bases</w:t>
      </w:r>
      <w:r w:rsidR="001F3158" w:rsidRPr="00BD186D">
        <w:rPr>
          <w:rFonts w:ascii="Arial" w:hAnsi="Arial" w:cs="Arial"/>
          <w:spacing w:val="42"/>
        </w:rPr>
        <w:t xml:space="preserve"> </w:t>
      </w:r>
      <w:r w:rsidR="001F3158" w:rsidRPr="00BD186D">
        <w:rPr>
          <w:rFonts w:ascii="Arial" w:hAnsi="Arial" w:cs="Arial"/>
        </w:rPr>
        <w:t>de</w:t>
      </w:r>
      <w:r w:rsidR="001F3158" w:rsidRPr="00BD186D">
        <w:rPr>
          <w:rFonts w:ascii="Arial" w:hAnsi="Arial" w:cs="Arial"/>
          <w:spacing w:val="42"/>
        </w:rPr>
        <w:t xml:space="preserve"> </w:t>
      </w:r>
      <w:r w:rsidR="001F3158" w:rsidRPr="00BD186D">
        <w:rPr>
          <w:rFonts w:ascii="Arial" w:hAnsi="Arial" w:cs="Arial"/>
        </w:rPr>
        <w:t>dados</w:t>
      </w:r>
      <w:r w:rsidR="001F3158" w:rsidRPr="00BD186D">
        <w:rPr>
          <w:rFonts w:ascii="Arial" w:hAnsi="Arial" w:cs="Arial"/>
          <w:spacing w:val="41"/>
        </w:rPr>
        <w:t xml:space="preserve"> </w:t>
      </w:r>
      <w:r w:rsidR="001F3158" w:rsidRPr="00BD186D">
        <w:rPr>
          <w:rFonts w:ascii="Arial" w:hAnsi="Arial" w:cs="Arial"/>
        </w:rPr>
        <w:t>distintas</w:t>
      </w:r>
      <w:r w:rsidR="001F3158" w:rsidRPr="00BD186D">
        <w:rPr>
          <w:rFonts w:ascii="Arial" w:hAnsi="Arial" w:cs="Arial"/>
          <w:spacing w:val="-63"/>
        </w:rPr>
        <w:t xml:space="preserve"> </w:t>
      </w:r>
      <w:r w:rsidR="001F3158" w:rsidRPr="00BD186D">
        <w:rPr>
          <w:rFonts w:ascii="Arial" w:hAnsi="Arial" w:cs="Arial"/>
        </w:rPr>
        <w:t>contemplando</w:t>
      </w:r>
      <w:r w:rsidR="001F3158" w:rsidRPr="00BD186D">
        <w:rPr>
          <w:rFonts w:ascii="Arial" w:hAnsi="Arial" w:cs="Arial"/>
          <w:spacing w:val="-1"/>
        </w:rPr>
        <w:t xml:space="preserve"> </w:t>
      </w:r>
      <w:r w:rsidR="001F3158" w:rsidRPr="00BD186D">
        <w:rPr>
          <w:rFonts w:ascii="Arial" w:hAnsi="Arial" w:cs="Arial"/>
        </w:rPr>
        <w:t>informações de</w:t>
      </w:r>
      <w:r w:rsidR="001F3158" w:rsidRPr="00BD186D">
        <w:rPr>
          <w:rFonts w:ascii="Arial" w:hAnsi="Arial" w:cs="Arial"/>
          <w:spacing w:val="-1"/>
        </w:rPr>
        <w:t xml:space="preserve"> </w:t>
      </w:r>
      <w:r w:rsidR="001F3158" w:rsidRPr="00BD186D">
        <w:rPr>
          <w:rFonts w:ascii="Arial" w:hAnsi="Arial" w:cs="Arial"/>
        </w:rPr>
        <w:t>veículos</w:t>
      </w:r>
      <w:r w:rsidR="001F3158" w:rsidRPr="00BD186D">
        <w:rPr>
          <w:rFonts w:ascii="Arial" w:hAnsi="Arial" w:cs="Arial"/>
          <w:spacing w:val="-2"/>
        </w:rPr>
        <w:t xml:space="preserve"> </w:t>
      </w:r>
      <w:r w:rsidR="001F3158" w:rsidRPr="00BD186D">
        <w:rPr>
          <w:rFonts w:ascii="Arial" w:hAnsi="Arial" w:cs="Arial"/>
        </w:rPr>
        <w:t>ativos</w:t>
      </w:r>
      <w:r w:rsidR="001F3158" w:rsidRPr="00BD186D">
        <w:rPr>
          <w:rFonts w:ascii="Arial" w:hAnsi="Arial" w:cs="Arial"/>
          <w:spacing w:val="-1"/>
        </w:rPr>
        <w:t xml:space="preserve"> </w:t>
      </w:r>
      <w:r w:rsidR="001F3158" w:rsidRPr="00BD186D">
        <w:rPr>
          <w:rFonts w:ascii="Arial" w:hAnsi="Arial" w:cs="Arial"/>
        </w:rPr>
        <w:t>e</w:t>
      </w:r>
      <w:r w:rsidR="001F3158" w:rsidRPr="00BD186D">
        <w:rPr>
          <w:rFonts w:ascii="Arial" w:hAnsi="Arial" w:cs="Arial"/>
          <w:spacing w:val="1"/>
        </w:rPr>
        <w:t xml:space="preserve"> </w:t>
      </w:r>
      <w:r w:rsidR="001F3158" w:rsidRPr="00BD186D">
        <w:rPr>
          <w:rFonts w:ascii="Arial" w:hAnsi="Arial" w:cs="Arial"/>
        </w:rPr>
        <w:t>inativos.</w:t>
      </w:r>
    </w:p>
    <w:p w14:paraId="226C091B" w14:textId="77777777" w:rsidR="00FA415A" w:rsidRPr="00BD186D" w:rsidRDefault="00FA415A" w:rsidP="00A61A27">
      <w:pPr>
        <w:spacing w:before="0" w:beforeAutospacing="0" w:line="360" w:lineRule="auto"/>
        <w:rPr>
          <w:rFonts w:ascii="Arial" w:hAnsi="Arial" w:cs="Arial"/>
        </w:rPr>
      </w:pPr>
    </w:p>
    <w:p w14:paraId="6E9D2391" w14:textId="77777777" w:rsidR="00FA415A" w:rsidRPr="00BD186D" w:rsidRDefault="00FA415A" w:rsidP="00A61A27">
      <w:pPr>
        <w:spacing w:before="0" w:beforeAutospacing="0" w:line="360" w:lineRule="auto"/>
        <w:rPr>
          <w:rFonts w:ascii="Arial" w:hAnsi="Arial" w:cs="Arial"/>
        </w:rPr>
      </w:pPr>
      <w:r w:rsidRPr="00BD186D">
        <w:rPr>
          <w:rFonts w:ascii="Arial" w:hAnsi="Arial" w:cs="Arial"/>
        </w:rPr>
        <w:t xml:space="preserve">3.15 </w:t>
      </w:r>
      <w:r w:rsidR="001F3158" w:rsidRPr="00BD186D">
        <w:rPr>
          <w:rFonts w:ascii="Arial" w:hAnsi="Arial" w:cs="Arial"/>
        </w:rPr>
        <w:t>DA</w:t>
      </w:r>
      <w:r w:rsidR="001F3158" w:rsidRPr="00BD186D">
        <w:rPr>
          <w:rFonts w:ascii="Arial" w:hAnsi="Arial" w:cs="Arial"/>
          <w:spacing w:val="4"/>
        </w:rPr>
        <w:t xml:space="preserve"> </w:t>
      </w:r>
      <w:r w:rsidR="001F3158" w:rsidRPr="00BD186D">
        <w:rPr>
          <w:rFonts w:ascii="Arial" w:hAnsi="Arial" w:cs="Arial"/>
        </w:rPr>
        <w:t>IMPLANTAÇÃO</w:t>
      </w:r>
      <w:r w:rsidR="001F3158" w:rsidRPr="00BD186D">
        <w:rPr>
          <w:rFonts w:ascii="Arial" w:hAnsi="Arial" w:cs="Arial"/>
          <w:spacing w:val="18"/>
        </w:rPr>
        <w:t xml:space="preserve"> </w:t>
      </w:r>
      <w:r w:rsidR="001F3158" w:rsidRPr="00BD186D">
        <w:rPr>
          <w:rFonts w:ascii="Arial" w:hAnsi="Arial" w:cs="Arial"/>
        </w:rPr>
        <w:t>E</w:t>
      </w:r>
      <w:r w:rsidR="001F3158" w:rsidRPr="00BD186D">
        <w:rPr>
          <w:rFonts w:ascii="Arial" w:hAnsi="Arial" w:cs="Arial"/>
          <w:spacing w:val="17"/>
        </w:rPr>
        <w:t xml:space="preserve"> </w:t>
      </w:r>
      <w:r w:rsidR="001F3158" w:rsidRPr="00BD186D">
        <w:rPr>
          <w:rFonts w:ascii="Arial" w:hAnsi="Arial" w:cs="Arial"/>
        </w:rPr>
        <w:t>OPERAÇÃO</w:t>
      </w:r>
      <w:r w:rsidR="001F3158" w:rsidRPr="00BD186D">
        <w:rPr>
          <w:rFonts w:ascii="Arial" w:hAnsi="Arial" w:cs="Arial"/>
          <w:spacing w:val="18"/>
        </w:rPr>
        <w:t xml:space="preserve"> </w:t>
      </w:r>
      <w:r w:rsidR="001F3158" w:rsidRPr="00BD186D">
        <w:rPr>
          <w:rFonts w:ascii="Arial" w:hAnsi="Arial" w:cs="Arial"/>
        </w:rPr>
        <w:t>DO</w:t>
      </w:r>
      <w:r w:rsidR="001F3158" w:rsidRPr="00BD186D">
        <w:rPr>
          <w:rFonts w:ascii="Arial" w:hAnsi="Arial" w:cs="Arial"/>
          <w:spacing w:val="18"/>
        </w:rPr>
        <w:t xml:space="preserve"> </w:t>
      </w:r>
      <w:r w:rsidR="001F3158" w:rsidRPr="00BD186D">
        <w:rPr>
          <w:rFonts w:ascii="Arial" w:hAnsi="Arial" w:cs="Arial"/>
        </w:rPr>
        <w:t>SISTEMA</w:t>
      </w:r>
      <w:r w:rsidR="001F3158" w:rsidRPr="00BD186D">
        <w:rPr>
          <w:rFonts w:ascii="Arial" w:hAnsi="Arial" w:cs="Arial"/>
          <w:spacing w:val="4"/>
        </w:rPr>
        <w:t xml:space="preserve"> </w:t>
      </w:r>
      <w:r w:rsidR="001F3158" w:rsidRPr="00BD186D">
        <w:rPr>
          <w:rFonts w:ascii="Arial" w:hAnsi="Arial" w:cs="Arial"/>
        </w:rPr>
        <w:t>DE ABASTECIMENTO</w:t>
      </w:r>
      <w:r w:rsidR="001F3158" w:rsidRPr="00BD186D">
        <w:rPr>
          <w:rFonts w:ascii="Arial" w:hAnsi="Arial" w:cs="Arial"/>
          <w:spacing w:val="-63"/>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COMBUSTÍVEIS:</w:t>
      </w:r>
    </w:p>
    <w:p w14:paraId="3D9D9501" w14:textId="6691C05D" w:rsidR="00FA415A" w:rsidRPr="00BD186D" w:rsidRDefault="00FA415A" w:rsidP="00A61A27">
      <w:pPr>
        <w:spacing w:before="0" w:beforeAutospacing="0" w:line="360" w:lineRule="auto"/>
        <w:ind w:left="709"/>
        <w:rPr>
          <w:rFonts w:ascii="Arial" w:hAnsi="Arial" w:cs="Arial"/>
        </w:rPr>
      </w:pPr>
      <w:r w:rsidRPr="00BD186D">
        <w:rPr>
          <w:rFonts w:ascii="Arial" w:hAnsi="Arial" w:cs="Arial"/>
        </w:rPr>
        <w:t>3.15.1. Implantar</w:t>
      </w:r>
      <w:r w:rsidR="001F3158" w:rsidRPr="00BD186D">
        <w:rPr>
          <w:rFonts w:ascii="Arial" w:hAnsi="Arial" w:cs="Arial"/>
          <w:spacing w:val="-16"/>
        </w:rPr>
        <w:t xml:space="preserve"> </w:t>
      </w:r>
      <w:r w:rsidR="001F3158" w:rsidRPr="00BD186D">
        <w:rPr>
          <w:rFonts w:ascii="Arial" w:hAnsi="Arial" w:cs="Arial"/>
          <w:spacing w:val="-1"/>
        </w:rPr>
        <w:t>no</w:t>
      </w:r>
      <w:r w:rsidR="001F3158" w:rsidRPr="00BD186D">
        <w:rPr>
          <w:rFonts w:ascii="Arial" w:hAnsi="Arial" w:cs="Arial"/>
          <w:spacing w:val="-12"/>
        </w:rPr>
        <w:t xml:space="preserve"> </w:t>
      </w:r>
      <w:r w:rsidR="001F3158" w:rsidRPr="00BD186D">
        <w:rPr>
          <w:rFonts w:ascii="Arial" w:hAnsi="Arial" w:cs="Arial"/>
          <w:spacing w:val="-1"/>
        </w:rPr>
        <w:t>prazo</w:t>
      </w:r>
      <w:r w:rsidR="001F3158" w:rsidRPr="00BD186D">
        <w:rPr>
          <w:rFonts w:ascii="Arial" w:hAnsi="Arial" w:cs="Arial"/>
          <w:spacing w:val="-11"/>
        </w:rPr>
        <w:t xml:space="preserve"> </w:t>
      </w:r>
      <w:r w:rsidR="001F3158" w:rsidRPr="00BD186D">
        <w:rPr>
          <w:rFonts w:ascii="Arial" w:hAnsi="Arial" w:cs="Arial"/>
          <w:spacing w:val="-1"/>
        </w:rPr>
        <w:t>máximo</w:t>
      </w:r>
      <w:r w:rsidR="001F3158" w:rsidRPr="00BD186D">
        <w:rPr>
          <w:rFonts w:ascii="Arial" w:hAnsi="Arial" w:cs="Arial"/>
          <w:spacing w:val="-12"/>
        </w:rPr>
        <w:t xml:space="preserve"> </w:t>
      </w:r>
      <w:r w:rsidR="001F3158" w:rsidRPr="00BD186D">
        <w:rPr>
          <w:rFonts w:ascii="Arial" w:hAnsi="Arial" w:cs="Arial"/>
        </w:rPr>
        <w:t>de</w:t>
      </w:r>
      <w:r w:rsidR="001F3158" w:rsidRPr="00BD186D">
        <w:rPr>
          <w:rFonts w:ascii="Arial" w:hAnsi="Arial" w:cs="Arial"/>
          <w:spacing w:val="-15"/>
        </w:rPr>
        <w:t xml:space="preserve"> </w:t>
      </w:r>
      <w:r w:rsidR="001F3158" w:rsidRPr="00BD186D">
        <w:rPr>
          <w:rFonts w:ascii="Arial" w:hAnsi="Arial" w:cs="Arial"/>
        </w:rPr>
        <w:t>15</w:t>
      </w:r>
      <w:r w:rsidR="001F3158" w:rsidRPr="00BD186D">
        <w:rPr>
          <w:rFonts w:ascii="Arial" w:hAnsi="Arial" w:cs="Arial"/>
          <w:spacing w:val="-11"/>
        </w:rPr>
        <w:t xml:space="preserve"> </w:t>
      </w:r>
      <w:r w:rsidR="001F3158" w:rsidRPr="00BD186D">
        <w:rPr>
          <w:rFonts w:ascii="Arial" w:hAnsi="Arial" w:cs="Arial"/>
        </w:rPr>
        <w:t>(quinze)</w:t>
      </w:r>
      <w:r w:rsidR="001F3158" w:rsidRPr="00BD186D">
        <w:rPr>
          <w:rFonts w:ascii="Arial" w:hAnsi="Arial" w:cs="Arial"/>
          <w:spacing w:val="-14"/>
        </w:rPr>
        <w:t xml:space="preserve"> </w:t>
      </w:r>
      <w:r w:rsidR="001F3158" w:rsidRPr="00BD186D">
        <w:rPr>
          <w:rFonts w:ascii="Arial" w:hAnsi="Arial" w:cs="Arial"/>
        </w:rPr>
        <w:t>dias</w:t>
      </w:r>
      <w:r w:rsidR="001F3158" w:rsidRPr="00BD186D">
        <w:rPr>
          <w:rFonts w:ascii="Arial" w:hAnsi="Arial" w:cs="Arial"/>
          <w:spacing w:val="-13"/>
        </w:rPr>
        <w:t xml:space="preserve"> </w:t>
      </w:r>
      <w:r w:rsidR="001F3158" w:rsidRPr="00BD186D">
        <w:rPr>
          <w:rFonts w:ascii="Arial" w:hAnsi="Arial" w:cs="Arial"/>
        </w:rPr>
        <w:t>após</w:t>
      </w:r>
      <w:r w:rsidR="001F3158" w:rsidRPr="00BD186D">
        <w:rPr>
          <w:rFonts w:ascii="Arial" w:hAnsi="Arial" w:cs="Arial"/>
          <w:spacing w:val="-12"/>
        </w:rPr>
        <w:t xml:space="preserve"> </w:t>
      </w:r>
      <w:r w:rsidR="001F3158" w:rsidRPr="00BD186D">
        <w:rPr>
          <w:rFonts w:ascii="Arial" w:hAnsi="Arial" w:cs="Arial"/>
        </w:rPr>
        <w:t>o</w:t>
      </w:r>
      <w:r w:rsidR="001F3158" w:rsidRPr="00BD186D">
        <w:rPr>
          <w:rFonts w:ascii="Arial" w:hAnsi="Arial" w:cs="Arial"/>
          <w:spacing w:val="-12"/>
        </w:rPr>
        <w:t xml:space="preserve"> </w:t>
      </w:r>
      <w:r w:rsidR="001F3158" w:rsidRPr="00BD186D">
        <w:rPr>
          <w:rFonts w:ascii="Arial" w:hAnsi="Arial" w:cs="Arial"/>
        </w:rPr>
        <w:t>recebimento</w:t>
      </w:r>
      <w:r w:rsidR="001F3158" w:rsidRPr="00BD186D">
        <w:rPr>
          <w:rFonts w:ascii="Arial" w:hAnsi="Arial" w:cs="Arial"/>
          <w:spacing w:val="-64"/>
        </w:rPr>
        <w:t xml:space="preserve"> </w:t>
      </w:r>
      <w:r w:rsidR="001F3158" w:rsidRPr="00BD186D">
        <w:rPr>
          <w:rFonts w:ascii="Arial" w:hAnsi="Arial" w:cs="Arial"/>
        </w:rPr>
        <w:t>da OS – Ordem de Serviço, o serviço de administração e gerenciamento</w:t>
      </w:r>
      <w:r w:rsidR="001F3158" w:rsidRPr="00BD186D">
        <w:rPr>
          <w:rFonts w:ascii="Arial" w:hAnsi="Arial" w:cs="Arial"/>
          <w:spacing w:val="1"/>
        </w:rPr>
        <w:t xml:space="preserve"> </w:t>
      </w:r>
      <w:r w:rsidR="001F3158" w:rsidRPr="00BD186D">
        <w:rPr>
          <w:rFonts w:ascii="Arial" w:hAnsi="Arial" w:cs="Arial"/>
        </w:rPr>
        <w:t>do</w:t>
      </w:r>
      <w:r w:rsidR="001F3158" w:rsidRPr="00BD186D">
        <w:rPr>
          <w:rFonts w:ascii="Arial" w:hAnsi="Arial" w:cs="Arial"/>
          <w:spacing w:val="1"/>
        </w:rPr>
        <w:t xml:space="preserve"> </w:t>
      </w:r>
      <w:r w:rsidR="001F3158" w:rsidRPr="00BD186D">
        <w:rPr>
          <w:rFonts w:ascii="Arial" w:hAnsi="Arial" w:cs="Arial"/>
        </w:rPr>
        <w:t>abastecimento</w:t>
      </w:r>
      <w:r w:rsidR="001F3158" w:rsidRPr="00BD186D">
        <w:rPr>
          <w:rFonts w:ascii="Arial" w:hAnsi="Arial" w:cs="Arial"/>
          <w:spacing w:val="1"/>
        </w:rPr>
        <w:t xml:space="preserve"> </w:t>
      </w:r>
      <w:r w:rsidR="001F3158" w:rsidRPr="00BD186D">
        <w:rPr>
          <w:rFonts w:ascii="Arial" w:hAnsi="Arial" w:cs="Arial"/>
        </w:rPr>
        <w:t>de</w:t>
      </w:r>
      <w:r w:rsidR="001F3158" w:rsidRPr="00BD186D">
        <w:rPr>
          <w:rFonts w:ascii="Arial" w:hAnsi="Arial" w:cs="Arial"/>
          <w:spacing w:val="1"/>
        </w:rPr>
        <w:t xml:space="preserve"> </w:t>
      </w:r>
      <w:r w:rsidR="001F3158" w:rsidRPr="00BD186D">
        <w:rPr>
          <w:rFonts w:ascii="Arial" w:hAnsi="Arial" w:cs="Arial"/>
        </w:rPr>
        <w:t>combustíveis</w:t>
      </w:r>
      <w:r w:rsidR="001F3158" w:rsidRPr="00BD186D">
        <w:rPr>
          <w:rFonts w:ascii="Arial" w:hAnsi="Arial" w:cs="Arial"/>
          <w:spacing w:val="1"/>
        </w:rPr>
        <w:t xml:space="preserve"> </w:t>
      </w:r>
      <w:r w:rsidR="001F3158" w:rsidRPr="00BD186D">
        <w:rPr>
          <w:rFonts w:ascii="Arial" w:hAnsi="Arial" w:cs="Arial"/>
        </w:rPr>
        <w:t>da</w:t>
      </w:r>
      <w:r w:rsidR="001F3158" w:rsidRPr="00BD186D">
        <w:rPr>
          <w:rFonts w:ascii="Arial" w:hAnsi="Arial" w:cs="Arial"/>
          <w:spacing w:val="1"/>
        </w:rPr>
        <w:t xml:space="preserve"> </w:t>
      </w:r>
      <w:r w:rsidR="001F3158" w:rsidRPr="00BD186D">
        <w:rPr>
          <w:rFonts w:ascii="Arial" w:hAnsi="Arial" w:cs="Arial"/>
        </w:rPr>
        <w:t>frota</w:t>
      </w:r>
      <w:r w:rsidR="001F3158" w:rsidRPr="00BD186D">
        <w:rPr>
          <w:rFonts w:ascii="Arial" w:hAnsi="Arial" w:cs="Arial"/>
          <w:spacing w:val="1"/>
        </w:rPr>
        <w:t xml:space="preserve"> </w:t>
      </w:r>
      <w:r w:rsidR="001F3158" w:rsidRPr="00BD186D">
        <w:rPr>
          <w:rFonts w:ascii="Arial" w:hAnsi="Arial" w:cs="Arial"/>
        </w:rPr>
        <w:t>da</w:t>
      </w:r>
      <w:r w:rsidR="001F3158" w:rsidRPr="00BD186D">
        <w:rPr>
          <w:rFonts w:ascii="Arial" w:hAnsi="Arial" w:cs="Arial"/>
          <w:spacing w:val="1"/>
        </w:rPr>
        <w:t xml:space="preserve"> </w:t>
      </w:r>
      <w:r w:rsidR="001F3158" w:rsidRPr="00BD186D">
        <w:rPr>
          <w:rFonts w:ascii="Arial" w:hAnsi="Arial" w:cs="Arial"/>
        </w:rPr>
        <w:t>CONTRATANTE,</w:t>
      </w:r>
      <w:r w:rsidR="001F3158" w:rsidRPr="00BD186D">
        <w:rPr>
          <w:rFonts w:ascii="Arial" w:hAnsi="Arial" w:cs="Arial"/>
          <w:spacing w:val="1"/>
        </w:rPr>
        <w:t xml:space="preserve"> </w:t>
      </w:r>
      <w:r w:rsidR="001F3158" w:rsidRPr="00BD186D">
        <w:rPr>
          <w:rFonts w:ascii="Arial" w:hAnsi="Arial" w:cs="Arial"/>
        </w:rPr>
        <w:t>o</w:t>
      </w:r>
      <w:r w:rsidR="001F3158" w:rsidRPr="00BD186D">
        <w:rPr>
          <w:rFonts w:ascii="Arial" w:hAnsi="Arial" w:cs="Arial"/>
          <w:spacing w:val="1"/>
        </w:rPr>
        <w:t xml:space="preserve"> </w:t>
      </w:r>
      <w:r w:rsidR="001F3158" w:rsidRPr="00BD186D">
        <w:rPr>
          <w:rFonts w:ascii="Arial" w:hAnsi="Arial" w:cs="Arial"/>
        </w:rPr>
        <w:t xml:space="preserve">fornecimento de sistema informatizado e </w:t>
      </w:r>
      <w:r w:rsidR="001F3158" w:rsidRPr="00BD186D">
        <w:rPr>
          <w:rFonts w:ascii="Arial" w:hAnsi="Arial" w:cs="Arial"/>
        </w:rPr>
        <w:lastRenderedPageBreak/>
        <w:t>cartões eletrônicos para cada</w:t>
      </w:r>
      <w:r w:rsidR="001F3158" w:rsidRPr="00BD186D">
        <w:rPr>
          <w:rFonts w:ascii="Arial" w:hAnsi="Arial" w:cs="Arial"/>
          <w:spacing w:val="1"/>
        </w:rPr>
        <w:t xml:space="preserve"> </w:t>
      </w:r>
      <w:r w:rsidR="001F3158" w:rsidRPr="00BD186D">
        <w:rPr>
          <w:rFonts w:ascii="Arial" w:hAnsi="Arial" w:cs="Arial"/>
        </w:rPr>
        <w:t>veículo,</w:t>
      </w:r>
      <w:r w:rsidR="001F3158" w:rsidRPr="00BD186D">
        <w:rPr>
          <w:rFonts w:ascii="Arial" w:hAnsi="Arial" w:cs="Arial"/>
          <w:spacing w:val="1"/>
        </w:rPr>
        <w:t xml:space="preserve"> </w:t>
      </w:r>
      <w:r w:rsidR="001F3158" w:rsidRPr="00BD186D">
        <w:rPr>
          <w:rFonts w:ascii="Arial" w:hAnsi="Arial" w:cs="Arial"/>
        </w:rPr>
        <w:t>sem</w:t>
      </w:r>
      <w:r w:rsidR="001F3158" w:rsidRPr="00BD186D">
        <w:rPr>
          <w:rFonts w:ascii="Arial" w:hAnsi="Arial" w:cs="Arial"/>
          <w:spacing w:val="1"/>
        </w:rPr>
        <w:t xml:space="preserve"> </w:t>
      </w:r>
      <w:r w:rsidR="001F3158" w:rsidRPr="00BD186D">
        <w:rPr>
          <w:rFonts w:ascii="Arial" w:hAnsi="Arial" w:cs="Arial"/>
        </w:rPr>
        <w:t>qualquer</w:t>
      </w:r>
      <w:r w:rsidR="001F3158" w:rsidRPr="00BD186D">
        <w:rPr>
          <w:rFonts w:ascii="Arial" w:hAnsi="Arial" w:cs="Arial"/>
          <w:spacing w:val="1"/>
        </w:rPr>
        <w:t xml:space="preserve"> </w:t>
      </w:r>
      <w:r w:rsidR="001F3158" w:rsidRPr="00BD186D">
        <w:rPr>
          <w:rFonts w:ascii="Arial" w:hAnsi="Arial" w:cs="Arial"/>
        </w:rPr>
        <w:t>custo</w:t>
      </w:r>
      <w:r w:rsidR="001F3158" w:rsidRPr="00BD186D">
        <w:rPr>
          <w:rFonts w:ascii="Arial" w:hAnsi="Arial" w:cs="Arial"/>
          <w:spacing w:val="1"/>
        </w:rPr>
        <w:t xml:space="preserve"> </w:t>
      </w:r>
      <w:r w:rsidR="001F3158" w:rsidRPr="00BD186D">
        <w:rPr>
          <w:rFonts w:ascii="Arial" w:hAnsi="Arial" w:cs="Arial"/>
        </w:rPr>
        <w:t>adicional</w:t>
      </w:r>
      <w:r w:rsidR="001F3158" w:rsidRPr="00BD186D">
        <w:rPr>
          <w:rFonts w:ascii="Arial" w:hAnsi="Arial" w:cs="Arial"/>
          <w:spacing w:val="1"/>
        </w:rPr>
        <w:t xml:space="preserve"> </w:t>
      </w:r>
      <w:r w:rsidR="001F3158" w:rsidRPr="00BD186D">
        <w:rPr>
          <w:rFonts w:ascii="Arial" w:hAnsi="Arial" w:cs="Arial"/>
        </w:rPr>
        <w:t>para</w:t>
      </w:r>
      <w:r w:rsidR="001F3158" w:rsidRPr="00BD186D">
        <w:rPr>
          <w:rFonts w:ascii="Arial" w:hAnsi="Arial" w:cs="Arial"/>
          <w:spacing w:val="1"/>
        </w:rPr>
        <w:t xml:space="preserve"> </w:t>
      </w:r>
      <w:r w:rsidR="001F3158" w:rsidRPr="00BD186D">
        <w:rPr>
          <w:rFonts w:ascii="Arial" w:hAnsi="Arial" w:cs="Arial"/>
        </w:rPr>
        <w:t>a</w:t>
      </w:r>
      <w:r w:rsidR="001F3158" w:rsidRPr="00BD186D">
        <w:rPr>
          <w:rFonts w:ascii="Arial" w:hAnsi="Arial" w:cs="Arial"/>
          <w:spacing w:val="1"/>
        </w:rPr>
        <w:t xml:space="preserve"> </w:t>
      </w:r>
      <w:r w:rsidR="001F3158" w:rsidRPr="00BD186D">
        <w:rPr>
          <w:rFonts w:ascii="Arial" w:hAnsi="Arial" w:cs="Arial"/>
        </w:rPr>
        <w:t>CONTRATANTE,</w:t>
      </w:r>
      <w:r w:rsidR="001F3158" w:rsidRPr="00BD186D">
        <w:rPr>
          <w:rFonts w:ascii="Arial" w:hAnsi="Arial" w:cs="Arial"/>
          <w:spacing w:val="1"/>
        </w:rPr>
        <w:t xml:space="preserve"> </w:t>
      </w:r>
      <w:r w:rsidR="001F3158" w:rsidRPr="00BD186D">
        <w:rPr>
          <w:rFonts w:ascii="Arial" w:hAnsi="Arial" w:cs="Arial"/>
        </w:rPr>
        <w:t>que</w:t>
      </w:r>
      <w:r w:rsidR="001F3158" w:rsidRPr="00BD186D">
        <w:rPr>
          <w:rFonts w:ascii="Arial" w:hAnsi="Arial" w:cs="Arial"/>
          <w:spacing w:val="1"/>
        </w:rPr>
        <w:t xml:space="preserve"> </w:t>
      </w:r>
      <w:r w:rsidR="001F3158" w:rsidRPr="00BD186D">
        <w:rPr>
          <w:rFonts w:ascii="Arial" w:hAnsi="Arial" w:cs="Arial"/>
        </w:rPr>
        <w:t>habilitará os motoristas e condutores para aquisição do objeto junto aos</w:t>
      </w:r>
      <w:r w:rsidR="001F3158" w:rsidRPr="00BD186D">
        <w:rPr>
          <w:rFonts w:ascii="Arial" w:hAnsi="Arial" w:cs="Arial"/>
          <w:spacing w:val="1"/>
        </w:rPr>
        <w:t xml:space="preserve"> </w:t>
      </w:r>
      <w:r w:rsidR="001F3158" w:rsidRPr="00BD186D">
        <w:rPr>
          <w:rFonts w:ascii="Arial" w:hAnsi="Arial" w:cs="Arial"/>
        </w:rPr>
        <w:t>postos</w:t>
      </w:r>
      <w:r w:rsidR="001F3158" w:rsidRPr="00BD186D">
        <w:rPr>
          <w:rFonts w:ascii="Arial" w:hAnsi="Arial" w:cs="Arial"/>
          <w:spacing w:val="-4"/>
        </w:rPr>
        <w:t xml:space="preserve"> </w:t>
      </w:r>
      <w:r w:rsidR="001F3158" w:rsidRPr="00BD186D">
        <w:rPr>
          <w:rFonts w:ascii="Arial" w:hAnsi="Arial" w:cs="Arial"/>
        </w:rPr>
        <w:t>credenciados</w:t>
      </w:r>
      <w:r w:rsidR="001F3158" w:rsidRPr="00BD186D">
        <w:rPr>
          <w:rFonts w:ascii="Arial" w:hAnsi="Arial" w:cs="Arial"/>
          <w:spacing w:val="-1"/>
        </w:rPr>
        <w:t xml:space="preserve"> </w:t>
      </w:r>
      <w:r w:rsidR="001F3158" w:rsidRPr="00BD186D">
        <w:rPr>
          <w:rFonts w:ascii="Arial" w:hAnsi="Arial" w:cs="Arial"/>
        </w:rPr>
        <w:t>pela</w:t>
      </w:r>
      <w:r w:rsidR="001F3158" w:rsidRPr="00BD186D">
        <w:rPr>
          <w:rFonts w:ascii="Arial" w:hAnsi="Arial" w:cs="Arial"/>
          <w:spacing w:val="-1"/>
        </w:rPr>
        <w:t xml:space="preserve"> </w:t>
      </w:r>
      <w:r w:rsidR="001F3158" w:rsidRPr="00BD186D">
        <w:rPr>
          <w:rFonts w:ascii="Arial" w:hAnsi="Arial" w:cs="Arial"/>
        </w:rPr>
        <w:t>CONTRATADA.</w:t>
      </w:r>
    </w:p>
    <w:p w14:paraId="6AAEB9D7" w14:textId="008D9C96" w:rsidR="001F3158" w:rsidRPr="00BD186D" w:rsidRDefault="00FA415A" w:rsidP="00A61A27">
      <w:pPr>
        <w:spacing w:before="0" w:beforeAutospacing="0" w:line="360" w:lineRule="auto"/>
        <w:ind w:left="1134"/>
        <w:rPr>
          <w:rFonts w:ascii="Arial" w:hAnsi="Arial" w:cs="Arial"/>
        </w:rPr>
      </w:pPr>
      <w:r w:rsidRPr="00BD186D">
        <w:rPr>
          <w:rFonts w:ascii="Arial" w:hAnsi="Arial" w:cs="Arial"/>
          <w:spacing w:val="-2"/>
        </w:rPr>
        <w:t xml:space="preserve">3.15.2. </w:t>
      </w:r>
      <w:r w:rsidR="001F3158" w:rsidRPr="00BD186D">
        <w:rPr>
          <w:rFonts w:ascii="Arial" w:hAnsi="Arial" w:cs="Arial"/>
          <w:spacing w:val="-2"/>
        </w:rPr>
        <w:t>A</w:t>
      </w:r>
      <w:r w:rsidR="001F3158" w:rsidRPr="00BD186D">
        <w:rPr>
          <w:rFonts w:ascii="Arial" w:hAnsi="Arial" w:cs="Arial"/>
          <w:spacing w:val="-15"/>
        </w:rPr>
        <w:t xml:space="preserve"> </w:t>
      </w:r>
      <w:r w:rsidR="001F3158" w:rsidRPr="00BD186D">
        <w:rPr>
          <w:rFonts w:ascii="Arial" w:hAnsi="Arial" w:cs="Arial"/>
          <w:spacing w:val="-2"/>
        </w:rPr>
        <w:t>implantação</w:t>
      </w:r>
      <w:r w:rsidR="001F3158" w:rsidRPr="00BD186D">
        <w:rPr>
          <w:rFonts w:ascii="Arial" w:hAnsi="Arial" w:cs="Arial"/>
          <w:spacing w:val="-3"/>
        </w:rPr>
        <w:t xml:space="preserve"> </w:t>
      </w:r>
      <w:r w:rsidR="001F3158" w:rsidRPr="00BD186D">
        <w:rPr>
          <w:rFonts w:ascii="Arial" w:hAnsi="Arial" w:cs="Arial"/>
          <w:spacing w:val="-1"/>
        </w:rPr>
        <w:t>pela CONTRATADA</w:t>
      </w:r>
      <w:r w:rsidR="001F3158" w:rsidRPr="00BD186D">
        <w:rPr>
          <w:rFonts w:ascii="Arial" w:hAnsi="Arial" w:cs="Arial"/>
          <w:spacing w:val="-15"/>
        </w:rPr>
        <w:t xml:space="preserve"> </w:t>
      </w:r>
      <w:r w:rsidR="001F3158" w:rsidRPr="00BD186D">
        <w:rPr>
          <w:rFonts w:ascii="Arial" w:hAnsi="Arial" w:cs="Arial"/>
          <w:spacing w:val="-1"/>
        </w:rPr>
        <w:t>compreende:</w:t>
      </w:r>
    </w:p>
    <w:p w14:paraId="35B1B3F1" w14:textId="77777777" w:rsidR="00FA415A" w:rsidRPr="00BD186D" w:rsidRDefault="001F3158" w:rsidP="00A61A27">
      <w:pPr>
        <w:pStyle w:val="PargrafodaLista"/>
        <w:widowControl w:val="0"/>
        <w:numPr>
          <w:ilvl w:val="0"/>
          <w:numId w:val="89"/>
        </w:numPr>
        <w:tabs>
          <w:tab w:val="left" w:pos="1418"/>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Planejamento</w:t>
      </w:r>
      <w:r w:rsidRPr="00BD186D">
        <w:rPr>
          <w:rFonts w:ascii="Arial" w:hAnsi="Arial" w:cs="Arial"/>
          <w:spacing w:val="-8"/>
          <w:sz w:val="20"/>
          <w:szCs w:val="20"/>
        </w:rPr>
        <w:t xml:space="preserve"> </w:t>
      </w:r>
      <w:r w:rsidRPr="00BD186D">
        <w:rPr>
          <w:rFonts w:ascii="Arial" w:hAnsi="Arial" w:cs="Arial"/>
          <w:sz w:val="20"/>
          <w:szCs w:val="20"/>
        </w:rPr>
        <w:t>da</w:t>
      </w:r>
      <w:r w:rsidRPr="00BD186D">
        <w:rPr>
          <w:rFonts w:ascii="Arial" w:hAnsi="Arial" w:cs="Arial"/>
          <w:spacing w:val="-8"/>
          <w:sz w:val="20"/>
          <w:szCs w:val="20"/>
        </w:rPr>
        <w:t xml:space="preserve"> </w:t>
      </w:r>
      <w:r w:rsidRPr="00BD186D">
        <w:rPr>
          <w:rFonts w:ascii="Arial" w:hAnsi="Arial" w:cs="Arial"/>
          <w:sz w:val="20"/>
          <w:szCs w:val="20"/>
        </w:rPr>
        <w:t>implantação</w:t>
      </w:r>
      <w:r w:rsidRPr="00BD186D">
        <w:rPr>
          <w:rFonts w:ascii="Arial" w:hAnsi="Arial" w:cs="Arial"/>
          <w:spacing w:val="-9"/>
          <w:sz w:val="20"/>
          <w:szCs w:val="20"/>
        </w:rPr>
        <w:t xml:space="preserve"> </w:t>
      </w:r>
      <w:r w:rsidRPr="00BD186D">
        <w:rPr>
          <w:rFonts w:ascii="Arial" w:hAnsi="Arial" w:cs="Arial"/>
          <w:sz w:val="20"/>
          <w:szCs w:val="20"/>
        </w:rPr>
        <w:t>e</w:t>
      </w:r>
      <w:r w:rsidRPr="00BD186D">
        <w:rPr>
          <w:rFonts w:ascii="Arial" w:hAnsi="Arial" w:cs="Arial"/>
          <w:spacing w:val="-8"/>
          <w:sz w:val="20"/>
          <w:szCs w:val="20"/>
        </w:rPr>
        <w:t xml:space="preserve"> </w:t>
      </w:r>
      <w:r w:rsidRPr="00BD186D">
        <w:rPr>
          <w:rFonts w:ascii="Arial" w:hAnsi="Arial" w:cs="Arial"/>
          <w:sz w:val="20"/>
          <w:szCs w:val="20"/>
        </w:rPr>
        <w:t>validação</w:t>
      </w:r>
      <w:r w:rsidRPr="00BD186D">
        <w:rPr>
          <w:rFonts w:ascii="Arial" w:hAnsi="Arial" w:cs="Arial"/>
          <w:spacing w:val="-10"/>
          <w:sz w:val="20"/>
          <w:szCs w:val="20"/>
        </w:rPr>
        <w:t xml:space="preserve"> </w:t>
      </w:r>
      <w:r w:rsidRPr="00BD186D">
        <w:rPr>
          <w:rFonts w:ascii="Arial" w:hAnsi="Arial" w:cs="Arial"/>
          <w:sz w:val="20"/>
          <w:szCs w:val="20"/>
        </w:rPr>
        <w:t>pela</w:t>
      </w:r>
      <w:r w:rsidRPr="00BD186D">
        <w:rPr>
          <w:rFonts w:ascii="Arial" w:hAnsi="Arial" w:cs="Arial"/>
          <w:spacing w:val="-7"/>
          <w:sz w:val="20"/>
          <w:szCs w:val="20"/>
        </w:rPr>
        <w:t xml:space="preserve"> </w:t>
      </w:r>
      <w:r w:rsidRPr="00BD186D">
        <w:rPr>
          <w:rFonts w:ascii="Arial" w:hAnsi="Arial" w:cs="Arial"/>
          <w:sz w:val="20"/>
          <w:szCs w:val="20"/>
        </w:rPr>
        <w:t>CONTRATANTE.</w:t>
      </w:r>
    </w:p>
    <w:p w14:paraId="34399D80" w14:textId="7D50F7F1" w:rsidR="001F3158" w:rsidRPr="00BD186D" w:rsidRDefault="001F3158" w:rsidP="00FF53D6">
      <w:pPr>
        <w:pStyle w:val="PargrafodaLista"/>
        <w:widowControl w:val="0"/>
        <w:numPr>
          <w:ilvl w:val="0"/>
          <w:numId w:val="89"/>
        </w:numPr>
        <w:tabs>
          <w:tab w:val="left" w:pos="1418"/>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Cadastramento</w:t>
      </w:r>
      <w:r w:rsidRPr="00BD186D">
        <w:rPr>
          <w:rFonts w:ascii="Arial" w:hAnsi="Arial" w:cs="Arial"/>
          <w:spacing w:val="130"/>
          <w:sz w:val="20"/>
          <w:szCs w:val="20"/>
        </w:rPr>
        <w:t xml:space="preserve"> </w:t>
      </w:r>
      <w:r w:rsidRPr="00BD186D">
        <w:rPr>
          <w:rFonts w:ascii="Arial" w:hAnsi="Arial" w:cs="Arial"/>
          <w:sz w:val="20"/>
          <w:szCs w:val="20"/>
        </w:rPr>
        <w:t>e</w:t>
      </w:r>
      <w:r w:rsidRPr="00BD186D">
        <w:rPr>
          <w:rFonts w:ascii="Arial" w:hAnsi="Arial" w:cs="Arial"/>
          <w:spacing w:val="130"/>
          <w:sz w:val="20"/>
          <w:szCs w:val="20"/>
        </w:rPr>
        <w:t xml:space="preserve"> </w:t>
      </w:r>
      <w:r w:rsidRPr="00BD186D">
        <w:rPr>
          <w:rFonts w:ascii="Arial" w:hAnsi="Arial" w:cs="Arial"/>
          <w:sz w:val="20"/>
          <w:szCs w:val="20"/>
        </w:rPr>
        <w:t>registro</w:t>
      </w:r>
      <w:r w:rsidRPr="00BD186D">
        <w:rPr>
          <w:rFonts w:ascii="Arial" w:hAnsi="Arial" w:cs="Arial"/>
          <w:spacing w:val="130"/>
          <w:sz w:val="20"/>
          <w:szCs w:val="20"/>
        </w:rPr>
        <w:t xml:space="preserve"> </w:t>
      </w:r>
      <w:r w:rsidRPr="00BD186D">
        <w:rPr>
          <w:rFonts w:ascii="Arial" w:hAnsi="Arial" w:cs="Arial"/>
          <w:sz w:val="20"/>
          <w:szCs w:val="20"/>
        </w:rPr>
        <w:t>de</w:t>
      </w:r>
      <w:r w:rsidRPr="00BD186D">
        <w:rPr>
          <w:rFonts w:ascii="Arial" w:hAnsi="Arial" w:cs="Arial"/>
          <w:spacing w:val="131"/>
          <w:sz w:val="20"/>
          <w:szCs w:val="20"/>
        </w:rPr>
        <w:t xml:space="preserve"> </w:t>
      </w:r>
      <w:r w:rsidRPr="00BD186D">
        <w:rPr>
          <w:rFonts w:ascii="Arial" w:hAnsi="Arial" w:cs="Arial"/>
          <w:sz w:val="20"/>
          <w:szCs w:val="20"/>
        </w:rPr>
        <w:t>todos</w:t>
      </w:r>
      <w:r w:rsidRPr="00BD186D">
        <w:rPr>
          <w:rFonts w:ascii="Arial" w:hAnsi="Arial" w:cs="Arial"/>
          <w:spacing w:val="129"/>
          <w:sz w:val="20"/>
          <w:szCs w:val="20"/>
        </w:rPr>
        <w:t xml:space="preserve"> </w:t>
      </w:r>
      <w:r w:rsidRPr="00BD186D">
        <w:rPr>
          <w:rFonts w:ascii="Arial" w:hAnsi="Arial" w:cs="Arial"/>
          <w:sz w:val="20"/>
          <w:szCs w:val="20"/>
        </w:rPr>
        <w:t>os</w:t>
      </w:r>
      <w:r w:rsidRPr="00BD186D">
        <w:rPr>
          <w:rFonts w:ascii="Arial" w:hAnsi="Arial" w:cs="Arial"/>
          <w:sz w:val="20"/>
          <w:szCs w:val="20"/>
        </w:rPr>
        <w:tab/>
        <w:t>veículos</w:t>
      </w:r>
      <w:r w:rsidRPr="00BD186D">
        <w:rPr>
          <w:rFonts w:ascii="Arial" w:hAnsi="Arial" w:cs="Arial"/>
          <w:spacing w:val="129"/>
          <w:sz w:val="20"/>
          <w:szCs w:val="20"/>
        </w:rPr>
        <w:t xml:space="preserve"> </w:t>
      </w:r>
      <w:r w:rsidRPr="00BD186D">
        <w:rPr>
          <w:rFonts w:ascii="Arial" w:hAnsi="Arial" w:cs="Arial"/>
          <w:sz w:val="20"/>
          <w:szCs w:val="20"/>
        </w:rPr>
        <w:t>da</w:t>
      </w:r>
      <w:r w:rsidRPr="00BD186D">
        <w:rPr>
          <w:rFonts w:ascii="Arial" w:hAnsi="Arial" w:cs="Arial"/>
          <w:sz w:val="20"/>
          <w:szCs w:val="20"/>
        </w:rPr>
        <w:tab/>
        <w:t>frota</w:t>
      </w:r>
      <w:r w:rsidRPr="00BD186D">
        <w:rPr>
          <w:rFonts w:ascii="Arial" w:hAnsi="Arial" w:cs="Arial"/>
          <w:sz w:val="20"/>
          <w:szCs w:val="20"/>
        </w:rPr>
        <w:tab/>
      </w:r>
      <w:r w:rsidRPr="00BD186D">
        <w:rPr>
          <w:rFonts w:ascii="Arial" w:hAnsi="Arial" w:cs="Arial"/>
          <w:spacing w:val="-1"/>
          <w:sz w:val="20"/>
          <w:szCs w:val="20"/>
        </w:rPr>
        <w:t>da</w:t>
      </w:r>
      <w:r w:rsidRPr="00BD186D">
        <w:rPr>
          <w:rFonts w:ascii="Arial" w:hAnsi="Arial" w:cs="Arial"/>
          <w:spacing w:val="-64"/>
          <w:sz w:val="20"/>
          <w:szCs w:val="20"/>
        </w:rPr>
        <w:t xml:space="preserve"> </w:t>
      </w:r>
      <w:r w:rsidRPr="00BD186D">
        <w:rPr>
          <w:rFonts w:ascii="Arial" w:hAnsi="Arial" w:cs="Arial"/>
          <w:sz w:val="20"/>
          <w:szCs w:val="20"/>
        </w:rPr>
        <w:t>CONTRATANTE.</w:t>
      </w:r>
    </w:p>
    <w:p w14:paraId="215C0F78" w14:textId="77777777" w:rsidR="001F3158" w:rsidRPr="00BD186D" w:rsidRDefault="001F3158" w:rsidP="00A61A27">
      <w:pPr>
        <w:pStyle w:val="PargrafodaLista"/>
        <w:widowControl w:val="0"/>
        <w:numPr>
          <w:ilvl w:val="0"/>
          <w:numId w:val="89"/>
        </w:numPr>
        <w:tabs>
          <w:tab w:val="left" w:pos="1181"/>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Cadastramento</w:t>
      </w:r>
      <w:r w:rsidRPr="00BD186D">
        <w:rPr>
          <w:rFonts w:ascii="Arial" w:hAnsi="Arial" w:cs="Arial"/>
          <w:spacing w:val="61"/>
          <w:sz w:val="20"/>
          <w:szCs w:val="20"/>
        </w:rPr>
        <w:t xml:space="preserve"> </w:t>
      </w:r>
      <w:r w:rsidRPr="00BD186D">
        <w:rPr>
          <w:rFonts w:ascii="Arial" w:hAnsi="Arial" w:cs="Arial"/>
          <w:sz w:val="20"/>
          <w:szCs w:val="20"/>
        </w:rPr>
        <w:t>de</w:t>
      </w:r>
      <w:r w:rsidRPr="00BD186D">
        <w:rPr>
          <w:rFonts w:ascii="Arial" w:hAnsi="Arial" w:cs="Arial"/>
          <w:spacing w:val="60"/>
          <w:sz w:val="20"/>
          <w:szCs w:val="20"/>
        </w:rPr>
        <w:t xml:space="preserve"> </w:t>
      </w:r>
      <w:r w:rsidRPr="00BD186D">
        <w:rPr>
          <w:rFonts w:ascii="Arial" w:hAnsi="Arial" w:cs="Arial"/>
          <w:sz w:val="20"/>
          <w:szCs w:val="20"/>
        </w:rPr>
        <w:t>todos</w:t>
      </w:r>
      <w:r w:rsidRPr="00BD186D">
        <w:rPr>
          <w:rFonts w:ascii="Arial" w:hAnsi="Arial" w:cs="Arial"/>
          <w:spacing w:val="60"/>
          <w:sz w:val="20"/>
          <w:szCs w:val="20"/>
        </w:rPr>
        <w:t xml:space="preserve"> </w:t>
      </w:r>
      <w:r w:rsidRPr="00BD186D">
        <w:rPr>
          <w:rFonts w:ascii="Arial" w:hAnsi="Arial" w:cs="Arial"/>
          <w:sz w:val="20"/>
          <w:szCs w:val="20"/>
        </w:rPr>
        <w:t>os</w:t>
      </w:r>
      <w:r w:rsidRPr="00BD186D">
        <w:rPr>
          <w:rFonts w:ascii="Arial" w:hAnsi="Arial" w:cs="Arial"/>
          <w:spacing w:val="62"/>
          <w:sz w:val="20"/>
          <w:szCs w:val="20"/>
        </w:rPr>
        <w:t xml:space="preserve"> </w:t>
      </w:r>
      <w:r w:rsidRPr="00BD186D">
        <w:rPr>
          <w:rFonts w:ascii="Arial" w:hAnsi="Arial" w:cs="Arial"/>
          <w:sz w:val="20"/>
          <w:szCs w:val="20"/>
        </w:rPr>
        <w:t>usuários,</w:t>
      </w:r>
      <w:r w:rsidRPr="00BD186D">
        <w:rPr>
          <w:rFonts w:ascii="Arial" w:hAnsi="Arial" w:cs="Arial"/>
          <w:spacing w:val="63"/>
          <w:sz w:val="20"/>
          <w:szCs w:val="20"/>
        </w:rPr>
        <w:t xml:space="preserve"> </w:t>
      </w:r>
      <w:r w:rsidRPr="00BD186D">
        <w:rPr>
          <w:rFonts w:ascii="Arial" w:hAnsi="Arial" w:cs="Arial"/>
          <w:sz w:val="20"/>
          <w:szCs w:val="20"/>
        </w:rPr>
        <w:t>motoristas</w:t>
      </w:r>
      <w:r w:rsidRPr="00BD186D">
        <w:rPr>
          <w:rFonts w:ascii="Arial" w:hAnsi="Arial" w:cs="Arial"/>
          <w:spacing w:val="60"/>
          <w:sz w:val="20"/>
          <w:szCs w:val="20"/>
        </w:rPr>
        <w:t xml:space="preserve"> </w:t>
      </w:r>
      <w:r w:rsidRPr="00BD186D">
        <w:rPr>
          <w:rFonts w:ascii="Arial" w:hAnsi="Arial" w:cs="Arial"/>
          <w:sz w:val="20"/>
          <w:szCs w:val="20"/>
        </w:rPr>
        <w:t>e</w:t>
      </w:r>
      <w:r w:rsidRPr="00BD186D">
        <w:rPr>
          <w:rFonts w:ascii="Arial" w:hAnsi="Arial" w:cs="Arial"/>
          <w:spacing w:val="63"/>
          <w:sz w:val="20"/>
          <w:szCs w:val="20"/>
        </w:rPr>
        <w:t xml:space="preserve"> </w:t>
      </w:r>
      <w:r w:rsidRPr="00BD186D">
        <w:rPr>
          <w:rFonts w:ascii="Arial" w:hAnsi="Arial" w:cs="Arial"/>
          <w:sz w:val="20"/>
          <w:szCs w:val="20"/>
        </w:rPr>
        <w:t>condutores</w:t>
      </w:r>
      <w:r w:rsidRPr="00BD186D">
        <w:rPr>
          <w:rFonts w:ascii="Arial" w:hAnsi="Arial" w:cs="Arial"/>
          <w:spacing w:val="62"/>
          <w:sz w:val="20"/>
          <w:szCs w:val="20"/>
        </w:rPr>
        <w:t xml:space="preserve"> </w:t>
      </w:r>
      <w:r w:rsidRPr="00BD186D">
        <w:rPr>
          <w:rFonts w:ascii="Arial" w:hAnsi="Arial" w:cs="Arial"/>
          <w:sz w:val="20"/>
          <w:szCs w:val="20"/>
        </w:rPr>
        <w:t>da</w:t>
      </w:r>
      <w:r w:rsidRPr="00BD186D">
        <w:rPr>
          <w:rFonts w:ascii="Arial" w:hAnsi="Arial" w:cs="Arial"/>
          <w:spacing w:val="-64"/>
          <w:sz w:val="20"/>
          <w:szCs w:val="20"/>
        </w:rPr>
        <w:t xml:space="preserve"> </w:t>
      </w:r>
      <w:r w:rsidRPr="00BD186D">
        <w:rPr>
          <w:rFonts w:ascii="Arial" w:hAnsi="Arial" w:cs="Arial"/>
          <w:sz w:val="20"/>
          <w:szCs w:val="20"/>
        </w:rPr>
        <w:t>CONTRATANTE.</w:t>
      </w:r>
    </w:p>
    <w:p w14:paraId="63CA2B82" w14:textId="77777777" w:rsidR="001F3158" w:rsidRPr="00BD186D" w:rsidRDefault="001F3158" w:rsidP="00A61A27">
      <w:pPr>
        <w:pStyle w:val="PargrafodaLista"/>
        <w:widowControl w:val="0"/>
        <w:numPr>
          <w:ilvl w:val="0"/>
          <w:numId w:val="89"/>
        </w:numPr>
        <w:tabs>
          <w:tab w:val="left" w:pos="1131"/>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Identificação</w:t>
      </w:r>
      <w:r w:rsidRPr="00BD186D">
        <w:rPr>
          <w:rFonts w:ascii="Arial" w:hAnsi="Arial" w:cs="Arial"/>
          <w:spacing w:val="-1"/>
          <w:sz w:val="20"/>
          <w:szCs w:val="20"/>
        </w:rPr>
        <w:t xml:space="preserve"> </w:t>
      </w:r>
      <w:r w:rsidRPr="00BD186D">
        <w:rPr>
          <w:rFonts w:ascii="Arial" w:hAnsi="Arial" w:cs="Arial"/>
          <w:sz w:val="20"/>
          <w:szCs w:val="20"/>
        </w:rPr>
        <w:t>visual</w:t>
      </w:r>
      <w:r w:rsidRPr="00BD186D">
        <w:rPr>
          <w:rFonts w:ascii="Arial" w:hAnsi="Arial" w:cs="Arial"/>
          <w:spacing w:val="-4"/>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divulgação</w:t>
      </w:r>
      <w:r w:rsidRPr="00BD186D">
        <w:rPr>
          <w:rFonts w:ascii="Arial" w:hAnsi="Arial" w:cs="Arial"/>
          <w:spacing w:val="-3"/>
          <w:sz w:val="20"/>
          <w:szCs w:val="20"/>
        </w:rPr>
        <w:t xml:space="preserve"> </w:t>
      </w:r>
      <w:r w:rsidRPr="00BD186D">
        <w:rPr>
          <w:rFonts w:ascii="Arial" w:hAnsi="Arial" w:cs="Arial"/>
          <w:sz w:val="20"/>
          <w:szCs w:val="20"/>
        </w:rPr>
        <w:t>da</w:t>
      </w:r>
      <w:r w:rsidRPr="00BD186D">
        <w:rPr>
          <w:rFonts w:ascii="Arial" w:hAnsi="Arial" w:cs="Arial"/>
          <w:spacing w:val="-3"/>
          <w:sz w:val="20"/>
          <w:szCs w:val="20"/>
        </w:rPr>
        <w:t xml:space="preserve"> </w:t>
      </w:r>
      <w:r w:rsidRPr="00BD186D">
        <w:rPr>
          <w:rFonts w:ascii="Arial" w:hAnsi="Arial" w:cs="Arial"/>
          <w:sz w:val="20"/>
          <w:szCs w:val="20"/>
        </w:rPr>
        <w:t>rede</w:t>
      </w:r>
      <w:r w:rsidRPr="00BD186D">
        <w:rPr>
          <w:rFonts w:ascii="Arial" w:hAnsi="Arial" w:cs="Arial"/>
          <w:spacing w:val="-3"/>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postos</w:t>
      </w:r>
      <w:r w:rsidRPr="00BD186D">
        <w:rPr>
          <w:rFonts w:ascii="Arial" w:hAnsi="Arial" w:cs="Arial"/>
          <w:spacing w:val="-3"/>
          <w:sz w:val="20"/>
          <w:szCs w:val="20"/>
        </w:rPr>
        <w:t xml:space="preserve"> </w:t>
      </w:r>
      <w:r w:rsidRPr="00BD186D">
        <w:rPr>
          <w:rFonts w:ascii="Arial" w:hAnsi="Arial" w:cs="Arial"/>
          <w:sz w:val="20"/>
          <w:szCs w:val="20"/>
        </w:rPr>
        <w:t>de</w:t>
      </w:r>
      <w:r w:rsidRPr="00BD186D">
        <w:rPr>
          <w:rFonts w:ascii="Arial" w:hAnsi="Arial" w:cs="Arial"/>
          <w:spacing w:val="-2"/>
          <w:sz w:val="20"/>
          <w:szCs w:val="20"/>
        </w:rPr>
        <w:t xml:space="preserve"> </w:t>
      </w:r>
      <w:r w:rsidRPr="00BD186D">
        <w:rPr>
          <w:rFonts w:ascii="Arial" w:hAnsi="Arial" w:cs="Arial"/>
          <w:sz w:val="20"/>
          <w:szCs w:val="20"/>
        </w:rPr>
        <w:t>abastecimento.</w:t>
      </w:r>
    </w:p>
    <w:p w14:paraId="76C6B53A" w14:textId="77777777" w:rsidR="001F3158" w:rsidRPr="00BD186D" w:rsidRDefault="001F3158" w:rsidP="00A61A27">
      <w:pPr>
        <w:pStyle w:val="PargrafodaLista"/>
        <w:widowControl w:val="0"/>
        <w:numPr>
          <w:ilvl w:val="0"/>
          <w:numId w:val="89"/>
        </w:numPr>
        <w:tabs>
          <w:tab w:val="left" w:pos="1224"/>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Alimentação</w:t>
      </w:r>
      <w:r w:rsidRPr="00BD186D">
        <w:rPr>
          <w:rFonts w:ascii="Arial" w:hAnsi="Arial" w:cs="Arial"/>
          <w:spacing w:val="44"/>
          <w:sz w:val="20"/>
          <w:szCs w:val="20"/>
        </w:rPr>
        <w:t xml:space="preserve"> </w:t>
      </w:r>
      <w:r w:rsidRPr="00BD186D">
        <w:rPr>
          <w:rFonts w:ascii="Arial" w:hAnsi="Arial" w:cs="Arial"/>
          <w:sz w:val="20"/>
          <w:szCs w:val="20"/>
        </w:rPr>
        <w:t>dos</w:t>
      </w:r>
      <w:r w:rsidRPr="00BD186D">
        <w:rPr>
          <w:rFonts w:ascii="Arial" w:hAnsi="Arial" w:cs="Arial"/>
          <w:spacing w:val="44"/>
          <w:sz w:val="20"/>
          <w:szCs w:val="20"/>
        </w:rPr>
        <w:t xml:space="preserve"> </w:t>
      </w:r>
      <w:r w:rsidRPr="00BD186D">
        <w:rPr>
          <w:rFonts w:ascii="Arial" w:hAnsi="Arial" w:cs="Arial"/>
          <w:sz w:val="20"/>
          <w:szCs w:val="20"/>
        </w:rPr>
        <w:t>créditos</w:t>
      </w:r>
      <w:r w:rsidRPr="00BD186D">
        <w:rPr>
          <w:rFonts w:ascii="Arial" w:hAnsi="Arial" w:cs="Arial"/>
          <w:spacing w:val="46"/>
          <w:sz w:val="20"/>
          <w:szCs w:val="20"/>
        </w:rPr>
        <w:t xml:space="preserve"> </w:t>
      </w:r>
      <w:r w:rsidRPr="00BD186D">
        <w:rPr>
          <w:rFonts w:ascii="Arial" w:hAnsi="Arial" w:cs="Arial"/>
          <w:sz w:val="20"/>
          <w:szCs w:val="20"/>
        </w:rPr>
        <w:t>financeiros</w:t>
      </w:r>
      <w:r w:rsidRPr="00BD186D">
        <w:rPr>
          <w:rFonts w:ascii="Arial" w:hAnsi="Arial" w:cs="Arial"/>
          <w:spacing w:val="43"/>
          <w:sz w:val="20"/>
          <w:szCs w:val="20"/>
        </w:rPr>
        <w:t xml:space="preserve"> </w:t>
      </w:r>
      <w:r w:rsidRPr="00BD186D">
        <w:rPr>
          <w:rFonts w:ascii="Arial" w:hAnsi="Arial" w:cs="Arial"/>
          <w:sz w:val="20"/>
          <w:szCs w:val="20"/>
        </w:rPr>
        <w:t>nos</w:t>
      </w:r>
      <w:r w:rsidRPr="00BD186D">
        <w:rPr>
          <w:rFonts w:ascii="Arial" w:hAnsi="Arial" w:cs="Arial"/>
          <w:spacing w:val="49"/>
          <w:sz w:val="20"/>
          <w:szCs w:val="20"/>
        </w:rPr>
        <w:t xml:space="preserve"> </w:t>
      </w:r>
      <w:r w:rsidRPr="00BD186D">
        <w:rPr>
          <w:rFonts w:ascii="Arial" w:hAnsi="Arial" w:cs="Arial"/>
          <w:sz w:val="20"/>
          <w:szCs w:val="20"/>
        </w:rPr>
        <w:t>cartões</w:t>
      </w:r>
      <w:r w:rsidRPr="00BD186D">
        <w:rPr>
          <w:rFonts w:ascii="Arial" w:hAnsi="Arial" w:cs="Arial"/>
          <w:spacing w:val="43"/>
          <w:sz w:val="20"/>
          <w:szCs w:val="20"/>
        </w:rPr>
        <w:t xml:space="preserve"> </w:t>
      </w:r>
      <w:r w:rsidRPr="00BD186D">
        <w:rPr>
          <w:rFonts w:ascii="Arial" w:hAnsi="Arial" w:cs="Arial"/>
          <w:sz w:val="20"/>
          <w:szCs w:val="20"/>
        </w:rPr>
        <w:t>dos</w:t>
      </w:r>
      <w:r w:rsidRPr="00BD186D">
        <w:rPr>
          <w:rFonts w:ascii="Arial" w:hAnsi="Arial" w:cs="Arial"/>
          <w:spacing w:val="43"/>
          <w:sz w:val="20"/>
          <w:szCs w:val="20"/>
        </w:rPr>
        <w:t xml:space="preserve"> </w:t>
      </w:r>
      <w:r w:rsidRPr="00BD186D">
        <w:rPr>
          <w:rFonts w:ascii="Arial" w:hAnsi="Arial" w:cs="Arial"/>
          <w:sz w:val="20"/>
          <w:szCs w:val="20"/>
        </w:rPr>
        <w:t>veículos</w:t>
      </w:r>
      <w:r w:rsidRPr="00BD186D">
        <w:rPr>
          <w:rFonts w:ascii="Arial" w:hAnsi="Arial" w:cs="Arial"/>
          <w:spacing w:val="-64"/>
          <w:sz w:val="20"/>
          <w:szCs w:val="20"/>
        </w:rPr>
        <w:t xml:space="preserve"> </w:t>
      </w:r>
      <w:r w:rsidRPr="00BD186D">
        <w:rPr>
          <w:rFonts w:ascii="Arial" w:hAnsi="Arial" w:cs="Arial"/>
          <w:sz w:val="20"/>
          <w:szCs w:val="20"/>
        </w:rPr>
        <w:t>cadastrados.</w:t>
      </w:r>
    </w:p>
    <w:p w14:paraId="40236F80" w14:textId="77777777" w:rsidR="001F3158" w:rsidRPr="00BD186D" w:rsidRDefault="001F3158" w:rsidP="00A61A27">
      <w:pPr>
        <w:pStyle w:val="PargrafodaLista"/>
        <w:widowControl w:val="0"/>
        <w:numPr>
          <w:ilvl w:val="0"/>
          <w:numId w:val="89"/>
        </w:numPr>
        <w:tabs>
          <w:tab w:val="left" w:pos="1064"/>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Implantação</w:t>
      </w:r>
      <w:r w:rsidRPr="00BD186D">
        <w:rPr>
          <w:rFonts w:ascii="Arial" w:hAnsi="Arial" w:cs="Arial"/>
          <w:spacing w:val="-5"/>
          <w:sz w:val="20"/>
          <w:szCs w:val="20"/>
        </w:rPr>
        <w:t xml:space="preserve"> </w:t>
      </w:r>
      <w:r w:rsidRPr="00BD186D">
        <w:rPr>
          <w:rFonts w:ascii="Arial" w:hAnsi="Arial" w:cs="Arial"/>
          <w:sz w:val="20"/>
          <w:szCs w:val="20"/>
        </w:rPr>
        <w:t>e</w:t>
      </w:r>
      <w:r w:rsidRPr="00BD186D">
        <w:rPr>
          <w:rFonts w:ascii="Arial" w:hAnsi="Arial" w:cs="Arial"/>
          <w:spacing w:val="-2"/>
          <w:sz w:val="20"/>
          <w:szCs w:val="20"/>
        </w:rPr>
        <w:t xml:space="preserve"> </w:t>
      </w:r>
      <w:r w:rsidRPr="00BD186D">
        <w:rPr>
          <w:rFonts w:ascii="Arial" w:hAnsi="Arial" w:cs="Arial"/>
          <w:sz w:val="20"/>
          <w:szCs w:val="20"/>
        </w:rPr>
        <w:t>parametrização</w:t>
      </w:r>
      <w:r w:rsidRPr="00BD186D">
        <w:rPr>
          <w:rFonts w:ascii="Arial" w:hAnsi="Arial" w:cs="Arial"/>
          <w:spacing w:val="-2"/>
          <w:sz w:val="20"/>
          <w:szCs w:val="20"/>
        </w:rPr>
        <w:t xml:space="preserve"> </w:t>
      </w:r>
      <w:r w:rsidRPr="00BD186D">
        <w:rPr>
          <w:rFonts w:ascii="Arial" w:hAnsi="Arial" w:cs="Arial"/>
          <w:sz w:val="20"/>
          <w:szCs w:val="20"/>
        </w:rPr>
        <w:t>dos</w:t>
      </w:r>
      <w:r w:rsidRPr="00BD186D">
        <w:rPr>
          <w:rFonts w:ascii="Arial" w:hAnsi="Arial" w:cs="Arial"/>
          <w:spacing w:val="-3"/>
          <w:sz w:val="20"/>
          <w:szCs w:val="20"/>
        </w:rPr>
        <w:t xml:space="preserve"> </w:t>
      </w:r>
      <w:r w:rsidRPr="00BD186D">
        <w:rPr>
          <w:rFonts w:ascii="Arial" w:hAnsi="Arial" w:cs="Arial"/>
          <w:sz w:val="20"/>
          <w:szCs w:val="20"/>
        </w:rPr>
        <w:t>sistemas</w:t>
      </w:r>
      <w:r w:rsidRPr="00BD186D">
        <w:rPr>
          <w:rFonts w:ascii="Arial" w:hAnsi="Arial" w:cs="Arial"/>
          <w:spacing w:val="-2"/>
          <w:sz w:val="20"/>
          <w:szCs w:val="20"/>
        </w:rPr>
        <w:t xml:space="preserve"> </w:t>
      </w:r>
      <w:r w:rsidRPr="00BD186D">
        <w:rPr>
          <w:rFonts w:ascii="Arial" w:hAnsi="Arial" w:cs="Arial"/>
          <w:sz w:val="20"/>
          <w:szCs w:val="20"/>
        </w:rPr>
        <w:t>tecnológicos.</w:t>
      </w:r>
    </w:p>
    <w:p w14:paraId="0D1965A0" w14:textId="77777777" w:rsidR="001F3158" w:rsidRPr="00BD186D" w:rsidRDefault="001F3158" w:rsidP="00A61A27">
      <w:pPr>
        <w:pStyle w:val="PargrafodaLista"/>
        <w:widowControl w:val="0"/>
        <w:numPr>
          <w:ilvl w:val="0"/>
          <w:numId w:val="89"/>
        </w:numPr>
        <w:tabs>
          <w:tab w:val="left" w:pos="1234"/>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Confecção</w:t>
      </w:r>
      <w:r w:rsidRPr="00BD186D">
        <w:rPr>
          <w:rFonts w:ascii="Arial" w:hAnsi="Arial" w:cs="Arial"/>
          <w:spacing w:val="33"/>
          <w:sz w:val="20"/>
          <w:szCs w:val="20"/>
        </w:rPr>
        <w:t xml:space="preserve"> </w:t>
      </w:r>
      <w:r w:rsidRPr="00BD186D">
        <w:rPr>
          <w:rFonts w:ascii="Arial" w:hAnsi="Arial" w:cs="Arial"/>
          <w:sz w:val="20"/>
          <w:szCs w:val="20"/>
        </w:rPr>
        <w:t>e</w:t>
      </w:r>
      <w:r w:rsidRPr="00BD186D">
        <w:rPr>
          <w:rFonts w:ascii="Arial" w:hAnsi="Arial" w:cs="Arial"/>
          <w:spacing w:val="31"/>
          <w:sz w:val="20"/>
          <w:szCs w:val="20"/>
        </w:rPr>
        <w:t xml:space="preserve"> </w:t>
      </w:r>
      <w:r w:rsidRPr="00BD186D">
        <w:rPr>
          <w:rFonts w:ascii="Arial" w:hAnsi="Arial" w:cs="Arial"/>
          <w:sz w:val="20"/>
          <w:szCs w:val="20"/>
        </w:rPr>
        <w:t>distribuição</w:t>
      </w:r>
      <w:r w:rsidRPr="00BD186D">
        <w:rPr>
          <w:rFonts w:ascii="Arial" w:hAnsi="Arial" w:cs="Arial"/>
          <w:spacing w:val="32"/>
          <w:sz w:val="20"/>
          <w:szCs w:val="20"/>
        </w:rPr>
        <w:t xml:space="preserve"> </w:t>
      </w:r>
      <w:r w:rsidRPr="00BD186D">
        <w:rPr>
          <w:rFonts w:ascii="Arial" w:hAnsi="Arial" w:cs="Arial"/>
          <w:sz w:val="20"/>
          <w:szCs w:val="20"/>
        </w:rPr>
        <w:t>de</w:t>
      </w:r>
      <w:r w:rsidRPr="00BD186D">
        <w:rPr>
          <w:rFonts w:ascii="Arial" w:hAnsi="Arial" w:cs="Arial"/>
          <w:spacing w:val="31"/>
          <w:sz w:val="20"/>
          <w:szCs w:val="20"/>
        </w:rPr>
        <w:t xml:space="preserve"> </w:t>
      </w:r>
      <w:r w:rsidRPr="00BD186D">
        <w:rPr>
          <w:rFonts w:ascii="Arial" w:hAnsi="Arial" w:cs="Arial"/>
          <w:sz w:val="20"/>
          <w:szCs w:val="20"/>
        </w:rPr>
        <w:t>cartões,</w:t>
      </w:r>
      <w:r w:rsidRPr="00BD186D">
        <w:rPr>
          <w:rFonts w:ascii="Arial" w:hAnsi="Arial" w:cs="Arial"/>
          <w:spacing w:val="29"/>
          <w:sz w:val="20"/>
          <w:szCs w:val="20"/>
        </w:rPr>
        <w:t xml:space="preserve"> </w:t>
      </w:r>
      <w:r w:rsidRPr="00BD186D">
        <w:rPr>
          <w:rFonts w:ascii="Arial" w:hAnsi="Arial" w:cs="Arial"/>
          <w:sz w:val="20"/>
          <w:szCs w:val="20"/>
        </w:rPr>
        <w:t>conforme</w:t>
      </w:r>
      <w:r w:rsidRPr="00BD186D">
        <w:rPr>
          <w:rFonts w:ascii="Arial" w:hAnsi="Arial" w:cs="Arial"/>
          <w:spacing w:val="31"/>
          <w:sz w:val="20"/>
          <w:szCs w:val="20"/>
        </w:rPr>
        <w:t xml:space="preserve"> </w:t>
      </w:r>
      <w:r w:rsidRPr="00BD186D">
        <w:rPr>
          <w:rFonts w:ascii="Arial" w:hAnsi="Arial" w:cs="Arial"/>
          <w:sz w:val="20"/>
          <w:szCs w:val="20"/>
        </w:rPr>
        <w:t>necessidade</w:t>
      </w:r>
      <w:r w:rsidRPr="00BD186D">
        <w:rPr>
          <w:rFonts w:ascii="Arial" w:hAnsi="Arial" w:cs="Arial"/>
          <w:spacing w:val="33"/>
          <w:sz w:val="20"/>
          <w:szCs w:val="20"/>
        </w:rPr>
        <w:t xml:space="preserve"> </w:t>
      </w:r>
      <w:r w:rsidRPr="00BD186D">
        <w:rPr>
          <w:rFonts w:ascii="Arial" w:hAnsi="Arial" w:cs="Arial"/>
          <w:sz w:val="20"/>
          <w:szCs w:val="20"/>
        </w:rPr>
        <w:t>da</w:t>
      </w:r>
      <w:r w:rsidRPr="00BD186D">
        <w:rPr>
          <w:rFonts w:ascii="Arial" w:hAnsi="Arial" w:cs="Arial"/>
          <w:spacing w:val="-64"/>
          <w:sz w:val="20"/>
          <w:szCs w:val="20"/>
        </w:rPr>
        <w:t xml:space="preserve"> </w:t>
      </w:r>
      <w:r w:rsidRPr="00BD186D">
        <w:rPr>
          <w:rFonts w:ascii="Arial" w:hAnsi="Arial" w:cs="Arial"/>
          <w:sz w:val="20"/>
          <w:szCs w:val="20"/>
        </w:rPr>
        <w:t>CONTRATANTE.</w:t>
      </w:r>
    </w:p>
    <w:p w14:paraId="71C8D5C6" w14:textId="3B308ACB" w:rsidR="001F3158" w:rsidRPr="00BD186D" w:rsidRDefault="001F3158" w:rsidP="00A61A27">
      <w:pPr>
        <w:pStyle w:val="PargrafodaLista"/>
        <w:widowControl w:val="0"/>
        <w:numPr>
          <w:ilvl w:val="0"/>
          <w:numId w:val="89"/>
        </w:numPr>
        <w:tabs>
          <w:tab w:val="left" w:pos="1126"/>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Treinamento</w:t>
      </w:r>
      <w:r w:rsidRPr="00BD186D">
        <w:rPr>
          <w:rFonts w:ascii="Arial" w:hAnsi="Arial" w:cs="Arial"/>
          <w:spacing w:val="-5"/>
          <w:sz w:val="20"/>
          <w:szCs w:val="20"/>
        </w:rPr>
        <w:t xml:space="preserve"> </w:t>
      </w:r>
      <w:r w:rsidRPr="00BD186D">
        <w:rPr>
          <w:rFonts w:ascii="Arial" w:hAnsi="Arial" w:cs="Arial"/>
          <w:sz w:val="20"/>
          <w:szCs w:val="20"/>
        </w:rPr>
        <w:t>de</w:t>
      </w:r>
      <w:r w:rsidRPr="00BD186D">
        <w:rPr>
          <w:rFonts w:ascii="Arial" w:hAnsi="Arial" w:cs="Arial"/>
          <w:spacing w:val="-5"/>
          <w:sz w:val="20"/>
          <w:szCs w:val="20"/>
        </w:rPr>
        <w:t xml:space="preserve"> </w:t>
      </w:r>
      <w:r w:rsidRPr="00BD186D">
        <w:rPr>
          <w:rFonts w:ascii="Arial" w:hAnsi="Arial" w:cs="Arial"/>
          <w:sz w:val="20"/>
          <w:szCs w:val="20"/>
        </w:rPr>
        <w:t>usuários.</w:t>
      </w:r>
      <w:r w:rsidR="00FA415A" w:rsidRPr="00BD186D">
        <w:rPr>
          <w:rFonts w:ascii="Arial" w:hAnsi="Arial" w:cs="Arial"/>
          <w:sz w:val="20"/>
        </w:rPr>
        <w:t xml:space="preserve"> </w:t>
      </w:r>
    </w:p>
    <w:p w14:paraId="40BDEEDD" w14:textId="77777777" w:rsidR="001F3158" w:rsidRPr="00BD186D" w:rsidRDefault="001F3158" w:rsidP="00A61A27">
      <w:pPr>
        <w:pStyle w:val="PargrafodaLista"/>
        <w:widowControl w:val="0"/>
        <w:numPr>
          <w:ilvl w:val="0"/>
          <w:numId w:val="89"/>
        </w:numPr>
        <w:tabs>
          <w:tab w:val="left" w:pos="1085"/>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Treinamento dos postos de abastecimento de combustíveis da rede</w:t>
      </w:r>
      <w:r w:rsidRPr="00BD186D">
        <w:rPr>
          <w:rFonts w:ascii="Arial" w:hAnsi="Arial" w:cs="Arial"/>
          <w:spacing w:val="1"/>
          <w:sz w:val="20"/>
          <w:szCs w:val="20"/>
        </w:rPr>
        <w:t xml:space="preserve"> </w:t>
      </w:r>
      <w:r w:rsidRPr="00BD186D">
        <w:rPr>
          <w:rFonts w:ascii="Arial" w:hAnsi="Arial" w:cs="Arial"/>
          <w:sz w:val="20"/>
          <w:szCs w:val="20"/>
        </w:rPr>
        <w:t>credenciada.</w:t>
      </w:r>
    </w:p>
    <w:p w14:paraId="51816E46" w14:textId="77777777" w:rsidR="001F3158" w:rsidRPr="00BD186D" w:rsidRDefault="001F3158" w:rsidP="00A61A27">
      <w:pPr>
        <w:pStyle w:val="PargrafodaLista"/>
        <w:widowControl w:val="0"/>
        <w:numPr>
          <w:ilvl w:val="0"/>
          <w:numId w:val="89"/>
        </w:numPr>
        <w:tabs>
          <w:tab w:val="left" w:pos="1172"/>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Recadastramento/descadastramento</w:t>
      </w:r>
      <w:r w:rsidRPr="00BD186D">
        <w:rPr>
          <w:rFonts w:ascii="Arial" w:hAnsi="Arial" w:cs="Arial"/>
          <w:spacing w:val="1"/>
          <w:sz w:val="20"/>
          <w:szCs w:val="20"/>
        </w:rPr>
        <w:t xml:space="preserve"> </w:t>
      </w:r>
      <w:r w:rsidRPr="00BD186D">
        <w:rPr>
          <w:rFonts w:ascii="Arial" w:hAnsi="Arial" w:cs="Arial"/>
          <w:sz w:val="20"/>
          <w:szCs w:val="20"/>
        </w:rPr>
        <w:t>contínuo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toda</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frota</w:t>
      </w:r>
      <w:r w:rsidRPr="00BD186D">
        <w:rPr>
          <w:rFonts w:ascii="Arial" w:hAnsi="Arial" w:cs="Arial"/>
          <w:spacing w:val="1"/>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motoristas</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CONTRATANTE.</w:t>
      </w:r>
    </w:p>
    <w:p w14:paraId="6D705309" w14:textId="77777777" w:rsidR="001F3158" w:rsidRPr="00BD186D" w:rsidRDefault="001F3158" w:rsidP="00A61A27">
      <w:pPr>
        <w:pStyle w:val="PargrafodaLista"/>
        <w:widowControl w:val="0"/>
        <w:numPr>
          <w:ilvl w:val="0"/>
          <w:numId w:val="89"/>
        </w:numPr>
        <w:tabs>
          <w:tab w:val="left" w:pos="1131"/>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Ampliar e disponibilizar uma rede de postos credenciados, incluindo</w:t>
      </w:r>
      <w:r w:rsidRPr="00BD186D">
        <w:rPr>
          <w:rFonts w:ascii="Arial" w:hAnsi="Arial" w:cs="Arial"/>
          <w:spacing w:val="1"/>
          <w:sz w:val="20"/>
          <w:szCs w:val="20"/>
        </w:rPr>
        <w:t xml:space="preserve"> </w:t>
      </w:r>
      <w:r w:rsidRPr="00BD186D">
        <w:rPr>
          <w:rFonts w:ascii="Arial" w:hAnsi="Arial" w:cs="Arial"/>
          <w:sz w:val="20"/>
          <w:szCs w:val="20"/>
        </w:rPr>
        <w:t>outras</w:t>
      </w:r>
      <w:r w:rsidRPr="00BD186D">
        <w:rPr>
          <w:rFonts w:ascii="Arial" w:hAnsi="Arial" w:cs="Arial"/>
          <w:spacing w:val="-11"/>
          <w:sz w:val="20"/>
          <w:szCs w:val="20"/>
        </w:rPr>
        <w:t xml:space="preserve"> </w:t>
      </w:r>
      <w:r w:rsidRPr="00BD186D">
        <w:rPr>
          <w:rFonts w:ascii="Arial" w:hAnsi="Arial" w:cs="Arial"/>
          <w:sz w:val="20"/>
          <w:szCs w:val="20"/>
        </w:rPr>
        <w:t>localidades,</w:t>
      </w:r>
      <w:r w:rsidRPr="00BD186D">
        <w:rPr>
          <w:rFonts w:ascii="Arial" w:hAnsi="Arial" w:cs="Arial"/>
          <w:spacing w:val="-10"/>
          <w:sz w:val="20"/>
          <w:szCs w:val="20"/>
        </w:rPr>
        <w:t xml:space="preserve"> </w:t>
      </w:r>
      <w:r w:rsidRPr="00BD186D">
        <w:rPr>
          <w:rFonts w:ascii="Arial" w:hAnsi="Arial" w:cs="Arial"/>
          <w:sz w:val="20"/>
          <w:szCs w:val="20"/>
        </w:rPr>
        <w:t>mediante</w:t>
      </w:r>
      <w:r w:rsidRPr="00BD186D">
        <w:rPr>
          <w:rFonts w:ascii="Arial" w:hAnsi="Arial" w:cs="Arial"/>
          <w:spacing w:val="-10"/>
          <w:sz w:val="20"/>
          <w:szCs w:val="20"/>
        </w:rPr>
        <w:t xml:space="preserve"> </w:t>
      </w:r>
      <w:r w:rsidRPr="00BD186D">
        <w:rPr>
          <w:rFonts w:ascii="Arial" w:hAnsi="Arial" w:cs="Arial"/>
          <w:sz w:val="20"/>
          <w:szCs w:val="20"/>
        </w:rPr>
        <w:t>solicitação</w:t>
      </w:r>
      <w:r w:rsidRPr="00BD186D">
        <w:rPr>
          <w:rFonts w:ascii="Arial" w:hAnsi="Arial" w:cs="Arial"/>
          <w:spacing w:val="-10"/>
          <w:sz w:val="20"/>
          <w:szCs w:val="20"/>
        </w:rPr>
        <w:t xml:space="preserve"> </w:t>
      </w:r>
      <w:r w:rsidRPr="00BD186D">
        <w:rPr>
          <w:rFonts w:ascii="Arial" w:hAnsi="Arial" w:cs="Arial"/>
          <w:sz w:val="20"/>
          <w:szCs w:val="20"/>
        </w:rPr>
        <w:t>da</w:t>
      </w:r>
      <w:r w:rsidRPr="00BD186D">
        <w:rPr>
          <w:rFonts w:ascii="Arial" w:hAnsi="Arial" w:cs="Arial"/>
          <w:spacing w:val="-10"/>
          <w:sz w:val="20"/>
          <w:szCs w:val="20"/>
        </w:rPr>
        <w:t xml:space="preserve"> </w:t>
      </w:r>
      <w:r w:rsidRPr="00BD186D">
        <w:rPr>
          <w:rFonts w:ascii="Arial" w:hAnsi="Arial" w:cs="Arial"/>
          <w:sz w:val="20"/>
          <w:szCs w:val="20"/>
        </w:rPr>
        <w:t>CONTRATANTE,</w:t>
      </w:r>
      <w:r w:rsidRPr="00BD186D">
        <w:rPr>
          <w:rFonts w:ascii="Arial" w:hAnsi="Arial" w:cs="Arial"/>
          <w:spacing w:val="-10"/>
          <w:sz w:val="20"/>
          <w:szCs w:val="20"/>
        </w:rPr>
        <w:t xml:space="preserve"> </w:t>
      </w:r>
      <w:r w:rsidRPr="00BD186D">
        <w:rPr>
          <w:rFonts w:ascii="Arial" w:hAnsi="Arial" w:cs="Arial"/>
          <w:sz w:val="20"/>
          <w:szCs w:val="20"/>
        </w:rPr>
        <w:t>sempre</w:t>
      </w:r>
      <w:r w:rsidRPr="00BD186D">
        <w:rPr>
          <w:rFonts w:ascii="Arial" w:hAnsi="Arial" w:cs="Arial"/>
          <w:spacing w:val="-11"/>
          <w:sz w:val="20"/>
          <w:szCs w:val="20"/>
        </w:rPr>
        <w:t xml:space="preserve"> </w:t>
      </w:r>
      <w:r w:rsidRPr="00BD186D">
        <w:rPr>
          <w:rFonts w:ascii="Arial" w:hAnsi="Arial" w:cs="Arial"/>
          <w:sz w:val="20"/>
          <w:szCs w:val="20"/>
        </w:rPr>
        <w:t>que</w:t>
      </w:r>
      <w:r w:rsidRPr="00BD186D">
        <w:rPr>
          <w:rFonts w:ascii="Arial" w:hAnsi="Arial" w:cs="Arial"/>
          <w:spacing w:val="-64"/>
          <w:sz w:val="20"/>
          <w:szCs w:val="20"/>
        </w:rPr>
        <w:t xml:space="preserve"> </w:t>
      </w:r>
      <w:r w:rsidRPr="00BD186D">
        <w:rPr>
          <w:rFonts w:ascii="Arial" w:hAnsi="Arial" w:cs="Arial"/>
          <w:sz w:val="20"/>
          <w:szCs w:val="20"/>
        </w:rPr>
        <w:t>houver</w:t>
      </w:r>
      <w:r w:rsidRPr="00BD186D">
        <w:rPr>
          <w:rFonts w:ascii="Arial" w:hAnsi="Arial" w:cs="Arial"/>
          <w:spacing w:val="1"/>
          <w:sz w:val="20"/>
          <w:szCs w:val="20"/>
        </w:rPr>
        <w:t xml:space="preserve"> </w:t>
      </w:r>
      <w:r w:rsidRPr="00BD186D">
        <w:rPr>
          <w:rFonts w:ascii="Arial" w:hAnsi="Arial" w:cs="Arial"/>
          <w:sz w:val="20"/>
          <w:szCs w:val="20"/>
        </w:rPr>
        <w:t>condições</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tal,</w:t>
      </w:r>
      <w:r w:rsidRPr="00BD186D">
        <w:rPr>
          <w:rFonts w:ascii="Arial" w:hAnsi="Arial" w:cs="Arial"/>
          <w:spacing w:val="1"/>
          <w:sz w:val="20"/>
          <w:szCs w:val="20"/>
        </w:rPr>
        <w:t xml:space="preserve"> </w:t>
      </w:r>
      <w:r w:rsidRPr="00BD186D">
        <w:rPr>
          <w:rFonts w:ascii="Arial" w:hAnsi="Arial" w:cs="Arial"/>
          <w:sz w:val="20"/>
          <w:szCs w:val="20"/>
        </w:rPr>
        <w:t>no</w:t>
      </w:r>
      <w:r w:rsidRPr="00BD186D">
        <w:rPr>
          <w:rFonts w:ascii="Arial" w:hAnsi="Arial" w:cs="Arial"/>
          <w:spacing w:val="1"/>
          <w:sz w:val="20"/>
          <w:szCs w:val="20"/>
        </w:rPr>
        <w:t xml:space="preserve"> </w:t>
      </w:r>
      <w:r w:rsidRPr="00BD186D">
        <w:rPr>
          <w:rFonts w:ascii="Arial" w:hAnsi="Arial" w:cs="Arial"/>
          <w:sz w:val="20"/>
          <w:szCs w:val="20"/>
        </w:rPr>
        <w:t>prazo</w:t>
      </w:r>
      <w:r w:rsidRPr="00BD186D">
        <w:rPr>
          <w:rFonts w:ascii="Arial" w:hAnsi="Arial" w:cs="Arial"/>
          <w:spacing w:val="1"/>
          <w:sz w:val="20"/>
          <w:szCs w:val="20"/>
        </w:rPr>
        <w:t xml:space="preserve"> </w:t>
      </w:r>
      <w:r w:rsidRPr="00BD186D">
        <w:rPr>
          <w:rFonts w:ascii="Arial" w:hAnsi="Arial" w:cs="Arial"/>
          <w:sz w:val="20"/>
          <w:szCs w:val="20"/>
        </w:rPr>
        <w:t>máximo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30</w:t>
      </w:r>
      <w:r w:rsidRPr="00BD186D">
        <w:rPr>
          <w:rFonts w:ascii="Arial" w:hAnsi="Arial" w:cs="Arial"/>
          <w:spacing w:val="1"/>
          <w:sz w:val="20"/>
          <w:szCs w:val="20"/>
        </w:rPr>
        <w:t xml:space="preserve"> </w:t>
      </w:r>
      <w:r w:rsidRPr="00BD186D">
        <w:rPr>
          <w:rFonts w:ascii="Arial" w:hAnsi="Arial" w:cs="Arial"/>
          <w:sz w:val="20"/>
          <w:szCs w:val="20"/>
        </w:rPr>
        <w:t>(trinta)</w:t>
      </w:r>
      <w:r w:rsidRPr="00BD186D">
        <w:rPr>
          <w:rFonts w:ascii="Arial" w:hAnsi="Arial" w:cs="Arial"/>
          <w:spacing w:val="1"/>
          <w:sz w:val="20"/>
          <w:szCs w:val="20"/>
        </w:rPr>
        <w:t xml:space="preserve"> </w:t>
      </w:r>
      <w:r w:rsidRPr="00BD186D">
        <w:rPr>
          <w:rFonts w:ascii="Arial" w:hAnsi="Arial" w:cs="Arial"/>
          <w:sz w:val="20"/>
          <w:szCs w:val="20"/>
        </w:rPr>
        <w:t>dias</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recebimento</w:t>
      </w:r>
      <w:r w:rsidRPr="00BD186D">
        <w:rPr>
          <w:rFonts w:ascii="Arial" w:hAnsi="Arial" w:cs="Arial"/>
          <w:spacing w:val="-1"/>
          <w:sz w:val="20"/>
          <w:szCs w:val="20"/>
        </w:rPr>
        <w:t xml:space="preserve"> </w:t>
      </w:r>
      <w:r w:rsidRPr="00BD186D">
        <w:rPr>
          <w:rFonts w:ascii="Arial" w:hAnsi="Arial" w:cs="Arial"/>
          <w:sz w:val="20"/>
          <w:szCs w:val="20"/>
        </w:rPr>
        <w:t>do referido pedido.</w:t>
      </w:r>
    </w:p>
    <w:p w14:paraId="092E77C9" w14:textId="77777777" w:rsidR="001F3158" w:rsidRPr="00BD186D" w:rsidRDefault="001F3158" w:rsidP="0043335E">
      <w:pPr>
        <w:pStyle w:val="PargrafodaLista"/>
        <w:widowControl w:val="0"/>
        <w:numPr>
          <w:ilvl w:val="0"/>
          <w:numId w:val="89"/>
        </w:numPr>
        <w:tabs>
          <w:tab w:val="left" w:pos="1088"/>
        </w:tabs>
        <w:suppressAutoHyphens w:val="0"/>
        <w:autoSpaceDE w:val="0"/>
        <w:autoSpaceDN w:val="0"/>
        <w:spacing w:before="0" w:beforeAutospacing="0" w:line="276" w:lineRule="auto"/>
        <w:ind w:left="1134" w:right="3" w:firstLine="0"/>
        <w:contextualSpacing w:val="0"/>
        <w:rPr>
          <w:rFonts w:ascii="Arial" w:hAnsi="Arial" w:cs="Arial"/>
          <w:sz w:val="20"/>
          <w:szCs w:val="20"/>
        </w:rPr>
      </w:pPr>
      <w:r w:rsidRPr="00BD186D">
        <w:rPr>
          <w:rFonts w:ascii="Arial" w:hAnsi="Arial" w:cs="Arial"/>
          <w:sz w:val="20"/>
          <w:szCs w:val="20"/>
        </w:rPr>
        <w:t>Pagar pontualmente os postos credenciados pelo valor efetivamente</w:t>
      </w:r>
      <w:r w:rsidRPr="00BD186D">
        <w:rPr>
          <w:rFonts w:ascii="Arial" w:hAnsi="Arial" w:cs="Arial"/>
          <w:spacing w:val="1"/>
          <w:sz w:val="20"/>
          <w:szCs w:val="20"/>
        </w:rPr>
        <w:t xml:space="preserve"> </w:t>
      </w:r>
      <w:r w:rsidRPr="00BD186D">
        <w:rPr>
          <w:rFonts w:ascii="Arial" w:hAnsi="Arial" w:cs="Arial"/>
          <w:sz w:val="20"/>
          <w:szCs w:val="20"/>
        </w:rPr>
        <w:t>consumido, ficando claro que a CONTRATANTE não responde solidária</w:t>
      </w:r>
      <w:r w:rsidRPr="00BD186D">
        <w:rPr>
          <w:rFonts w:ascii="Arial" w:hAnsi="Arial" w:cs="Arial"/>
          <w:spacing w:val="1"/>
          <w:sz w:val="20"/>
          <w:szCs w:val="20"/>
        </w:rPr>
        <w:t xml:space="preserve"> </w:t>
      </w:r>
      <w:r w:rsidRPr="00BD186D">
        <w:rPr>
          <w:rFonts w:ascii="Arial" w:hAnsi="Arial" w:cs="Arial"/>
          <w:sz w:val="20"/>
          <w:szCs w:val="20"/>
        </w:rPr>
        <w:t>ou</w:t>
      </w:r>
      <w:r w:rsidRPr="00BD186D">
        <w:rPr>
          <w:rFonts w:ascii="Arial" w:hAnsi="Arial" w:cs="Arial"/>
          <w:spacing w:val="-12"/>
          <w:sz w:val="20"/>
          <w:szCs w:val="20"/>
        </w:rPr>
        <w:t xml:space="preserve"> </w:t>
      </w:r>
      <w:r w:rsidRPr="00BD186D">
        <w:rPr>
          <w:rFonts w:ascii="Arial" w:hAnsi="Arial" w:cs="Arial"/>
          <w:sz w:val="20"/>
          <w:szCs w:val="20"/>
        </w:rPr>
        <w:t>subsidiariamente</w:t>
      </w:r>
      <w:r w:rsidRPr="00BD186D">
        <w:rPr>
          <w:rFonts w:ascii="Arial" w:hAnsi="Arial" w:cs="Arial"/>
          <w:spacing w:val="-14"/>
          <w:sz w:val="20"/>
          <w:szCs w:val="20"/>
        </w:rPr>
        <w:t xml:space="preserve"> </w:t>
      </w:r>
      <w:r w:rsidRPr="00BD186D">
        <w:rPr>
          <w:rFonts w:ascii="Arial" w:hAnsi="Arial" w:cs="Arial"/>
          <w:sz w:val="20"/>
          <w:szCs w:val="20"/>
        </w:rPr>
        <w:t>por</w:t>
      </w:r>
      <w:r w:rsidRPr="00BD186D">
        <w:rPr>
          <w:rFonts w:ascii="Arial" w:hAnsi="Arial" w:cs="Arial"/>
          <w:spacing w:val="-12"/>
          <w:sz w:val="20"/>
          <w:szCs w:val="20"/>
        </w:rPr>
        <w:t xml:space="preserve"> </w:t>
      </w:r>
      <w:r w:rsidRPr="00BD186D">
        <w:rPr>
          <w:rFonts w:ascii="Arial" w:hAnsi="Arial" w:cs="Arial"/>
          <w:sz w:val="20"/>
          <w:szCs w:val="20"/>
        </w:rPr>
        <w:t>esse</w:t>
      </w:r>
      <w:r w:rsidRPr="00BD186D">
        <w:rPr>
          <w:rFonts w:ascii="Arial" w:hAnsi="Arial" w:cs="Arial"/>
          <w:spacing w:val="-12"/>
          <w:sz w:val="20"/>
          <w:szCs w:val="20"/>
        </w:rPr>
        <w:t xml:space="preserve"> </w:t>
      </w:r>
      <w:r w:rsidRPr="00BD186D">
        <w:rPr>
          <w:rFonts w:ascii="Arial" w:hAnsi="Arial" w:cs="Arial"/>
          <w:sz w:val="20"/>
          <w:szCs w:val="20"/>
        </w:rPr>
        <w:t>pagamento,</w:t>
      </w:r>
      <w:r w:rsidRPr="00BD186D">
        <w:rPr>
          <w:rFonts w:ascii="Arial" w:hAnsi="Arial" w:cs="Arial"/>
          <w:spacing w:val="-11"/>
          <w:sz w:val="20"/>
          <w:szCs w:val="20"/>
        </w:rPr>
        <w:t xml:space="preserve"> </w:t>
      </w:r>
      <w:r w:rsidRPr="00BD186D">
        <w:rPr>
          <w:rFonts w:ascii="Arial" w:hAnsi="Arial" w:cs="Arial"/>
          <w:sz w:val="20"/>
          <w:szCs w:val="20"/>
        </w:rPr>
        <w:t>que</w:t>
      </w:r>
      <w:r w:rsidRPr="00BD186D">
        <w:rPr>
          <w:rFonts w:ascii="Arial" w:hAnsi="Arial" w:cs="Arial"/>
          <w:spacing w:val="-12"/>
          <w:sz w:val="20"/>
          <w:szCs w:val="20"/>
        </w:rPr>
        <w:t xml:space="preserve"> </w:t>
      </w:r>
      <w:r w:rsidRPr="00BD186D">
        <w:rPr>
          <w:rFonts w:ascii="Arial" w:hAnsi="Arial" w:cs="Arial"/>
          <w:sz w:val="20"/>
          <w:szCs w:val="20"/>
        </w:rPr>
        <w:t>é</w:t>
      </w:r>
      <w:r w:rsidRPr="00BD186D">
        <w:rPr>
          <w:rFonts w:ascii="Arial" w:hAnsi="Arial" w:cs="Arial"/>
          <w:spacing w:val="-12"/>
          <w:sz w:val="20"/>
          <w:szCs w:val="20"/>
        </w:rPr>
        <w:t xml:space="preserve"> </w:t>
      </w:r>
      <w:r w:rsidRPr="00BD186D">
        <w:rPr>
          <w:rFonts w:ascii="Arial" w:hAnsi="Arial" w:cs="Arial"/>
          <w:sz w:val="20"/>
          <w:szCs w:val="20"/>
        </w:rPr>
        <w:t>de</w:t>
      </w:r>
      <w:r w:rsidRPr="00BD186D">
        <w:rPr>
          <w:rFonts w:ascii="Arial" w:hAnsi="Arial" w:cs="Arial"/>
          <w:spacing w:val="-11"/>
          <w:sz w:val="20"/>
          <w:szCs w:val="20"/>
        </w:rPr>
        <w:t xml:space="preserve"> </w:t>
      </w:r>
      <w:r w:rsidRPr="00BD186D">
        <w:rPr>
          <w:rFonts w:ascii="Arial" w:hAnsi="Arial" w:cs="Arial"/>
          <w:sz w:val="20"/>
          <w:szCs w:val="20"/>
        </w:rPr>
        <w:t>total</w:t>
      </w:r>
      <w:r w:rsidRPr="00BD186D">
        <w:rPr>
          <w:rFonts w:ascii="Arial" w:hAnsi="Arial" w:cs="Arial"/>
          <w:spacing w:val="-13"/>
          <w:sz w:val="20"/>
          <w:szCs w:val="20"/>
        </w:rPr>
        <w:t xml:space="preserve"> </w:t>
      </w:r>
      <w:r w:rsidRPr="00BD186D">
        <w:rPr>
          <w:rFonts w:ascii="Arial" w:hAnsi="Arial" w:cs="Arial"/>
          <w:sz w:val="20"/>
          <w:szCs w:val="20"/>
        </w:rPr>
        <w:t>responsabilidade</w:t>
      </w:r>
      <w:r w:rsidRPr="00BD186D">
        <w:rPr>
          <w:rFonts w:ascii="Arial" w:hAnsi="Arial" w:cs="Arial"/>
          <w:spacing w:val="-64"/>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CONTRATADA.</w:t>
      </w:r>
    </w:p>
    <w:p w14:paraId="56B602B4" w14:textId="60B4769D" w:rsidR="001F3158" w:rsidRPr="00BD186D" w:rsidRDefault="001F3158" w:rsidP="0043335E">
      <w:pPr>
        <w:pStyle w:val="PargrafodaLista"/>
        <w:widowControl w:val="0"/>
        <w:numPr>
          <w:ilvl w:val="0"/>
          <w:numId w:val="89"/>
        </w:numPr>
        <w:tabs>
          <w:tab w:val="left" w:pos="1194"/>
        </w:tabs>
        <w:suppressAutoHyphens w:val="0"/>
        <w:autoSpaceDE w:val="0"/>
        <w:autoSpaceDN w:val="0"/>
        <w:spacing w:before="0" w:beforeAutospacing="0" w:line="276" w:lineRule="auto"/>
        <w:ind w:left="1134" w:right="3" w:firstLine="0"/>
        <w:contextualSpacing w:val="0"/>
        <w:rPr>
          <w:rFonts w:ascii="Arial" w:hAnsi="Arial" w:cs="Arial"/>
          <w:sz w:val="20"/>
          <w:szCs w:val="20"/>
        </w:rPr>
      </w:pPr>
      <w:r w:rsidRPr="00BD186D">
        <w:rPr>
          <w:rFonts w:ascii="Arial" w:hAnsi="Arial" w:cs="Arial"/>
          <w:sz w:val="20"/>
          <w:szCs w:val="20"/>
        </w:rPr>
        <w:t>Manter</w:t>
      </w:r>
      <w:r w:rsidRPr="00BD186D">
        <w:rPr>
          <w:rFonts w:ascii="Arial" w:hAnsi="Arial" w:cs="Arial"/>
          <w:spacing w:val="-7"/>
          <w:sz w:val="20"/>
          <w:szCs w:val="20"/>
        </w:rPr>
        <w:t xml:space="preserve"> </w:t>
      </w:r>
      <w:r w:rsidRPr="00BD186D">
        <w:rPr>
          <w:rFonts w:ascii="Arial" w:hAnsi="Arial" w:cs="Arial"/>
          <w:sz w:val="20"/>
          <w:szCs w:val="20"/>
        </w:rPr>
        <w:t>nos</w:t>
      </w:r>
      <w:r w:rsidRPr="00BD186D">
        <w:rPr>
          <w:rFonts w:ascii="Arial" w:hAnsi="Arial" w:cs="Arial"/>
          <w:spacing w:val="-6"/>
          <w:sz w:val="20"/>
          <w:szCs w:val="20"/>
        </w:rPr>
        <w:t xml:space="preserve"> </w:t>
      </w:r>
      <w:r w:rsidRPr="00BD186D">
        <w:rPr>
          <w:rFonts w:ascii="Arial" w:hAnsi="Arial" w:cs="Arial"/>
          <w:sz w:val="20"/>
          <w:szCs w:val="20"/>
        </w:rPr>
        <w:t>postos</w:t>
      </w:r>
      <w:r w:rsidRPr="00BD186D">
        <w:rPr>
          <w:rFonts w:ascii="Arial" w:hAnsi="Arial" w:cs="Arial"/>
          <w:spacing w:val="-7"/>
          <w:sz w:val="20"/>
          <w:szCs w:val="20"/>
        </w:rPr>
        <w:t xml:space="preserve"> </w:t>
      </w:r>
      <w:r w:rsidRPr="00BD186D">
        <w:rPr>
          <w:rFonts w:ascii="Arial" w:hAnsi="Arial" w:cs="Arial"/>
          <w:sz w:val="20"/>
          <w:szCs w:val="20"/>
        </w:rPr>
        <w:t>credenciados</w:t>
      </w:r>
      <w:r w:rsidRPr="00BD186D">
        <w:rPr>
          <w:rFonts w:ascii="Arial" w:hAnsi="Arial" w:cs="Arial"/>
          <w:spacing w:val="-6"/>
          <w:sz w:val="20"/>
          <w:szCs w:val="20"/>
        </w:rPr>
        <w:t xml:space="preserve"> </w:t>
      </w:r>
      <w:r w:rsidRPr="00BD186D">
        <w:rPr>
          <w:rFonts w:ascii="Arial" w:hAnsi="Arial" w:cs="Arial"/>
          <w:sz w:val="20"/>
          <w:szCs w:val="20"/>
        </w:rPr>
        <w:t>à</w:t>
      </w:r>
      <w:r w:rsidRPr="00BD186D">
        <w:rPr>
          <w:rFonts w:ascii="Arial" w:hAnsi="Arial" w:cs="Arial"/>
          <w:spacing w:val="-6"/>
          <w:sz w:val="20"/>
          <w:szCs w:val="20"/>
        </w:rPr>
        <w:t xml:space="preserve"> </w:t>
      </w:r>
      <w:r w:rsidRPr="00BD186D">
        <w:rPr>
          <w:rFonts w:ascii="Arial" w:hAnsi="Arial" w:cs="Arial"/>
          <w:sz w:val="20"/>
          <w:szCs w:val="20"/>
        </w:rPr>
        <w:t>sua</w:t>
      </w:r>
      <w:r w:rsidRPr="00BD186D">
        <w:rPr>
          <w:rFonts w:ascii="Arial" w:hAnsi="Arial" w:cs="Arial"/>
          <w:spacing w:val="-5"/>
          <w:sz w:val="20"/>
          <w:szCs w:val="20"/>
        </w:rPr>
        <w:t xml:space="preserve"> </w:t>
      </w:r>
      <w:r w:rsidRPr="00BD186D">
        <w:rPr>
          <w:rFonts w:ascii="Arial" w:hAnsi="Arial" w:cs="Arial"/>
          <w:sz w:val="20"/>
          <w:szCs w:val="20"/>
        </w:rPr>
        <w:t>rede,</w:t>
      </w:r>
      <w:r w:rsidRPr="00BD186D">
        <w:rPr>
          <w:rFonts w:ascii="Arial" w:hAnsi="Arial" w:cs="Arial"/>
          <w:spacing w:val="-5"/>
          <w:sz w:val="20"/>
          <w:szCs w:val="20"/>
        </w:rPr>
        <w:t xml:space="preserve"> </w:t>
      </w:r>
      <w:r w:rsidRPr="00BD186D">
        <w:rPr>
          <w:rFonts w:ascii="Arial" w:hAnsi="Arial" w:cs="Arial"/>
          <w:sz w:val="20"/>
          <w:szCs w:val="20"/>
        </w:rPr>
        <w:t>sempre</w:t>
      </w:r>
      <w:r w:rsidRPr="00BD186D">
        <w:rPr>
          <w:rFonts w:ascii="Arial" w:hAnsi="Arial" w:cs="Arial"/>
          <w:spacing w:val="-7"/>
          <w:sz w:val="20"/>
          <w:szCs w:val="20"/>
        </w:rPr>
        <w:t xml:space="preserve"> </w:t>
      </w:r>
      <w:r w:rsidRPr="00BD186D">
        <w:rPr>
          <w:rFonts w:ascii="Arial" w:hAnsi="Arial" w:cs="Arial"/>
          <w:sz w:val="20"/>
          <w:szCs w:val="20"/>
        </w:rPr>
        <w:t>que</w:t>
      </w:r>
      <w:r w:rsidRPr="00BD186D">
        <w:rPr>
          <w:rFonts w:ascii="Arial" w:hAnsi="Arial" w:cs="Arial"/>
          <w:spacing w:val="-5"/>
          <w:sz w:val="20"/>
          <w:szCs w:val="20"/>
        </w:rPr>
        <w:t xml:space="preserve"> </w:t>
      </w:r>
      <w:r w:rsidRPr="00BD186D">
        <w:rPr>
          <w:rFonts w:ascii="Arial" w:hAnsi="Arial" w:cs="Arial"/>
          <w:sz w:val="20"/>
          <w:szCs w:val="20"/>
        </w:rPr>
        <w:t>possível,</w:t>
      </w:r>
      <w:r w:rsidRPr="00BD186D">
        <w:rPr>
          <w:rFonts w:ascii="Arial" w:hAnsi="Arial" w:cs="Arial"/>
          <w:spacing w:val="-4"/>
          <w:sz w:val="20"/>
          <w:szCs w:val="20"/>
        </w:rPr>
        <w:t xml:space="preserve"> </w:t>
      </w:r>
      <w:r w:rsidRPr="00BD186D">
        <w:rPr>
          <w:rFonts w:ascii="Arial" w:hAnsi="Arial" w:cs="Arial"/>
          <w:sz w:val="20"/>
          <w:szCs w:val="20"/>
        </w:rPr>
        <w:t>em</w:t>
      </w:r>
      <w:r w:rsidRPr="00BD186D">
        <w:rPr>
          <w:rFonts w:ascii="Arial" w:hAnsi="Arial" w:cs="Arial"/>
          <w:spacing w:val="-64"/>
          <w:sz w:val="20"/>
          <w:szCs w:val="20"/>
        </w:rPr>
        <w:t xml:space="preserve"> </w:t>
      </w:r>
      <w:r w:rsidRPr="00BD186D">
        <w:rPr>
          <w:rFonts w:ascii="Arial" w:hAnsi="Arial" w:cs="Arial"/>
          <w:sz w:val="20"/>
          <w:szCs w:val="20"/>
        </w:rPr>
        <w:t>local</w:t>
      </w:r>
      <w:r w:rsidRPr="00BD186D">
        <w:rPr>
          <w:rFonts w:ascii="Arial" w:hAnsi="Arial" w:cs="Arial"/>
          <w:spacing w:val="-10"/>
          <w:sz w:val="20"/>
          <w:szCs w:val="20"/>
        </w:rPr>
        <w:t xml:space="preserve"> </w:t>
      </w:r>
      <w:r w:rsidRPr="00BD186D">
        <w:rPr>
          <w:rFonts w:ascii="Arial" w:hAnsi="Arial" w:cs="Arial"/>
          <w:sz w:val="20"/>
          <w:szCs w:val="20"/>
        </w:rPr>
        <w:t>visível,</w:t>
      </w:r>
      <w:r w:rsidRPr="00BD186D">
        <w:rPr>
          <w:rFonts w:ascii="Arial" w:hAnsi="Arial" w:cs="Arial"/>
          <w:spacing w:val="-11"/>
          <w:sz w:val="20"/>
          <w:szCs w:val="20"/>
        </w:rPr>
        <w:t xml:space="preserve"> </w:t>
      </w:r>
      <w:r w:rsidRPr="00BD186D">
        <w:rPr>
          <w:rFonts w:ascii="Arial" w:hAnsi="Arial" w:cs="Arial"/>
          <w:sz w:val="20"/>
          <w:szCs w:val="20"/>
        </w:rPr>
        <w:t>a</w:t>
      </w:r>
      <w:r w:rsidRPr="00BD186D">
        <w:rPr>
          <w:rFonts w:ascii="Arial" w:hAnsi="Arial" w:cs="Arial"/>
          <w:spacing w:val="-11"/>
          <w:sz w:val="20"/>
          <w:szCs w:val="20"/>
        </w:rPr>
        <w:t xml:space="preserve"> </w:t>
      </w:r>
      <w:r w:rsidRPr="00BD186D">
        <w:rPr>
          <w:rFonts w:ascii="Arial" w:hAnsi="Arial" w:cs="Arial"/>
          <w:sz w:val="20"/>
          <w:szCs w:val="20"/>
        </w:rPr>
        <w:t>identificação</w:t>
      </w:r>
      <w:r w:rsidRPr="00BD186D">
        <w:rPr>
          <w:rFonts w:ascii="Arial" w:hAnsi="Arial" w:cs="Arial"/>
          <w:spacing w:val="-10"/>
          <w:sz w:val="20"/>
          <w:szCs w:val="20"/>
        </w:rPr>
        <w:t xml:space="preserve"> </w:t>
      </w:r>
      <w:r w:rsidRPr="00BD186D">
        <w:rPr>
          <w:rFonts w:ascii="Arial" w:hAnsi="Arial" w:cs="Arial"/>
          <w:sz w:val="20"/>
          <w:szCs w:val="20"/>
        </w:rPr>
        <w:t>visual</w:t>
      </w:r>
      <w:r w:rsidRPr="00BD186D">
        <w:rPr>
          <w:rFonts w:ascii="Arial" w:hAnsi="Arial" w:cs="Arial"/>
          <w:spacing w:val="-12"/>
          <w:sz w:val="20"/>
          <w:szCs w:val="20"/>
        </w:rPr>
        <w:t xml:space="preserve"> </w:t>
      </w:r>
      <w:r w:rsidRPr="00BD186D">
        <w:rPr>
          <w:rFonts w:ascii="Arial" w:hAnsi="Arial" w:cs="Arial"/>
          <w:sz w:val="20"/>
          <w:szCs w:val="20"/>
        </w:rPr>
        <w:t>de</w:t>
      </w:r>
      <w:r w:rsidRPr="00BD186D">
        <w:rPr>
          <w:rFonts w:ascii="Arial" w:hAnsi="Arial" w:cs="Arial"/>
          <w:spacing w:val="-10"/>
          <w:sz w:val="20"/>
          <w:szCs w:val="20"/>
        </w:rPr>
        <w:t xml:space="preserve"> </w:t>
      </w:r>
      <w:r w:rsidRPr="00BD186D">
        <w:rPr>
          <w:rFonts w:ascii="Arial" w:hAnsi="Arial" w:cs="Arial"/>
          <w:sz w:val="20"/>
          <w:szCs w:val="20"/>
        </w:rPr>
        <w:t>sua</w:t>
      </w:r>
      <w:r w:rsidRPr="00BD186D">
        <w:rPr>
          <w:rFonts w:ascii="Arial" w:hAnsi="Arial" w:cs="Arial"/>
          <w:spacing w:val="-11"/>
          <w:sz w:val="20"/>
          <w:szCs w:val="20"/>
        </w:rPr>
        <w:t xml:space="preserve"> </w:t>
      </w:r>
      <w:r w:rsidRPr="00BD186D">
        <w:rPr>
          <w:rFonts w:ascii="Arial" w:hAnsi="Arial" w:cs="Arial"/>
          <w:sz w:val="20"/>
          <w:szCs w:val="20"/>
        </w:rPr>
        <w:t>adesão</w:t>
      </w:r>
      <w:r w:rsidRPr="00BD186D">
        <w:rPr>
          <w:rFonts w:ascii="Arial" w:hAnsi="Arial" w:cs="Arial"/>
          <w:spacing w:val="-10"/>
          <w:sz w:val="20"/>
          <w:szCs w:val="20"/>
        </w:rPr>
        <w:t xml:space="preserve"> </w:t>
      </w:r>
      <w:r w:rsidRPr="00BD186D">
        <w:rPr>
          <w:rFonts w:ascii="Arial" w:hAnsi="Arial" w:cs="Arial"/>
          <w:sz w:val="20"/>
          <w:szCs w:val="20"/>
        </w:rPr>
        <w:t>ao</w:t>
      </w:r>
      <w:r w:rsidRPr="00BD186D">
        <w:rPr>
          <w:rFonts w:ascii="Arial" w:hAnsi="Arial" w:cs="Arial"/>
          <w:spacing w:val="-11"/>
          <w:sz w:val="20"/>
          <w:szCs w:val="20"/>
        </w:rPr>
        <w:t xml:space="preserve"> </w:t>
      </w:r>
      <w:r w:rsidRPr="00BD186D">
        <w:rPr>
          <w:rFonts w:ascii="Arial" w:hAnsi="Arial" w:cs="Arial"/>
          <w:sz w:val="20"/>
          <w:szCs w:val="20"/>
        </w:rPr>
        <w:t>sistema,</w:t>
      </w:r>
      <w:r w:rsidRPr="00BD186D">
        <w:rPr>
          <w:rFonts w:ascii="Arial" w:hAnsi="Arial" w:cs="Arial"/>
          <w:spacing w:val="-10"/>
          <w:sz w:val="20"/>
          <w:szCs w:val="20"/>
        </w:rPr>
        <w:t xml:space="preserve"> </w:t>
      </w:r>
      <w:r w:rsidRPr="00BD186D">
        <w:rPr>
          <w:rFonts w:ascii="Arial" w:hAnsi="Arial" w:cs="Arial"/>
          <w:sz w:val="20"/>
          <w:szCs w:val="20"/>
        </w:rPr>
        <w:t>objeto</w:t>
      </w:r>
      <w:r w:rsidRPr="00BD186D">
        <w:rPr>
          <w:rFonts w:ascii="Arial" w:hAnsi="Arial" w:cs="Arial"/>
          <w:spacing w:val="-13"/>
          <w:sz w:val="20"/>
          <w:szCs w:val="20"/>
        </w:rPr>
        <w:t xml:space="preserve"> </w:t>
      </w:r>
      <w:r w:rsidRPr="00BD186D">
        <w:rPr>
          <w:rFonts w:ascii="Arial" w:hAnsi="Arial" w:cs="Arial"/>
          <w:sz w:val="20"/>
          <w:szCs w:val="20"/>
        </w:rPr>
        <w:t>deste</w:t>
      </w:r>
      <w:r w:rsidR="0043335E" w:rsidRPr="00BD186D">
        <w:rPr>
          <w:rFonts w:ascii="Arial" w:hAnsi="Arial" w:cs="Arial"/>
          <w:sz w:val="20"/>
          <w:szCs w:val="20"/>
        </w:rPr>
        <w:t xml:space="preserve"> </w:t>
      </w:r>
      <w:r w:rsidRPr="00BD186D">
        <w:rPr>
          <w:rFonts w:ascii="Arial" w:hAnsi="Arial" w:cs="Arial"/>
          <w:spacing w:val="-64"/>
          <w:sz w:val="20"/>
          <w:szCs w:val="20"/>
        </w:rPr>
        <w:t xml:space="preserve"> </w:t>
      </w:r>
      <w:r w:rsidRPr="00BD186D">
        <w:rPr>
          <w:rFonts w:ascii="Arial" w:hAnsi="Arial" w:cs="Arial"/>
          <w:sz w:val="20"/>
          <w:szCs w:val="20"/>
        </w:rPr>
        <w:t>Contrato.</w:t>
      </w:r>
    </w:p>
    <w:p w14:paraId="1F92A56F" w14:textId="77777777" w:rsidR="001F3158" w:rsidRPr="00BD186D" w:rsidRDefault="001F3158" w:rsidP="0043335E">
      <w:pPr>
        <w:pStyle w:val="PargrafodaLista"/>
        <w:widowControl w:val="0"/>
        <w:numPr>
          <w:ilvl w:val="0"/>
          <w:numId w:val="89"/>
        </w:numPr>
        <w:tabs>
          <w:tab w:val="left" w:pos="1157"/>
        </w:tabs>
        <w:suppressAutoHyphens w:val="0"/>
        <w:autoSpaceDE w:val="0"/>
        <w:autoSpaceDN w:val="0"/>
        <w:spacing w:before="0" w:beforeAutospacing="0" w:line="276" w:lineRule="auto"/>
        <w:ind w:left="1134" w:right="3" w:firstLine="0"/>
        <w:contextualSpacing w:val="0"/>
        <w:rPr>
          <w:rFonts w:ascii="Arial" w:hAnsi="Arial" w:cs="Arial"/>
          <w:sz w:val="20"/>
          <w:szCs w:val="20"/>
        </w:rPr>
      </w:pPr>
      <w:r w:rsidRPr="00BD186D">
        <w:rPr>
          <w:rFonts w:ascii="Arial" w:hAnsi="Arial" w:cs="Arial"/>
          <w:sz w:val="20"/>
          <w:szCs w:val="20"/>
        </w:rPr>
        <w:t>Fiscalizar os serviços sistêmicos dos postos no sentido de obter um</w:t>
      </w:r>
      <w:r w:rsidRPr="00BD186D">
        <w:rPr>
          <w:rFonts w:ascii="Arial" w:hAnsi="Arial" w:cs="Arial"/>
          <w:spacing w:val="1"/>
          <w:sz w:val="20"/>
          <w:szCs w:val="20"/>
        </w:rPr>
        <w:t xml:space="preserve"> </w:t>
      </w:r>
      <w:r w:rsidRPr="00BD186D">
        <w:rPr>
          <w:rFonts w:ascii="Arial" w:hAnsi="Arial" w:cs="Arial"/>
          <w:sz w:val="20"/>
          <w:szCs w:val="20"/>
        </w:rPr>
        <w:t>resultado</w:t>
      </w:r>
      <w:r w:rsidRPr="00BD186D">
        <w:rPr>
          <w:rFonts w:ascii="Arial" w:hAnsi="Arial" w:cs="Arial"/>
          <w:spacing w:val="-1"/>
          <w:sz w:val="20"/>
          <w:szCs w:val="20"/>
        </w:rPr>
        <w:t xml:space="preserve"> </w:t>
      </w:r>
      <w:r w:rsidRPr="00BD186D">
        <w:rPr>
          <w:rFonts w:ascii="Arial" w:hAnsi="Arial" w:cs="Arial"/>
          <w:sz w:val="20"/>
          <w:szCs w:val="20"/>
        </w:rPr>
        <w:t>satisfatório</w:t>
      </w:r>
      <w:r w:rsidRPr="00BD186D">
        <w:rPr>
          <w:rFonts w:ascii="Arial" w:hAnsi="Arial" w:cs="Arial"/>
          <w:spacing w:val="-2"/>
          <w:sz w:val="20"/>
          <w:szCs w:val="20"/>
        </w:rPr>
        <w:t xml:space="preserve"> </w:t>
      </w:r>
      <w:r w:rsidRPr="00BD186D">
        <w:rPr>
          <w:rFonts w:ascii="Arial" w:hAnsi="Arial" w:cs="Arial"/>
          <w:sz w:val="20"/>
          <w:szCs w:val="20"/>
        </w:rPr>
        <w:t>do sistema.</w:t>
      </w:r>
    </w:p>
    <w:p w14:paraId="57E15855" w14:textId="77777777" w:rsidR="001F3158" w:rsidRPr="00BD186D" w:rsidRDefault="001F3158" w:rsidP="00A61A27">
      <w:pPr>
        <w:pStyle w:val="PargrafodaLista"/>
        <w:widowControl w:val="0"/>
        <w:numPr>
          <w:ilvl w:val="0"/>
          <w:numId w:val="89"/>
        </w:numPr>
        <w:tabs>
          <w:tab w:val="left" w:pos="1196"/>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Providenciar</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imediata</w:t>
      </w:r>
      <w:r w:rsidRPr="00BD186D">
        <w:rPr>
          <w:rFonts w:ascii="Arial" w:hAnsi="Arial" w:cs="Arial"/>
          <w:spacing w:val="1"/>
          <w:sz w:val="20"/>
          <w:szCs w:val="20"/>
        </w:rPr>
        <w:t xml:space="preserve"> </w:t>
      </w:r>
      <w:r w:rsidRPr="00BD186D">
        <w:rPr>
          <w:rFonts w:ascii="Arial" w:hAnsi="Arial" w:cs="Arial"/>
          <w:sz w:val="20"/>
          <w:szCs w:val="20"/>
        </w:rPr>
        <w:t>correção das deficiências apontadas</w:t>
      </w:r>
      <w:r w:rsidRPr="00BD186D">
        <w:rPr>
          <w:rFonts w:ascii="Arial" w:hAnsi="Arial" w:cs="Arial"/>
          <w:spacing w:val="1"/>
          <w:sz w:val="20"/>
          <w:szCs w:val="20"/>
        </w:rPr>
        <w:t xml:space="preserve"> </w:t>
      </w:r>
      <w:r w:rsidRPr="00BD186D">
        <w:rPr>
          <w:rFonts w:ascii="Arial" w:hAnsi="Arial" w:cs="Arial"/>
          <w:sz w:val="20"/>
          <w:szCs w:val="20"/>
        </w:rPr>
        <w:t>pela</w:t>
      </w:r>
      <w:r w:rsidRPr="00BD186D">
        <w:rPr>
          <w:rFonts w:ascii="Arial" w:hAnsi="Arial" w:cs="Arial"/>
          <w:spacing w:val="1"/>
          <w:sz w:val="20"/>
          <w:szCs w:val="20"/>
        </w:rPr>
        <w:t xml:space="preserve"> </w:t>
      </w:r>
      <w:r w:rsidRPr="00BD186D">
        <w:rPr>
          <w:rFonts w:ascii="Arial" w:hAnsi="Arial" w:cs="Arial"/>
          <w:sz w:val="20"/>
          <w:szCs w:val="20"/>
        </w:rPr>
        <w:t>CONTRATANTE</w:t>
      </w:r>
      <w:r w:rsidRPr="00BD186D">
        <w:rPr>
          <w:rFonts w:ascii="Arial" w:hAnsi="Arial" w:cs="Arial"/>
          <w:spacing w:val="-3"/>
          <w:sz w:val="20"/>
          <w:szCs w:val="20"/>
        </w:rPr>
        <w:t xml:space="preserve"> </w:t>
      </w:r>
      <w:r w:rsidRPr="00BD186D">
        <w:rPr>
          <w:rFonts w:ascii="Arial" w:hAnsi="Arial" w:cs="Arial"/>
          <w:sz w:val="20"/>
          <w:szCs w:val="20"/>
        </w:rPr>
        <w:t>quanto</w:t>
      </w:r>
      <w:r w:rsidRPr="00BD186D">
        <w:rPr>
          <w:rFonts w:ascii="Arial" w:hAnsi="Arial" w:cs="Arial"/>
          <w:spacing w:val="-2"/>
          <w:sz w:val="20"/>
          <w:szCs w:val="20"/>
        </w:rPr>
        <w:t xml:space="preserve"> </w:t>
      </w:r>
      <w:r w:rsidRPr="00BD186D">
        <w:rPr>
          <w:rFonts w:ascii="Arial" w:hAnsi="Arial" w:cs="Arial"/>
          <w:sz w:val="20"/>
          <w:szCs w:val="20"/>
        </w:rPr>
        <w:t>à</w:t>
      </w:r>
      <w:r w:rsidRPr="00BD186D">
        <w:rPr>
          <w:rFonts w:ascii="Arial" w:hAnsi="Arial" w:cs="Arial"/>
          <w:spacing w:val="-3"/>
          <w:sz w:val="20"/>
          <w:szCs w:val="20"/>
        </w:rPr>
        <w:t xml:space="preserve"> </w:t>
      </w:r>
      <w:r w:rsidRPr="00BD186D">
        <w:rPr>
          <w:rFonts w:ascii="Arial" w:hAnsi="Arial" w:cs="Arial"/>
          <w:sz w:val="20"/>
          <w:szCs w:val="20"/>
        </w:rPr>
        <w:t>execução</w:t>
      </w:r>
      <w:r w:rsidRPr="00BD186D">
        <w:rPr>
          <w:rFonts w:ascii="Arial" w:hAnsi="Arial" w:cs="Arial"/>
          <w:spacing w:val="-4"/>
          <w:sz w:val="20"/>
          <w:szCs w:val="20"/>
        </w:rPr>
        <w:t xml:space="preserve"> </w:t>
      </w:r>
      <w:r w:rsidRPr="00BD186D">
        <w:rPr>
          <w:rFonts w:ascii="Arial" w:hAnsi="Arial" w:cs="Arial"/>
          <w:sz w:val="20"/>
          <w:szCs w:val="20"/>
        </w:rPr>
        <w:t>dos</w:t>
      </w:r>
      <w:r w:rsidRPr="00BD186D">
        <w:rPr>
          <w:rFonts w:ascii="Arial" w:hAnsi="Arial" w:cs="Arial"/>
          <w:spacing w:val="-2"/>
          <w:sz w:val="20"/>
          <w:szCs w:val="20"/>
        </w:rPr>
        <w:t xml:space="preserve"> </w:t>
      </w:r>
      <w:r w:rsidRPr="00BD186D">
        <w:rPr>
          <w:rFonts w:ascii="Arial" w:hAnsi="Arial" w:cs="Arial"/>
          <w:sz w:val="20"/>
          <w:szCs w:val="20"/>
        </w:rPr>
        <w:t>serviços</w:t>
      </w:r>
      <w:r w:rsidRPr="00BD186D">
        <w:rPr>
          <w:rFonts w:ascii="Arial" w:hAnsi="Arial" w:cs="Arial"/>
          <w:spacing w:val="-2"/>
          <w:sz w:val="20"/>
          <w:szCs w:val="20"/>
        </w:rPr>
        <w:t xml:space="preserve"> </w:t>
      </w:r>
      <w:r w:rsidRPr="00BD186D">
        <w:rPr>
          <w:rFonts w:ascii="Arial" w:hAnsi="Arial" w:cs="Arial"/>
          <w:sz w:val="20"/>
          <w:szCs w:val="20"/>
        </w:rPr>
        <w:t>contratados.</w:t>
      </w:r>
    </w:p>
    <w:p w14:paraId="7B0699E1" w14:textId="77777777" w:rsidR="001F3158" w:rsidRPr="00BD186D" w:rsidRDefault="001F3158" w:rsidP="00A61A27">
      <w:pPr>
        <w:pStyle w:val="PargrafodaLista"/>
        <w:widowControl w:val="0"/>
        <w:numPr>
          <w:ilvl w:val="0"/>
          <w:numId w:val="89"/>
        </w:numPr>
        <w:tabs>
          <w:tab w:val="left" w:pos="1150"/>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Disponibilizar permanentemente para a CONTRATANTE por meio de</w:t>
      </w:r>
      <w:r w:rsidRPr="00BD186D">
        <w:rPr>
          <w:rFonts w:ascii="Arial" w:hAnsi="Arial" w:cs="Arial"/>
          <w:spacing w:val="1"/>
          <w:sz w:val="20"/>
          <w:szCs w:val="20"/>
        </w:rPr>
        <w:t xml:space="preserve"> </w:t>
      </w:r>
      <w:r w:rsidRPr="00BD186D">
        <w:rPr>
          <w:rFonts w:ascii="Arial" w:hAnsi="Arial" w:cs="Arial"/>
          <w:sz w:val="20"/>
          <w:szCs w:val="20"/>
        </w:rPr>
        <w:t>mídia eletrônica, os dados operacionais e financeiros da frota, obtidos</w:t>
      </w:r>
      <w:r w:rsidRPr="00BD186D">
        <w:rPr>
          <w:rFonts w:ascii="Arial" w:hAnsi="Arial" w:cs="Arial"/>
          <w:spacing w:val="1"/>
          <w:sz w:val="20"/>
          <w:szCs w:val="20"/>
        </w:rPr>
        <w:t xml:space="preserve"> </w:t>
      </w:r>
      <w:r w:rsidRPr="00BD186D">
        <w:rPr>
          <w:rFonts w:ascii="Arial" w:hAnsi="Arial" w:cs="Arial"/>
          <w:sz w:val="20"/>
          <w:szCs w:val="20"/>
        </w:rPr>
        <w:t>durante</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2"/>
          <w:sz w:val="20"/>
          <w:szCs w:val="20"/>
        </w:rPr>
        <w:t xml:space="preserve"> </w:t>
      </w:r>
      <w:r w:rsidRPr="00BD186D">
        <w:rPr>
          <w:rFonts w:ascii="Arial" w:hAnsi="Arial" w:cs="Arial"/>
          <w:sz w:val="20"/>
          <w:szCs w:val="20"/>
        </w:rPr>
        <w:t>vigência do</w:t>
      </w:r>
      <w:r w:rsidRPr="00BD186D">
        <w:rPr>
          <w:rFonts w:ascii="Arial" w:hAnsi="Arial" w:cs="Arial"/>
          <w:spacing w:val="-3"/>
          <w:sz w:val="20"/>
          <w:szCs w:val="20"/>
        </w:rPr>
        <w:t xml:space="preserve"> </w:t>
      </w:r>
      <w:r w:rsidRPr="00BD186D">
        <w:rPr>
          <w:rFonts w:ascii="Arial" w:hAnsi="Arial" w:cs="Arial"/>
          <w:sz w:val="20"/>
          <w:szCs w:val="20"/>
        </w:rPr>
        <w:t>contrato,</w:t>
      </w:r>
      <w:r w:rsidRPr="00BD186D">
        <w:rPr>
          <w:rFonts w:ascii="Arial" w:hAnsi="Arial" w:cs="Arial"/>
          <w:spacing w:val="-1"/>
          <w:sz w:val="20"/>
          <w:szCs w:val="20"/>
        </w:rPr>
        <w:t xml:space="preserve"> </w:t>
      </w:r>
      <w:r w:rsidRPr="00BD186D">
        <w:rPr>
          <w:rFonts w:ascii="Arial" w:hAnsi="Arial" w:cs="Arial"/>
          <w:sz w:val="20"/>
          <w:szCs w:val="20"/>
        </w:rPr>
        <w:t>inclusive após</w:t>
      </w:r>
      <w:r w:rsidRPr="00BD186D">
        <w:rPr>
          <w:rFonts w:ascii="Arial" w:hAnsi="Arial" w:cs="Arial"/>
          <w:spacing w:val="-1"/>
          <w:sz w:val="20"/>
          <w:szCs w:val="20"/>
        </w:rPr>
        <w:t xml:space="preserve"> </w:t>
      </w:r>
      <w:r w:rsidRPr="00BD186D">
        <w:rPr>
          <w:rFonts w:ascii="Arial" w:hAnsi="Arial" w:cs="Arial"/>
          <w:sz w:val="20"/>
          <w:szCs w:val="20"/>
        </w:rPr>
        <w:t>o seu término.</w:t>
      </w:r>
    </w:p>
    <w:p w14:paraId="64B7261E" w14:textId="5579B4D3" w:rsidR="001F3158" w:rsidRPr="00BD186D" w:rsidRDefault="001F3158" w:rsidP="00A61A27">
      <w:pPr>
        <w:pStyle w:val="PargrafodaLista"/>
        <w:widowControl w:val="0"/>
        <w:numPr>
          <w:ilvl w:val="0"/>
          <w:numId w:val="89"/>
        </w:numPr>
        <w:tabs>
          <w:tab w:val="left" w:pos="1126"/>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Manter-se</w:t>
      </w:r>
      <w:r w:rsidRPr="00BD186D">
        <w:rPr>
          <w:rFonts w:ascii="Arial" w:hAnsi="Arial" w:cs="Arial"/>
          <w:spacing w:val="-9"/>
          <w:sz w:val="20"/>
          <w:szCs w:val="20"/>
        </w:rPr>
        <w:t xml:space="preserve"> </w:t>
      </w:r>
      <w:r w:rsidRPr="00BD186D">
        <w:rPr>
          <w:rFonts w:ascii="Arial" w:hAnsi="Arial" w:cs="Arial"/>
          <w:sz w:val="20"/>
          <w:szCs w:val="20"/>
        </w:rPr>
        <w:t>durante</w:t>
      </w:r>
      <w:r w:rsidRPr="00BD186D">
        <w:rPr>
          <w:rFonts w:ascii="Arial" w:hAnsi="Arial" w:cs="Arial"/>
          <w:spacing w:val="-8"/>
          <w:sz w:val="20"/>
          <w:szCs w:val="20"/>
        </w:rPr>
        <w:t xml:space="preserve"> </w:t>
      </w:r>
      <w:r w:rsidRPr="00BD186D">
        <w:rPr>
          <w:rFonts w:ascii="Arial" w:hAnsi="Arial" w:cs="Arial"/>
          <w:sz w:val="20"/>
          <w:szCs w:val="20"/>
        </w:rPr>
        <w:t>a</w:t>
      </w:r>
      <w:r w:rsidRPr="00BD186D">
        <w:rPr>
          <w:rFonts w:ascii="Arial" w:hAnsi="Arial" w:cs="Arial"/>
          <w:spacing w:val="-8"/>
          <w:sz w:val="20"/>
          <w:szCs w:val="20"/>
        </w:rPr>
        <w:t xml:space="preserve"> </w:t>
      </w:r>
      <w:r w:rsidRPr="00BD186D">
        <w:rPr>
          <w:rFonts w:ascii="Arial" w:hAnsi="Arial" w:cs="Arial"/>
          <w:sz w:val="20"/>
          <w:szCs w:val="20"/>
        </w:rPr>
        <w:t>execução</w:t>
      </w:r>
      <w:r w:rsidRPr="00BD186D">
        <w:rPr>
          <w:rFonts w:ascii="Arial" w:hAnsi="Arial" w:cs="Arial"/>
          <w:spacing w:val="-8"/>
          <w:sz w:val="20"/>
          <w:szCs w:val="20"/>
        </w:rPr>
        <w:t xml:space="preserve"> </w:t>
      </w:r>
      <w:r w:rsidRPr="00BD186D">
        <w:rPr>
          <w:rFonts w:ascii="Arial" w:hAnsi="Arial" w:cs="Arial"/>
          <w:sz w:val="20"/>
          <w:szCs w:val="20"/>
        </w:rPr>
        <w:t>do</w:t>
      </w:r>
      <w:r w:rsidRPr="00BD186D">
        <w:rPr>
          <w:rFonts w:ascii="Arial" w:hAnsi="Arial" w:cs="Arial"/>
          <w:spacing w:val="-7"/>
          <w:sz w:val="20"/>
          <w:szCs w:val="20"/>
        </w:rPr>
        <w:t xml:space="preserve"> </w:t>
      </w:r>
      <w:r w:rsidRPr="00BD186D">
        <w:rPr>
          <w:rFonts w:ascii="Arial" w:hAnsi="Arial" w:cs="Arial"/>
          <w:sz w:val="20"/>
          <w:szCs w:val="20"/>
        </w:rPr>
        <w:t>contrato,</w:t>
      </w:r>
      <w:r w:rsidRPr="00BD186D">
        <w:rPr>
          <w:rFonts w:ascii="Arial" w:hAnsi="Arial" w:cs="Arial"/>
          <w:spacing w:val="-9"/>
          <w:sz w:val="20"/>
          <w:szCs w:val="20"/>
        </w:rPr>
        <w:t xml:space="preserve"> </w:t>
      </w:r>
      <w:r w:rsidRPr="00BD186D">
        <w:rPr>
          <w:rFonts w:ascii="Arial" w:hAnsi="Arial" w:cs="Arial"/>
          <w:sz w:val="20"/>
          <w:szCs w:val="20"/>
        </w:rPr>
        <w:t>em</w:t>
      </w:r>
      <w:r w:rsidRPr="00BD186D">
        <w:rPr>
          <w:rFonts w:ascii="Arial" w:hAnsi="Arial" w:cs="Arial"/>
          <w:spacing w:val="-7"/>
          <w:sz w:val="20"/>
          <w:szCs w:val="20"/>
        </w:rPr>
        <w:t xml:space="preserve"> </w:t>
      </w:r>
      <w:r w:rsidRPr="00BD186D">
        <w:rPr>
          <w:rFonts w:ascii="Arial" w:hAnsi="Arial" w:cs="Arial"/>
          <w:sz w:val="20"/>
          <w:szCs w:val="20"/>
        </w:rPr>
        <w:t>compatibilidade</w:t>
      </w:r>
      <w:r w:rsidRPr="00BD186D">
        <w:rPr>
          <w:rFonts w:ascii="Arial" w:hAnsi="Arial" w:cs="Arial"/>
          <w:spacing w:val="-6"/>
          <w:sz w:val="20"/>
          <w:szCs w:val="20"/>
        </w:rPr>
        <w:t xml:space="preserve"> </w:t>
      </w:r>
      <w:r w:rsidRPr="00BD186D">
        <w:rPr>
          <w:rFonts w:ascii="Arial" w:hAnsi="Arial" w:cs="Arial"/>
          <w:sz w:val="20"/>
          <w:szCs w:val="20"/>
        </w:rPr>
        <w:t>com</w:t>
      </w:r>
      <w:r w:rsidRPr="00BD186D">
        <w:rPr>
          <w:rFonts w:ascii="Arial" w:hAnsi="Arial" w:cs="Arial"/>
          <w:spacing w:val="-7"/>
          <w:sz w:val="20"/>
          <w:szCs w:val="20"/>
        </w:rPr>
        <w:t xml:space="preserve"> </w:t>
      </w:r>
      <w:r w:rsidRPr="00BD186D">
        <w:rPr>
          <w:rFonts w:ascii="Arial" w:hAnsi="Arial" w:cs="Arial"/>
          <w:sz w:val="20"/>
          <w:szCs w:val="20"/>
        </w:rPr>
        <w:t>as</w:t>
      </w:r>
      <w:r w:rsidRPr="00BD186D">
        <w:rPr>
          <w:rFonts w:ascii="Arial" w:hAnsi="Arial" w:cs="Arial"/>
          <w:spacing w:val="-65"/>
          <w:sz w:val="20"/>
          <w:szCs w:val="20"/>
        </w:rPr>
        <w:t xml:space="preserve"> </w:t>
      </w:r>
      <w:r w:rsidRPr="00BD186D">
        <w:rPr>
          <w:rFonts w:ascii="Arial" w:hAnsi="Arial" w:cs="Arial"/>
          <w:sz w:val="20"/>
          <w:szCs w:val="20"/>
        </w:rPr>
        <w:t>obrigações</w:t>
      </w:r>
      <w:r w:rsidRPr="00BD186D">
        <w:rPr>
          <w:rFonts w:ascii="Arial" w:hAnsi="Arial" w:cs="Arial"/>
          <w:spacing w:val="13"/>
          <w:sz w:val="20"/>
          <w:szCs w:val="20"/>
        </w:rPr>
        <w:t xml:space="preserve"> </w:t>
      </w:r>
      <w:r w:rsidRPr="00BD186D">
        <w:rPr>
          <w:rFonts w:ascii="Arial" w:hAnsi="Arial" w:cs="Arial"/>
          <w:sz w:val="20"/>
          <w:szCs w:val="20"/>
        </w:rPr>
        <w:t>assumidas,</w:t>
      </w:r>
      <w:r w:rsidRPr="00BD186D">
        <w:rPr>
          <w:rFonts w:ascii="Arial" w:hAnsi="Arial" w:cs="Arial"/>
          <w:spacing w:val="13"/>
          <w:sz w:val="20"/>
          <w:szCs w:val="20"/>
        </w:rPr>
        <w:t xml:space="preserve"> </w:t>
      </w:r>
      <w:r w:rsidRPr="00BD186D">
        <w:rPr>
          <w:rFonts w:ascii="Arial" w:hAnsi="Arial" w:cs="Arial"/>
          <w:sz w:val="20"/>
          <w:szCs w:val="20"/>
        </w:rPr>
        <w:t>todas</w:t>
      </w:r>
      <w:r w:rsidRPr="00BD186D">
        <w:rPr>
          <w:rFonts w:ascii="Arial" w:hAnsi="Arial" w:cs="Arial"/>
          <w:spacing w:val="13"/>
          <w:sz w:val="20"/>
          <w:szCs w:val="20"/>
        </w:rPr>
        <w:t xml:space="preserve"> </w:t>
      </w:r>
      <w:r w:rsidRPr="00BD186D">
        <w:rPr>
          <w:rFonts w:ascii="Arial" w:hAnsi="Arial" w:cs="Arial"/>
          <w:sz w:val="20"/>
          <w:szCs w:val="20"/>
        </w:rPr>
        <w:t>as</w:t>
      </w:r>
      <w:r w:rsidRPr="00BD186D">
        <w:rPr>
          <w:rFonts w:ascii="Arial" w:hAnsi="Arial" w:cs="Arial"/>
          <w:spacing w:val="14"/>
          <w:sz w:val="20"/>
          <w:szCs w:val="20"/>
        </w:rPr>
        <w:t xml:space="preserve"> </w:t>
      </w:r>
      <w:r w:rsidRPr="00BD186D">
        <w:rPr>
          <w:rFonts w:ascii="Arial" w:hAnsi="Arial" w:cs="Arial"/>
          <w:sz w:val="20"/>
          <w:szCs w:val="20"/>
        </w:rPr>
        <w:t>condições</w:t>
      </w:r>
      <w:r w:rsidRPr="00BD186D">
        <w:rPr>
          <w:rFonts w:ascii="Arial" w:hAnsi="Arial" w:cs="Arial"/>
          <w:spacing w:val="10"/>
          <w:sz w:val="20"/>
          <w:szCs w:val="20"/>
        </w:rPr>
        <w:t xml:space="preserve"> </w:t>
      </w:r>
      <w:r w:rsidRPr="00BD186D">
        <w:rPr>
          <w:rFonts w:ascii="Arial" w:hAnsi="Arial" w:cs="Arial"/>
          <w:sz w:val="20"/>
          <w:szCs w:val="20"/>
        </w:rPr>
        <w:t>de</w:t>
      </w:r>
      <w:r w:rsidRPr="00BD186D">
        <w:rPr>
          <w:rFonts w:ascii="Arial" w:hAnsi="Arial" w:cs="Arial"/>
          <w:spacing w:val="14"/>
          <w:sz w:val="20"/>
          <w:szCs w:val="20"/>
        </w:rPr>
        <w:t xml:space="preserve"> </w:t>
      </w:r>
      <w:r w:rsidRPr="00BD186D">
        <w:rPr>
          <w:rFonts w:ascii="Arial" w:hAnsi="Arial" w:cs="Arial"/>
          <w:sz w:val="20"/>
          <w:szCs w:val="20"/>
        </w:rPr>
        <w:t>habilitação</w:t>
      </w:r>
      <w:r w:rsidRPr="00BD186D">
        <w:rPr>
          <w:rFonts w:ascii="Arial" w:hAnsi="Arial" w:cs="Arial"/>
          <w:spacing w:val="13"/>
          <w:sz w:val="20"/>
          <w:szCs w:val="20"/>
        </w:rPr>
        <w:t xml:space="preserve"> </w:t>
      </w:r>
      <w:r w:rsidRPr="00BD186D">
        <w:rPr>
          <w:rFonts w:ascii="Arial" w:hAnsi="Arial" w:cs="Arial"/>
          <w:sz w:val="20"/>
          <w:szCs w:val="20"/>
        </w:rPr>
        <w:t>e</w:t>
      </w:r>
      <w:r w:rsidRPr="00BD186D">
        <w:rPr>
          <w:rFonts w:ascii="Arial" w:hAnsi="Arial" w:cs="Arial"/>
          <w:spacing w:val="13"/>
          <w:sz w:val="20"/>
          <w:szCs w:val="20"/>
        </w:rPr>
        <w:t xml:space="preserve"> </w:t>
      </w:r>
      <w:r w:rsidRPr="00BD186D">
        <w:rPr>
          <w:rFonts w:ascii="Arial" w:hAnsi="Arial" w:cs="Arial"/>
          <w:sz w:val="20"/>
          <w:szCs w:val="20"/>
        </w:rPr>
        <w:t>qualificação</w:t>
      </w:r>
      <w:r w:rsidR="00852C2F" w:rsidRPr="00BD186D">
        <w:rPr>
          <w:rFonts w:ascii="Arial" w:hAnsi="Arial" w:cs="Arial"/>
          <w:sz w:val="20"/>
          <w:szCs w:val="20"/>
        </w:rPr>
        <w:t xml:space="preserve"> </w:t>
      </w:r>
      <w:r w:rsidRPr="00BD186D">
        <w:rPr>
          <w:rFonts w:ascii="Arial" w:hAnsi="Arial" w:cs="Arial"/>
          <w:sz w:val="20"/>
          <w:szCs w:val="20"/>
        </w:rPr>
        <w:t>exigidas na Lei n º 14.133/2021 e suas alterações, para comprovação</w:t>
      </w:r>
      <w:r w:rsidRPr="00BD186D">
        <w:rPr>
          <w:rFonts w:ascii="Arial" w:hAnsi="Arial" w:cs="Arial"/>
          <w:spacing w:val="1"/>
          <w:sz w:val="20"/>
          <w:szCs w:val="20"/>
        </w:rPr>
        <w:t xml:space="preserve"> </w:t>
      </w:r>
      <w:r w:rsidRPr="00BD186D">
        <w:rPr>
          <w:rFonts w:ascii="Arial" w:hAnsi="Arial" w:cs="Arial"/>
          <w:sz w:val="20"/>
          <w:szCs w:val="20"/>
        </w:rPr>
        <w:t>sempre</w:t>
      </w:r>
      <w:r w:rsidRPr="00BD186D">
        <w:rPr>
          <w:rFonts w:ascii="Arial" w:hAnsi="Arial" w:cs="Arial"/>
          <w:spacing w:val="-2"/>
          <w:sz w:val="20"/>
          <w:szCs w:val="20"/>
        </w:rPr>
        <w:t xml:space="preserve"> </w:t>
      </w:r>
      <w:r w:rsidRPr="00BD186D">
        <w:rPr>
          <w:rFonts w:ascii="Arial" w:hAnsi="Arial" w:cs="Arial"/>
          <w:sz w:val="20"/>
          <w:szCs w:val="20"/>
        </w:rPr>
        <w:t>que</w:t>
      </w:r>
      <w:r w:rsidRPr="00BD186D">
        <w:rPr>
          <w:rFonts w:ascii="Arial" w:hAnsi="Arial" w:cs="Arial"/>
          <w:spacing w:val="-2"/>
          <w:sz w:val="20"/>
          <w:szCs w:val="20"/>
        </w:rPr>
        <w:t xml:space="preserve"> </w:t>
      </w:r>
      <w:r w:rsidRPr="00BD186D">
        <w:rPr>
          <w:rFonts w:ascii="Arial" w:hAnsi="Arial" w:cs="Arial"/>
          <w:sz w:val="20"/>
          <w:szCs w:val="20"/>
        </w:rPr>
        <w:t>necessário</w:t>
      </w:r>
      <w:r w:rsidRPr="00BD186D">
        <w:rPr>
          <w:rFonts w:ascii="Arial" w:hAnsi="Arial" w:cs="Arial"/>
          <w:spacing w:val="-1"/>
          <w:sz w:val="20"/>
          <w:szCs w:val="20"/>
        </w:rPr>
        <w:t xml:space="preserve"> </w:t>
      </w:r>
      <w:r w:rsidRPr="00BD186D">
        <w:rPr>
          <w:rFonts w:ascii="Arial" w:hAnsi="Arial" w:cs="Arial"/>
          <w:sz w:val="20"/>
          <w:szCs w:val="20"/>
        </w:rPr>
        <w:t>for,</w:t>
      </w:r>
      <w:r w:rsidRPr="00BD186D">
        <w:rPr>
          <w:rFonts w:ascii="Arial" w:hAnsi="Arial" w:cs="Arial"/>
          <w:spacing w:val="-2"/>
          <w:sz w:val="20"/>
          <w:szCs w:val="20"/>
        </w:rPr>
        <w:t xml:space="preserve"> </w:t>
      </w:r>
      <w:r w:rsidRPr="00BD186D">
        <w:rPr>
          <w:rFonts w:ascii="Arial" w:hAnsi="Arial" w:cs="Arial"/>
          <w:sz w:val="20"/>
          <w:szCs w:val="20"/>
        </w:rPr>
        <w:t>junto</w:t>
      </w:r>
      <w:r w:rsidRPr="00BD186D">
        <w:rPr>
          <w:rFonts w:ascii="Arial" w:hAnsi="Arial" w:cs="Arial"/>
          <w:spacing w:val="-3"/>
          <w:sz w:val="20"/>
          <w:szCs w:val="20"/>
        </w:rPr>
        <w:t xml:space="preserve"> </w:t>
      </w:r>
      <w:r w:rsidRPr="00BD186D">
        <w:rPr>
          <w:rFonts w:ascii="Arial" w:hAnsi="Arial" w:cs="Arial"/>
          <w:sz w:val="20"/>
          <w:szCs w:val="20"/>
        </w:rPr>
        <w:t>à</w:t>
      </w:r>
      <w:r w:rsidRPr="00BD186D">
        <w:rPr>
          <w:rFonts w:ascii="Arial" w:hAnsi="Arial" w:cs="Arial"/>
          <w:spacing w:val="-1"/>
          <w:sz w:val="20"/>
          <w:szCs w:val="20"/>
        </w:rPr>
        <w:t xml:space="preserve"> </w:t>
      </w:r>
      <w:r w:rsidRPr="00BD186D">
        <w:rPr>
          <w:rFonts w:ascii="Arial" w:hAnsi="Arial" w:cs="Arial"/>
          <w:sz w:val="20"/>
          <w:szCs w:val="20"/>
        </w:rPr>
        <w:t>CONTRATANTE.</w:t>
      </w:r>
    </w:p>
    <w:p w14:paraId="613E3E0A" w14:textId="77777777" w:rsidR="001F3158" w:rsidRPr="00BD186D" w:rsidRDefault="001F3158" w:rsidP="00A61A27">
      <w:pPr>
        <w:pStyle w:val="PargrafodaLista"/>
        <w:widowControl w:val="0"/>
        <w:numPr>
          <w:ilvl w:val="0"/>
          <w:numId w:val="89"/>
        </w:numPr>
        <w:tabs>
          <w:tab w:val="left" w:pos="1085"/>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Reparar, corrigir, remover, reconstituir ou substituir, às suas expensas,</w:t>
      </w:r>
      <w:r w:rsidRPr="00BD186D">
        <w:rPr>
          <w:rFonts w:ascii="Arial" w:hAnsi="Arial" w:cs="Arial"/>
          <w:spacing w:val="-64"/>
          <w:sz w:val="20"/>
          <w:szCs w:val="20"/>
        </w:rPr>
        <w:t xml:space="preserve"> </w:t>
      </w:r>
      <w:r w:rsidRPr="00BD186D">
        <w:rPr>
          <w:rFonts w:ascii="Arial" w:hAnsi="Arial" w:cs="Arial"/>
          <w:sz w:val="20"/>
          <w:szCs w:val="20"/>
        </w:rPr>
        <w:t xml:space="preserve">no total </w:t>
      </w:r>
      <w:r w:rsidRPr="00BD186D">
        <w:rPr>
          <w:rFonts w:ascii="Arial" w:hAnsi="Arial" w:cs="Arial"/>
          <w:sz w:val="20"/>
          <w:szCs w:val="20"/>
        </w:rPr>
        <w:lastRenderedPageBreak/>
        <w:t>ou em parte, o objeto do contrato em que se verificarem vícios,</w:t>
      </w:r>
      <w:r w:rsidRPr="00BD186D">
        <w:rPr>
          <w:rFonts w:ascii="Arial" w:hAnsi="Arial" w:cs="Arial"/>
          <w:spacing w:val="1"/>
          <w:sz w:val="20"/>
          <w:szCs w:val="20"/>
        </w:rPr>
        <w:t xml:space="preserve"> </w:t>
      </w:r>
      <w:r w:rsidRPr="00BD186D">
        <w:rPr>
          <w:rFonts w:ascii="Arial" w:hAnsi="Arial" w:cs="Arial"/>
          <w:sz w:val="20"/>
          <w:szCs w:val="20"/>
        </w:rPr>
        <w:t>defeitos</w:t>
      </w:r>
      <w:r w:rsidRPr="00BD186D">
        <w:rPr>
          <w:rFonts w:ascii="Arial" w:hAnsi="Arial" w:cs="Arial"/>
          <w:spacing w:val="-12"/>
          <w:sz w:val="20"/>
          <w:szCs w:val="20"/>
        </w:rPr>
        <w:t xml:space="preserve"> </w:t>
      </w:r>
      <w:r w:rsidRPr="00BD186D">
        <w:rPr>
          <w:rFonts w:ascii="Arial" w:hAnsi="Arial" w:cs="Arial"/>
          <w:sz w:val="20"/>
          <w:szCs w:val="20"/>
        </w:rPr>
        <w:t>ou</w:t>
      </w:r>
      <w:r w:rsidRPr="00BD186D">
        <w:rPr>
          <w:rFonts w:ascii="Arial" w:hAnsi="Arial" w:cs="Arial"/>
          <w:spacing w:val="-11"/>
          <w:sz w:val="20"/>
          <w:szCs w:val="20"/>
        </w:rPr>
        <w:t xml:space="preserve"> </w:t>
      </w:r>
      <w:r w:rsidRPr="00BD186D">
        <w:rPr>
          <w:rFonts w:ascii="Arial" w:hAnsi="Arial" w:cs="Arial"/>
          <w:sz w:val="20"/>
          <w:szCs w:val="20"/>
        </w:rPr>
        <w:t>incorreções,</w:t>
      </w:r>
      <w:r w:rsidRPr="00BD186D">
        <w:rPr>
          <w:rFonts w:ascii="Arial" w:hAnsi="Arial" w:cs="Arial"/>
          <w:spacing w:val="-11"/>
          <w:sz w:val="20"/>
          <w:szCs w:val="20"/>
        </w:rPr>
        <w:t xml:space="preserve"> </w:t>
      </w:r>
      <w:r w:rsidRPr="00BD186D">
        <w:rPr>
          <w:rFonts w:ascii="Arial" w:hAnsi="Arial" w:cs="Arial"/>
          <w:sz w:val="20"/>
          <w:szCs w:val="20"/>
        </w:rPr>
        <w:t>no</w:t>
      </w:r>
      <w:r w:rsidRPr="00BD186D">
        <w:rPr>
          <w:rFonts w:ascii="Arial" w:hAnsi="Arial" w:cs="Arial"/>
          <w:spacing w:val="-11"/>
          <w:sz w:val="20"/>
          <w:szCs w:val="20"/>
        </w:rPr>
        <w:t xml:space="preserve"> </w:t>
      </w:r>
      <w:r w:rsidRPr="00BD186D">
        <w:rPr>
          <w:rFonts w:ascii="Arial" w:hAnsi="Arial" w:cs="Arial"/>
          <w:sz w:val="20"/>
          <w:szCs w:val="20"/>
        </w:rPr>
        <w:t>prazo</w:t>
      </w:r>
      <w:r w:rsidRPr="00BD186D">
        <w:rPr>
          <w:rFonts w:ascii="Arial" w:hAnsi="Arial" w:cs="Arial"/>
          <w:spacing w:val="-11"/>
          <w:sz w:val="20"/>
          <w:szCs w:val="20"/>
        </w:rPr>
        <w:t xml:space="preserve"> </w:t>
      </w:r>
      <w:r w:rsidRPr="00BD186D">
        <w:rPr>
          <w:rFonts w:ascii="Arial" w:hAnsi="Arial" w:cs="Arial"/>
          <w:sz w:val="20"/>
          <w:szCs w:val="20"/>
        </w:rPr>
        <w:t>máximo</w:t>
      </w:r>
      <w:r w:rsidRPr="00BD186D">
        <w:rPr>
          <w:rFonts w:ascii="Arial" w:hAnsi="Arial" w:cs="Arial"/>
          <w:spacing w:val="-11"/>
          <w:sz w:val="20"/>
          <w:szCs w:val="20"/>
        </w:rPr>
        <w:t xml:space="preserve"> </w:t>
      </w:r>
      <w:r w:rsidRPr="00BD186D">
        <w:rPr>
          <w:rFonts w:ascii="Arial" w:hAnsi="Arial" w:cs="Arial"/>
          <w:sz w:val="20"/>
          <w:szCs w:val="20"/>
        </w:rPr>
        <w:t>de</w:t>
      </w:r>
      <w:r w:rsidRPr="00BD186D">
        <w:rPr>
          <w:rFonts w:ascii="Arial" w:hAnsi="Arial" w:cs="Arial"/>
          <w:spacing w:val="-8"/>
          <w:sz w:val="20"/>
          <w:szCs w:val="20"/>
        </w:rPr>
        <w:t xml:space="preserve"> </w:t>
      </w:r>
      <w:r w:rsidRPr="00BD186D">
        <w:rPr>
          <w:rFonts w:ascii="Arial" w:hAnsi="Arial" w:cs="Arial"/>
          <w:sz w:val="20"/>
          <w:szCs w:val="20"/>
        </w:rPr>
        <w:t>15</w:t>
      </w:r>
      <w:r w:rsidRPr="00BD186D">
        <w:rPr>
          <w:rFonts w:ascii="Arial" w:hAnsi="Arial" w:cs="Arial"/>
          <w:spacing w:val="-11"/>
          <w:sz w:val="20"/>
          <w:szCs w:val="20"/>
        </w:rPr>
        <w:t xml:space="preserve"> </w:t>
      </w:r>
      <w:r w:rsidRPr="00BD186D">
        <w:rPr>
          <w:rFonts w:ascii="Arial" w:hAnsi="Arial" w:cs="Arial"/>
          <w:sz w:val="20"/>
          <w:szCs w:val="20"/>
        </w:rPr>
        <w:t>(quinze)</w:t>
      </w:r>
      <w:r w:rsidRPr="00BD186D">
        <w:rPr>
          <w:rFonts w:ascii="Arial" w:hAnsi="Arial" w:cs="Arial"/>
          <w:spacing w:val="-12"/>
          <w:sz w:val="20"/>
          <w:szCs w:val="20"/>
        </w:rPr>
        <w:t xml:space="preserve"> </w:t>
      </w:r>
      <w:r w:rsidRPr="00BD186D">
        <w:rPr>
          <w:rFonts w:ascii="Arial" w:hAnsi="Arial" w:cs="Arial"/>
          <w:sz w:val="20"/>
          <w:szCs w:val="20"/>
        </w:rPr>
        <w:t>dias,</w:t>
      </w:r>
      <w:r w:rsidRPr="00BD186D">
        <w:rPr>
          <w:rFonts w:ascii="Arial" w:hAnsi="Arial" w:cs="Arial"/>
          <w:spacing w:val="-10"/>
          <w:sz w:val="20"/>
          <w:szCs w:val="20"/>
        </w:rPr>
        <w:t xml:space="preserve"> </w:t>
      </w:r>
      <w:r w:rsidRPr="00BD186D">
        <w:rPr>
          <w:rFonts w:ascii="Arial" w:hAnsi="Arial" w:cs="Arial"/>
          <w:sz w:val="20"/>
          <w:szCs w:val="20"/>
        </w:rPr>
        <w:t>a</w:t>
      </w:r>
      <w:r w:rsidRPr="00BD186D">
        <w:rPr>
          <w:rFonts w:ascii="Arial" w:hAnsi="Arial" w:cs="Arial"/>
          <w:spacing w:val="-10"/>
          <w:sz w:val="20"/>
          <w:szCs w:val="20"/>
        </w:rPr>
        <w:t xml:space="preserve"> </w:t>
      </w:r>
      <w:r w:rsidRPr="00BD186D">
        <w:rPr>
          <w:rFonts w:ascii="Arial" w:hAnsi="Arial" w:cs="Arial"/>
          <w:sz w:val="20"/>
          <w:szCs w:val="20"/>
        </w:rPr>
        <w:t>contar</w:t>
      </w:r>
      <w:r w:rsidRPr="00BD186D">
        <w:rPr>
          <w:rFonts w:ascii="Arial" w:hAnsi="Arial" w:cs="Arial"/>
          <w:spacing w:val="-12"/>
          <w:sz w:val="20"/>
          <w:szCs w:val="20"/>
        </w:rPr>
        <w:t xml:space="preserve"> </w:t>
      </w:r>
      <w:r w:rsidRPr="00BD186D">
        <w:rPr>
          <w:rFonts w:ascii="Arial" w:hAnsi="Arial" w:cs="Arial"/>
          <w:sz w:val="20"/>
          <w:szCs w:val="20"/>
        </w:rPr>
        <w:t>do</w:t>
      </w:r>
      <w:r w:rsidRPr="00BD186D">
        <w:rPr>
          <w:rFonts w:ascii="Arial" w:hAnsi="Arial" w:cs="Arial"/>
          <w:spacing w:val="-65"/>
          <w:sz w:val="20"/>
          <w:szCs w:val="20"/>
        </w:rPr>
        <w:t xml:space="preserve"> </w:t>
      </w:r>
      <w:r w:rsidRPr="00BD186D">
        <w:rPr>
          <w:rFonts w:ascii="Arial" w:hAnsi="Arial" w:cs="Arial"/>
          <w:sz w:val="20"/>
          <w:szCs w:val="20"/>
        </w:rPr>
        <w:t>recebimento</w:t>
      </w:r>
      <w:r w:rsidRPr="00BD186D">
        <w:rPr>
          <w:rFonts w:ascii="Arial" w:hAnsi="Arial" w:cs="Arial"/>
          <w:spacing w:val="-3"/>
          <w:sz w:val="20"/>
          <w:szCs w:val="20"/>
        </w:rPr>
        <w:t xml:space="preserve"> </w:t>
      </w:r>
      <w:r w:rsidRPr="00BD186D">
        <w:rPr>
          <w:rFonts w:ascii="Arial" w:hAnsi="Arial" w:cs="Arial"/>
          <w:sz w:val="20"/>
          <w:szCs w:val="20"/>
        </w:rPr>
        <w:t>da</w:t>
      </w:r>
      <w:r w:rsidRPr="00BD186D">
        <w:rPr>
          <w:rFonts w:ascii="Arial" w:hAnsi="Arial" w:cs="Arial"/>
          <w:spacing w:val="-2"/>
          <w:sz w:val="20"/>
          <w:szCs w:val="20"/>
        </w:rPr>
        <w:t xml:space="preserve"> </w:t>
      </w:r>
      <w:r w:rsidRPr="00BD186D">
        <w:rPr>
          <w:rFonts w:ascii="Arial" w:hAnsi="Arial" w:cs="Arial"/>
          <w:sz w:val="20"/>
          <w:szCs w:val="20"/>
        </w:rPr>
        <w:t>comunicação</w:t>
      </w:r>
      <w:r w:rsidRPr="00BD186D">
        <w:rPr>
          <w:rFonts w:ascii="Arial" w:hAnsi="Arial" w:cs="Arial"/>
          <w:spacing w:val="-4"/>
          <w:sz w:val="20"/>
          <w:szCs w:val="20"/>
        </w:rPr>
        <w:t xml:space="preserve"> </w:t>
      </w:r>
      <w:r w:rsidRPr="00BD186D">
        <w:rPr>
          <w:rFonts w:ascii="Arial" w:hAnsi="Arial" w:cs="Arial"/>
          <w:sz w:val="20"/>
          <w:szCs w:val="20"/>
        </w:rPr>
        <w:t>expedida</w:t>
      </w:r>
      <w:r w:rsidRPr="00BD186D">
        <w:rPr>
          <w:rFonts w:ascii="Arial" w:hAnsi="Arial" w:cs="Arial"/>
          <w:spacing w:val="-4"/>
          <w:sz w:val="20"/>
          <w:szCs w:val="20"/>
        </w:rPr>
        <w:t xml:space="preserve"> </w:t>
      </w:r>
      <w:r w:rsidRPr="00BD186D">
        <w:rPr>
          <w:rFonts w:ascii="Arial" w:hAnsi="Arial" w:cs="Arial"/>
          <w:sz w:val="20"/>
          <w:szCs w:val="20"/>
        </w:rPr>
        <w:t>pela</w:t>
      </w:r>
      <w:r w:rsidRPr="00BD186D">
        <w:rPr>
          <w:rFonts w:ascii="Arial" w:hAnsi="Arial" w:cs="Arial"/>
          <w:spacing w:val="-6"/>
          <w:sz w:val="20"/>
          <w:szCs w:val="20"/>
        </w:rPr>
        <w:t xml:space="preserve"> </w:t>
      </w:r>
      <w:r w:rsidRPr="00BD186D">
        <w:rPr>
          <w:rFonts w:ascii="Arial" w:hAnsi="Arial" w:cs="Arial"/>
          <w:sz w:val="20"/>
          <w:szCs w:val="20"/>
        </w:rPr>
        <w:t>CONTRATANTE.</w:t>
      </w:r>
    </w:p>
    <w:p w14:paraId="2BDEEA1D" w14:textId="77777777" w:rsidR="001F3158" w:rsidRPr="00BD186D" w:rsidRDefault="001F3158" w:rsidP="00A61A27">
      <w:pPr>
        <w:pStyle w:val="PargrafodaLista"/>
        <w:widowControl w:val="0"/>
        <w:numPr>
          <w:ilvl w:val="0"/>
          <w:numId w:val="89"/>
        </w:numPr>
        <w:tabs>
          <w:tab w:val="left" w:pos="1117"/>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Responder</w:t>
      </w:r>
      <w:r w:rsidRPr="00BD186D">
        <w:rPr>
          <w:rFonts w:ascii="Arial" w:hAnsi="Arial" w:cs="Arial"/>
          <w:spacing w:val="-8"/>
          <w:sz w:val="20"/>
          <w:szCs w:val="20"/>
        </w:rPr>
        <w:t xml:space="preserve"> </w:t>
      </w:r>
      <w:r w:rsidRPr="00BD186D">
        <w:rPr>
          <w:rFonts w:ascii="Arial" w:hAnsi="Arial" w:cs="Arial"/>
          <w:sz w:val="20"/>
          <w:szCs w:val="20"/>
        </w:rPr>
        <w:t>pelos</w:t>
      </w:r>
      <w:r w:rsidRPr="00BD186D">
        <w:rPr>
          <w:rFonts w:ascii="Arial" w:hAnsi="Arial" w:cs="Arial"/>
          <w:spacing w:val="-7"/>
          <w:sz w:val="20"/>
          <w:szCs w:val="20"/>
        </w:rPr>
        <w:t xml:space="preserve"> </w:t>
      </w:r>
      <w:r w:rsidRPr="00BD186D">
        <w:rPr>
          <w:rFonts w:ascii="Arial" w:hAnsi="Arial" w:cs="Arial"/>
          <w:sz w:val="20"/>
          <w:szCs w:val="20"/>
        </w:rPr>
        <w:t>danos</w:t>
      </w:r>
      <w:r w:rsidRPr="00BD186D">
        <w:rPr>
          <w:rFonts w:ascii="Arial" w:hAnsi="Arial" w:cs="Arial"/>
          <w:spacing w:val="-8"/>
          <w:sz w:val="20"/>
          <w:szCs w:val="20"/>
        </w:rPr>
        <w:t xml:space="preserve"> </w:t>
      </w:r>
      <w:r w:rsidRPr="00BD186D">
        <w:rPr>
          <w:rFonts w:ascii="Arial" w:hAnsi="Arial" w:cs="Arial"/>
          <w:sz w:val="20"/>
          <w:szCs w:val="20"/>
        </w:rPr>
        <w:t>causados</w:t>
      </w:r>
      <w:r w:rsidRPr="00BD186D">
        <w:rPr>
          <w:rFonts w:ascii="Arial" w:hAnsi="Arial" w:cs="Arial"/>
          <w:spacing w:val="-7"/>
          <w:sz w:val="20"/>
          <w:szCs w:val="20"/>
        </w:rPr>
        <w:t xml:space="preserve"> </w:t>
      </w:r>
      <w:r w:rsidRPr="00BD186D">
        <w:rPr>
          <w:rFonts w:ascii="Arial" w:hAnsi="Arial" w:cs="Arial"/>
          <w:sz w:val="20"/>
          <w:szCs w:val="20"/>
        </w:rPr>
        <w:t>diretamente</w:t>
      </w:r>
      <w:r w:rsidRPr="00BD186D">
        <w:rPr>
          <w:rFonts w:ascii="Arial" w:hAnsi="Arial" w:cs="Arial"/>
          <w:spacing w:val="-9"/>
          <w:sz w:val="20"/>
          <w:szCs w:val="20"/>
        </w:rPr>
        <w:t xml:space="preserve"> </w:t>
      </w:r>
      <w:r w:rsidRPr="00BD186D">
        <w:rPr>
          <w:rFonts w:ascii="Arial" w:hAnsi="Arial" w:cs="Arial"/>
          <w:sz w:val="20"/>
          <w:szCs w:val="20"/>
        </w:rPr>
        <w:t>à</w:t>
      </w:r>
      <w:r w:rsidRPr="00BD186D">
        <w:rPr>
          <w:rFonts w:ascii="Arial" w:hAnsi="Arial" w:cs="Arial"/>
          <w:spacing w:val="-6"/>
          <w:sz w:val="20"/>
          <w:szCs w:val="20"/>
        </w:rPr>
        <w:t xml:space="preserve"> </w:t>
      </w:r>
      <w:r w:rsidRPr="00BD186D">
        <w:rPr>
          <w:rFonts w:ascii="Arial" w:hAnsi="Arial" w:cs="Arial"/>
          <w:sz w:val="20"/>
          <w:szCs w:val="20"/>
        </w:rPr>
        <w:t>CONTRATANTE</w:t>
      </w:r>
      <w:r w:rsidRPr="00BD186D">
        <w:rPr>
          <w:rFonts w:ascii="Arial" w:hAnsi="Arial" w:cs="Arial"/>
          <w:spacing w:val="-8"/>
          <w:sz w:val="20"/>
          <w:szCs w:val="20"/>
        </w:rPr>
        <w:t xml:space="preserve"> </w:t>
      </w:r>
      <w:r w:rsidRPr="00BD186D">
        <w:rPr>
          <w:rFonts w:ascii="Arial" w:hAnsi="Arial" w:cs="Arial"/>
          <w:sz w:val="20"/>
          <w:szCs w:val="20"/>
        </w:rPr>
        <w:t>ou</w:t>
      </w:r>
      <w:r w:rsidRPr="00BD186D">
        <w:rPr>
          <w:rFonts w:ascii="Arial" w:hAnsi="Arial" w:cs="Arial"/>
          <w:spacing w:val="-9"/>
          <w:sz w:val="20"/>
          <w:szCs w:val="20"/>
        </w:rPr>
        <w:t xml:space="preserve"> </w:t>
      </w:r>
      <w:r w:rsidRPr="00BD186D">
        <w:rPr>
          <w:rFonts w:ascii="Arial" w:hAnsi="Arial" w:cs="Arial"/>
          <w:sz w:val="20"/>
          <w:szCs w:val="20"/>
        </w:rPr>
        <w:t>a</w:t>
      </w:r>
      <w:r w:rsidRPr="00BD186D">
        <w:rPr>
          <w:rFonts w:ascii="Arial" w:hAnsi="Arial" w:cs="Arial"/>
          <w:spacing w:val="-64"/>
          <w:sz w:val="20"/>
          <w:szCs w:val="20"/>
        </w:rPr>
        <w:t xml:space="preserve"> </w:t>
      </w:r>
      <w:r w:rsidRPr="00BD186D">
        <w:rPr>
          <w:rFonts w:ascii="Arial" w:hAnsi="Arial" w:cs="Arial"/>
          <w:sz w:val="20"/>
          <w:szCs w:val="20"/>
        </w:rPr>
        <w:t>terceiros,</w:t>
      </w:r>
      <w:r w:rsidRPr="00BD186D">
        <w:rPr>
          <w:rFonts w:ascii="Arial" w:hAnsi="Arial" w:cs="Arial"/>
          <w:spacing w:val="-6"/>
          <w:sz w:val="20"/>
          <w:szCs w:val="20"/>
        </w:rPr>
        <w:t xml:space="preserve"> </w:t>
      </w:r>
      <w:r w:rsidRPr="00BD186D">
        <w:rPr>
          <w:rFonts w:ascii="Arial" w:hAnsi="Arial" w:cs="Arial"/>
          <w:sz w:val="20"/>
          <w:szCs w:val="20"/>
        </w:rPr>
        <w:t>decorrentes</w:t>
      </w:r>
      <w:r w:rsidRPr="00BD186D">
        <w:rPr>
          <w:rFonts w:ascii="Arial" w:hAnsi="Arial" w:cs="Arial"/>
          <w:spacing w:val="-9"/>
          <w:sz w:val="20"/>
          <w:szCs w:val="20"/>
        </w:rPr>
        <w:t xml:space="preserve"> </w:t>
      </w:r>
      <w:r w:rsidRPr="00BD186D">
        <w:rPr>
          <w:rFonts w:ascii="Arial" w:hAnsi="Arial" w:cs="Arial"/>
          <w:sz w:val="20"/>
          <w:szCs w:val="20"/>
        </w:rPr>
        <w:t>da</w:t>
      </w:r>
      <w:r w:rsidRPr="00BD186D">
        <w:rPr>
          <w:rFonts w:ascii="Arial" w:hAnsi="Arial" w:cs="Arial"/>
          <w:spacing w:val="-4"/>
          <w:sz w:val="20"/>
          <w:szCs w:val="20"/>
        </w:rPr>
        <w:t xml:space="preserve"> </w:t>
      </w:r>
      <w:r w:rsidRPr="00BD186D">
        <w:rPr>
          <w:rFonts w:ascii="Arial" w:hAnsi="Arial" w:cs="Arial"/>
          <w:sz w:val="20"/>
          <w:szCs w:val="20"/>
        </w:rPr>
        <w:t>sua</w:t>
      </w:r>
      <w:r w:rsidRPr="00BD186D">
        <w:rPr>
          <w:rFonts w:ascii="Arial" w:hAnsi="Arial" w:cs="Arial"/>
          <w:spacing w:val="-6"/>
          <w:sz w:val="20"/>
          <w:szCs w:val="20"/>
        </w:rPr>
        <w:t xml:space="preserve"> </w:t>
      </w:r>
      <w:r w:rsidRPr="00BD186D">
        <w:rPr>
          <w:rFonts w:ascii="Arial" w:hAnsi="Arial" w:cs="Arial"/>
          <w:sz w:val="20"/>
          <w:szCs w:val="20"/>
        </w:rPr>
        <w:t>culpa</w:t>
      </w:r>
      <w:r w:rsidRPr="00BD186D">
        <w:rPr>
          <w:rFonts w:ascii="Arial" w:hAnsi="Arial" w:cs="Arial"/>
          <w:spacing w:val="-6"/>
          <w:sz w:val="20"/>
          <w:szCs w:val="20"/>
        </w:rPr>
        <w:t xml:space="preserve"> </w:t>
      </w:r>
      <w:r w:rsidRPr="00BD186D">
        <w:rPr>
          <w:rFonts w:ascii="Arial" w:hAnsi="Arial" w:cs="Arial"/>
          <w:sz w:val="20"/>
          <w:szCs w:val="20"/>
        </w:rPr>
        <w:t>ou</w:t>
      </w:r>
      <w:r w:rsidRPr="00BD186D">
        <w:rPr>
          <w:rFonts w:ascii="Arial" w:hAnsi="Arial" w:cs="Arial"/>
          <w:spacing w:val="-5"/>
          <w:sz w:val="20"/>
          <w:szCs w:val="20"/>
        </w:rPr>
        <w:t xml:space="preserve"> </w:t>
      </w:r>
      <w:r w:rsidRPr="00BD186D">
        <w:rPr>
          <w:rFonts w:ascii="Arial" w:hAnsi="Arial" w:cs="Arial"/>
          <w:sz w:val="20"/>
          <w:szCs w:val="20"/>
        </w:rPr>
        <w:t>dolo</w:t>
      </w:r>
      <w:r w:rsidRPr="00BD186D">
        <w:rPr>
          <w:rFonts w:ascii="Arial" w:hAnsi="Arial" w:cs="Arial"/>
          <w:spacing w:val="-6"/>
          <w:sz w:val="20"/>
          <w:szCs w:val="20"/>
        </w:rPr>
        <w:t xml:space="preserve"> </w:t>
      </w:r>
      <w:r w:rsidRPr="00BD186D">
        <w:rPr>
          <w:rFonts w:ascii="Arial" w:hAnsi="Arial" w:cs="Arial"/>
          <w:sz w:val="20"/>
          <w:szCs w:val="20"/>
        </w:rPr>
        <w:t>na</w:t>
      </w:r>
      <w:r w:rsidRPr="00BD186D">
        <w:rPr>
          <w:rFonts w:ascii="Arial" w:hAnsi="Arial" w:cs="Arial"/>
          <w:spacing w:val="-4"/>
          <w:sz w:val="20"/>
          <w:szCs w:val="20"/>
        </w:rPr>
        <w:t xml:space="preserve"> </w:t>
      </w:r>
      <w:r w:rsidRPr="00BD186D">
        <w:rPr>
          <w:rFonts w:ascii="Arial" w:hAnsi="Arial" w:cs="Arial"/>
          <w:sz w:val="20"/>
          <w:szCs w:val="20"/>
        </w:rPr>
        <w:t>execução</w:t>
      </w:r>
      <w:r w:rsidRPr="00BD186D">
        <w:rPr>
          <w:rFonts w:ascii="Arial" w:hAnsi="Arial" w:cs="Arial"/>
          <w:spacing w:val="-6"/>
          <w:sz w:val="20"/>
          <w:szCs w:val="20"/>
        </w:rPr>
        <w:t xml:space="preserve"> </w:t>
      </w:r>
      <w:r w:rsidRPr="00BD186D">
        <w:rPr>
          <w:rFonts w:ascii="Arial" w:hAnsi="Arial" w:cs="Arial"/>
          <w:sz w:val="20"/>
          <w:szCs w:val="20"/>
        </w:rPr>
        <w:t>do</w:t>
      </w:r>
      <w:r w:rsidRPr="00BD186D">
        <w:rPr>
          <w:rFonts w:ascii="Arial" w:hAnsi="Arial" w:cs="Arial"/>
          <w:spacing w:val="-6"/>
          <w:sz w:val="20"/>
          <w:szCs w:val="20"/>
        </w:rPr>
        <w:t xml:space="preserve"> </w:t>
      </w:r>
      <w:r w:rsidRPr="00BD186D">
        <w:rPr>
          <w:rFonts w:ascii="Arial" w:hAnsi="Arial" w:cs="Arial"/>
          <w:sz w:val="20"/>
          <w:szCs w:val="20"/>
        </w:rPr>
        <w:t>contrato,</w:t>
      </w:r>
      <w:r w:rsidRPr="00BD186D">
        <w:rPr>
          <w:rFonts w:ascii="Arial" w:hAnsi="Arial" w:cs="Arial"/>
          <w:spacing w:val="-5"/>
          <w:sz w:val="20"/>
          <w:szCs w:val="20"/>
        </w:rPr>
        <w:t xml:space="preserve"> </w:t>
      </w:r>
      <w:r w:rsidRPr="00BD186D">
        <w:rPr>
          <w:rFonts w:ascii="Arial" w:hAnsi="Arial" w:cs="Arial"/>
          <w:sz w:val="20"/>
          <w:szCs w:val="20"/>
        </w:rPr>
        <w:t>não</w:t>
      </w:r>
      <w:r w:rsidRPr="00BD186D">
        <w:rPr>
          <w:rFonts w:ascii="Arial" w:hAnsi="Arial" w:cs="Arial"/>
          <w:spacing w:val="-65"/>
          <w:sz w:val="20"/>
          <w:szCs w:val="20"/>
        </w:rPr>
        <w:t xml:space="preserve"> </w:t>
      </w:r>
      <w:r w:rsidRPr="00BD186D">
        <w:rPr>
          <w:rFonts w:ascii="Arial" w:hAnsi="Arial" w:cs="Arial"/>
          <w:sz w:val="20"/>
          <w:szCs w:val="20"/>
        </w:rPr>
        <w:t>excluindo</w:t>
      </w:r>
      <w:r w:rsidRPr="00BD186D">
        <w:rPr>
          <w:rFonts w:ascii="Arial" w:hAnsi="Arial" w:cs="Arial"/>
          <w:spacing w:val="1"/>
          <w:sz w:val="20"/>
          <w:szCs w:val="20"/>
        </w:rPr>
        <w:t xml:space="preserve"> </w:t>
      </w:r>
      <w:r w:rsidRPr="00BD186D">
        <w:rPr>
          <w:rFonts w:ascii="Arial" w:hAnsi="Arial" w:cs="Arial"/>
          <w:sz w:val="20"/>
          <w:szCs w:val="20"/>
        </w:rPr>
        <w:t>ou</w:t>
      </w:r>
      <w:r w:rsidRPr="00BD186D">
        <w:rPr>
          <w:rFonts w:ascii="Arial" w:hAnsi="Arial" w:cs="Arial"/>
          <w:spacing w:val="1"/>
          <w:sz w:val="20"/>
          <w:szCs w:val="20"/>
        </w:rPr>
        <w:t xml:space="preserve"> </w:t>
      </w:r>
      <w:r w:rsidRPr="00BD186D">
        <w:rPr>
          <w:rFonts w:ascii="Arial" w:hAnsi="Arial" w:cs="Arial"/>
          <w:sz w:val="20"/>
          <w:szCs w:val="20"/>
        </w:rPr>
        <w:t>reduzindo</w:t>
      </w:r>
      <w:r w:rsidRPr="00BD186D">
        <w:rPr>
          <w:rFonts w:ascii="Arial" w:hAnsi="Arial" w:cs="Arial"/>
          <w:spacing w:val="1"/>
          <w:sz w:val="20"/>
          <w:szCs w:val="20"/>
        </w:rPr>
        <w:t xml:space="preserve"> </w:t>
      </w:r>
      <w:r w:rsidRPr="00BD186D">
        <w:rPr>
          <w:rFonts w:ascii="Arial" w:hAnsi="Arial" w:cs="Arial"/>
          <w:sz w:val="20"/>
          <w:szCs w:val="20"/>
        </w:rPr>
        <w:t>essa</w:t>
      </w:r>
      <w:r w:rsidRPr="00BD186D">
        <w:rPr>
          <w:rFonts w:ascii="Arial" w:hAnsi="Arial" w:cs="Arial"/>
          <w:spacing w:val="1"/>
          <w:sz w:val="20"/>
          <w:szCs w:val="20"/>
        </w:rPr>
        <w:t xml:space="preserve"> </w:t>
      </w:r>
      <w:r w:rsidRPr="00BD186D">
        <w:rPr>
          <w:rFonts w:ascii="Arial" w:hAnsi="Arial" w:cs="Arial"/>
          <w:sz w:val="20"/>
          <w:szCs w:val="20"/>
        </w:rPr>
        <w:t>responsabilidade</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fiscalização</w:t>
      </w:r>
      <w:r w:rsidRPr="00BD186D">
        <w:rPr>
          <w:rFonts w:ascii="Arial" w:hAnsi="Arial" w:cs="Arial"/>
          <w:spacing w:val="1"/>
          <w:sz w:val="20"/>
          <w:szCs w:val="20"/>
        </w:rPr>
        <w:t xml:space="preserve"> </w:t>
      </w:r>
      <w:r w:rsidRPr="00BD186D">
        <w:rPr>
          <w:rFonts w:ascii="Arial" w:hAnsi="Arial" w:cs="Arial"/>
          <w:sz w:val="20"/>
          <w:szCs w:val="20"/>
        </w:rPr>
        <w:t>ou</w:t>
      </w:r>
      <w:r w:rsidRPr="00BD186D">
        <w:rPr>
          <w:rFonts w:ascii="Arial" w:hAnsi="Arial" w:cs="Arial"/>
          <w:spacing w:val="1"/>
          <w:sz w:val="20"/>
          <w:szCs w:val="20"/>
        </w:rPr>
        <w:t xml:space="preserve"> </w:t>
      </w:r>
      <w:r w:rsidRPr="00BD186D">
        <w:rPr>
          <w:rFonts w:ascii="Arial" w:hAnsi="Arial" w:cs="Arial"/>
          <w:sz w:val="20"/>
          <w:szCs w:val="20"/>
        </w:rPr>
        <w:t>acompanhamento</w:t>
      </w:r>
      <w:r w:rsidRPr="00BD186D">
        <w:rPr>
          <w:rFonts w:ascii="Arial" w:hAnsi="Arial" w:cs="Arial"/>
          <w:spacing w:val="-2"/>
          <w:sz w:val="20"/>
          <w:szCs w:val="20"/>
        </w:rPr>
        <w:t xml:space="preserve"> </w:t>
      </w:r>
      <w:r w:rsidRPr="00BD186D">
        <w:rPr>
          <w:rFonts w:ascii="Arial" w:hAnsi="Arial" w:cs="Arial"/>
          <w:sz w:val="20"/>
          <w:szCs w:val="20"/>
        </w:rPr>
        <w:t>pela</w:t>
      </w:r>
      <w:r w:rsidRPr="00BD186D">
        <w:rPr>
          <w:rFonts w:ascii="Arial" w:hAnsi="Arial" w:cs="Arial"/>
          <w:spacing w:val="-3"/>
          <w:sz w:val="20"/>
          <w:szCs w:val="20"/>
        </w:rPr>
        <w:t xml:space="preserve"> </w:t>
      </w:r>
      <w:r w:rsidRPr="00BD186D">
        <w:rPr>
          <w:rFonts w:ascii="Arial" w:hAnsi="Arial" w:cs="Arial"/>
          <w:sz w:val="20"/>
          <w:szCs w:val="20"/>
        </w:rPr>
        <w:t>CONTRATANTE.</w:t>
      </w:r>
    </w:p>
    <w:p w14:paraId="21C82444" w14:textId="77777777" w:rsidR="001F3158" w:rsidRPr="00BD186D" w:rsidRDefault="001F3158" w:rsidP="00A61A27">
      <w:pPr>
        <w:pStyle w:val="PargrafodaLista"/>
        <w:widowControl w:val="0"/>
        <w:numPr>
          <w:ilvl w:val="0"/>
          <w:numId w:val="89"/>
        </w:numPr>
        <w:tabs>
          <w:tab w:val="left" w:pos="1138"/>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Manter</w:t>
      </w:r>
      <w:r w:rsidRPr="00BD186D">
        <w:rPr>
          <w:rFonts w:ascii="Arial" w:hAnsi="Arial" w:cs="Arial"/>
          <w:spacing w:val="1"/>
          <w:sz w:val="20"/>
          <w:szCs w:val="20"/>
        </w:rPr>
        <w:t xml:space="preserve"> </w:t>
      </w:r>
      <w:r w:rsidRPr="00BD186D">
        <w:rPr>
          <w:rFonts w:ascii="Arial" w:hAnsi="Arial" w:cs="Arial"/>
          <w:sz w:val="20"/>
          <w:szCs w:val="20"/>
        </w:rPr>
        <w:t>preposto,</w:t>
      </w:r>
      <w:r w:rsidRPr="00BD186D">
        <w:rPr>
          <w:rFonts w:ascii="Arial" w:hAnsi="Arial" w:cs="Arial"/>
          <w:spacing w:val="1"/>
          <w:sz w:val="20"/>
          <w:szCs w:val="20"/>
        </w:rPr>
        <w:t xml:space="preserve"> </w:t>
      </w:r>
      <w:r w:rsidRPr="00BD186D">
        <w:rPr>
          <w:rFonts w:ascii="Arial" w:hAnsi="Arial" w:cs="Arial"/>
          <w:sz w:val="20"/>
          <w:szCs w:val="20"/>
        </w:rPr>
        <w:t>aceito</w:t>
      </w:r>
      <w:r w:rsidRPr="00BD186D">
        <w:rPr>
          <w:rFonts w:ascii="Arial" w:hAnsi="Arial" w:cs="Arial"/>
          <w:spacing w:val="1"/>
          <w:sz w:val="20"/>
          <w:szCs w:val="20"/>
        </w:rPr>
        <w:t xml:space="preserve"> </w:t>
      </w:r>
      <w:r w:rsidRPr="00BD186D">
        <w:rPr>
          <w:rFonts w:ascii="Arial" w:hAnsi="Arial" w:cs="Arial"/>
          <w:sz w:val="20"/>
          <w:szCs w:val="20"/>
        </w:rPr>
        <w:t>pela</w:t>
      </w:r>
      <w:r w:rsidRPr="00BD186D">
        <w:rPr>
          <w:rFonts w:ascii="Arial" w:hAnsi="Arial" w:cs="Arial"/>
          <w:spacing w:val="1"/>
          <w:sz w:val="20"/>
          <w:szCs w:val="20"/>
        </w:rPr>
        <w:t xml:space="preserve"> </w:t>
      </w:r>
      <w:r w:rsidRPr="00BD186D">
        <w:rPr>
          <w:rFonts w:ascii="Arial" w:hAnsi="Arial" w:cs="Arial"/>
          <w:sz w:val="20"/>
          <w:szCs w:val="20"/>
        </w:rPr>
        <w:t>CONTRATANTE,</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representar</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64"/>
          <w:sz w:val="20"/>
          <w:szCs w:val="20"/>
        </w:rPr>
        <w:t xml:space="preserve"> </w:t>
      </w:r>
      <w:r w:rsidRPr="00BD186D">
        <w:rPr>
          <w:rFonts w:ascii="Arial" w:hAnsi="Arial" w:cs="Arial"/>
          <w:sz w:val="20"/>
          <w:szCs w:val="20"/>
        </w:rPr>
        <w:t>CONTRATADA</w:t>
      </w:r>
      <w:r w:rsidRPr="00BD186D">
        <w:rPr>
          <w:rFonts w:ascii="Arial" w:hAnsi="Arial" w:cs="Arial"/>
          <w:spacing w:val="-16"/>
          <w:sz w:val="20"/>
          <w:szCs w:val="20"/>
        </w:rPr>
        <w:t xml:space="preserve"> </w:t>
      </w:r>
      <w:r w:rsidRPr="00BD186D">
        <w:rPr>
          <w:rFonts w:ascii="Arial" w:hAnsi="Arial" w:cs="Arial"/>
          <w:sz w:val="20"/>
          <w:szCs w:val="20"/>
        </w:rPr>
        <w:t>na</w:t>
      </w:r>
      <w:r w:rsidRPr="00BD186D">
        <w:rPr>
          <w:rFonts w:ascii="Arial" w:hAnsi="Arial" w:cs="Arial"/>
          <w:spacing w:val="-1"/>
          <w:sz w:val="20"/>
          <w:szCs w:val="20"/>
        </w:rPr>
        <w:t xml:space="preserve"> </w:t>
      </w:r>
      <w:r w:rsidRPr="00BD186D">
        <w:rPr>
          <w:rFonts w:ascii="Arial" w:hAnsi="Arial" w:cs="Arial"/>
          <w:sz w:val="20"/>
          <w:szCs w:val="20"/>
        </w:rPr>
        <w:t>execução</w:t>
      </w:r>
      <w:r w:rsidRPr="00BD186D">
        <w:rPr>
          <w:rFonts w:ascii="Arial" w:hAnsi="Arial" w:cs="Arial"/>
          <w:spacing w:val="-3"/>
          <w:sz w:val="20"/>
          <w:szCs w:val="20"/>
        </w:rPr>
        <w:t xml:space="preserve"> </w:t>
      </w:r>
      <w:r w:rsidRPr="00BD186D">
        <w:rPr>
          <w:rFonts w:ascii="Arial" w:hAnsi="Arial" w:cs="Arial"/>
          <w:sz w:val="20"/>
          <w:szCs w:val="20"/>
        </w:rPr>
        <w:t>do contrato.</w:t>
      </w:r>
    </w:p>
    <w:p w14:paraId="1624145B" w14:textId="77777777" w:rsidR="001F3158" w:rsidRPr="00BD186D" w:rsidRDefault="001F3158" w:rsidP="00A61A27">
      <w:pPr>
        <w:pStyle w:val="PargrafodaLista"/>
        <w:widowControl w:val="0"/>
        <w:numPr>
          <w:ilvl w:val="0"/>
          <w:numId w:val="89"/>
        </w:numPr>
        <w:tabs>
          <w:tab w:val="left" w:pos="1212"/>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Disponibilizar,</w:t>
      </w:r>
      <w:r w:rsidRPr="00BD186D">
        <w:rPr>
          <w:rFonts w:ascii="Arial" w:hAnsi="Arial" w:cs="Arial"/>
          <w:spacing w:val="1"/>
          <w:sz w:val="20"/>
          <w:szCs w:val="20"/>
        </w:rPr>
        <w:t xml:space="preserve"> </w:t>
      </w:r>
      <w:r w:rsidRPr="00BD186D">
        <w:rPr>
          <w:rFonts w:ascii="Arial" w:hAnsi="Arial" w:cs="Arial"/>
          <w:sz w:val="20"/>
          <w:szCs w:val="20"/>
        </w:rPr>
        <w:t>sem</w:t>
      </w:r>
      <w:r w:rsidRPr="00BD186D">
        <w:rPr>
          <w:rFonts w:ascii="Arial" w:hAnsi="Arial" w:cs="Arial"/>
          <w:spacing w:val="1"/>
          <w:sz w:val="20"/>
          <w:szCs w:val="20"/>
        </w:rPr>
        <w:t xml:space="preserve"> </w:t>
      </w:r>
      <w:r w:rsidRPr="00BD186D">
        <w:rPr>
          <w:rFonts w:ascii="Arial" w:hAnsi="Arial" w:cs="Arial"/>
          <w:sz w:val="20"/>
          <w:szCs w:val="20"/>
        </w:rPr>
        <w:t>ônus</w:t>
      </w:r>
      <w:r w:rsidRPr="00BD186D">
        <w:rPr>
          <w:rFonts w:ascii="Arial" w:hAnsi="Arial" w:cs="Arial"/>
          <w:spacing w:val="1"/>
          <w:sz w:val="20"/>
          <w:szCs w:val="20"/>
        </w:rPr>
        <w:t xml:space="preserve"> </w:t>
      </w:r>
      <w:r w:rsidRPr="00BD186D">
        <w:rPr>
          <w:rFonts w:ascii="Arial" w:hAnsi="Arial" w:cs="Arial"/>
          <w:sz w:val="20"/>
          <w:szCs w:val="20"/>
        </w:rPr>
        <w:t>à</w:t>
      </w:r>
      <w:r w:rsidRPr="00BD186D">
        <w:rPr>
          <w:rFonts w:ascii="Arial" w:hAnsi="Arial" w:cs="Arial"/>
          <w:spacing w:val="1"/>
          <w:sz w:val="20"/>
          <w:szCs w:val="20"/>
        </w:rPr>
        <w:t xml:space="preserve"> </w:t>
      </w:r>
      <w:r w:rsidRPr="00BD186D">
        <w:rPr>
          <w:rFonts w:ascii="Arial" w:hAnsi="Arial" w:cs="Arial"/>
          <w:sz w:val="20"/>
          <w:szCs w:val="20"/>
        </w:rPr>
        <w:t>CONTRATANTE,</w:t>
      </w:r>
      <w:r w:rsidRPr="00BD186D">
        <w:rPr>
          <w:rFonts w:ascii="Arial" w:hAnsi="Arial" w:cs="Arial"/>
          <w:spacing w:val="1"/>
          <w:sz w:val="20"/>
          <w:szCs w:val="20"/>
        </w:rPr>
        <w:t xml:space="preserve"> </w:t>
      </w:r>
      <w:r w:rsidRPr="00BD186D">
        <w:rPr>
          <w:rFonts w:ascii="Arial" w:hAnsi="Arial" w:cs="Arial"/>
          <w:sz w:val="20"/>
          <w:szCs w:val="20"/>
        </w:rPr>
        <w:t>as</w:t>
      </w:r>
      <w:r w:rsidRPr="00BD186D">
        <w:rPr>
          <w:rFonts w:ascii="Arial" w:hAnsi="Arial" w:cs="Arial"/>
          <w:spacing w:val="1"/>
          <w:sz w:val="20"/>
          <w:szCs w:val="20"/>
        </w:rPr>
        <w:t xml:space="preserve"> </w:t>
      </w:r>
      <w:r w:rsidRPr="00BD186D">
        <w:rPr>
          <w:rFonts w:ascii="Arial" w:hAnsi="Arial" w:cs="Arial"/>
          <w:sz w:val="20"/>
          <w:szCs w:val="20"/>
        </w:rPr>
        <w:t>atualizações</w:t>
      </w:r>
      <w:r w:rsidRPr="00BD186D">
        <w:rPr>
          <w:rFonts w:ascii="Arial" w:hAnsi="Arial" w:cs="Arial"/>
          <w:spacing w:val="1"/>
          <w:sz w:val="20"/>
          <w:szCs w:val="20"/>
        </w:rPr>
        <w:t xml:space="preserve"> </w:t>
      </w:r>
      <w:r w:rsidRPr="00BD186D">
        <w:rPr>
          <w:rFonts w:ascii="Arial" w:hAnsi="Arial" w:cs="Arial"/>
          <w:sz w:val="20"/>
          <w:szCs w:val="20"/>
        </w:rPr>
        <w:t>das</w:t>
      </w:r>
      <w:r w:rsidRPr="00BD186D">
        <w:rPr>
          <w:rFonts w:ascii="Arial" w:hAnsi="Arial" w:cs="Arial"/>
          <w:spacing w:val="-64"/>
          <w:sz w:val="20"/>
          <w:szCs w:val="20"/>
        </w:rPr>
        <w:t xml:space="preserve"> </w:t>
      </w:r>
      <w:r w:rsidRPr="00BD186D">
        <w:rPr>
          <w:rFonts w:ascii="Arial" w:hAnsi="Arial" w:cs="Arial"/>
          <w:sz w:val="20"/>
          <w:szCs w:val="20"/>
        </w:rPr>
        <w:t>funcionalidades</w:t>
      </w:r>
      <w:r w:rsidRPr="00BD186D">
        <w:rPr>
          <w:rFonts w:ascii="Arial" w:hAnsi="Arial" w:cs="Arial"/>
          <w:spacing w:val="-3"/>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software</w:t>
      </w:r>
      <w:r w:rsidRPr="00BD186D">
        <w:rPr>
          <w:rFonts w:ascii="Arial" w:hAnsi="Arial" w:cs="Arial"/>
          <w:spacing w:val="-1"/>
          <w:sz w:val="20"/>
          <w:szCs w:val="20"/>
        </w:rPr>
        <w:t xml:space="preserve"> </w:t>
      </w:r>
      <w:r w:rsidRPr="00BD186D">
        <w:rPr>
          <w:rFonts w:ascii="Arial" w:hAnsi="Arial" w:cs="Arial"/>
          <w:sz w:val="20"/>
          <w:szCs w:val="20"/>
        </w:rPr>
        <w:t>previsto</w:t>
      </w:r>
      <w:r w:rsidRPr="00BD186D">
        <w:rPr>
          <w:rFonts w:ascii="Arial" w:hAnsi="Arial" w:cs="Arial"/>
          <w:spacing w:val="-2"/>
          <w:sz w:val="20"/>
          <w:szCs w:val="20"/>
        </w:rPr>
        <w:t xml:space="preserve"> </w:t>
      </w:r>
      <w:r w:rsidRPr="00BD186D">
        <w:rPr>
          <w:rFonts w:ascii="Arial" w:hAnsi="Arial" w:cs="Arial"/>
          <w:sz w:val="20"/>
          <w:szCs w:val="20"/>
        </w:rPr>
        <w:t>para</w:t>
      </w:r>
      <w:r w:rsidRPr="00BD186D">
        <w:rPr>
          <w:rFonts w:ascii="Arial" w:hAnsi="Arial" w:cs="Arial"/>
          <w:spacing w:val="-3"/>
          <w:sz w:val="20"/>
          <w:szCs w:val="20"/>
        </w:rPr>
        <w:t xml:space="preserve"> </w:t>
      </w:r>
      <w:r w:rsidRPr="00BD186D">
        <w:rPr>
          <w:rFonts w:ascii="Arial" w:hAnsi="Arial" w:cs="Arial"/>
          <w:sz w:val="20"/>
          <w:szCs w:val="20"/>
        </w:rPr>
        <w:t>gerenciamento</w:t>
      </w:r>
      <w:r w:rsidRPr="00BD186D">
        <w:rPr>
          <w:rFonts w:ascii="Arial" w:hAnsi="Arial" w:cs="Arial"/>
          <w:spacing w:val="-2"/>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sistema.</w:t>
      </w:r>
    </w:p>
    <w:p w14:paraId="6B1DE2A5" w14:textId="77777777" w:rsidR="00587E17" w:rsidRPr="00BD186D" w:rsidRDefault="001F3158" w:rsidP="00A61A27">
      <w:pPr>
        <w:pStyle w:val="PargrafodaLista"/>
        <w:widowControl w:val="0"/>
        <w:numPr>
          <w:ilvl w:val="0"/>
          <w:numId w:val="89"/>
        </w:numPr>
        <w:tabs>
          <w:tab w:val="left" w:pos="1124"/>
        </w:tabs>
        <w:suppressAutoHyphens w:val="0"/>
        <w:autoSpaceDE w:val="0"/>
        <w:autoSpaceDN w:val="0"/>
        <w:spacing w:before="0" w:beforeAutospacing="0" w:line="360" w:lineRule="auto"/>
        <w:ind w:left="1134" w:right="3" w:firstLine="0"/>
        <w:contextualSpacing w:val="0"/>
        <w:rPr>
          <w:rFonts w:ascii="Arial" w:hAnsi="Arial" w:cs="Arial"/>
          <w:sz w:val="20"/>
          <w:szCs w:val="20"/>
        </w:rPr>
      </w:pPr>
      <w:r w:rsidRPr="00BD186D">
        <w:rPr>
          <w:rFonts w:ascii="Arial" w:hAnsi="Arial" w:cs="Arial"/>
          <w:sz w:val="20"/>
          <w:szCs w:val="20"/>
        </w:rPr>
        <w:t>Guardar sigilo sobre as informações da CONTRATANTE constante do</w:t>
      </w:r>
      <w:r w:rsidRPr="00BD186D">
        <w:rPr>
          <w:rFonts w:ascii="Arial" w:hAnsi="Arial" w:cs="Arial"/>
          <w:spacing w:val="-64"/>
          <w:sz w:val="20"/>
          <w:szCs w:val="20"/>
        </w:rPr>
        <w:t xml:space="preserve"> </w:t>
      </w:r>
      <w:r w:rsidRPr="00BD186D">
        <w:rPr>
          <w:rFonts w:ascii="Arial" w:hAnsi="Arial" w:cs="Arial"/>
          <w:sz w:val="20"/>
          <w:szCs w:val="20"/>
        </w:rPr>
        <w:t>seu banco de dados, devendo mantê-las arquivadas e disponíveis ao</w:t>
      </w:r>
      <w:r w:rsidRPr="00BD186D">
        <w:rPr>
          <w:rFonts w:ascii="Arial" w:hAnsi="Arial" w:cs="Arial"/>
          <w:spacing w:val="1"/>
          <w:sz w:val="20"/>
          <w:szCs w:val="20"/>
        </w:rPr>
        <w:t xml:space="preserve"> </w:t>
      </w:r>
      <w:r w:rsidRPr="00BD186D">
        <w:rPr>
          <w:rFonts w:ascii="Arial" w:hAnsi="Arial" w:cs="Arial"/>
          <w:sz w:val="20"/>
          <w:szCs w:val="20"/>
        </w:rPr>
        <w:t>CONTRATANTE, após a extinção do contrato, por no mínimo, 05 (cinco)</w:t>
      </w:r>
      <w:r w:rsidRPr="00BD186D">
        <w:rPr>
          <w:rFonts w:ascii="Arial" w:hAnsi="Arial" w:cs="Arial"/>
          <w:spacing w:val="-64"/>
          <w:sz w:val="20"/>
          <w:szCs w:val="20"/>
        </w:rPr>
        <w:t xml:space="preserve"> </w:t>
      </w:r>
      <w:r w:rsidRPr="00BD186D">
        <w:rPr>
          <w:rFonts w:ascii="Arial" w:hAnsi="Arial" w:cs="Arial"/>
          <w:sz w:val="20"/>
          <w:szCs w:val="20"/>
        </w:rPr>
        <w:t>anos.</w:t>
      </w:r>
    </w:p>
    <w:p w14:paraId="498AF3C5" w14:textId="77777777" w:rsidR="00587E17" w:rsidRPr="00BD186D" w:rsidRDefault="00587E17" w:rsidP="00A61A27">
      <w:pPr>
        <w:pStyle w:val="PargrafodaLista"/>
        <w:widowControl w:val="0"/>
        <w:tabs>
          <w:tab w:val="left" w:pos="0"/>
        </w:tabs>
        <w:suppressAutoHyphens w:val="0"/>
        <w:autoSpaceDE w:val="0"/>
        <w:autoSpaceDN w:val="0"/>
        <w:spacing w:before="0" w:beforeAutospacing="0" w:line="360" w:lineRule="auto"/>
        <w:ind w:left="0" w:right="3"/>
        <w:contextualSpacing w:val="0"/>
        <w:rPr>
          <w:rFonts w:ascii="Arial" w:hAnsi="Arial" w:cs="Arial"/>
          <w:b/>
          <w:sz w:val="20"/>
          <w:szCs w:val="20"/>
        </w:rPr>
      </w:pPr>
      <w:r w:rsidRPr="00BD186D">
        <w:rPr>
          <w:rFonts w:ascii="Arial" w:hAnsi="Arial" w:cs="Arial"/>
          <w:b/>
          <w:sz w:val="20"/>
          <w:szCs w:val="20"/>
        </w:rPr>
        <w:t xml:space="preserve">3.16 </w:t>
      </w:r>
      <w:r w:rsidR="001F3158" w:rsidRPr="00BD186D">
        <w:rPr>
          <w:rFonts w:ascii="Arial" w:hAnsi="Arial" w:cs="Arial"/>
          <w:b/>
          <w:spacing w:val="-1"/>
          <w:sz w:val="20"/>
          <w:szCs w:val="20"/>
        </w:rPr>
        <w:t>DOS CARTÕES</w:t>
      </w:r>
      <w:r w:rsidR="001F3158" w:rsidRPr="00BD186D">
        <w:rPr>
          <w:rFonts w:ascii="Arial" w:hAnsi="Arial" w:cs="Arial"/>
          <w:b/>
          <w:spacing w:val="-5"/>
          <w:sz w:val="20"/>
          <w:szCs w:val="20"/>
        </w:rPr>
        <w:t xml:space="preserve"> </w:t>
      </w:r>
      <w:r w:rsidR="001F3158" w:rsidRPr="00BD186D">
        <w:rPr>
          <w:rFonts w:ascii="Arial" w:hAnsi="Arial" w:cs="Arial"/>
          <w:b/>
          <w:spacing w:val="-1"/>
          <w:sz w:val="20"/>
          <w:szCs w:val="20"/>
        </w:rPr>
        <w:t>PARA</w:t>
      </w:r>
      <w:r w:rsidR="001F3158" w:rsidRPr="00BD186D">
        <w:rPr>
          <w:rFonts w:ascii="Arial" w:hAnsi="Arial" w:cs="Arial"/>
          <w:b/>
          <w:spacing w:val="-15"/>
          <w:sz w:val="20"/>
          <w:szCs w:val="20"/>
        </w:rPr>
        <w:t xml:space="preserve"> </w:t>
      </w:r>
      <w:r w:rsidR="001F3158" w:rsidRPr="00BD186D">
        <w:rPr>
          <w:rFonts w:ascii="Arial" w:hAnsi="Arial" w:cs="Arial"/>
          <w:b/>
          <w:spacing w:val="-1"/>
          <w:sz w:val="20"/>
          <w:szCs w:val="20"/>
        </w:rPr>
        <w:t>O</w:t>
      </w:r>
      <w:r w:rsidR="001F3158" w:rsidRPr="00BD186D">
        <w:rPr>
          <w:rFonts w:ascii="Arial" w:hAnsi="Arial" w:cs="Arial"/>
          <w:b/>
          <w:spacing w:val="-15"/>
          <w:sz w:val="20"/>
          <w:szCs w:val="20"/>
        </w:rPr>
        <w:t xml:space="preserve"> </w:t>
      </w:r>
      <w:r w:rsidR="001F3158" w:rsidRPr="00BD186D">
        <w:rPr>
          <w:rFonts w:ascii="Arial" w:hAnsi="Arial" w:cs="Arial"/>
          <w:b/>
          <w:spacing w:val="-1"/>
          <w:sz w:val="20"/>
          <w:szCs w:val="20"/>
        </w:rPr>
        <w:t>ABASTECIMENTO</w:t>
      </w:r>
      <w:r w:rsidR="001F3158" w:rsidRPr="00BD186D">
        <w:rPr>
          <w:rFonts w:ascii="Arial" w:hAnsi="Arial" w:cs="Arial"/>
          <w:b/>
          <w:sz w:val="20"/>
          <w:szCs w:val="20"/>
        </w:rPr>
        <w:t xml:space="preserve"> </w:t>
      </w:r>
      <w:r w:rsidR="001F3158" w:rsidRPr="00BD186D">
        <w:rPr>
          <w:rFonts w:ascii="Arial" w:hAnsi="Arial" w:cs="Arial"/>
          <w:b/>
          <w:spacing w:val="-1"/>
          <w:sz w:val="20"/>
          <w:szCs w:val="20"/>
        </w:rPr>
        <w:t>DE COMBUSTÍVEIS:</w:t>
      </w:r>
    </w:p>
    <w:p w14:paraId="7EDE1664" w14:textId="77777777" w:rsidR="00587E17" w:rsidRPr="00BD186D" w:rsidRDefault="00587E17" w:rsidP="00A61A27">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b/>
          <w:sz w:val="20"/>
          <w:szCs w:val="20"/>
        </w:rPr>
      </w:pPr>
      <w:r w:rsidRPr="00BD186D">
        <w:rPr>
          <w:rFonts w:ascii="Arial" w:hAnsi="Arial" w:cs="Arial"/>
          <w:sz w:val="20"/>
          <w:szCs w:val="20"/>
        </w:rPr>
        <w:t>3.16.1</w:t>
      </w:r>
      <w:r w:rsidRPr="00BD186D">
        <w:rPr>
          <w:rFonts w:ascii="Arial" w:hAnsi="Arial" w:cs="Arial"/>
          <w:b/>
          <w:sz w:val="20"/>
          <w:szCs w:val="20"/>
        </w:rPr>
        <w:t xml:space="preserve"> </w:t>
      </w:r>
      <w:r w:rsidR="001F3158" w:rsidRPr="00BD186D">
        <w:rPr>
          <w:rFonts w:ascii="Arial" w:hAnsi="Arial" w:cs="Arial"/>
          <w:sz w:val="20"/>
          <w:szCs w:val="20"/>
        </w:rPr>
        <w:t>Cada cartão é de uso exclusivo do veículo nele identificado, não</w:t>
      </w:r>
      <w:r w:rsidR="001F3158" w:rsidRPr="00BD186D">
        <w:rPr>
          <w:rFonts w:ascii="Arial" w:hAnsi="Arial" w:cs="Arial"/>
          <w:spacing w:val="1"/>
          <w:sz w:val="20"/>
          <w:szCs w:val="20"/>
        </w:rPr>
        <w:t xml:space="preserve"> </w:t>
      </w:r>
      <w:r w:rsidR="001F3158" w:rsidRPr="00BD186D">
        <w:rPr>
          <w:rFonts w:ascii="Arial" w:hAnsi="Arial" w:cs="Arial"/>
          <w:sz w:val="20"/>
          <w:szCs w:val="20"/>
        </w:rPr>
        <w:t>sendo</w:t>
      </w:r>
      <w:r w:rsidR="001F3158" w:rsidRPr="00BD186D">
        <w:rPr>
          <w:rFonts w:ascii="Arial" w:hAnsi="Arial" w:cs="Arial"/>
          <w:spacing w:val="1"/>
          <w:sz w:val="20"/>
          <w:szCs w:val="20"/>
        </w:rPr>
        <w:t xml:space="preserve"> </w:t>
      </w:r>
      <w:r w:rsidR="001F3158" w:rsidRPr="00BD186D">
        <w:rPr>
          <w:rFonts w:ascii="Arial" w:hAnsi="Arial" w:cs="Arial"/>
          <w:sz w:val="20"/>
          <w:szCs w:val="20"/>
        </w:rPr>
        <w:t>permitido o abastecimento de combustíveis ou qualquer outra</w:t>
      </w:r>
      <w:r w:rsidR="001F3158" w:rsidRPr="00BD186D">
        <w:rPr>
          <w:rFonts w:ascii="Arial" w:hAnsi="Arial" w:cs="Arial"/>
          <w:spacing w:val="1"/>
          <w:sz w:val="20"/>
          <w:szCs w:val="20"/>
        </w:rPr>
        <w:t xml:space="preserve"> </w:t>
      </w:r>
      <w:r w:rsidR="001F3158" w:rsidRPr="00BD186D">
        <w:rPr>
          <w:rFonts w:ascii="Arial" w:hAnsi="Arial" w:cs="Arial"/>
          <w:sz w:val="20"/>
          <w:szCs w:val="20"/>
        </w:rPr>
        <w:t>despesa</w:t>
      </w:r>
      <w:r w:rsidR="001F3158" w:rsidRPr="00BD186D">
        <w:rPr>
          <w:rFonts w:ascii="Arial" w:hAnsi="Arial" w:cs="Arial"/>
          <w:spacing w:val="1"/>
          <w:sz w:val="20"/>
          <w:szCs w:val="20"/>
        </w:rPr>
        <w:t xml:space="preserve"> </w:t>
      </w:r>
      <w:r w:rsidR="001F3158" w:rsidRPr="00BD186D">
        <w:rPr>
          <w:rFonts w:ascii="Arial" w:hAnsi="Arial" w:cs="Arial"/>
          <w:sz w:val="20"/>
          <w:szCs w:val="20"/>
        </w:rPr>
        <w:t>em</w:t>
      </w:r>
      <w:r w:rsidR="001F3158" w:rsidRPr="00BD186D">
        <w:rPr>
          <w:rFonts w:ascii="Arial" w:hAnsi="Arial" w:cs="Arial"/>
          <w:spacing w:val="1"/>
          <w:sz w:val="20"/>
          <w:szCs w:val="20"/>
        </w:rPr>
        <w:t xml:space="preserve"> </w:t>
      </w:r>
      <w:r w:rsidR="001F3158" w:rsidRPr="00BD186D">
        <w:rPr>
          <w:rFonts w:ascii="Arial" w:hAnsi="Arial" w:cs="Arial"/>
          <w:sz w:val="20"/>
          <w:szCs w:val="20"/>
        </w:rPr>
        <w:t>veículo</w:t>
      </w:r>
      <w:r w:rsidR="001F3158" w:rsidRPr="00BD186D">
        <w:rPr>
          <w:rFonts w:ascii="Arial" w:hAnsi="Arial" w:cs="Arial"/>
          <w:spacing w:val="1"/>
          <w:sz w:val="20"/>
          <w:szCs w:val="20"/>
        </w:rPr>
        <w:t xml:space="preserve"> </w:t>
      </w:r>
      <w:r w:rsidR="001F3158" w:rsidRPr="00BD186D">
        <w:rPr>
          <w:rFonts w:ascii="Arial" w:hAnsi="Arial" w:cs="Arial"/>
          <w:sz w:val="20"/>
          <w:szCs w:val="20"/>
        </w:rPr>
        <w:t>diverso</w:t>
      </w:r>
      <w:r w:rsidR="001F3158" w:rsidRPr="00BD186D">
        <w:rPr>
          <w:rFonts w:ascii="Arial" w:hAnsi="Arial" w:cs="Arial"/>
          <w:spacing w:val="1"/>
          <w:sz w:val="20"/>
          <w:szCs w:val="20"/>
        </w:rPr>
        <w:t xml:space="preserve"> </w:t>
      </w:r>
      <w:r w:rsidR="001F3158" w:rsidRPr="00BD186D">
        <w:rPr>
          <w:rFonts w:ascii="Arial" w:hAnsi="Arial" w:cs="Arial"/>
          <w:sz w:val="20"/>
          <w:szCs w:val="20"/>
        </w:rPr>
        <w:t>daquele,</w:t>
      </w:r>
      <w:r w:rsidR="001F3158" w:rsidRPr="00BD186D">
        <w:rPr>
          <w:rFonts w:ascii="Arial" w:hAnsi="Arial" w:cs="Arial"/>
          <w:spacing w:val="1"/>
          <w:sz w:val="20"/>
          <w:szCs w:val="20"/>
        </w:rPr>
        <w:t xml:space="preserve"> </w:t>
      </w:r>
      <w:r w:rsidR="001F3158" w:rsidRPr="00BD186D">
        <w:rPr>
          <w:rFonts w:ascii="Arial" w:hAnsi="Arial" w:cs="Arial"/>
          <w:sz w:val="20"/>
          <w:szCs w:val="20"/>
        </w:rPr>
        <w:t>sendo</w:t>
      </w:r>
      <w:r w:rsidR="001F3158" w:rsidRPr="00BD186D">
        <w:rPr>
          <w:rFonts w:ascii="Arial" w:hAnsi="Arial" w:cs="Arial"/>
          <w:spacing w:val="1"/>
          <w:sz w:val="20"/>
          <w:szCs w:val="20"/>
        </w:rPr>
        <w:t xml:space="preserve"> </w:t>
      </w:r>
      <w:r w:rsidR="001F3158" w:rsidRPr="00BD186D">
        <w:rPr>
          <w:rFonts w:ascii="Arial" w:hAnsi="Arial" w:cs="Arial"/>
          <w:sz w:val="20"/>
          <w:szCs w:val="20"/>
        </w:rPr>
        <w:t>responsabilidade</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1"/>
          <w:sz w:val="20"/>
          <w:szCs w:val="20"/>
        </w:rPr>
        <w:t xml:space="preserve"> </w:t>
      </w:r>
      <w:r w:rsidR="001F3158" w:rsidRPr="00BD186D">
        <w:rPr>
          <w:rFonts w:ascii="Arial" w:hAnsi="Arial" w:cs="Arial"/>
          <w:sz w:val="20"/>
          <w:szCs w:val="20"/>
        </w:rPr>
        <w:t>CONTRATADA a apresentação de solução que iniba ou identifique com</w:t>
      </w:r>
      <w:r w:rsidR="001F3158" w:rsidRPr="00BD186D">
        <w:rPr>
          <w:rFonts w:ascii="Arial" w:hAnsi="Arial" w:cs="Arial"/>
          <w:spacing w:val="1"/>
          <w:sz w:val="20"/>
          <w:szCs w:val="20"/>
        </w:rPr>
        <w:t xml:space="preserve"> </w:t>
      </w:r>
      <w:r w:rsidR="001F3158" w:rsidRPr="00BD186D">
        <w:rPr>
          <w:rFonts w:ascii="Arial" w:hAnsi="Arial" w:cs="Arial"/>
          <w:sz w:val="20"/>
          <w:szCs w:val="20"/>
        </w:rPr>
        <w:t>agilidade e segurança as eventuais utilizações não autorizadas, exceto</w:t>
      </w:r>
      <w:r w:rsidR="001F3158" w:rsidRPr="00BD186D">
        <w:rPr>
          <w:rFonts w:ascii="Arial" w:hAnsi="Arial" w:cs="Arial"/>
          <w:spacing w:val="1"/>
          <w:sz w:val="20"/>
          <w:szCs w:val="20"/>
        </w:rPr>
        <w:t xml:space="preserve"> </w:t>
      </w:r>
      <w:r w:rsidR="001F3158" w:rsidRPr="00BD186D">
        <w:rPr>
          <w:rFonts w:ascii="Arial" w:hAnsi="Arial" w:cs="Arial"/>
          <w:sz w:val="20"/>
          <w:szCs w:val="20"/>
        </w:rPr>
        <w:t>quanto</w:t>
      </w:r>
      <w:r w:rsidR="001F3158" w:rsidRPr="00BD186D">
        <w:rPr>
          <w:rFonts w:ascii="Arial" w:hAnsi="Arial" w:cs="Arial"/>
          <w:spacing w:val="-2"/>
          <w:sz w:val="20"/>
          <w:szCs w:val="20"/>
        </w:rPr>
        <w:t xml:space="preserve"> </w:t>
      </w:r>
      <w:r w:rsidR="001F3158" w:rsidRPr="00BD186D">
        <w:rPr>
          <w:rFonts w:ascii="Arial" w:hAnsi="Arial" w:cs="Arial"/>
          <w:sz w:val="20"/>
          <w:szCs w:val="20"/>
        </w:rPr>
        <w:t>ao</w:t>
      </w:r>
      <w:r w:rsidR="001F3158" w:rsidRPr="00BD186D">
        <w:rPr>
          <w:rFonts w:ascii="Arial" w:hAnsi="Arial" w:cs="Arial"/>
          <w:spacing w:val="-2"/>
          <w:sz w:val="20"/>
          <w:szCs w:val="20"/>
        </w:rPr>
        <w:t xml:space="preserve"> </w:t>
      </w:r>
      <w:r w:rsidR="001F3158" w:rsidRPr="00BD186D">
        <w:rPr>
          <w:rFonts w:ascii="Arial" w:hAnsi="Arial" w:cs="Arial"/>
          <w:sz w:val="20"/>
          <w:szCs w:val="20"/>
        </w:rPr>
        <w:t>uso</w:t>
      </w:r>
      <w:r w:rsidR="001F3158" w:rsidRPr="00BD186D">
        <w:rPr>
          <w:rFonts w:ascii="Arial" w:hAnsi="Arial" w:cs="Arial"/>
          <w:spacing w:val="-2"/>
          <w:sz w:val="20"/>
          <w:szCs w:val="20"/>
        </w:rPr>
        <w:t xml:space="preserve"> </w:t>
      </w:r>
      <w:r w:rsidR="001F3158" w:rsidRPr="00BD186D">
        <w:rPr>
          <w:rFonts w:ascii="Arial" w:hAnsi="Arial" w:cs="Arial"/>
          <w:sz w:val="20"/>
          <w:szCs w:val="20"/>
        </w:rPr>
        <w:t>do cartão coringa.</w:t>
      </w:r>
    </w:p>
    <w:p w14:paraId="05FB4843" w14:textId="77777777" w:rsidR="00587E17" w:rsidRPr="00BD186D" w:rsidRDefault="00587E17" w:rsidP="00A61A27">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b/>
          <w:sz w:val="20"/>
          <w:szCs w:val="20"/>
        </w:rPr>
      </w:pPr>
      <w:r w:rsidRPr="00BD186D">
        <w:rPr>
          <w:rFonts w:ascii="Arial" w:hAnsi="Arial" w:cs="Arial"/>
          <w:sz w:val="20"/>
          <w:szCs w:val="20"/>
        </w:rPr>
        <w:t>3.16.2</w:t>
      </w:r>
      <w:r w:rsidRPr="00BD186D">
        <w:rPr>
          <w:rFonts w:ascii="Arial" w:hAnsi="Arial" w:cs="Arial"/>
          <w:b/>
          <w:sz w:val="20"/>
          <w:szCs w:val="20"/>
        </w:rPr>
        <w:t xml:space="preserve"> </w:t>
      </w:r>
      <w:r w:rsidR="001F3158" w:rsidRPr="00BD186D">
        <w:rPr>
          <w:rFonts w:ascii="Arial" w:hAnsi="Arial" w:cs="Arial"/>
          <w:sz w:val="20"/>
          <w:szCs w:val="20"/>
        </w:rPr>
        <w:t>Os cartões deverão ser fornecidos, devidamente personalizados,</w:t>
      </w:r>
      <w:r w:rsidR="001F3158" w:rsidRPr="00BD186D">
        <w:rPr>
          <w:rFonts w:ascii="Arial" w:hAnsi="Arial" w:cs="Arial"/>
          <w:spacing w:val="1"/>
          <w:sz w:val="20"/>
          <w:szCs w:val="20"/>
        </w:rPr>
        <w:t xml:space="preserve"> </w:t>
      </w:r>
      <w:r w:rsidR="001F3158" w:rsidRPr="00BD186D">
        <w:rPr>
          <w:rFonts w:ascii="Arial" w:hAnsi="Arial" w:cs="Arial"/>
          <w:sz w:val="20"/>
          <w:szCs w:val="20"/>
        </w:rPr>
        <w:t>um</w:t>
      </w:r>
      <w:r w:rsidR="001F3158" w:rsidRPr="00BD186D">
        <w:rPr>
          <w:rFonts w:ascii="Arial" w:hAnsi="Arial" w:cs="Arial"/>
          <w:spacing w:val="1"/>
          <w:sz w:val="20"/>
          <w:szCs w:val="20"/>
        </w:rPr>
        <w:t xml:space="preserve"> </w:t>
      </w:r>
      <w:r w:rsidR="001F3158" w:rsidRPr="00BD186D">
        <w:rPr>
          <w:rFonts w:ascii="Arial" w:hAnsi="Arial" w:cs="Arial"/>
          <w:sz w:val="20"/>
          <w:szCs w:val="20"/>
        </w:rPr>
        <w:t>para</w:t>
      </w:r>
      <w:r w:rsidR="001F3158" w:rsidRPr="00BD186D">
        <w:rPr>
          <w:rFonts w:ascii="Arial" w:hAnsi="Arial" w:cs="Arial"/>
          <w:spacing w:val="1"/>
          <w:sz w:val="20"/>
          <w:szCs w:val="20"/>
        </w:rPr>
        <w:t xml:space="preserve"> </w:t>
      </w:r>
      <w:r w:rsidR="001F3158" w:rsidRPr="00BD186D">
        <w:rPr>
          <w:rFonts w:ascii="Arial" w:hAnsi="Arial" w:cs="Arial"/>
          <w:sz w:val="20"/>
          <w:szCs w:val="20"/>
        </w:rPr>
        <w:t>cada</w:t>
      </w:r>
      <w:r w:rsidR="001F3158" w:rsidRPr="00BD186D">
        <w:rPr>
          <w:rFonts w:ascii="Arial" w:hAnsi="Arial" w:cs="Arial"/>
          <w:spacing w:val="1"/>
          <w:sz w:val="20"/>
          <w:szCs w:val="20"/>
        </w:rPr>
        <w:t xml:space="preserve"> </w:t>
      </w:r>
      <w:r w:rsidR="001F3158" w:rsidRPr="00BD186D">
        <w:rPr>
          <w:rFonts w:ascii="Arial" w:hAnsi="Arial" w:cs="Arial"/>
          <w:sz w:val="20"/>
          <w:szCs w:val="20"/>
        </w:rPr>
        <w:t>veículo,</w:t>
      </w:r>
      <w:r w:rsidR="001F3158" w:rsidRPr="00BD186D">
        <w:rPr>
          <w:rFonts w:ascii="Arial" w:hAnsi="Arial" w:cs="Arial"/>
          <w:spacing w:val="1"/>
          <w:sz w:val="20"/>
          <w:szCs w:val="20"/>
        </w:rPr>
        <w:t xml:space="preserve"> </w:t>
      </w:r>
      <w:r w:rsidR="001F3158" w:rsidRPr="00BD186D">
        <w:rPr>
          <w:rFonts w:ascii="Arial" w:hAnsi="Arial" w:cs="Arial"/>
          <w:sz w:val="20"/>
          <w:szCs w:val="20"/>
        </w:rPr>
        <w:t>identificados</w:t>
      </w:r>
      <w:r w:rsidR="001F3158" w:rsidRPr="00BD186D">
        <w:rPr>
          <w:rFonts w:ascii="Arial" w:hAnsi="Arial" w:cs="Arial"/>
          <w:spacing w:val="1"/>
          <w:sz w:val="20"/>
          <w:szCs w:val="20"/>
        </w:rPr>
        <w:t xml:space="preserve"> </w:t>
      </w:r>
      <w:r w:rsidR="001F3158" w:rsidRPr="00BD186D">
        <w:rPr>
          <w:rFonts w:ascii="Arial" w:hAnsi="Arial" w:cs="Arial"/>
          <w:sz w:val="20"/>
          <w:szCs w:val="20"/>
        </w:rPr>
        <w:t>por</w:t>
      </w:r>
      <w:r w:rsidR="001F3158" w:rsidRPr="00BD186D">
        <w:rPr>
          <w:rFonts w:ascii="Arial" w:hAnsi="Arial" w:cs="Arial"/>
          <w:spacing w:val="1"/>
          <w:sz w:val="20"/>
          <w:szCs w:val="20"/>
        </w:rPr>
        <w:t xml:space="preserve"> </w:t>
      </w:r>
      <w:r w:rsidR="001F3158" w:rsidRPr="00BD186D">
        <w:rPr>
          <w:rFonts w:ascii="Arial" w:hAnsi="Arial" w:cs="Arial"/>
          <w:sz w:val="20"/>
          <w:szCs w:val="20"/>
        </w:rPr>
        <w:t>Secretaria,</w:t>
      </w:r>
      <w:r w:rsidR="001F3158" w:rsidRPr="00BD186D">
        <w:rPr>
          <w:rFonts w:ascii="Arial" w:hAnsi="Arial" w:cs="Arial"/>
          <w:spacing w:val="1"/>
          <w:sz w:val="20"/>
          <w:szCs w:val="20"/>
        </w:rPr>
        <w:t xml:space="preserve"> </w:t>
      </w:r>
      <w:r w:rsidR="001F3158" w:rsidRPr="00BD186D">
        <w:rPr>
          <w:rFonts w:ascii="Arial" w:hAnsi="Arial" w:cs="Arial"/>
          <w:sz w:val="20"/>
          <w:szCs w:val="20"/>
        </w:rPr>
        <w:t>placa</w:t>
      </w:r>
      <w:r w:rsidR="001F3158" w:rsidRPr="00BD186D">
        <w:rPr>
          <w:rFonts w:ascii="Arial" w:hAnsi="Arial" w:cs="Arial"/>
          <w:spacing w:val="1"/>
          <w:sz w:val="20"/>
          <w:szCs w:val="20"/>
        </w:rPr>
        <w:t xml:space="preserve"> </w:t>
      </w:r>
      <w:r w:rsidR="001F3158" w:rsidRPr="00BD186D">
        <w:rPr>
          <w:rFonts w:ascii="Arial" w:hAnsi="Arial" w:cs="Arial"/>
          <w:sz w:val="20"/>
          <w:szCs w:val="20"/>
        </w:rPr>
        <w:t>e</w:t>
      </w:r>
      <w:r w:rsidR="001F3158" w:rsidRPr="00BD186D">
        <w:rPr>
          <w:rFonts w:ascii="Arial" w:hAnsi="Arial" w:cs="Arial"/>
          <w:spacing w:val="1"/>
          <w:sz w:val="20"/>
          <w:szCs w:val="20"/>
        </w:rPr>
        <w:t xml:space="preserve"> </w:t>
      </w:r>
      <w:r w:rsidR="001F3158" w:rsidRPr="00BD186D">
        <w:rPr>
          <w:rFonts w:ascii="Arial" w:hAnsi="Arial" w:cs="Arial"/>
          <w:sz w:val="20"/>
          <w:szCs w:val="20"/>
        </w:rPr>
        <w:t>outras</w:t>
      </w:r>
      <w:r w:rsidR="001F3158" w:rsidRPr="00BD186D">
        <w:rPr>
          <w:rFonts w:ascii="Arial" w:hAnsi="Arial" w:cs="Arial"/>
          <w:spacing w:val="1"/>
          <w:sz w:val="20"/>
          <w:szCs w:val="20"/>
        </w:rPr>
        <w:t xml:space="preserve"> </w:t>
      </w:r>
      <w:r w:rsidR="001F3158" w:rsidRPr="00BD186D">
        <w:rPr>
          <w:rFonts w:ascii="Arial" w:hAnsi="Arial" w:cs="Arial"/>
          <w:sz w:val="20"/>
          <w:szCs w:val="20"/>
        </w:rPr>
        <w:t>informações</w:t>
      </w:r>
      <w:r w:rsidR="001F3158" w:rsidRPr="00BD186D">
        <w:rPr>
          <w:rFonts w:ascii="Arial" w:hAnsi="Arial" w:cs="Arial"/>
          <w:spacing w:val="-3"/>
          <w:sz w:val="20"/>
          <w:szCs w:val="20"/>
        </w:rPr>
        <w:t xml:space="preserve"> </w:t>
      </w:r>
      <w:r w:rsidR="001F3158" w:rsidRPr="00BD186D">
        <w:rPr>
          <w:rFonts w:ascii="Arial" w:hAnsi="Arial" w:cs="Arial"/>
          <w:sz w:val="20"/>
          <w:szCs w:val="20"/>
        </w:rPr>
        <w:t>disponibilizadas</w:t>
      </w:r>
      <w:r w:rsidR="001F3158" w:rsidRPr="00BD186D">
        <w:rPr>
          <w:rFonts w:ascii="Arial" w:hAnsi="Arial" w:cs="Arial"/>
          <w:spacing w:val="-2"/>
          <w:sz w:val="20"/>
          <w:szCs w:val="20"/>
        </w:rPr>
        <w:t xml:space="preserve"> </w:t>
      </w:r>
      <w:r w:rsidR="001F3158" w:rsidRPr="00BD186D">
        <w:rPr>
          <w:rFonts w:ascii="Arial" w:hAnsi="Arial" w:cs="Arial"/>
          <w:sz w:val="20"/>
          <w:szCs w:val="20"/>
        </w:rPr>
        <w:t>pelo</w:t>
      </w:r>
      <w:r w:rsidR="001F3158" w:rsidRPr="00BD186D">
        <w:rPr>
          <w:rFonts w:ascii="Arial" w:hAnsi="Arial" w:cs="Arial"/>
          <w:spacing w:val="-1"/>
          <w:sz w:val="20"/>
          <w:szCs w:val="20"/>
        </w:rPr>
        <w:t xml:space="preserve"> </w:t>
      </w:r>
      <w:r w:rsidR="001F3158" w:rsidRPr="00BD186D">
        <w:rPr>
          <w:rFonts w:ascii="Arial" w:hAnsi="Arial" w:cs="Arial"/>
          <w:sz w:val="20"/>
          <w:szCs w:val="20"/>
        </w:rPr>
        <w:t>sistema.</w:t>
      </w:r>
    </w:p>
    <w:p w14:paraId="1B10F749" w14:textId="77777777" w:rsidR="0043335E" w:rsidRPr="00BD186D" w:rsidRDefault="0043335E" w:rsidP="00A61A27">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sz w:val="20"/>
          <w:szCs w:val="20"/>
        </w:rPr>
      </w:pPr>
      <w:r w:rsidRPr="00BD186D">
        <w:rPr>
          <w:rFonts w:ascii="Arial" w:hAnsi="Arial" w:cs="Arial"/>
          <w:sz w:val="20"/>
          <w:szCs w:val="20"/>
        </w:rPr>
        <w:t>3.16.3</w:t>
      </w:r>
      <w:r w:rsidRPr="00BD186D">
        <w:rPr>
          <w:rFonts w:ascii="Arial" w:hAnsi="Arial" w:cs="Arial"/>
          <w:b/>
          <w:sz w:val="20"/>
          <w:szCs w:val="20"/>
        </w:rPr>
        <w:t xml:space="preserve"> </w:t>
      </w:r>
      <w:r w:rsidR="001F3158" w:rsidRPr="00BD186D">
        <w:rPr>
          <w:rFonts w:ascii="Arial" w:hAnsi="Arial" w:cs="Arial"/>
          <w:sz w:val="20"/>
          <w:szCs w:val="20"/>
        </w:rPr>
        <w:t>Somente</w:t>
      </w:r>
      <w:r w:rsidR="001F3158" w:rsidRPr="00BD186D">
        <w:rPr>
          <w:rFonts w:ascii="Arial" w:hAnsi="Arial" w:cs="Arial"/>
          <w:spacing w:val="-9"/>
          <w:sz w:val="20"/>
          <w:szCs w:val="20"/>
        </w:rPr>
        <w:t xml:space="preserve"> </w:t>
      </w:r>
      <w:r w:rsidR="001F3158" w:rsidRPr="00BD186D">
        <w:rPr>
          <w:rFonts w:ascii="Arial" w:hAnsi="Arial" w:cs="Arial"/>
          <w:sz w:val="20"/>
          <w:szCs w:val="20"/>
        </w:rPr>
        <w:t>serão</w:t>
      </w:r>
      <w:r w:rsidR="001F3158" w:rsidRPr="00BD186D">
        <w:rPr>
          <w:rFonts w:ascii="Arial" w:hAnsi="Arial" w:cs="Arial"/>
          <w:spacing w:val="-11"/>
          <w:sz w:val="20"/>
          <w:szCs w:val="20"/>
        </w:rPr>
        <w:t xml:space="preserve"> </w:t>
      </w:r>
      <w:r w:rsidR="001F3158" w:rsidRPr="00BD186D">
        <w:rPr>
          <w:rFonts w:ascii="Arial" w:hAnsi="Arial" w:cs="Arial"/>
          <w:sz w:val="20"/>
          <w:szCs w:val="20"/>
        </w:rPr>
        <w:t>realizadas</w:t>
      </w:r>
      <w:r w:rsidR="001F3158" w:rsidRPr="00BD186D">
        <w:rPr>
          <w:rFonts w:ascii="Arial" w:hAnsi="Arial" w:cs="Arial"/>
          <w:spacing w:val="-10"/>
          <w:sz w:val="20"/>
          <w:szCs w:val="20"/>
        </w:rPr>
        <w:t xml:space="preserve"> </w:t>
      </w:r>
      <w:r w:rsidR="001F3158" w:rsidRPr="00BD186D">
        <w:rPr>
          <w:rFonts w:ascii="Arial" w:hAnsi="Arial" w:cs="Arial"/>
          <w:sz w:val="20"/>
          <w:szCs w:val="20"/>
        </w:rPr>
        <w:t>operações</w:t>
      </w:r>
      <w:r w:rsidR="001F3158" w:rsidRPr="00BD186D">
        <w:rPr>
          <w:rFonts w:ascii="Arial" w:hAnsi="Arial" w:cs="Arial"/>
          <w:spacing w:val="-10"/>
          <w:sz w:val="20"/>
          <w:szCs w:val="20"/>
        </w:rPr>
        <w:t xml:space="preserve"> </w:t>
      </w:r>
      <w:r w:rsidR="001F3158" w:rsidRPr="00BD186D">
        <w:rPr>
          <w:rFonts w:ascii="Arial" w:hAnsi="Arial" w:cs="Arial"/>
          <w:sz w:val="20"/>
          <w:szCs w:val="20"/>
        </w:rPr>
        <w:t>que</w:t>
      </w:r>
      <w:r w:rsidR="001F3158" w:rsidRPr="00BD186D">
        <w:rPr>
          <w:rFonts w:ascii="Arial" w:hAnsi="Arial" w:cs="Arial"/>
          <w:spacing w:val="-8"/>
          <w:sz w:val="20"/>
          <w:szCs w:val="20"/>
        </w:rPr>
        <w:t xml:space="preserve"> </w:t>
      </w:r>
      <w:r w:rsidR="001F3158" w:rsidRPr="00BD186D">
        <w:rPr>
          <w:rFonts w:ascii="Arial" w:hAnsi="Arial" w:cs="Arial"/>
          <w:sz w:val="20"/>
          <w:szCs w:val="20"/>
        </w:rPr>
        <w:t>não</w:t>
      </w:r>
      <w:r w:rsidR="001F3158" w:rsidRPr="00BD186D">
        <w:rPr>
          <w:rFonts w:ascii="Arial" w:hAnsi="Arial" w:cs="Arial"/>
          <w:spacing w:val="-9"/>
          <w:sz w:val="20"/>
          <w:szCs w:val="20"/>
        </w:rPr>
        <w:t xml:space="preserve"> </w:t>
      </w:r>
      <w:r w:rsidR="001F3158" w:rsidRPr="00BD186D">
        <w:rPr>
          <w:rFonts w:ascii="Arial" w:hAnsi="Arial" w:cs="Arial"/>
          <w:sz w:val="20"/>
          <w:szCs w:val="20"/>
        </w:rPr>
        <w:t>ultrapassem</w:t>
      </w:r>
      <w:r w:rsidR="001F3158" w:rsidRPr="00BD186D">
        <w:rPr>
          <w:rFonts w:ascii="Arial" w:hAnsi="Arial" w:cs="Arial"/>
          <w:spacing w:val="-8"/>
          <w:sz w:val="20"/>
          <w:szCs w:val="20"/>
        </w:rPr>
        <w:t xml:space="preserve"> </w:t>
      </w:r>
      <w:r w:rsidR="001F3158" w:rsidRPr="00BD186D">
        <w:rPr>
          <w:rFonts w:ascii="Arial" w:hAnsi="Arial" w:cs="Arial"/>
          <w:sz w:val="20"/>
          <w:szCs w:val="20"/>
        </w:rPr>
        <w:t>o</w:t>
      </w:r>
      <w:r w:rsidR="001F3158" w:rsidRPr="00BD186D">
        <w:rPr>
          <w:rFonts w:ascii="Arial" w:hAnsi="Arial" w:cs="Arial"/>
          <w:spacing w:val="-9"/>
          <w:sz w:val="20"/>
          <w:szCs w:val="20"/>
        </w:rPr>
        <w:t xml:space="preserve"> </w:t>
      </w:r>
      <w:r w:rsidR="001F3158" w:rsidRPr="00BD186D">
        <w:rPr>
          <w:rFonts w:ascii="Arial" w:hAnsi="Arial" w:cs="Arial"/>
          <w:sz w:val="20"/>
          <w:szCs w:val="20"/>
        </w:rPr>
        <w:t>limite</w:t>
      </w:r>
      <w:r w:rsidR="001F3158" w:rsidRPr="00BD186D">
        <w:rPr>
          <w:rFonts w:ascii="Arial" w:hAnsi="Arial" w:cs="Arial"/>
          <w:spacing w:val="-64"/>
          <w:sz w:val="20"/>
          <w:szCs w:val="20"/>
        </w:rPr>
        <w:t xml:space="preserve"> </w:t>
      </w:r>
      <w:r w:rsidR="001F3158" w:rsidRPr="00BD186D">
        <w:rPr>
          <w:rFonts w:ascii="Arial" w:hAnsi="Arial" w:cs="Arial"/>
          <w:sz w:val="20"/>
          <w:szCs w:val="20"/>
        </w:rPr>
        <w:t>de</w:t>
      </w:r>
      <w:r w:rsidR="001F3158" w:rsidRPr="00BD186D">
        <w:rPr>
          <w:rFonts w:ascii="Arial" w:hAnsi="Arial" w:cs="Arial"/>
          <w:spacing w:val="-5"/>
          <w:sz w:val="20"/>
          <w:szCs w:val="20"/>
        </w:rPr>
        <w:t xml:space="preserve"> </w:t>
      </w:r>
      <w:r w:rsidR="001F3158" w:rsidRPr="00BD186D">
        <w:rPr>
          <w:rFonts w:ascii="Arial" w:hAnsi="Arial" w:cs="Arial"/>
          <w:sz w:val="20"/>
          <w:szCs w:val="20"/>
        </w:rPr>
        <w:t>crédito</w:t>
      </w:r>
      <w:r w:rsidR="001F3158" w:rsidRPr="00BD186D">
        <w:rPr>
          <w:rFonts w:ascii="Arial" w:hAnsi="Arial" w:cs="Arial"/>
          <w:spacing w:val="-5"/>
          <w:sz w:val="20"/>
          <w:szCs w:val="20"/>
        </w:rPr>
        <w:t xml:space="preserve"> </w:t>
      </w:r>
      <w:r w:rsidR="001F3158" w:rsidRPr="00BD186D">
        <w:rPr>
          <w:rFonts w:ascii="Arial" w:hAnsi="Arial" w:cs="Arial"/>
          <w:sz w:val="20"/>
          <w:szCs w:val="20"/>
        </w:rPr>
        <w:t>de</w:t>
      </w:r>
      <w:r w:rsidR="001F3158" w:rsidRPr="00BD186D">
        <w:rPr>
          <w:rFonts w:ascii="Arial" w:hAnsi="Arial" w:cs="Arial"/>
          <w:spacing w:val="-5"/>
          <w:sz w:val="20"/>
          <w:szCs w:val="20"/>
        </w:rPr>
        <w:t xml:space="preserve"> </w:t>
      </w:r>
      <w:r w:rsidR="001F3158" w:rsidRPr="00BD186D">
        <w:rPr>
          <w:rFonts w:ascii="Arial" w:hAnsi="Arial" w:cs="Arial"/>
          <w:sz w:val="20"/>
          <w:szCs w:val="20"/>
        </w:rPr>
        <w:t>cada</w:t>
      </w:r>
      <w:r w:rsidR="001F3158" w:rsidRPr="00BD186D">
        <w:rPr>
          <w:rFonts w:ascii="Arial" w:hAnsi="Arial" w:cs="Arial"/>
          <w:spacing w:val="-5"/>
          <w:sz w:val="20"/>
          <w:szCs w:val="20"/>
        </w:rPr>
        <w:t xml:space="preserve"> </w:t>
      </w:r>
      <w:r w:rsidR="001F3158" w:rsidRPr="00BD186D">
        <w:rPr>
          <w:rFonts w:ascii="Arial" w:hAnsi="Arial" w:cs="Arial"/>
          <w:sz w:val="20"/>
          <w:szCs w:val="20"/>
        </w:rPr>
        <w:t>veículo,</w:t>
      </w:r>
      <w:r w:rsidR="001F3158" w:rsidRPr="00BD186D">
        <w:rPr>
          <w:rFonts w:ascii="Arial" w:hAnsi="Arial" w:cs="Arial"/>
          <w:spacing w:val="-5"/>
          <w:sz w:val="20"/>
          <w:szCs w:val="20"/>
        </w:rPr>
        <w:t xml:space="preserve"> </w:t>
      </w:r>
      <w:r w:rsidR="001F3158" w:rsidRPr="00BD186D">
        <w:rPr>
          <w:rFonts w:ascii="Arial" w:hAnsi="Arial" w:cs="Arial"/>
          <w:sz w:val="20"/>
          <w:szCs w:val="20"/>
        </w:rPr>
        <w:t>estabelecido</w:t>
      </w:r>
      <w:r w:rsidR="001F3158" w:rsidRPr="00BD186D">
        <w:rPr>
          <w:rFonts w:ascii="Arial" w:hAnsi="Arial" w:cs="Arial"/>
          <w:spacing w:val="-7"/>
          <w:sz w:val="20"/>
          <w:szCs w:val="20"/>
        </w:rPr>
        <w:t xml:space="preserve"> </w:t>
      </w:r>
      <w:r w:rsidR="001F3158" w:rsidRPr="00BD186D">
        <w:rPr>
          <w:rFonts w:ascii="Arial" w:hAnsi="Arial" w:cs="Arial"/>
          <w:sz w:val="20"/>
          <w:szCs w:val="20"/>
        </w:rPr>
        <w:t>pelo</w:t>
      </w:r>
      <w:r w:rsidR="001F3158" w:rsidRPr="00BD186D">
        <w:rPr>
          <w:rFonts w:ascii="Arial" w:hAnsi="Arial" w:cs="Arial"/>
          <w:spacing w:val="-6"/>
          <w:sz w:val="20"/>
          <w:szCs w:val="20"/>
        </w:rPr>
        <w:t xml:space="preserve"> </w:t>
      </w:r>
      <w:r w:rsidR="001F3158" w:rsidRPr="00BD186D">
        <w:rPr>
          <w:rFonts w:ascii="Arial" w:hAnsi="Arial" w:cs="Arial"/>
          <w:sz w:val="20"/>
          <w:szCs w:val="20"/>
        </w:rPr>
        <w:t>gestor</w:t>
      </w:r>
      <w:r w:rsidR="001F3158" w:rsidRPr="00BD186D">
        <w:rPr>
          <w:rFonts w:ascii="Arial" w:hAnsi="Arial" w:cs="Arial"/>
          <w:spacing w:val="-6"/>
          <w:sz w:val="20"/>
          <w:szCs w:val="20"/>
        </w:rPr>
        <w:t xml:space="preserve"> </w:t>
      </w:r>
      <w:r w:rsidR="001F3158" w:rsidRPr="00BD186D">
        <w:rPr>
          <w:rFonts w:ascii="Arial" w:hAnsi="Arial" w:cs="Arial"/>
          <w:sz w:val="20"/>
          <w:szCs w:val="20"/>
        </w:rPr>
        <w:t>do</w:t>
      </w:r>
      <w:r w:rsidR="001F3158" w:rsidRPr="00BD186D">
        <w:rPr>
          <w:rFonts w:ascii="Arial" w:hAnsi="Arial" w:cs="Arial"/>
          <w:spacing w:val="-7"/>
          <w:sz w:val="20"/>
          <w:szCs w:val="20"/>
        </w:rPr>
        <w:t xml:space="preserve"> </w:t>
      </w:r>
      <w:r w:rsidR="001F3158" w:rsidRPr="00BD186D">
        <w:rPr>
          <w:rFonts w:ascii="Arial" w:hAnsi="Arial" w:cs="Arial"/>
          <w:sz w:val="20"/>
          <w:szCs w:val="20"/>
        </w:rPr>
        <w:t>órgão</w:t>
      </w:r>
      <w:r w:rsidR="001F3158" w:rsidRPr="00BD186D">
        <w:rPr>
          <w:rFonts w:ascii="Arial" w:hAnsi="Arial" w:cs="Arial"/>
          <w:spacing w:val="-7"/>
          <w:sz w:val="20"/>
          <w:szCs w:val="20"/>
        </w:rPr>
        <w:t xml:space="preserve"> </w:t>
      </w:r>
      <w:r w:rsidR="001F3158" w:rsidRPr="00BD186D">
        <w:rPr>
          <w:rFonts w:ascii="Arial" w:hAnsi="Arial" w:cs="Arial"/>
          <w:sz w:val="20"/>
          <w:szCs w:val="20"/>
        </w:rPr>
        <w:t>contratante</w:t>
      </w:r>
      <w:r w:rsidR="001F3158" w:rsidRPr="00BD186D">
        <w:rPr>
          <w:rFonts w:ascii="Arial" w:hAnsi="Arial" w:cs="Arial"/>
          <w:spacing w:val="-64"/>
          <w:sz w:val="20"/>
          <w:szCs w:val="20"/>
        </w:rPr>
        <w:t xml:space="preserve"> </w:t>
      </w:r>
      <w:r w:rsidR="001F3158" w:rsidRPr="00BD186D">
        <w:rPr>
          <w:rFonts w:ascii="Arial" w:hAnsi="Arial" w:cs="Arial"/>
          <w:sz w:val="20"/>
          <w:szCs w:val="20"/>
        </w:rPr>
        <w:t>ou</w:t>
      </w:r>
      <w:r w:rsidR="001F3158" w:rsidRPr="00BD186D">
        <w:rPr>
          <w:rFonts w:ascii="Arial" w:hAnsi="Arial" w:cs="Arial"/>
          <w:spacing w:val="-1"/>
          <w:sz w:val="20"/>
          <w:szCs w:val="20"/>
        </w:rPr>
        <w:t xml:space="preserve"> </w:t>
      </w:r>
      <w:r w:rsidR="001F3158" w:rsidRPr="00BD186D">
        <w:rPr>
          <w:rFonts w:ascii="Arial" w:hAnsi="Arial" w:cs="Arial"/>
          <w:sz w:val="20"/>
          <w:szCs w:val="20"/>
        </w:rPr>
        <w:t>representante legal.</w:t>
      </w:r>
    </w:p>
    <w:p w14:paraId="70BB105C" w14:textId="77777777" w:rsidR="0043335E" w:rsidRPr="00BD186D" w:rsidRDefault="0043335E" w:rsidP="00A61A27">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sz w:val="20"/>
          <w:szCs w:val="20"/>
        </w:rPr>
      </w:pPr>
      <w:r w:rsidRPr="00BD186D">
        <w:rPr>
          <w:rFonts w:ascii="Arial" w:hAnsi="Arial" w:cs="Arial"/>
          <w:sz w:val="20"/>
          <w:szCs w:val="20"/>
        </w:rPr>
        <w:t xml:space="preserve">3.16.4 </w:t>
      </w:r>
      <w:r w:rsidR="001F3158" w:rsidRPr="00BD186D">
        <w:rPr>
          <w:rFonts w:ascii="Arial" w:hAnsi="Arial" w:cs="Arial"/>
          <w:sz w:val="20"/>
          <w:szCs w:val="20"/>
        </w:rPr>
        <w:t>Na hipótese de o crédito tornar-se insuficiente por motivos alheios</w:t>
      </w:r>
      <w:r w:rsidR="001F3158" w:rsidRPr="00BD186D">
        <w:rPr>
          <w:rFonts w:ascii="Arial" w:hAnsi="Arial" w:cs="Arial"/>
          <w:spacing w:val="-64"/>
          <w:sz w:val="20"/>
          <w:szCs w:val="20"/>
        </w:rPr>
        <w:t xml:space="preserve"> </w:t>
      </w:r>
      <w:r w:rsidR="001F3158" w:rsidRPr="00BD186D">
        <w:rPr>
          <w:rFonts w:ascii="Arial" w:hAnsi="Arial" w:cs="Arial"/>
          <w:sz w:val="20"/>
          <w:szCs w:val="20"/>
        </w:rPr>
        <w:t>à</w:t>
      </w:r>
      <w:r w:rsidR="001F3158" w:rsidRPr="00BD186D">
        <w:rPr>
          <w:rFonts w:ascii="Arial" w:hAnsi="Arial" w:cs="Arial"/>
          <w:spacing w:val="1"/>
          <w:sz w:val="20"/>
          <w:szCs w:val="20"/>
        </w:rPr>
        <w:t xml:space="preserve"> </w:t>
      </w:r>
      <w:r w:rsidR="001F3158" w:rsidRPr="00BD186D">
        <w:rPr>
          <w:rFonts w:ascii="Arial" w:hAnsi="Arial" w:cs="Arial"/>
          <w:sz w:val="20"/>
          <w:szCs w:val="20"/>
        </w:rPr>
        <w:t>gestão</w:t>
      </w:r>
      <w:r w:rsidR="001F3158" w:rsidRPr="00BD186D">
        <w:rPr>
          <w:rFonts w:ascii="Arial" w:hAnsi="Arial" w:cs="Arial"/>
          <w:spacing w:val="1"/>
          <w:sz w:val="20"/>
          <w:szCs w:val="20"/>
        </w:rPr>
        <w:t xml:space="preserve"> </w:t>
      </w:r>
      <w:r w:rsidR="001F3158" w:rsidRPr="00BD186D">
        <w:rPr>
          <w:rFonts w:ascii="Arial" w:hAnsi="Arial" w:cs="Arial"/>
          <w:sz w:val="20"/>
          <w:szCs w:val="20"/>
        </w:rPr>
        <w:t>(ocorrências operacionais não</w:t>
      </w:r>
      <w:r w:rsidR="001F3158" w:rsidRPr="00BD186D">
        <w:rPr>
          <w:rFonts w:ascii="Arial" w:hAnsi="Arial" w:cs="Arial"/>
          <w:spacing w:val="1"/>
          <w:sz w:val="20"/>
          <w:szCs w:val="20"/>
        </w:rPr>
        <w:t xml:space="preserve"> </w:t>
      </w:r>
      <w:r w:rsidR="001F3158" w:rsidRPr="00BD186D">
        <w:rPr>
          <w:rFonts w:ascii="Arial" w:hAnsi="Arial" w:cs="Arial"/>
          <w:sz w:val="20"/>
          <w:szCs w:val="20"/>
        </w:rPr>
        <w:t>programadas,</w:t>
      </w:r>
      <w:r w:rsidR="001F3158" w:rsidRPr="00BD186D">
        <w:rPr>
          <w:rFonts w:ascii="Arial" w:hAnsi="Arial" w:cs="Arial"/>
          <w:spacing w:val="1"/>
          <w:sz w:val="20"/>
          <w:szCs w:val="20"/>
        </w:rPr>
        <w:t xml:space="preserve"> </w:t>
      </w:r>
      <w:r w:rsidR="001F3158" w:rsidRPr="00BD186D">
        <w:rPr>
          <w:rFonts w:ascii="Arial" w:hAnsi="Arial" w:cs="Arial"/>
          <w:sz w:val="20"/>
          <w:szCs w:val="20"/>
        </w:rPr>
        <w:t>tarefas</w:t>
      </w:r>
      <w:r w:rsidR="001F3158" w:rsidRPr="00BD186D">
        <w:rPr>
          <w:rFonts w:ascii="Arial" w:hAnsi="Arial" w:cs="Arial"/>
          <w:spacing w:val="1"/>
          <w:sz w:val="20"/>
          <w:szCs w:val="20"/>
        </w:rPr>
        <w:t xml:space="preserve"> </w:t>
      </w:r>
      <w:r w:rsidR="001F3158" w:rsidRPr="00BD186D">
        <w:rPr>
          <w:rFonts w:ascii="Arial" w:hAnsi="Arial" w:cs="Arial"/>
          <w:sz w:val="20"/>
          <w:szCs w:val="20"/>
        </w:rPr>
        <w:t>extras,</w:t>
      </w:r>
      <w:r w:rsidR="001F3158" w:rsidRPr="00BD186D">
        <w:rPr>
          <w:rFonts w:ascii="Arial" w:hAnsi="Arial" w:cs="Arial"/>
          <w:spacing w:val="1"/>
          <w:sz w:val="20"/>
          <w:szCs w:val="20"/>
        </w:rPr>
        <w:t xml:space="preserve"> </w:t>
      </w:r>
      <w:r w:rsidR="001F3158" w:rsidRPr="00BD186D">
        <w:rPr>
          <w:rFonts w:ascii="Arial" w:hAnsi="Arial" w:cs="Arial"/>
          <w:sz w:val="20"/>
          <w:szCs w:val="20"/>
        </w:rPr>
        <w:t>entre</w:t>
      </w:r>
      <w:r w:rsidR="001F3158" w:rsidRPr="00BD186D">
        <w:rPr>
          <w:rFonts w:ascii="Arial" w:hAnsi="Arial" w:cs="Arial"/>
          <w:spacing w:val="1"/>
          <w:sz w:val="20"/>
          <w:szCs w:val="20"/>
        </w:rPr>
        <w:t xml:space="preserve"> </w:t>
      </w:r>
      <w:r w:rsidR="001F3158" w:rsidRPr="00BD186D">
        <w:rPr>
          <w:rFonts w:ascii="Arial" w:hAnsi="Arial" w:cs="Arial"/>
          <w:sz w:val="20"/>
          <w:szCs w:val="20"/>
        </w:rPr>
        <w:t>outros),</w:t>
      </w:r>
      <w:r w:rsidR="001F3158" w:rsidRPr="00BD186D">
        <w:rPr>
          <w:rFonts w:ascii="Arial" w:hAnsi="Arial" w:cs="Arial"/>
          <w:spacing w:val="1"/>
          <w:sz w:val="20"/>
          <w:szCs w:val="20"/>
        </w:rPr>
        <w:t xml:space="preserve"> </w:t>
      </w:r>
      <w:r w:rsidR="001F3158" w:rsidRPr="00BD186D">
        <w:rPr>
          <w:rFonts w:ascii="Arial" w:hAnsi="Arial" w:cs="Arial"/>
          <w:sz w:val="20"/>
          <w:szCs w:val="20"/>
        </w:rPr>
        <w:t>apenas</w:t>
      </w:r>
      <w:r w:rsidR="001F3158" w:rsidRPr="00BD186D">
        <w:rPr>
          <w:rFonts w:ascii="Arial" w:hAnsi="Arial" w:cs="Arial"/>
          <w:spacing w:val="1"/>
          <w:sz w:val="20"/>
          <w:szCs w:val="20"/>
        </w:rPr>
        <w:t xml:space="preserve"> </w:t>
      </w:r>
      <w:r w:rsidR="001F3158" w:rsidRPr="00BD186D">
        <w:rPr>
          <w:rFonts w:ascii="Arial" w:hAnsi="Arial" w:cs="Arial"/>
          <w:sz w:val="20"/>
          <w:szCs w:val="20"/>
        </w:rPr>
        <w:t>o</w:t>
      </w:r>
      <w:r w:rsidR="001F3158" w:rsidRPr="00BD186D">
        <w:rPr>
          <w:rFonts w:ascii="Arial" w:hAnsi="Arial" w:cs="Arial"/>
          <w:spacing w:val="1"/>
          <w:sz w:val="20"/>
          <w:szCs w:val="20"/>
        </w:rPr>
        <w:t xml:space="preserve"> </w:t>
      </w:r>
      <w:r w:rsidR="001F3158" w:rsidRPr="00BD186D">
        <w:rPr>
          <w:rFonts w:ascii="Arial" w:hAnsi="Arial" w:cs="Arial"/>
          <w:sz w:val="20"/>
          <w:szCs w:val="20"/>
        </w:rPr>
        <w:t>responsável</w:t>
      </w:r>
      <w:r w:rsidR="001F3158" w:rsidRPr="00BD186D">
        <w:rPr>
          <w:rFonts w:ascii="Arial" w:hAnsi="Arial" w:cs="Arial"/>
          <w:spacing w:val="1"/>
          <w:sz w:val="20"/>
          <w:szCs w:val="20"/>
        </w:rPr>
        <w:t xml:space="preserve"> </w:t>
      </w:r>
      <w:r w:rsidR="001F3158" w:rsidRPr="00BD186D">
        <w:rPr>
          <w:rFonts w:ascii="Arial" w:hAnsi="Arial" w:cs="Arial"/>
          <w:sz w:val="20"/>
          <w:szCs w:val="20"/>
        </w:rPr>
        <w:t>pela</w:t>
      </w:r>
      <w:r w:rsidR="001F3158" w:rsidRPr="00BD186D">
        <w:rPr>
          <w:rFonts w:ascii="Arial" w:hAnsi="Arial" w:cs="Arial"/>
          <w:spacing w:val="1"/>
          <w:sz w:val="20"/>
          <w:szCs w:val="20"/>
        </w:rPr>
        <w:t xml:space="preserve"> </w:t>
      </w:r>
      <w:r w:rsidR="001F3158" w:rsidRPr="00BD186D">
        <w:rPr>
          <w:rFonts w:ascii="Arial" w:hAnsi="Arial" w:cs="Arial"/>
          <w:sz w:val="20"/>
          <w:szCs w:val="20"/>
        </w:rPr>
        <w:t>gestão</w:t>
      </w:r>
      <w:r w:rsidR="001F3158" w:rsidRPr="00BD186D">
        <w:rPr>
          <w:rFonts w:ascii="Arial" w:hAnsi="Arial" w:cs="Arial"/>
          <w:spacing w:val="1"/>
          <w:sz w:val="20"/>
          <w:szCs w:val="20"/>
        </w:rPr>
        <w:t xml:space="preserve"> </w:t>
      </w:r>
      <w:r w:rsidR="001F3158" w:rsidRPr="00BD186D">
        <w:rPr>
          <w:rFonts w:ascii="Arial" w:hAnsi="Arial" w:cs="Arial"/>
          <w:sz w:val="20"/>
          <w:szCs w:val="20"/>
        </w:rPr>
        <w:t>dos</w:t>
      </w:r>
      <w:r w:rsidR="001F3158" w:rsidRPr="00BD186D">
        <w:rPr>
          <w:rFonts w:ascii="Arial" w:hAnsi="Arial" w:cs="Arial"/>
          <w:spacing w:val="1"/>
          <w:sz w:val="20"/>
          <w:szCs w:val="20"/>
        </w:rPr>
        <w:t xml:space="preserve"> </w:t>
      </w:r>
      <w:r w:rsidR="001F3158" w:rsidRPr="00BD186D">
        <w:rPr>
          <w:rFonts w:ascii="Arial" w:hAnsi="Arial" w:cs="Arial"/>
          <w:sz w:val="20"/>
          <w:szCs w:val="20"/>
        </w:rPr>
        <w:t>veículos,</w:t>
      </w:r>
      <w:r w:rsidR="001F3158" w:rsidRPr="00BD186D">
        <w:rPr>
          <w:rFonts w:ascii="Arial" w:hAnsi="Arial" w:cs="Arial"/>
          <w:spacing w:val="1"/>
          <w:sz w:val="20"/>
          <w:szCs w:val="20"/>
        </w:rPr>
        <w:t xml:space="preserve"> </w:t>
      </w:r>
      <w:r w:rsidR="001F3158" w:rsidRPr="00BD186D">
        <w:rPr>
          <w:rFonts w:ascii="Arial" w:hAnsi="Arial" w:cs="Arial"/>
          <w:sz w:val="20"/>
          <w:szCs w:val="20"/>
        </w:rPr>
        <w:t>e</w:t>
      </w:r>
      <w:r w:rsidR="001F3158" w:rsidRPr="00BD186D">
        <w:rPr>
          <w:rFonts w:ascii="Arial" w:hAnsi="Arial" w:cs="Arial"/>
          <w:spacing w:val="1"/>
          <w:sz w:val="20"/>
          <w:szCs w:val="20"/>
        </w:rPr>
        <w:t xml:space="preserve"> </w:t>
      </w:r>
      <w:r w:rsidR="001F3158" w:rsidRPr="00BD186D">
        <w:rPr>
          <w:rFonts w:ascii="Arial" w:hAnsi="Arial" w:cs="Arial"/>
          <w:sz w:val="20"/>
          <w:szCs w:val="20"/>
        </w:rPr>
        <w:t>devidamente</w:t>
      </w:r>
      <w:r w:rsidR="001F3158" w:rsidRPr="00BD186D">
        <w:rPr>
          <w:rFonts w:ascii="Arial" w:hAnsi="Arial" w:cs="Arial"/>
          <w:spacing w:val="-15"/>
          <w:sz w:val="20"/>
          <w:szCs w:val="20"/>
        </w:rPr>
        <w:t xml:space="preserve"> </w:t>
      </w:r>
      <w:r w:rsidR="001F3158" w:rsidRPr="00BD186D">
        <w:rPr>
          <w:rFonts w:ascii="Arial" w:hAnsi="Arial" w:cs="Arial"/>
          <w:sz w:val="20"/>
          <w:szCs w:val="20"/>
        </w:rPr>
        <w:t>autorizado</w:t>
      </w:r>
      <w:r w:rsidR="001F3158" w:rsidRPr="00BD186D">
        <w:rPr>
          <w:rFonts w:ascii="Arial" w:hAnsi="Arial" w:cs="Arial"/>
          <w:spacing w:val="-13"/>
          <w:sz w:val="20"/>
          <w:szCs w:val="20"/>
        </w:rPr>
        <w:t xml:space="preserve"> </w:t>
      </w:r>
      <w:r w:rsidR="001F3158" w:rsidRPr="00BD186D">
        <w:rPr>
          <w:rFonts w:ascii="Arial" w:hAnsi="Arial" w:cs="Arial"/>
          <w:sz w:val="20"/>
          <w:szCs w:val="20"/>
        </w:rPr>
        <w:t>pela</w:t>
      </w:r>
      <w:r w:rsidR="001F3158" w:rsidRPr="00BD186D">
        <w:rPr>
          <w:rFonts w:ascii="Arial" w:hAnsi="Arial" w:cs="Arial"/>
          <w:spacing w:val="-13"/>
          <w:sz w:val="20"/>
          <w:szCs w:val="20"/>
        </w:rPr>
        <w:t xml:space="preserve"> </w:t>
      </w:r>
      <w:r w:rsidR="001F3158" w:rsidRPr="00BD186D">
        <w:rPr>
          <w:rFonts w:ascii="Arial" w:hAnsi="Arial" w:cs="Arial"/>
          <w:sz w:val="20"/>
          <w:szCs w:val="20"/>
        </w:rPr>
        <w:t>CONTRATANTE,</w:t>
      </w:r>
      <w:r w:rsidR="001F3158" w:rsidRPr="00BD186D">
        <w:rPr>
          <w:rFonts w:ascii="Arial" w:hAnsi="Arial" w:cs="Arial"/>
          <w:spacing w:val="-12"/>
          <w:sz w:val="20"/>
          <w:szCs w:val="20"/>
        </w:rPr>
        <w:t xml:space="preserve"> </w:t>
      </w:r>
      <w:r w:rsidR="001F3158" w:rsidRPr="00BD186D">
        <w:rPr>
          <w:rFonts w:ascii="Arial" w:hAnsi="Arial" w:cs="Arial"/>
          <w:sz w:val="20"/>
          <w:szCs w:val="20"/>
        </w:rPr>
        <w:t>poderá</w:t>
      </w:r>
      <w:r w:rsidR="001F3158" w:rsidRPr="00BD186D">
        <w:rPr>
          <w:rFonts w:ascii="Arial" w:hAnsi="Arial" w:cs="Arial"/>
          <w:spacing w:val="-14"/>
          <w:sz w:val="20"/>
          <w:szCs w:val="20"/>
        </w:rPr>
        <w:t xml:space="preserve"> </w:t>
      </w:r>
      <w:r w:rsidR="001F3158" w:rsidRPr="00BD186D">
        <w:rPr>
          <w:rFonts w:ascii="Arial" w:hAnsi="Arial" w:cs="Arial"/>
          <w:sz w:val="20"/>
          <w:szCs w:val="20"/>
        </w:rPr>
        <w:t>realizar</w:t>
      </w:r>
      <w:r w:rsidR="001F3158" w:rsidRPr="00BD186D">
        <w:rPr>
          <w:rFonts w:ascii="Arial" w:hAnsi="Arial" w:cs="Arial"/>
          <w:spacing w:val="-14"/>
          <w:sz w:val="20"/>
          <w:szCs w:val="20"/>
        </w:rPr>
        <w:t xml:space="preserve"> </w:t>
      </w:r>
      <w:r w:rsidR="001F3158" w:rsidRPr="00BD186D">
        <w:rPr>
          <w:rFonts w:ascii="Arial" w:hAnsi="Arial" w:cs="Arial"/>
          <w:sz w:val="20"/>
          <w:szCs w:val="20"/>
        </w:rPr>
        <w:t>um</w:t>
      </w:r>
      <w:r w:rsidR="001F3158" w:rsidRPr="00BD186D">
        <w:rPr>
          <w:rFonts w:ascii="Arial" w:hAnsi="Arial" w:cs="Arial"/>
          <w:spacing w:val="-16"/>
          <w:sz w:val="20"/>
          <w:szCs w:val="20"/>
        </w:rPr>
        <w:t xml:space="preserve"> </w:t>
      </w:r>
      <w:r w:rsidR="001F3158" w:rsidRPr="00BD186D">
        <w:rPr>
          <w:rFonts w:ascii="Arial" w:hAnsi="Arial" w:cs="Arial"/>
          <w:sz w:val="20"/>
          <w:szCs w:val="20"/>
        </w:rPr>
        <w:t>crédito</w:t>
      </w:r>
      <w:r w:rsidR="001F3158" w:rsidRPr="00BD186D">
        <w:rPr>
          <w:rFonts w:ascii="Arial" w:hAnsi="Arial" w:cs="Arial"/>
          <w:spacing w:val="-64"/>
          <w:sz w:val="20"/>
          <w:szCs w:val="20"/>
        </w:rPr>
        <w:t xml:space="preserve"> </w:t>
      </w:r>
      <w:r w:rsidR="001F3158" w:rsidRPr="00BD186D">
        <w:rPr>
          <w:rFonts w:ascii="Arial" w:hAnsi="Arial" w:cs="Arial"/>
          <w:sz w:val="20"/>
          <w:szCs w:val="20"/>
        </w:rPr>
        <w:t>adicional</w:t>
      </w:r>
      <w:r w:rsidR="001F3158" w:rsidRPr="00BD186D">
        <w:rPr>
          <w:rFonts w:ascii="Arial" w:hAnsi="Arial" w:cs="Arial"/>
          <w:spacing w:val="-2"/>
          <w:sz w:val="20"/>
          <w:szCs w:val="20"/>
        </w:rPr>
        <w:t xml:space="preserve"> </w:t>
      </w:r>
      <w:r w:rsidR="001F3158" w:rsidRPr="00BD186D">
        <w:rPr>
          <w:rFonts w:ascii="Arial" w:hAnsi="Arial" w:cs="Arial"/>
          <w:sz w:val="20"/>
          <w:szCs w:val="20"/>
        </w:rPr>
        <w:t>somente</w:t>
      </w:r>
      <w:r w:rsidR="001F3158" w:rsidRPr="00BD186D">
        <w:rPr>
          <w:rFonts w:ascii="Arial" w:hAnsi="Arial" w:cs="Arial"/>
          <w:spacing w:val="1"/>
          <w:sz w:val="20"/>
          <w:szCs w:val="20"/>
        </w:rPr>
        <w:t xml:space="preserve"> </w:t>
      </w:r>
      <w:r w:rsidR="001F3158" w:rsidRPr="00BD186D">
        <w:rPr>
          <w:rFonts w:ascii="Arial" w:hAnsi="Arial" w:cs="Arial"/>
          <w:sz w:val="20"/>
          <w:szCs w:val="20"/>
        </w:rPr>
        <w:t>para</w:t>
      </w:r>
      <w:r w:rsidR="001F3158" w:rsidRPr="00BD186D">
        <w:rPr>
          <w:rFonts w:ascii="Arial" w:hAnsi="Arial" w:cs="Arial"/>
          <w:spacing w:val="-1"/>
          <w:sz w:val="20"/>
          <w:szCs w:val="20"/>
        </w:rPr>
        <w:t xml:space="preserve"> </w:t>
      </w:r>
      <w:r w:rsidR="001F3158" w:rsidRPr="00BD186D">
        <w:rPr>
          <w:rFonts w:ascii="Arial" w:hAnsi="Arial" w:cs="Arial"/>
          <w:sz w:val="20"/>
          <w:szCs w:val="20"/>
        </w:rPr>
        <w:t>o</w:t>
      </w:r>
      <w:r w:rsidR="001F3158" w:rsidRPr="00BD186D">
        <w:rPr>
          <w:rFonts w:ascii="Arial" w:hAnsi="Arial" w:cs="Arial"/>
          <w:spacing w:val="-1"/>
          <w:sz w:val="20"/>
          <w:szCs w:val="20"/>
        </w:rPr>
        <w:t xml:space="preserve"> </w:t>
      </w:r>
      <w:r w:rsidR="001F3158" w:rsidRPr="00BD186D">
        <w:rPr>
          <w:rFonts w:ascii="Arial" w:hAnsi="Arial" w:cs="Arial"/>
          <w:sz w:val="20"/>
          <w:szCs w:val="20"/>
        </w:rPr>
        <w:t>período</w:t>
      </w:r>
      <w:r w:rsidR="001F3158" w:rsidRPr="00BD186D">
        <w:rPr>
          <w:rFonts w:ascii="Arial" w:hAnsi="Arial" w:cs="Arial"/>
          <w:spacing w:val="-3"/>
          <w:sz w:val="20"/>
          <w:szCs w:val="20"/>
        </w:rPr>
        <w:t xml:space="preserve"> </w:t>
      </w:r>
      <w:r w:rsidR="001F3158" w:rsidRPr="00BD186D">
        <w:rPr>
          <w:rFonts w:ascii="Arial" w:hAnsi="Arial" w:cs="Arial"/>
          <w:sz w:val="20"/>
          <w:szCs w:val="20"/>
        </w:rPr>
        <w:t>necessário.</w:t>
      </w:r>
    </w:p>
    <w:p w14:paraId="471481E3" w14:textId="77777777" w:rsidR="0043335E" w:rsidRPr="00BD186D" w:rsidRDefault="0043335E" w:rsidP="00A61A27">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b/>
          <w:sz w:val="20"/>
          <w:szCs w:val="20"/>
        </w:rPr>
      </w:pPr>
      <w:r w:rsidRPr="00BD186D">
        <w:rPr>
          <w:rFonts w:ascii="Arial" w:hAnsi="Arial" w:cs="Arial"/>
          <w:sz w:val="20"/>
          <w:szCs w:val="20"/>
        </w:rPr>
        <w:t xml:space="preserve">3.16.5 </w:t>
      </w:r>
      <w:r w:rsidR="001F3158" w:rsidRPr="00BD186D">
        <w:rPr>
          <w:rFonts w:ascii="Arial" w:hAnsi="Arial" w:cs="Arial"/>
          <w:sz w:val="20"/>
          <w:szCs w:val="20"/>
        </w:rPr>
        <w:t>O remanejamento dos créditos será realizado pelo fiscal ou gestor</w:t>
      </w:r>
      <w:r w:rsidR="001F3158" w:rsidRPr="00BD186D">
        <w:rPr>
          <w:rFonts w:ascii="Arial" w:hAnsi="Arial" w:cs="Arial"/>
          <w:spacing w:val="-64"/>
          <w:sz w:val="20"/>
          <w:szCs w:val="20"/>
        </w:rPr>
        <w:t xml:space="preserve"> </w:t>
      </w:r>
      <w:r w:rsidR="001F3158" w:rsidRPr="00BD186D">
        <w:rPr>
          <w:rFonts w:ascii="Arial" w:hAnsi="Arial" w:cs="Arial"/>
          <w:sz w:val="20"/>
          <w:szCs w:val="20"/>
        </w:rPr>
        <w:t>do contrato.</w:t>
      </w:r>
    </w:p>
    <w:p w14:paraId="5B917331" w14:textId="7AA98B5F" w:rsidR="001F3158" w:rsidRPr="00BD186D" w:rsidRDefault="0043335E" w:rsidP="00A61A27">
      <w:pPr>
        <w:pStyle w:val="PargrafodaLista"/>
        <w:widowControl w:val="0"/>
        <w:tabs>
          <w:tab w:val="left" w:pos="0"/>
        </w:tabs>
        <w:suppressAutoHyphens w:val="0"/>
        <w:autoSpaceDE w:val="0"/>
        <w:autoSpaceDN w:val="0"/>
        <w:spacing w:before="0" w:beforeAutospacing="0" w:line="360" w:lineRule="auto"/>
        <w:ind w:left="709" w:right="3"/>
        <w:contextualSpacing w:val="0"/>
        <w:rPr>
          <w:rFonts w:ascii="Arial" w:hAnsi="Arial" w:cs="Arial"/>
          <w:b/>
          <w:sz w:val="20"/>
          <w:szCs w:val="20"/>
        </w:rPr>
      </w:pPr>
      <w:r w:rsidRPr="00BD186D">
        <w:rPr>
          <w:rFonts w:ascii="Arial" w:hAnsi="Arial" w:cs="Arial"/>
          <w:sz w:val="20"/>
          <w:szCs w:val="20"/>
        </w:rPr>
        <w:t>3.16.6</w:t>
      </w:r>
      <w:r w:rsidRPr="00BD186D">
        <w:rPr>
          <w:rFonts w:ascii="Arial" w:hAnsi="Arial" w:cs="Arial"/>
          <w:b/>
          <w:sz w:val="20"/>
          <w:szCs w:val="20"/>
        </w:rPr>
        <w:t xml:space="preserve"> </w:t>
      </w:r>
      <w:r w:rsidR="001F3158" w:rsidRPr="00BD186D">
        <w:rPr>
          <w:rFonts w:ascii="Arial" w:hAnsi="Arial" w:cs="Arial"/>
          <w:sz w:val="20"/>
          <w:szCs w:val="20"/>
        </w:rPr>
        <w:t>O</w:t>
      </w:r>
      <w:r w:rsidR="001F3158" w:rsidRPr="00BD186D">
        <w:rPr>
          <w:rFonts w:ascii="Arial" w:hAnsi="Arial" w:cs="Arial"/>
          <w:spacing w:val="1"/>
          <w:sz w:val="20"/>
          <w:szCs w:val="20"/>
        </w:rPr>
        <w:t xml:space="preserve"> </w:t>
      </w:r>
      <w:r w:rsidR="001F3158" w:rsidRPr="00BD186D">
        <w:rPr>
          <w:rFonts w:ascii="Arial" w:hAnsi="Arial" w:cs="Arial"/>
          <w:sz w:val="20"/>
          <w:szCs w:val="20"/>
        </w:rPr>
        <w:t>sistema</w:t>
      </w:r>
      <w:r w:rsidR="001F3158" w:rsidRPr="00BD186D">
        <w:rPr>
          <w:rFonts w:ascii="Arial" w:hAnsi="Arial" w:cs="Arial"/>
          <w:spacing w:val="1"/>
          <w:sz w:val="20"/>
          <w:szCs w:val="20"/>
        </w:rPr>
        <w:t xml:space="preserve"> </w:t>
      </w:r>
      <w:r w:rsidR="001F3158" w:rsidRPr="00BD186D">
        <w:rPr>
          <w:rFonts w:ascii="Arial" w:hAnsi="Arial" w:cs="Arial"/>
          <w:sz w:val="20"/>
          <w:szCs w:val="20"/>
        </w:rPr>
        <w:t>deverá</w:t>
      </w:r>
      <w:r w:rsidR="001F3158" w:rsidRPr="00BD186D">
        <w:rPr>
          <w:rFonts w:ascii="Arial" w:hAnsi="Arial" w:cs="Arial"/>
          <w:spacing w:val="1"/>
          <w:sz w:val="20"/>
          <w:szCs w:val="20"/>
        </w:rPr>
        <w:t xml:space="preserve"> </w:t>
      </w:r>
      <w:r w:rsidR="001F3158" w:rsidRPr="00BD186D">
        <w:rPr>
          <w:rFonts w:ascii="Arial" w:hAnsi="Arial" w:cs="Arial"/>
          <w:sz w:val="20"/>
          <w:szCs w:val="20"/>
        </w:rPr>
        <w:t>imprimir</w:t>
      </w:r>
      <w:r w:rsidR="001F3158" w:rsidRPr="00BD186D">
        <w:rPr>
          <w:rFonts w:ascii="Arial" w:hAnsi="Arial" w:cs="Arial"/>
          <w:spacing w:val="1"/>
          <w:sz w:val="20"/>
          <w:szCs w:val="20"/>
        </w:rPr>
        <w:t xml:space="preserve"> </w:t>
      </w:r>
      <w:r w:rsidR="001F3158" w:rsidRPr="00BD186D">
        <w:rPr>
          <w:rFonts w:ascii="Arial" w:hAnsi="Arial" w:cs="Arial"/>
          <w:sz w:val="20"/>
          <w:szCs w:val="20"/>
        </w:rPr>
        <w:t>no</w:t>
      </w:r>
      <w:r w:rsidR="001F3158" w:rsidRPr="00BD186D">
        <w:rPr>
          <w:rFonts w:ascii="Arial" w:hAnsi="Arial" w:cs="Arial"/>
          <w:spacing w:val="1"/>
          <w:sz w:val="20"/>
          <w:szCs w:val="20"/>
        </w:rPr>
        <w:t xml:space="preserve"> </w:t>
      </w:r>
      <w:r w:rsidR="001F3158" w:rsidRPr="00BD186D">
        <w:rPr>
          <w:rFonts w:ascii="Arial" w:hAnsi="Arial" w:cs="Arial"/>
          <w:sz w:val="20"/>
          <w:szCs w:val="20"/>
        </w:rPr>
        <w:t>comprovante</w:t>
      </w:r>
      <w:r w:rsidR="001F3158" w:rsidRPr="00BD186D">
        <w:rPr>
          <w:rFonts w:ascii="Arial" w:hAnsi="Arial" w:cs="Arial"/>
          <w:spacing w:val="1"/>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transação</w:t>
      </w:r>
      <w:r w:rsidR="001F3158" w:rsidRPr="00BD186D">
        <w:rPr>
          <w:rFonts w:ascii="Arial" w:hAnsi="Arial" w:cs="Arial"/>
          <w:spacing w:val="1"/>
          <w:sz w:val="20"/>
          <w:szCs w:val="20"/>
        </w:rPr>
        <w:t xml:space="preserve"> </w:t>
      </w:r>
      <w:r w:rsidR="001F3158" w:rsidRPr="00BD186D">
        <w:rPr>
          <w:rFonts w:ascii="Arial" w:hAnsi="Arial" w:cs="Arial"/>
          <w:sz w:val="20"/>
          <w:szCs w:val="20"/>
        </w:rPr>
        <w:t>as</w:t>
      </w:r>
      <w:r w:rsidR="001F3158" w:rsidRPr="00BD186D">
        <w:rPr>
          <w:rFonts w:ascii="Arial" w:hAnsi="Arial" w:cs="Arial"/>
          <w:spacing w:val="1"/>
          <w:sz w:val="20"/>
          <w:szCs w:val="20"/>
        </w:rPr>
        <w:t xml:space="preserve"> </w:t>
      </w:r>
      <w:r w:rsidR="001F3158" w:rsidRPr="00BD186D">
        <w:rPr>
          <w:rFonts w:ascii="Arial" w:hAnsi="Arial" w:cs="Arial"/>
          <w:spacing w:val="-1"/>
          <w:sz w:val="20"/>
          <w:szCs w:val="20"/>
        </w:rPr>
        <w:t>informações</w:t>
      </w:r>
      <w:r w:rsidR="001F3158" w:rsidRPr="00BD186D">
        <w:rPr>
          <w:rFonts w:ascii="Arial" w:hAnsi="Arial" w:cs="Arial"/>
          <w:spacing w:val="-15"/>
          <w:sz w:val="20"/>
          <w:szCs w:val="20"/>
        </w:rPr>
        <w:t xml:space="preserve"> </w:t>
      </w:r>
      <w:r w:rsidR="001F3158" w:rsidRPr="00BD186D">
        <w:rPr>
          <w:rFonts w:ascii="Arial" w:hAnsi="Arial" w:cs="Arial"/>
          <w:sz w:val="20"/>
          <w:szCs w:val="20"/>
        </w:rPr>
        <w:t>abaixo,</w:t>
      </w:r>
      <w:r w:rsidR="001F3158" w:rsidRPr="00BD186D">
        <w:rPr>
          <w:rFonts w:ascii="Arial" w:hAnsi="Arial" w:cs="Arial"/>
          <w:spacing w:val="-13"/>
          <w:sz w:val="20"/>
          <w:szCs w:val="20"/>
        </w:rPr>
        <w:t xml:space="preserve"> </w:t>
      </w:r>
      <w:r w:rsidR="001F3158" w:rsidRPr="00BD186D">
        <w:rPr>
          <w:rFonts w:ascii="Arial" w:hAnsi="Arial" w:cs="Arial"/>
          <w:sz w:val="20"/>
          <w:szCs w:val="20"/>
        </w:rPr>
        <w:t>independentemente</w:t>
      </w:r>
      <w:r w:rsidR="001F3158" w:rsidRPr="00BD186D">
        <w:rPr>
          <w:rFonts w:ascii="Arial" w:hAnsi="Arial" w:cs="Arial"/>
          <w:spacing w:val="-14"/>
          <w:sz w:val="20"/>
          <w:szCs w:val="20"/>
        </w:rPr>
        <w:t xml:space="preserve"> </w:t>
      </w:r>
      <w:r w:rsidR="001F3158" w:rsidRPr="00BD186D">
        <w:rPr>
          <w:rFonts w:ascii="Arial" w:hAnsi="Arial" w:cs="Arial"/>
          <w:sz w:val="20"/>
          <w:szCs w:val="20"/>
        </w:rPr>
        <w:t>de</w:t>
      </w:r>
      <w:r w:rsidR="001F3158" w:rsidRPr="00BD186D">
        <w:rPr>
          <w:rFonts w:ascii="Arial" w:hAnsi="Arial" w:cs="Arial"/>
          <w:spacing w:val="-13"/>
          <w:sz w:val="20"/>
          <w:szCs w:val="20"/>
        </w:rPr>
        <w:t xml:space="preserve"> </w:t>
      </w:r>
      <w:r w:rsidR="001F3158" w:rsidRPr="00BD186D">
        <w:rPr>
          <w:rFonts w:ascii="Arial" w:hAnsi="Arial" w:cs="Arial"/>
          <w:sz w:val="20"/>
          <w:szCs w:val="20"/>
        </w:rPr>
        <w:t>solicitação</w:t>
      </w:r>
      <w:r w:rsidR="001F3158" w:rsidRPr="00BD186D">
        <w:rPr>
          <w:rFonts w:ascii="Arial" w:hAnsi="Arial" w:cs="Arial"/>
          <w:spacing w:val="-14"/>
          <w:sz w:val="20"/>
          <w:szCs w:val="20"/>
        </w:rPr>
        <w:t xml:space="preserve"> </w:t>
      </w:r>
      <w:r w:rsidR="001F3158" w:rsidRPr="00BD186D">
        <w:rPr>
          <w:rFonts w:ascii="Arial" w:hAnsi="Arial" w:cs="Arial"/>
          <w:sz w:val="20"/>
          <w:szCs w:val="20"/>
        </w:rPr>
        <w:t>prévia</w:t>
      </w:r>
      <w:r w:rsidR="001F3158" w:rsidRPr="00BD186D">
        <w:rPr>
          <w:rFonts w:ascii="Arial" w:hAnsi="Arial" w:cs="Arial"/>
          <w:spacing w:val="-16"/>
          <w:sz w:val="20"/>
          <w:szCs w:val="20"/>
        </w:rPr>
        <w:t xml:space="preserve"> </w:t>
      </w:r>
      <w:r w:rsidR="001F3158" w:rsidRPr="00BD186D">
        <w:rPr>
          <w:rFonts w:ascii="Arial" w:hAnsi="Arial" w:cs="Arial"/>
          <w:sz w:val="20"/>
          <w:szCs w:val="20"/>
        </w:rPr>
        <w:t>do</w:t>
      </w:r>
      <w:r w:rsidR="001F3158" w:rsidRPr="00BD186D">
        <w:rPr>
          <w:rFonts w:ascii="Arial" w:hAnsi="Arial" w:cs="Arial"/>
          <w:spacing w:val="-6"/>
          <w:sz w:val="20"/>
          <w:szCs w:val="20"/>
        </w:rPr>
        <w:t xml:space="preserve"> </w:t>
      </w:r>
      <w:r w:rsidR="001F3158" w:rsidRPr="00BD186D">
        <w:rPr>
          <w:rFonts w:ascii="Arial" w:hAnsi="Arial" w:cs="Arial"/>
          <w:sz w:val="20"/>
          <w:szCs w:val="20"/>
        </w:rPr>
        <w:t>portador</w:t>
      </w:r>
      <w:r w:rsidR="001F3158" w:rsidRPr="00BD186D">
        <w:rPr>
          <w:rFonts w:ascii="Arial" w:hAnsi="Arial" w:cs="Arial"/>
          <w:spacing w:val="-64"/>
          <w:sz w:val="20"/>
          <w:szCs w:val="20"/>
        </w:rPr>
        <w:t xml:space="preserve"> </w:t>
      </w:r>
      <w:r w:rsidR="001F3158" w:rsidRPr="00BD186D">
        <w:rPr>
          <w:rFonts w:ascii="Arial" w:hAnsi="Arial" w:cs="Arial"/>
          <w:sz w:val="20"/>
          <w:szCs w:val="20"/>
        </w:rPr>
        <w:t>e</w:t>
      </w:r>
      <w:r w:rsidR="001F3158" w:rsidRPr="00BD186D">
        <w:rPr>
          <w:rFonts w:ascii="Arial" w:hAnsi="Arial" w:cs="Arial"/>
          <w:spacing w:val="1"/>
          <w:sz w:val="20"/>
          <w:szCs w:val="20"/>
        </w:rPr>
        <w:t xml:space="preserve"> </w:t>
      </w:r>
      <w:r w:rsidR="001F3158" w:rsidRPr="00BD186D">
        <w:rPr>
          <w:rFonts w:ascii="Arial" w:hAnsi="Arial" w:cs="Arial"/>
          <w:sz w:val="20"/>
          <w:szCs w:val="20"/>
        </w:rPr>
        <w:t>sem</w:t>
      </w:r>
      <w:r w:rsidR="001F3158" w:rsidRPr="00BD186D">
        <w:rPr>
          <w:rFonts w:ascii="Arial" w:hAnsi="Arial" w:cs="Arial"/>
          <w:spacing w:val="1"/>
          <w:sz w:val="20"/>
          <w:szCs w:val="20"/>
        </w:rPr>
        <w:t xml:space="preserve"> </w:t>
      </w:r>
      <w:r w:rsidR="001F3158" w:rsidRPr="00BD186D">
        <w:rPr>
          <w:rFonts w:ascii="Arial" w:hAnsi="Arial" w:cs="Arial"/>
          <w:sz w:val="20"/>
          <w:szCs w:val="20"/>
        </w:rPr>
        <w:t>custo</w:t>
      </w:r>
      <w:r w:rsidR="001F3158" w:rsidRPr="00BD186D">
        <w:rPr>
          <w:rFonts w:ascii="Arial" w:hAnsi="Arial" w:cs="Arial"/>
          <w:spacing w:val="1"/>
          <w:sz w:val="20"/>
          <w:szCs w:val="20"/>
        </w:rPr>
        <w:t xml:space="preserve"> </w:t>
      </w:r>
      <w:r w:rsidR="001F3158" w:rsidRPr="00BD186D">
        <w:rPr>
          <w:rFonts w:ascii="Arial" w:hAnsi="Arial" w:cs="Arial"/>
          <w:sz w:val="20"/>
          <w:szCs w:val="20"/>
        </w:rPr>
        <w:t>adicional</w:t>
      </w:r>
      <w:r w:rsidR="001F3158" w:rsidRPr="00BD186D">
        <w:rPr>
          <w:rFonts w:ascii="Arial" w:hAnsi="Arial" w:cs="Arial"/>
          <w:spacing w:val="1"/>
          <w:sz w:val="20"/>
          <w:szCs w:val="20"/>
        </w:rPr>
        <w:t xml:space="preserve"> </w:t>
      </w:r>
      <w:r w:rsidR="001F3158" w:rsidRPr="00BD186D">
        <w:rPr>
          <w:rFonts w:ascii="Arial" w:hAnsi="Arial" w:cs="Arial"/>
          <w:sz w:val="20"/>
          <w:szCs w:val="20"/>
        </w:rPr>
        <w:t>para</w:t>
      </w:r>
      <w:r w:rsidR="001F3158" w:rsidRPr="00BD186D">
        <w:rPr>
          <w:rFonts w:ascii="Arial" w:hAnsi="Arial" w:cs="Arial"/>
          <w:spacing w:val="1"/>
          <w:sz w:val="20"/>
          <w:szCs w:val="20"/>
        </w:rPr>
        <w:t xml:space="preserve"> </w:t>
      </w:r>
      <w:r w:rsidR="001F3158" w:rsidRPr="00BD186D">
        <w:rPr>
          <w:rFonts w:ascii="Arial" w:hAnsi="Arial" w:cs="Arial"/>
          <w:sz w:val="20"/>
          <w:szCs w:val="20"/>
        </w:rPr>
        <w:t>a</w:t>
      </w:r>
      <w:r w:rsidR="001F3158" w:rsidRPr="00BD186D">
        <w:rPr>
          <w:rFonts w:ascii="Arial" w:hAnsi="Arial" w:cs="Arial"/>
          <w:spacing w:val="1"/>
          <w:sz w:val="20"/>
          <w:szCs w:val="20"/>
        </w:rPr>
        <w:t xml:space="preserve"> </w:t>
      </w:r>
      <w:r w:rsidR="001F3158" w:rsidRPr="00BD186D">
        <w:rPr>
          <w:rFonts w:ascii="Arial" w:hAnsi="Arial" w:cs="Arial"/>
          <w:sz w:val="20"/>
          <w:szCs w:val="20"/>
        </w:rPr>
        <w:t>CONTRATANTE,</w:t>
      </w:r>
      <w:r w:rsidR="001F3158" w:rsidRPr="00BD186D">
        <w:rPr>
          <w:rFonts w:ascii="Arial" w:hAnsi="Arial" w:cs="Arial"/>
          <w:spacing w:val="1"/>
          <w:sz w:val="20"/>
          <w:szCs w:val="20"/>
        </w:rPr>
        <w:t xml:space="preserve"> </w:t>
      </w:r>
      <w:r w:rsidR="001F3158" w:rsidRPr="00BD186D">
        <w:rPr>
          <w:rFonts w:ascii="Arial" w:hAnsi="Arial" w:cs="Arial"/>
          <w:sz w:val="20"/>
          <w:szCs w:val="20"/>
        </w:rPr>
        <w:t>indispensáveis</w:t>
      </w:r>
      <w:r w:rsidR="001F3158" w:rsidRPr="00BD186D">
        <w:rPr>
          <w:rFonts w:ascii="Arial" w:hAnsi="Arial" w:cs="Arial"/>
          <w:spacing w:val="1"/>
          <w:sz w:val="20"/>
          <w:szCs w:val="20"/>
        </w:rPr>
        <w:t xml:space="preserve"> </w:t>
      </w:r>
      <w:r w:rsidR="001F3158" w:rsidRPr="00BD186D">
        <w:rPr>
          <w:rFonts w:ascii="Arial" w:hAnsi="Arial" w:cs="Arial"/>
          <w:sz w:val="20"/>
          <w:szCs w:val="20"/>
        </w:rPr>
        <w:t>à</w:t>
      </w:r>
      <w:r w:rsidR="001F3158" w:rsidRPr="00BD186D">
        <w:rPr>
          <w:rFonts w:ascii="Arial" w:hAnsi="Arial" w:cs="Arial"/>
          <w:spacing w:val="1"/>
          <w:sz w:val="20"/>
          <w:szCs w:val="20"/>
        </w:rPr>
        <w:t xml:space="preserve"> </w:t>
      </w:r>
      <w:r w:rsidR="001F3158" w:rsidRPr="00BD186D">
        <w:rPr>
          <w:rFonts w:ascii="Arial" w:hAnsi="Arial" w:cs="Arial"/>
          <w:sz w:val="20"/>
          <w:szCs w:val="20"/>
        </w:rPr>
        <w:t>manutenção</w:t>
      </w:r>
      <w:r w:rsidR="001F3158" w:rsidRPr="00BD186D">
        <w:rPr>
          <w:rFonts w:ascii="Arial" w:hAnsi="Arial" w:cs="Arial"/>
          <w:spacing w:val="-1"/>
          <w:sz w:val="20"/>
          <w:szCs w:val="20"/>
        </w:rPr>
        <w:t xml:space="preserve"> </w:t>
      </w:r>
      <w:r w:rsidR="001F3158" w:rsidRPr="00BD186D">
        <w:rPr>
          <w:rFonts w:ascii="Arial" w:hAnsi="Arial" w:cs="Arial"/>
          <w:sz w:val="20"/>
          <w:szCs w:val="20"/>
        </w:rPr>
        <w:t>da segurança</w:t>
      </w:r>
      <w:r w:rsidR="001F3158" w:rsidRPr="00BD186D">
        <w:rPr>
          <w:rFonts w:ascii="Arial" w:hAnsi="Arial" w:cs="Arial"/>
          <w:spacing w:val="-1"/>
          <w:sz w:val="20"/>
          <w:szCs w:val="20"/>
        </w:rPr>
        <w:t xml:space="preserve"> </w:t>
      </w:r>
      <w:r w:rsidR="001F3158" w:rsidRPr="00BD186D">
        <w:rPr>
          <w:rFonts w:ascii="Arial" w:hAnsi="Arial" w:cs="Arial"/>
          <w:sz w:val="20"/>
          <w:szCs w:val="20"/>
        </w:rPr>
        <w:t>e</w:t>
      </w:r>
      <w:r w:rsidR="001F3158" w:rsidRPr="00BD186D">
        <w:rPr>
          <w:rFonts w:ascii="Arial" w:hAnsi="Arial" w:cs="Arial"/>
          <w:spacing w:val="-1"/>
          <w:sz w:val="20"/>
          <w:szCs w:val="20"/>
        </w:rPr>
        <w:t xml:space="preserve"> </w:t>
      </w:r>
      <w:r w:rsidR="001F3158" w:rsidRPr="00BD186D">
        <w:rPr>
          <w:rFonts w:ascii="Arial" w:hAnsi="Arial" w:cs="Arial"/>
          <w:sz w:val="20"/>
          <w:szCs w:val="20"/>
        </w:rPr>
        <w:t>controle do</w:t>
      </w:r>
      <w:r w:rsidR="001F3158" w:rsidRPr="00BD186D">
        <w:rPr>
          <w:rFonts w:ascii="Arial" w:hAnsi="Arial" w:cs="Arial"/>
          <w:spacing w:val="-1"/>
          <w:sz w:val="20"/>
          <w:szCs w:val="20"/>
        </w:rPr>
        <w:t xml:space="preserve"> </w:t>
      </w:r>
      <w:r w:rsidR="001F3158" w:rsidRPr="00BD186D">
        <w:rPr>
          <w:rFonts w:ascii="Arial" w:hAnsi="Arial" w:cs="Arial"/>
          <w:sz w:val="20"/>
          <w:szCs w:val="20"/>
        </w:rPr>
        <w:t>sistema:</w:t>
      </w:r>
    </w:p>
    <w:p w14:paraId="69F997DA" w14:textId="77777777" w:rsidR="0043335E" w:rsidRPr="00BD186D" w:rsidRDefault="001F3158" w:rsidP="00A61A27">
      <w:pPr>
        <w:pStyle w:val="PargrafodaLista"/>
        <w:widowControl w:val="0"/>
        <w:numPr>
          <w:ilvl w:val="0"/>
          <w:numId w:val="88"/>
        </w:numPr>
        <w:tabs>
          <w:tab w:val="left" w:pos="1131"/>
        </w:tabs>
        <w:suppressAutoHyphens w:val="0"/>
        <w:autoSpaceDE w:val="0"/>
        <w:autoSpaceDN w:val="0"/>
        <w:spacing w:before="0" w:beforeAutospacing="0" w:line="360" w:lineRule="auto"/>
        <w:ind w:right="3" w:firstLine="4"/>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3"/>
          <w:sz w:val="20"/>
          <w:szCs w:val="20"/>
        </w:rPr>
        <w:t xml:space="preserve"> </w:t>
      </w:r>
      <w:r w:rsidRPr="00BD186D">
        <w:rPr>
          <w:rFonts w:ascii="Arial" w:hAnsi="Arial" w:cs="Arial"/>
          <w:sz w:val="20"/>
          <w:szCs w:val="20"/>
        </w:rPr>
        <w:t>saldo</w:t>
      </w:r>
      <w:r w:rsidRPr="00BD186D">
        <w:rPr>
          <w:rFonts w:ascii="Arial" w:hAnsi="Arial" w:cs="Arial"/>
          <w:spacing w:val="-2"/>
          <w:sz w:val="20"/>
          <w:szCs w:val="20"/>
        </w:rPr>
        <w:t xml:space="preserve"> </w:t>
      </w:r>
      <w:r w:rsidRPr="00BD186D">
        <w:rPr>
          <w:rFonts w:ascii="Arial" w:hAnsi="Arial" w:cs="Arial"/>
          <w:sz w:val="20"/>
          <w:szCs w:val="20"/>
        </w:rPr>
        <w:t>remanescente</w:t>
      </w:r>
      <w:r w:rsidRPr="00BD186D">
        <w:rPr>
          <w:rFonts w:ascii="Arial" w:hAnsi="Arial" w:cs="Arial"/>
          <w:spacing w:val="-3"/>
          <w:sz w:val="20"/>
          <w:szCs w:val="20"/>
        </w:rPr>
        <w:t xml:space="preserve"> </w:t>
      </w:r>
      <w:r w:rsidRPr="00BD186D">
        <w:rPr>
          <w:rFonts w:ascii="Arial" w:hAnsi="Arial" w:cs="Arial"/>
          <w:sz w:val="20"/>
          <w:szCs w:val="20"/>
        </w:rPr>
        <w:t>do</w:t>
      </w:r>
      <w:r w:rsidRPr="00BD186D">
        <w:rPr>
          <w:rFonts w:ascii="Arial" w:hAnsi="Arial" w:cs="Arial"/>
          <w:spacing w:val="-2"/>
          <w:sz w:val="20"/>
          <w:szCs w:val="20"/>
        </w:rPr>
        <w:t xml:space="preserve"> </w:t>
      </w:r>
      <w:r w:rsidRPr="00BD186D">
        <w:rPr>
          <w:rFonts w:ascii="Arial" w:hAnsi="Arial" w:cs="Arial"/>
          <w:sz w:val="20"/>
          <w:szCs w:val="20"/>
        </w:rPr>
        <w:t>cartão</w:t>
      </w:r>
      <w:r w:rsidRPr="00BD186D">
        <w:rPr>
          <w:rFonts w:ascii="Arial" w:hAnsi="Arial" w:cs="Arial"/>
          <w:spacing w:val="-4"/>
          <w:sz w:val="20"/>
          <w:szCs w:val="20"/>
        </w:rPr>
        <w:t xml:space="preserve"> </w:t>
      </w:r>
      <w:r w:rsidRPr="00BD186D">
        <w:rPr>
          <w:rFonts w:ascii="Arial" w:hAnsi="Arial" w:cs="Arial"/>
          <w:sz w:val="20"/>
          <w:szCs w:val="20"/>
        </w:rPr>
        <w:t>destinado</w:t>
      </w:r>
      <w:r w:rsidRPr="00BD186D">
        <w:rPr>
          <w:rFonts w:ascii="Arial" w:hAnsi="Arial" w:cs="Arial"/>
          <w:spacing w:val="-3"/>
          <w:sz w:val="20"/>
          <w:szCs w:val="20"/>
        </w:rPr>
        <w:t xml:space="preserve"> </w:t>
      </w:r>
      <w:r w:rsidRPr="00BD186D">
        <w:rPr>
          <w:rFonts w:ascii="Arial" w:hAnsi="Arial" w:cs="Arial"/>
          <w:sz w:val="20"/>
          <w:szCs w:val="20"/>
        </w:rPr>
        <w:t>ao</w:t>
      </w:r>
      <w:r w:rsidRPr="00BD186D">
        <w:rPr>
          <w:rFonts w:ascii="Arial" w:hAnsi="Arial" w:cs="Arial"/>
          <w:spacing w:val="-4"/>
          <w:sz w:val="20"/>
          <w:szCs w:val="20"/>
        </w:rPr>
        <w:t xml:space="preserve"> </w:t>
      </w:r>
      <w:r w:rsidRPr="00BD186D">
        <w:rPr>
          <w:rFonts w:ascii="Arial" w:hAnsi="Arial" w:cs="Arial"/>
          <w:sz w:val="20"/>
          <w:szCs w:val="20"/>
        </w:rPr>
        <w:t>veículo.</w:t>
      </w:r>
    </w:p>
    <w:p w14:paraId="60B993EB" w14:textId="77777777" w:rsidR="0043335E" w:rsidRPr="00BD186D" w:rsidRDefault="001F3158" w:rsidP="00A61A27">
      <w:pPr>
        <w:pStyle w:val="PargrafodaLista"/>
        <w:widowControl w:val="0"/>
        <w:numPr>
          <w:ilvl w:val="0"/>
          <w:numId w:val="88"/>
        </w:numPr>
        <w:tabs>
          <w:tab w:val="left" w:pos="1131"/>
        </w:tabs>
        <w:suppressAutoHyphens w:val="0"/>
        <w:autoSpaceDE w:val="0"/>
        <w:autoSpaceDN w:val="0"/>
        <w:spacing w:before="0" w:beforeAutospacing="0" w:line="360" w:lineRule="auto"/>
        <w:ind w:right="3" w:firstLine="4"/>
        <w:contextualSpacing w:val="0"/>
        <w:rPr>
          <w:rFonts w:ascii="Arial" w:hAnsi="Arial" w:cs="Arial"/>
          <w:sz w:val="20"/>
          <w:szCs w:val="20"/>
        </w:rPr>
      </w:pPr>
      <w:r w:rsidRPr="00BD186D">
        <w:rPr>
          <w:rFonts w:ascii="Arial" w:hAnsi="Arial" w:cs="Arial"/>
          <w:spacing w:val="-1"/>
          <w:sz w:val="20"/>
          <w:szCs w:val="20"/>
        </w:rPr>
        <w:t>A</w:t>
      </w:r>
      <w:r w:rsidRPr="00BD186D">
        <w:rPr>
          <w:rFonts w:ascii="Arial" w:hAnsi="Arial" w:cs="Arial"/>
          <w:spacing w:val="-23"/>
          <w:sz w:val="20"/>
          <w:szCs w:val="20"/>
        </w:rPr>
        <w:t xml:space="preserve"> </w:t>
      </w:r>
      <w:r w:rsidRPr="00BD186D">
        <w:rPr>
          <w:rFonts w:ascii="Arial" w:hAnsi="Arial" w:cs="Arial"/>
          <w:spacing w:val="-1"/>
          <w:sz w:val="20"/>
          <w:szCs w:val="20"/>
        </w:rPr>
        <w:t>quilometragem/hodômetro</w:t>
      </w:r>
      <w:r w:rsidRPr="00BD186D">
        <w:rPr>
          <w:rFonts w:ascii="Arial" w:hAnsi="Arial" w:cs="Arial"/>
          <w:spacing w:val="-11"/>
          <w:sz w:val="20"/>
          <w:szCs w:val="20"/>
        </w:rPr>
        <w:t xml:space="preserve"> </w:t>
      </w:r>
      <w:r w:rsidRPr="00BD186D">
        <w:rPr>
          <w:rFonts w:ascii="Arial" w:hAnsi="Arial" w:cs="Arial"/>
          <w:sz w:val="20"/>
          <w:szCs w:val="20"/>
        </w:rPr>
        <w:t>do</w:t>
      </w:r>
      <w:r w:rsidRPr="00BD186D">
        <w:rPr>
          <w:rFonts w:ascii="Arial" w:hAnsi="Arial" w:cs="Arial"/>
          <w:spacing w:val="-8"/>
          <w:sz w:val="20"/>
          <w:szCs w:val="20"/>
        </w:rPr>
        <w:t xml:space="preserve"> </w:t>
      </w:r>
      <w:r w:rsidRPr="00BD186D">
        <w:rPr>
          <w:rFonts w:ascii="Arial" w:hAnsi="Arial" w:cs="Arial"/>
          <w:sz w:val="20"/>
          <w:szCs w:val="20"/>
        </w:rPr>
        <w:t>veículo</w:t>
      </w:r>
      <w:r w:rsidRPr="00BD186D">
        <w:rPr>
          <w:rFonts w:ascii="Arial" w:hAnsi="Arial" w:cs="Arial"/>
          <w:spacing w:val="-12"/>
          <w:sz w:val="20"/>
          <w:szCs w:val="20"/>
        </w:rPr>
        <w:t xml:space="preserve"> </w:t>
      </w:r>
      <w:r w:rsidRPr="00BD186D">
        <w:rPr>
          <w:rFonts w:ascii="Arial" w:hAnsi="Arial" w:cs="Arial"/>
          <w:sz w:val="20"/>
          <w:szCs w:val="20"/>
        </w:rPr>
        <w:t>no</w:t>
      </w:r>
      <w:r w:rsidRPr="00BD186D">
        <w:rPr>
          <w:rFonts w:ascii="Arial" w:hAnsi="Arial" w:cs="Arial"/>
          <w:spacing w:val="-12"/>
          <w:sz w:val="20"/>
          <w:szCs w:val="20"/>
        </w:rPr>
        <w:t xml:space="preserve"> </w:t>
      </w:r>
      <w:r w:rsidRPr="00BD186D">
        <w:rPr>
          <w:rFonts w:ascii="Arial" w:hAnsi="Arial" w:cs="Arial"/>
          <w:sz w:val="20"/>
          <w:szCs w:val="20"/>
        </w:rPr>
        <w:t>momento</w:t>
      </w:r>
      <w:r w:rsidRPr="00BD186D">
        <w:rPr>
          <w:rFonts w:ascii="Arial" w:hAnsi="Arial" w:cs="Arial"/>
          <w:spacing w:val="-11"/>
          <w:sz w:val="20"/>
          <w:szCs w:val="20"/>
        </w:rPr>
        <w:t xml:space="preserve"> </w:t>
      </w:r>
      <w:r w:rsidRPr="00BD186D">
        <w:rPr>
          <w:rFonts w:ascii="Arial" w:hAnsi="Arial" w:cs="Arial"/>
          <w:sz w:val="20"/>
          <w:szCs w:val="20"/>
        </w:rPr>
        <w:t>do</w:t>
      </w:r>
      <w:r w:rsidRPr="00BD186D">
        <w:rPr>
          <w:rFonts w:ascii="Arial" w:hAnsi="Arial" w:cs="Arial"/>
          <w:spacing w:val="-10"/>
          <w:sz w:val="20"/>
          <w:szCs w:val="20"/>
        </w:rPr>
        <w:t xml:space="preserve"> </w:t>
      </w:r>
      <w:r w:rsidRPr="00BD186D">
        <w:rPr>
          <w:rFonts w:ascii="Arial" w:hAnsi="Arial" w:cs="Arial"/>
          <w:sz w:val="20"/>
          <w:szCs w:val="20"/>
        </w:rPr>
        <w:t>abastecimento.</w:t>
      </w:r>
    </w:p>
    <w:p w14:paraId="2797D342" w14:textId="77777777" w:rsidR="0043335E" w:rsidRPr="00BD186D" w:rsidRDefault="001F3158" w:rsidP="00A61A27">
      <w:pPr>
        <w:pStyle w:val="PargrafodaLista"/>
        <w:widowControl w:val="0"/>
        <w:numPr>
          <w:ilvl w:val="0"/>
          <w:numId w:val="88"/>
        </w:numPr>
        <w:tabs>
          <w:tab w:val="left" w:pos="1131"/>
        </w:tabs>
        <w:suppressAutoHyphens w:val="0"/>
        <w:autoSpaceDE w:val="0"/>
        <w:autoSpaceDN w:val="0"/>
        <w:spacing w:before="0" w:beforeAutospacing="0" w:line="360" w:lineRule="auto"/>
        <w:ind w:right="3" w:firstLine="4"/>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12"/>
          <w:sz w:val="20"/>
          <w:szCs w:val="20"/>
        </w:rPr>
        <w:t xml:space="preserve"> </w:t>
      </w:r>
      <w:r w:rsidRPr="00BD186D">
        <w:rPr>
          <w:rFonts w:ascii="Arial" w:hAnsi="Arial" w:cs="Arial"/>
          <w:sz w:val="20"/>
          <w:szCs w:val="20"/>
        </w:rPr>
        <w:t>nome</w:t>
      </w:r>
      <w:r w:rsidRPr="00BD186D">
        <w:rPr>
          <w:rFonts w:ascii="Arial" w:hAnsi="Arial" w:cs="Arial"/>
          <w:spacing w:val="12"/>
          <w:sz w:val="20"/>
          <w:szCs w:val="20"/>
        </w:rPr>
        <w:t xml:space="preserve"> </w:t>
      </w:r>
      <w:r w:rsidRPr="00BD186D">
        <w:rPr>
          <w:rFonts w:ascii="Arial" w:hAnsi="Arial" w:cs="Arial"/>
          <w:sz w:val="20"/>
          <w:szCs w:val="20"/>
        </w:rPr>
        <w:t>do</w:t>
      </w:r>
      <w:r w:rsidRPr="00BD186D">
        <w:rPr>
          <w:rFonts w:ascii="Arial" w:hAnsi="Arial" w:cs="Arial"/>
          <w:spacing w:val="13"/>
          <w:sz w:val="20"/>
          <w:szCs w:val="20"/>
        </w:rPr>
        <w:t xml:space="preserve"> </w:t>
      </w:r>
      <w:r w:rsidRPr="00BD186D">
        <w:rPr>
          <w:rFonts w:ascii="Arial" w:hAnsi="Arial" w:cs="Arial"/>
          <w:sz w:val="20"/>
          <w:szCs w:val="20"/>
        </w:rPr>
        <w:t>estabelecimento</w:t>
      </w:r>
      <w:r w:rsidRPr="00BD186D">
        <w:rPr>
          <w:rFonts w:ascii="Arial" w:hAnsi="Arial" w:cs="Arial"/>
          <w:spacing w:val="12"/>
          <w:sz w:val="20"/>
          <w:szCs w:val="20"/>
        </w:rPr>
        <w:t xml:space="preserve"> </w:t>
      </w:r>
      <w:r w:rsidRPr="00BD186D">
        <w:rPr>
          <w:rFonts w:ascii="Arial" w:hAnsi="Arial" w:cs="Arial"/>
          <w:sz w:val="20"/>
          <w:szCs w:val="20"/>
        </w:rPr>
        <w:t>comercial</w:t>
      </w:r>
      <w:r w:rsidRPr="00BD186D">
        <w:rPr>
          <w:rFonts w:ascii="Arial" w:hAnsi="Arial" w:cs="Arial"/>
          <w:spacing w:val="12"/>
          <w:sz w:val="20"/>
          <w:szCs w:val="20"/>
        </w:rPr>
        <w:t xml:space="preserve"> </w:t>
      </w:r>
      <w:r w:rsidRPr="00BD186D">
        <w:rPr>
          <w:rFonts w:ascii="Arial" w:hAnsi="Arial" w:cs="Arial"/>
          <w:sz w:val="20"/>
          <w:szCs w:val="20"/>
        </w:rPr>
        <w:t>onde</w:t>
      </w:r>
      <w:r w:rsidRPr="00BD186D">
        <w:rPr>
          <w:rFonts w:ascii="Arial" w:hAnsi="Arial" w:cs="Arial"/>
          <w:spacing w:val="12"/>
          <w:sz w:val="20"/>
          <w:szCs w:val="20"/>
        </w:rPr>
        <w:t xml:space="preserve"> </w:t>
      </w:r>
      <w:r w:rsidRPr="00BD186D">
        <w:rPr>
          <w:rFonts w:ascii="Arial" w:hAnsi="Arial" w:cs="Arial"/>
          <w:sz w:val="20"/>
          <w:szCs w:val="20"/>
        </w:rPr>
        <w:t>foi</w:t>
      </w:r>
      <w:r w:rsidRPr="00BD186D">
        <w:rPr>
          <w:rFonts w:ascii="Arial" w:hAnsi="Arial" w:cs="Arial"/>
          <w:spacing w:val="12"/>
          <w:sz w:val="20"/>
          <w:szCs w:val="20"/>
        </w:rPr>
        <w:t xml:space="preserve"> </w:t>
      </w:r>
      <w:r w:rsidRPr="00BD186D">
        <w:rPr>
          <w:rFonts w:ascii="Arial" w:hAnsi="Arial" w:cs="Arial"/>
          <w:sz w:val="20"/>
          <w:szCs w:val="20"/>
        </w:rPr>
        <w:t>efetivada</w:t>
      </w:r>
      <w:r w:rsidRPr="00BD186D">
        <w:rPr>
          <w:rFonts w:ascii="Arial" w:hAnsi="Arial" w:cs="Arial"/>
          <w:spacing w:val="12"/>
          <w:sz w:val="20"/>
          <w:szCs w:val="20"/>
        </w:rPr>
        <w:t xml:space="preserve"> </w:t>
      </w:r>
      <w:r w:rsidRPr="00BD186D">
        <w:rPr>
          <w:rFonts w:ascii="Arial" w:hAnsi="Arial" w:cs="Arial"/>
          <w:sz w:val="20"/>
          <w:szCs w:val="20"/>
        </w:rPr>
        <w:t>a</w:t>
      </w:r>
      <w:r w:rsidRPr="00BD186D">
        <w:rPr>
          <w:rFonts w:ascii="Arial" w:hAnsi="Arial" w:cs="Arial"/>
          <w:spacing w:val="12"/>
          <w:sz w:val="20"/>
          <w:szCs w:val="20"/>
        </w:rPr>
        <w:t xml:space="preserve"> </w:t>
      </w:r>
      <w:r w:rsidRPr="00BD186D">
        <w:rPr>
          <w:rFonts w:ascii="Arial" w:hAnsi="Arial" w:cs="Arial"/>
          <w:sz w:val="20"/>
          <w:szCs w:val="20"/>
        </w:rPr>
        <w:t>transação</w:t>
      </w:r>
      <w:r w:rsidRPr="00BD186D">
        <w:rPr>
          <w:rFonts w:ascii="Arial" w:hAnsi="Arial" w:cs="Arial"/>
          <w:spacing w:val="-63"/>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aquisição</w:t>
      </w:r>
      <w:r w:rsidRPr="00BD186D">
        <w:rPr>
          <w:rFonts w:ascii="Arial" w:hAnsi="Arial" w:cs="Arial"/>
          <w:spacing w:val="-2"/>
          <w:sz w:val="20"/>
          <w:szCs w:val="20"/>
        </w:rPr>
        <w:t xml:space="preserve"> </w:t>
      </w:r>
      <w:r w:rsidRPr="00BD186D">
        <w:rPr>
          <w:rFonts w:ascii="Arial" w:hAnsi="Arial" w:cs="Arial"/>
          <w:sz w:val="20"/>
          <w:szCs w:val="20"/>
        </w:rPr>
        <w:t>de</w:t>
      </w:r>
      <w:r w:rsidRPr="00BD186D">
        <w:rPr>
          <w:rFonts w:ascii="Arial" w:hAnsi="Arial" w:cs="Arial"/>
          <w:spacing w:val="-2"/>
          <w:sz w:val="20"/>
          <w:szCs w:val="20"/>
        </w:rPr>
        <w:t xml:space="preserve"> </w:t>
      </w:r>
      <w:r w:rsidRPr="00BD186D">
        <w:rPr>
          <w:rFonts w:ascii="Arial" w:hAnsi="Arial" w:cs="Arial"/>
          <w:sz w:val="20"/>
          <w:szCs w:val="20"/>
        </w:rPr>
        <w:t>combustível.</w:t>
      </w:r>
    </w:p>
    <w:p w14:paraId="28FFBFD1" w14:textId="06905203" w:rsidR="001F3158" w:rsidRPr="00BD186D" w:rsidRDefault="001F3158" w:rsidP="00A61A27">
      <w:pPr>
        <w:pStyle w:val="PargrafodaLista"/>
        <w:widowControl w:val="0"/>
        <w:numPr>
          <w:ilvl w:val="0"/>
          <w:numId w:val="88"/>
        </w:numPr>
        <w:tabs>
          <w:tab w:val="left" w:pos="1131"/>
        </w:tabs>
        <w:suppressAutoHyphens w:val="0"/>
        <w:autoSpaceDE w:val="0"/>
        <w:autoSpaceDN w:val="0"/>
        <w:spacing w:before="0" w:beforeAutospacing="0" w:line="360" w:lineRule="auto"/>
        <w:ind w:right="3" w:firstLine="4"/>
        <w:contextualSpacing w:val="0"/>
        <w:rPr>
          <w:rFonts w:ascii="Arial" w:hAnsi="Arial" w:cs="Arial"/>
          <w:sz w:val="20"/>
          <w:szCs w:val="20"/>
        </w:rPr>
      </w:pPr>
      <w:r w:rsidRPr="00BD186D">
        <w:rPr>
          <w:rFonts w:ascii="Arial" w:hAnsi="Arial" w:cs="Arial"/>
          <w:sz w:val="20"/>
          <w:szCs w:val="20"/>
        </w:rPr>
        <w:lastRenderedPageBreak/>
        <w:t>A</w:t>
      </w:r>
      <w:r w:rsidRPr="00BD186D">
        <w:rPr>
          <w:rFonts w:ascii="Arial" w:hAnsi="Arial" w:cs="Arial"/>
          <w:spacing w:val="27"/>
          <w:sz w:val="20"/>
          <w:szCs w:val="20"/>
        </w:rPr>
        <w:t xml:space="preserve"> </w:t>
      </w:r>
      <w:r w:rsidRPr="00BD186D">
        <w:rPr>
          <w:rFonts w:ascii="Arial" w:hAnsi="Arial" w:cs="Arial"/>
          <w:sz w:val="20"/>
          <w:szCs w:val="20"/>
        </w:rPr>
        <w:t>data</w:t>
      </w:r>
      <w:r w:rsidRPr="00BD186D">
        <w:rPr>
          <w:rFonts w:ascii="Arial" w:hAnsi="Arial" w:cs="Arial"/>
          <w:spacing w:val="40"/>
          <w:sz w:val="20"/>
          <w:szCs w:val="20"/>
        </w:rPr>
        <w:t xml:space="preserve"> </w:t>
      </w:r>
      <w:r w:rsidRPr="00BD186D">
        <w:rPr>
          <w:rFonts w:ascii="Arial" w:hAnsi="Arial" w:cs="Arial"/>
          <w:sz w:val="20"/>
          <w:szCs w:val="20"/>
        </w:rPr>
        <w:t>e</w:t>
      </w:r>
      <w:r w:rsidRPr="00BD186D">
        <w:rPr>
          <w:rFonts w:ascii="Arial" w:hAnsi="Arial" w:cs="Arial"/>
          <w:spacing w:val="42"/>
          <w:sz w:val="20"/>
          <w:szCs w:val="20"/>
        </w:rPr>
        <w:t xml:space="preserve"> </w:t>
      </w:r>
      <w:r w:rsidRPr="00BD186D">
        <w:rPr>
          <w:rFonts w:ascii="Arial" w:hAnsi="Arial" w:cs="Arial"/>
          <w:sz w:val="20"/>
          <w:szCs w:val="20"/>
        </w:rPr>
        <w:t>hora</w:t>
      </w:r>
      <w:r w:rsidRPr="00BD186D">
        <w:rPr>
          <w:rFonts w:ascii="Arial" w:hAnsi="Arial" w:cs="Arial"/>
          <w:spacing w:val="43"/>
          <w:sz w:val="20"/>
          <w:szCs w:val="20"/>
        </w:rPr>
        <w:t xml:space="preserve"> </w:t>
      </w:r>
      <w:r w:rsidRPr="00BD186D">
        <w:rPr>
          <w:rFonts w:ascii="Arial" w:hAnsi="Arial" w:cs="Arial"/>
          <w:sz w:val="20"/>
          <w:szCs w:val="20"/>
        </w:rPr>
        <w:t>da(s)</w:t>
      </w:r>
      <w:r w:rsidRPr="00BD186D">
        <w:rPr>
          <w:rFonts w:ascii="Arial" w:hAnsi="Arial" w:cs="Arial"/>
          <w:spacing w:val="40"/>
          <w:sz w:val="20"/>
          <w:szCs w:val="20"/>
        </w:rPr>
        <w:t xml:space="preserve"> </w:t>
      </w:r>
      <w:r w:rsidRPr="00BD186D">
        <w:rPr>
          <w:rFonts w:ascii="Arial" w:hAnsi="Arial" w:cs="Arial"/>
          <w:sz w:val="20"/>
          <w:szCs w:val="20"/>
        </w:rPr>
        <w:t>transação(ões),</w:t>
      </w:r>
      <w:r w:rsidRPr="00BD186D">
        <w:rPr>
          <w:rFonts w:ascii="Arial" w:hAnsi="Arial" w:cs="Arial"/>
          <w:spacing w:val="39"/>
          <w:sz w:val="20"/>
          <w:szCs w:val="20"/>
        </w:rPr>
        <w:t xml:space="preserve"> </w:t>
      </w:r>
      <w:r w:rsidRPr="00BD186D">
        <w:rPr>
          <w:rFonts w:ascii="Arial" w:hAnsi="Arial" w:cs="Arial"/>
          <w:sz w:val="20"/>
          <w:szCs w:val="20"/>
        </w:rPr>
        <w:t>quantidade</w:t>
      </w:r>
      <w:r w:rsidRPr="00BD186D">
        <w:rPr>
          <w:rFonts w:ascii="Arial" w:hAnsi="Arial" w:cs="Arial"/>
          <w:spacing w:val="42"/>
          <w:sz w:val="20"/>
          <w:szCs w:val="20"/>
        </w:rPr>
        <w:t xml:space="preserve"> </w:t>
      </w:r>
      <w:r w:rsidRPr="00BD186D">
        <w:rPr>
          <w:rFonts w:ascii="Arial" w:hAnsi="Arial" w:cs="Arial"/>
          <w:sz w:val="20"/>
          <w:szCs w:val="20"/>
        </w:rPr>
        <w:t>em</w:t>
      </w:r>
      <w:r w:rsidRPr="00BD186D">
        <w:rPr>
          <w:rFonts w:ascii="Arial" w:hAnsi="Arial" w:cs="Arial"/>
          <w:spacing w:val="41"/>
          <w:sz w:val="20"/>
          <w:szCs w:val="20"/>
        </w:rPr>
        <w:t xml:space="preserve"> </w:t>
      </w:r>
      <w:r w:rsidRPr="00BD186D">
        <w:rPr>
          <w:rFonts w:ascii="Arial" w:hAnsi="Arial" w:cs="Arial"/>
          <w:sz w:val="20"/>
          <w:szCs w:val="20"/>
        </w:rPr>
        <w:t>litros</w:t>
      </w:r>
      <w:r w:rsidRPr="00BD186D">
        <w:rPr>
          <w:rFonts w:ascii="Arial" w:hAnsi="Arial" w:cs="Arial"/>
          <w:spacing w:val="39"/>
          <w:sz w:val="20"/>
          <w:szCs w:val="20"/>
        </w:rPr>
        <w:t xml:space="preserve"> </w:t>
      </w:r>
      <w:r w:rsidRPr="00BD186D">
        <w:rPr>
          <w:rFonts w:ascii="Arial" w:hAnsi="Arial" w:cs="Arial"/>
          <w:sz w:val="20"/>
          <w:szCs w:val="20"/>
        </w:rPr>
        <w:t>ou</w:t>
      </w:r>
      <w:r w:rsidRPr="00BD186D">
        <w:rPr>
          <w:rFonts w:ascii="Arial" w:hAnsi="Arial" w:cs="Arial"/>
          <w:spacing w:val="41"/>
          <w:sz w:val="20"/>
          <w:szCs w:val="20"/>
        </w:rPr>
        <w:t xml:space="preserve"> </w:t>
      </w:r>
      <w:r w:rsidRPr="00BD186D">
        <w:rPr>
          <w:rFonts w:ascii="Arial" w:hAnsi="Arial" w:cs="Arial"/>
          <w:sz w:val="20"/>
          <w:szCs w:val="20"/>
        </w:rPr>
        <w:t>m³</w:t>
      </w:r>
      <w:r w:rsidRPr="00BD186D">
        <w:rPr>
          <w:rFonts w:ascii="Arial" w:hAnsi="Arial" w:cs="Arial"/>
          <w:spacing w:val="41"/>
          <w:sz w:val="20"/>
          <w:szCs w:val="20"/>
        </w:rPr>
        <w:t xml:space="preserve"> </w:t>
      </w:r>
      <w:r w:rsidRPr="00BD186D">
        <w:rPr>
          <w:rFonts w:ascii="Arial" w:hAnsi="Arial" w:cs="Arial"/>
          <w:sz w:val="20"/>
          <w:szCs w:val="20"/>
        </w:rPr>
        <w:t>de</w:t>
      </w:r>
      <w:r w:rsidRPr="00BD186D">
        <w:rPr>
          <w:rFonts w:ascii="Arial" w:hAnsi="Arial" w:cs="Arial"/>
          <w:spacing w:val="-64"/>
          <w:sz w:val="20"/>
          <w:szCs w:val="20"/>
        </w:rPr>
        <w:t xml:space="preserve"> </w:t>
      </w:r>
      <w:r w:rsidRPr="00BD186D">
        <w:rPr>
          <w:rFonts w:ascii="Arial" w:hAnsi="Arial" w:cs="Arial"/>
          <w:sz w:val="20"/>
          <w:szCs w:val="20"/>
        </w:rPr>
        <w:t>combustíveis.</w:t>
      </w:r>
    </w:p>
    <w:p w14:paraId="3C0665DA" w14:textId="77777777" w:rsidR="0043335E" w:rsidRPr="00BD186D" w:rsidRDefault="001F3158" w:rsidP="00A61A27">
      <w:pPr>
        <w:pStyle w:val="PargrafodaLista"/>
        <w:widowControl w:val="0"/>
        <w:numPr>
          <w:ilvl w:val="0"/>
          <w:numId w:val="88"/>
        </w:numPr>
        <w:tabs>
          <w:tab w:val="left" w:pos="1131"/>
        </w:tabs>
        <w:suppressAutoHyphens w:val="0"/>
        <w:autoSpaceDE w:val="0"/>
        <w:autoSpaceDN w:val="0"/>
        <w:spacing w:before="0" w:beforeAutospacing="0" w:line="360" w:lineRule="auto"/>
        <w:ind w:left="1125" w:right="3" w:firstLine="4"/>
        <w:contextualSpacing w:val="0"/>
        <w:rPr>
          <w:rFonts w:ascii="Arial" w:hAnsi="Arial" w:cs="Arial"/>
          <w:sz w:val="20"/>
          <w:szCs w:val="20"/>
        </w:rPr>
      </w:pPr>
      <w:r w:rsidRPr="00BD186D">
        <w:rPr>
          <w:rFonts w:ascii="Arial" w:hAnsi="Arial" w:cs="Arial"/>
          <w:sz w:val="20"/>
          <w:szCs w:val="20"/>
        </w:rPr>
        <w:t>Tipo</w:t>
      </w:r>
      <w:r w:rsidRPr="00BD186D">
        <w:rPr>
          <w:rFonts w:ascii="Arial" w:hAnsi="Arial" w:cs="Arial"/>
          <w:spacing w:val="-6"/>
          <w:sz w:val="20"/>
          <w:szCs w:val="20"/>
        </w:rPr>
        <w:t xml:space="preserve"> </w:t>
      </w:r>
      <w:r w:rsidRPr="00BD186D">
        <w:rPr>
          <w:rFonts w:ascii="Arial" w:hAnsi="Arial" w:cs="Arial"/>
          <w:sz w:val="20"/>
          <w:szCs w:val="20"/>
        </w:rPr>
        <w:t>de</w:t>
      </w:r>
      <w:r w:rsidRPr="00BD186D">
        <w:rPr>
          <w:rFonts w:ascii="Arial" w:hAnsi="Arial" w:cs="Arial"/>
          <w:spacing w:val="-6"/>
          <w:sz w:val="20"/>
          <w:szCs w:val="20"/>
        </w:rPr>
        <w:t xml:space="preserve"> </w:t>
      </w:r>
      <w:r w:rsidRPr="00BD186D">
        <w:rPr>
          <w:rFonts w:ascii="Arial" w:hAnsi="Arial" w:cs="Arial"/>
          <w:sz w:val="20"/>
          <w:szCs w:val="20"/>
        </w:rPr>
        <w:t>Combustíveis</w:t>
      </w:r>
      <w:r w:rsidRPr="00BD186D">
        <w:rPr>
          <w:rFonts w:ascii="Arial" w:hAnsi="Arial" w:cs="Arial"/>
          <w:spacing w:val="-8"/>
          <w:sz w:val="20"/>
          <w:szCs w:val="20"/>
        </w:rPr>
        <w:t xml:space="preserve"> </w:t>
      </w:r>
      <w:r w:rsidRPr="00BD186D">
        <w:rPr>
          <w:rFonts w:ascii="Arial" w:hAnsi="Arial" w:cs="Arial"/>
          <w:sz w:val="20"/>
          <w:szCs w:val="20"/>
        </w:rPr>
        <w:t>adquiridos.</w:t>
      </w:r>
    </w:p>
    <w:p w14:paraId="13092D4D" w14:textId="77777777" w:rsidR="0043335E" w:rsidRPr="00BD186D" w:rsidRDefault="001F3158" w:rsidP="00A61A27">
      <w:pPr>
        <w:pStyle w:val="PargrafodaLista"/>
        <w:widowControl w:val="0"/>
        <w:numPr>
          <w:ilvl w:val="0"/>
          <w:numId w:val="88"/>
        </w:numPr>
        <w:tabs>
          <w:tab w:val="left" w:pos="1131"/>
        </w:tabs>
        <w:suppressAutoHyphens w:val="0"/>
        <w:autoSpaceDE w:val="0"/>
        <w:autoSpaceDN w:val="0"/>
        <w:spacing w:before="0" w:beforeAutospacing="0" w:line="360" w:lineRule="auto"/>
        <w:ind w:left="1125" w:right="3" w:firstLine="4"/>
        <w:contextualSpacing w:val="0"/>
        <w:rPr>
          <w:rFonts w:ascii="Arial" w:hAnsi="Arial" w:cs="Arial"/>
          <w:sz w:val="20"/>
          <w:szCs w:val="20"/>
        </w:rPr>
      </w:pPr>
      <w:r w:rsidRPr="00BD186D">
        <w:rPr>
          <w:rFonts w:ascii="Arial" w:hAnsi="Arial" w:cs="Arial"/>
          <w:sz w:val="20"/>
          <w:szCs w:val="20"/>
        </w:rPr>
        <w:t>Valor</w:t>
      </w:r>
      <w:r w:rsidRPr="00BD186D">
        <w:rPr>
          <w:rFonts w:ascii="Arial" w:hAnsi="Arial" w:cs="Arial"/>
          <w:spacing w:val="1"/>
          <w:sz w:val="20"/>
          <w:szCs w:val="20"/>
        </w:rPr>
        <w:t xml:space="preserve"> </w:t>
      </w:r>
      <w:r w:rsidRPr="00BD186D">
        <w:rPr>
          <w:rFonts w:ascii="Arial" w:hAnsi="Arial" w:cs="Arial"/>
          <w:sz w:val="20"/>
          <w:szCs w:val="20"/>
        </w:rPr>
        <w:t>total</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operação</w:t>
      </w:r>
      <w:r w:rsidRPr="00BD186D">
        <w:rPr>
          <w:rFonts w:ascii="Arial" w:hAnsi="Arial" w:cs="Arial"/>
          <w:spacing w:val="1"/>
          <w:sz w:val="20"/>
          <w:szCs w:val="20"/>
        </w:rPr>
        <w:t xml:space="preserve"> </w:t>
      </w:r>
      <w:r w:rsidRPr="00BD186D">
        <w:rPr>
          <w:rFonts w:ascii="Arial" w:hAnsi="Arial" w:cs="Arial"/>
          <w:sz w:val="20"/>
          <w:szCs w:val="20"/>
        </w:rPr>
        <w:t>com</w:t>
      </w:r>
      <w:r w:rsidRPr="00BD186D">
        <w:rPr>
          <w:rFonts w:ascii="Arial" w:hAnsi="Arial" w:cs="Arial"/>
          <w:spacing w:val="1"/>
          <w:sz w:val="20"/>
          <w:szCs w:val="20"/>
        </w:rPr>
        <w:t xml:space="preserve"> </w:t>
      </w:r>
      <w:r w:rsidRPr="00BD186D">
        <w:rPr>
          <w:rFonts w:ascii="Arial" w:hAnsi="Arial" w:cs="Arial"/>
          <w:sz w:val="20"/>
          <w:szCs w:val="20"/>
        </w:rPr>
        <w:t>discriminação</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preço</w:t>
      </w:r>
      <w:r w:rsidRPr="00BD186D">
        <w:rPr>
          <w:rFonts w:ascii="Arial" w:hAnsi="Arial" w:cs="Arial"/>
          <w:spacing w:val="1"/>
          <w:sz w:val="20"/>
          <w:szCs w:val="20"/>
        </w:rPr>
        <w:t xml:space="preserve"> </w:t>
      </w:r>
      <w:r w:rsidRPr="00BD186D">
        <w:rPr>
          <w:rFonts w:ascii="Arial" w:hAnsi="Arial" w:cs="Arial"/>
          <w:sz w:val="20"/>
          <w:szCs w:val="20"/>
        </w:rPr>
        <w:t>à</w:t>
      </w:r>
      <w:r w:rsidRPr="00BD186D">
        <w:rPr>
          <w:rFonts w:ascii="Arial" w:hAnsi="Arial" w:cs="Arial"/>
          <w:spacing w:val="1"/>
          <w:sz w:val="20"/>
          <w:szCs w:val="20"/>
        </w:rPr>
        <w:t xml:space="preserve"> </w:t>
      </w:r>
      <w:r w:rsidRPr="00BD186D">
        <w:rPr>
          <w:rFonts w:ascii="Arial" w:hAnsi="Arial" w:cs="Arial"/>
          <w:sz w:val="20"/>
          <w:szCs w:val="20"/>
        </w:rPr>
        <w:t>vista</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combustível</w:t>
      </w:r>
      <w:r w:rsidRPr="00BD186D">
        <w:rPr>
          <w:rFonts w:ascii="Arial" w:hAnsi="Arial" w:cs="Arial"/>
          <w:spacing w:val="-2"/>
          <w:sz w:val="20"/>
          <w:szCs w:val="20"/>
        </w:rPr>
        <w:t xml:space="preserve"> </w:t>
      </w:r>
      <w:r w:rsidRPr="00BD186D">
        <w:rPr>
          <w:rFonts w:ascii="Arial" w:hAnsi="Arial" w:cs="Arial"/>
          <w:sz w:val="20"/>
          <w:szCs w:val="20"/>
        </w:rPr>
        <w:t>registrado</w:t>
      </w:r>
      <w:r w:rsidRPr="00BD186D">
        <w:rPr>
          <w:rFonts w:ascii="Arial" w:hAnsi="Arial" w:cs="Arial"/>
          <w:spacing w:val="-3"/>
          <w:sz w:val="20"/>
          <w:szCs w:val="20"/>
        </w:rPr>
        <w:t xml:space="preserve"> </w:t>
      </w:r>
      <w:r w:rsidRPr="00BD186D">
        <w:rPr>
          <w:rFonts w:ascii="Arial" w:hAnsi="Arial" w:cs="Arial"/>
          <w:sz w:val="20"/>
          <w:szCs w:val="20"/>
        </w:rPr>
        <w:t>no</w:t>
      </w:r>
      <w:r w:rsidRPr="00BD186D">
        <w:rPr>
          <w:rFonts w:ascii="Arial" w:hAnsi="Arial" w:cs="Arial"/>
          <w:spacing w:val="-3"/>
          <w:sz w:val="20"/>
          <w:szCs w:val="20"/>
        </w:rPr>
        <w:t xml:space="preserve"> </w:t>
      </w:r>
      <w:r w:rsidRPr="00BD186D">
        <w:rPr>
          <w:rFonts w:ascii="Arial" w:hAnsi="Arial" w:cs="Arial"/>
          <w:sz w:val="20"/>
          <w:szCs w:val="20"/>
        </w:rPr>
        <w:t>ato</w:t>
      </w:r>
      <w:r w:rsidRPr="00BD186D">
        <w:rPr>
          <w:rFonts w:ascii="Arial" w:hAnsi="Arial" w:cs="Arial"/>
          <w:spacing w:val="-2"/>
          <w:sz w:val="20"/>
          <w:szCs w:val="20"/>
        </w:rPr>
        <w:t xml:space="preserve"> </w:t>
      </w:r>
      <w:r w:rsidRPr="00BD186D">
        <w:rPr>
          <w:rFonts w:ascii="Arial" w:hAnsi="Arial" w:cs="Arial"/>
          <w:sz w:val="20"/>
          <w:szCs w:val="20"/>
        </w:rPr>
        <w:t>do</w:t>
      </w:r>
      <w:r w:rsidRPr="00BD186D">
        <w:rPr>
          <w:rFonts w:ascii="Arial" w:hAnsi="Arial" w:cs="Arial"/>
          <w:spacing w:val="-3"/>
          <w:sz w:val="20"/>
          <w:szCs w:val="20"/>
        </w:rPr>
        <w:t xml:space="preserve"> </w:t>
      </w:r>
      <w:r w:rsidRPr="00BD186D">
        <w:rPr>
          <w:rFonts w:ascii="Arial" w:hAnsi="Arial" w:cs="Arial"/>
          <w:sz w:val="20"/>
          <w:szCs w:val="20"/>
        </w:rPr>
        <w:t>abastecimento</w:t>
      </w:r>
      <w:r w:rsidRPr="00BD186D">
        <w:rPr>
          <w:rFonts w:ascii="Arial" w:hAnsi="Arial" w:cs="Arial"/>
          <w:spacing w:val="-2"/>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cada</w:t>
      </w:r>
      <w:r w:rsidRPr="00BD186D">
        <w:rPr>
          <w:rFonts w:ascii="Arial" w:hAnsi="Arial" w:cs="Arial"/>
          <w:spacing w:val="-2"/>
          <w:sz w:val="20"/>
          <w:szCs w:val="20"/>
        </w:rPr>
        <w:t xml:space="preserve"> </w:t>
      </w:r>
      <w:r w:rsidRPr="00BD186D">
        <w:rPr>
          <w:rFonts w:ascii="Arial" w:hAnsi="Arial" w:cs="Arial"/>
          <w:sz w:val="20"/>
          <w:szCs w:val="20"/>
        </w:rPr>
        <w:t>veículo.</w:t>
      </w:r>
    </w:p>
    <w:p w14:paraId="2C5D2847" w14:textId="77777777" w:rsidR="0043335E" w:rsidRPr="00BD186D" w:rsidRDefault="001F3158" w:rsidP="00A61A27">
      <w:pPr>
        <w:pStyle w:val="PargrafodaLista"/>
        <w:widowControl w:val="0"/>
        <w:numPr>
          <w:ilvl w:val="0"/>
          <w:numId w:val="88"/>
        </w:numPr>
        <w:tabs>
          <w:tab w:val="left" w:pos="1131"/>
        </w:tabs>
        <w:suppressAutoHyphens w:val="0"/>
        <w:autoSpaceDE w:val="0"/>
        <w:autoSpaceDN w:val="0"/>
        <w:spacing w:before="0" w:beforeAutospacing="0" w:line="360" w:lineRule="auto"/>
        <w:ind w:left="1125" w:right="3" w:firstLine="4"/>
        <w:contextualSpacing w:val="0"/>
        <w:rPr>
          <w:rFonts w:ascii="Arial" w:hAnsi="Arial" w:cs="Arial"/>
          <w:sz w:val="20"/>
          <w:szCs w:val="20"/>
        </w:rPr>
      </w:pPr>
      <w:r w:rsidRPr="00BD186D">
        <w:rPr>
          <w:rFonts w:ascii="Arial" w:hAnsi="Arial" w:cs="Arial"/>
          <w:sz w:val="20"/>
          <w:szCs w:val="20"/>
        </w:rPr>
        <w:t>Código de identificação do motorista ou condutor do veículo no ato do</w:t>
      </w:r>
      <w:r w:rsidRPr="00BD186D">
        <w:rPr>
          <w:rFonts w:ascii="Arial" w:hAnsi="Arial" w:cs="Arial"/>
          <w:spacing w:val="-64"/>
          <w:sz w:val="20"/>
          <w:szCs w:val="20"/>
        </w:rPr>
        <w:t xml:space="preserve"> </w:t>
      </w:r>
      <w:r w:rsidRPr="00BD186D">
        <w:rPr>
          <w:rFonts w:ascii="Arial" w:hAnsi="Arial" w:cs="Arial"/>
          <w:sz w:val="20"/>
          <w:szCs w:val="20"/>
        </w:rPr>
        <w:t>abastecimento</w:t>
      </w:r>
      <w:r w:rsidRPr="00BD186D">
        <w:rPr>
          <w:rFonts w:ascii="Arial" w:hAnsi="Arial" w:cs="Arial"/>
          <w:spacing w:val="-1"/>
          <w:sz w:val="20"/>
          <w:szCs w:val="20"/>
        </w:rPr>
        <w:t xml:space="preserve"> </w:t>
      </w:r>
      <w:r w:rsidRPr="00BD186D">
        <w:rPr>
          <w:rFonts w:ascii="Arial" w:hAnsi="Arial" w:cs="Arial"/>
          <w:sz w:val="20"/>
          <w:szCs w:val="20"/>
        </w:rPr>
        <w:t>de combustíveis.</w:t>
      </w:r>
    </w:p>
    <w:p w14:paraId="767049A6" w14:textId="107327A4" w:rsidR="0043335E" w:rsidRPr="00BD186D" w:rsidRDefault="0043335E" w:rsidP="00A61A27">
      <w:pPr>
        <w:pStyle w:val="PargrafodaLista"/>
        <w:widowControl w:val="0"/>
        <w:suppressAutoHyphens w:val="0"/>
        <w:autoSpaceDE w:val="0"/>
        <w:autoSpaceDN w:val="0"/>
        <w:spacing w:before="0" w:beforeAutospacing="0" w:line="360" w:lineRule="auto"/>
        <w:ind w:left="567" w:right="3"/>
        <w:contextualSpacing w:val="0"/>
        <w:rPr>
          <w:rFonts w:ascii="Arial" w:hAnsi="Arial" w:cs="Arial"/>
          <w:sz w:val="20"/>
          <w:szCs w:val="20"/>
        </w:rPr>
      </w:pPr>
      <w:r w:rsidRPr="00BD186D">
        <w:rPr>
          <w:rFonts w:ascii="Arial" w:hAnsi="Arial" w:cs="Arial"/>
          <w:sz w:val="20"/>
          <w:szCs w:val="20"/>
        </w:rPr>
        <w:t xml:space="preserve">3.16.7 </w:t>
      </w:r>
      <w:r w:rsidR="001F3158" w:rsidRPr="00BD186D">
        <w:rPr>
          <w:rFonts w:ascii="Arial" w:hAnsi="Arial" w:cs="Arial"/>
          <w:sz w:val="20"/>
          <w:szCs w:val="20"/>
        </w:rPr>
        <w:t>A CONTRATANTE não se responsabilizará pelo ressarcimento da</w:t>
      </w:r>
      <w:r w:rsidR="001F3158" w:rsidRPr="00BD186D">
        <w:rPr>
          <w:rFonts w:ascii="Arial" w:hAnsi="Arial" w:cs="Arial"/>
          <w:spacing w:val="-64"/>
          <w:sz w:val="20"/>
          <w:szCs w:val="20"/>
        </w:rPr>
        <w:t xml:space="preserve"> </w:t>
      </w:r>
      <w:r w:rsidR="001F3158" w:rsidRPr="00BD186D">
        <w:rPr>
          <w:rFonts w:ascii="Arial" w:hAnsi="Arial" w:cs="Arial"/>
          <w:sz w:val="20"/>
          <w:szCs w:val="20"/>
        </w:rPr>
        <w:t>prestação de serviço quando realizada sem a utilização do cartão do</w:t>
      </w:r>
      <w:r w:rsidR="001F3158" w:rsidRPr="00BD186D">
        <w:rPr>
          <w:rFonts w:ascii="Arial" w:hAnsi="Arial" w:cs="Arial"/>
          <w:spacing w:val="1"/>
          <w:sz w:val="20"/>
          <w:szCs w:val="20"/>
        </w:rPr>
        <w:t xml:space="preserve"> </w:t>
      </w:r>
      <w:r w:rsidR="001F3158" w:rsidRPr="00BD186D">
        <w:rPr>
          <w:rFonts w:ascii="Arial" w:hAnsi="Arial" w:cs="Arial"/>
          <w:sz w:val="20"/>
          <w:szCs w:val="20"/>
        </w:rPr>
        <w:t>veículo,</w:t>
      </w:r>
      <w:r w:rsidR="001F3158" w:rsidRPr="00BD186D">
        <w:rPr>
          <w:rFonts w:ascii="Arial" w:hAnsi="Arial" w:cs="Arial"/>
          <w:spacing w:val="-3"/>
          <w:sz w:val="20"/>
          <w:szCs w:val="20"/>
        </w:rPr>
        <w:t xml:space="preserve"> </w:t>
      </w:r>
      <w:r w:rsidR="001F3158" w:rsidRPr="00BD186D">
        <w:rPr>
          <w:rFonts w:ascii="Arial" w:hAnsi="Arial" w:cs="Arial"/>
          <w:sz w:val="20"/>
          <w:szCs w:val="20"/>
        </w:rPr>
        <w:t>para</w:t>
      </w:r>
      <w:r w:rsidR="001F3158" w:rsidRPr="00BD186D">
        <w:rPr>
          <w:rFonts w:ascii="Arial" w:hAnsi="Arial" w:cs="Arial"/>
          <w:spacing w:val="-3"/>
          <w:sz w:val="20"/>
          <w:szCs w:val="20"/>
        </w:rPr>
        <w:t xml:space="preserve"> </w:t>
      </w:r>
      <w:r w:rsidR="001F3158" w:rsidRPr="00BD186D">
        <w:rPr>
          <w:rFonts w:ascii="Arial" w:hAnsi="Arial" w:cs="Arial"/>
          <w:sz w:val="20"/>
          <w:szCs w:val="20"/>
        </w:rPr>
        <w:t>aquisição</w:t>
      </w:r>
      <w:r w:rsidR="001F3158" w:rsidRPr="00BD186D">
        <w:rPr>
          <w:rFonts w:ascii="Arial" w:hAnsi="Arial" w:cs="Arial"/>
          <w:spacing w:val="-2"/>
          <w:sz w:val="20"/>
          <w:szCs w:val="20"/>
        </w:rPr>
        <w:t xml:space="preserve"> </w:t>
      </w:r>
      <w:r w:rsidR="001F3158" w:rsidRPr="00BD186D">
        <w:rPr>
          <w:rFonts w:ascii="Arial" w:hAnsi="Arial" w:cs="Arial"/>
          <w:sz w:val="20"/>
          <w:szCs w:val="20"/>
        </w:rPr>
        <w:t>de combustíveis.</w:t>
      </w:r>
    </w:p>
    <w:p w14:paraId="32763F5A" w14:textId="0A9CCF21" w:rsidR="001F3158" w:rsidRPr="00BD186D" w:rsidRDefault="0043335E" w:rsidP="00A61A27">
      <w:pPr>
        <w:pStyle w:val="PargrafodaLista"/>
        <w:widowControl w:val="0"/>
        <w:tabs>
          <w:tab w:val="left" w:pos="0"/>
        </w:tabs>
        <w:suppressAutoHyphens w:val="0"/>
        <w:autoSpaceDE w:val="0"/>
        <w:autoSpaceDN w:val="0"/>
        <w:spacing w:before="0" w:beforeAutospacing="0" w:line="360" w:lineRule="auto"/>
        <w:ind w:left="567" w:right="3"/>
        <w:contextualSpacing w:val="0"/>
        <w:rPr>
          <w:rFonts w:ascii="Arial" w:hAnsi="Arial" w:cs="Arial"/>
          <w:sz w:val="20"/>
          <w:szCs w:val="20"/>
        </w:rPr>
      </w:pPr>
      <w:r w:rsidRPr="00BD186D">
        <w:rPr>
          <w:rFonts w:ascii="Arial" w:hAnsi="Arial" w:cs="Arial"/>
          <w:sz w:val="20"/>
          <w:szCs w:val="20"/>
        </w:rPr>
        <w:t xml:space="preserve">3.16.8 </w:t>
      </w:r>
      <w:r w:rsidR="001F3158" w:rsidRPr="00BD186D">
        <w:rPr>
          <w:rFonts w:ascii="Arial" w:hAnsi="Arial" w:cs="Arial"/>
          <w:sz w:val="20"/>
          <w:szCs w:val="20"/>
        </w:rPr>
        <w:t>É</w:t>
      </w:r>
      <w:r w:rsidR="001F3158" w:rsidRPr="00BD186D">
        <w:rPr>
          <w:rFonts w:ascii="Arial" w:hAnsi="Arial" w:cs="Arial"/>
          <w:spacing w:val="1"/>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responsabilidade</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1"/>
          <w:sz w:val="20"/>
          <w:szCs w:val="20"/>
        </w:rPr>
        <w:t xml:space="preserve"> </w:t>
      </w:r>
      <w:r w:rsidR="001F3158" w:rsidRPr="00BD186D">
        <w:rPr>
          <w:rFonts w:ascii="Arial" w:hAnsi="Arial" w:cs="Arial"/>
          <w:sz w:val="20"/>
          <w:szCs w:val="20"/>
        </w:rPr>
        <w:t>CONTRATANTE</w:t>
      </w:r>
      <w:r w:rsidR="001F3158" w:rsidRPr="00BD186D">
        <w:rPr>
          <w:rFonts w:ascii="Arial" w:hAnsi="Arial" w:cs="Arial"/>
          <w:spacing w:val="1"/>
          <w:sz w:val="20"/>
          <w:szCs w:val="20"/>
        </w:rPr>
        <w:t xml:space="preserve"> </w:t>
      </w:r>
      <w:r w:rsidR="001F3158" w:rsidRPr="00BD186D">
        <w:rPr>
          <w:rFonts w:ascii="Arial" w:hAnsi="Arial" w:cs="Arial"/>
          <w:sz w:val="20"/>
          <w:szCs w:val="20"/>
        </w:rPr>
        <w:t>garantir</w:t>
      </w:r>
      <w:r w:rsidR="001F3158" w:rsidRPr="00BD186D">
        <w:rPr>
          <w:rFonts w:ascii="Arial" w:hAnsi="Arial" w:cs="Arial"/>
          <w:spacing w:val="1"/>
          <w:sz w:val="20"/>
          <w:szCs w:val="20"/>
        </w:rPr>
        <w:t xml:space="preserve"> </w:t>
      </w:r>
      <w:r w:rsidR="001F3158" w:rsidRPr="00BD186D">
        <w:rPr>
          <w:rFonts w:ascii="Arial" w:hAnsi="Arial" w:cs="Arial"/>
          <w:sz w:val="20"/>
          <w:szCs w:val="20"/>
        </w:rPr>
        <w:t>que</w:t>
      </w:r>
      <w:r w:rsidR="001F3158" w:rsidRPr="00BD186D">
        <w:rPr>
          <w:rFonts w:ascii="Arial" w:hAnsi="Arial" w:cs="Arial"/>
          <w:spacing w:val="1"/>
          <w:sz w:val="20"/>
          <w:szCs w:val="20"/>
        </w:rPr>
        <w:t xml:space="preserve"> </w:t>
      </w:r>
      <w:r w:rsidR="001F3158" w:rsidRPr="00BD186D">
        <w:rPr>
          <w:rFonts w:ascii="Arial" w:hAnsi="Arial" w:cs="Arial"/>
          <w:sz w:val="20"/>
          <w:szCs w:val="20"/>
        </w:rPr>
        <w:t>as</w:t>
      </w:r>
      <w:r w:rsidR="001F3158" w:rsidRPr="00BD186D">
        <w:rPr>
          <w:rFonts w:ascii="Arial" w:hAnsi="Arial" w:cs="Arial"/>
          <w:spacing w:val="1"/>
          <w:sz w:val="20"/>
          <w:szCs w:val="20"/>
        </w:rPr>
        <w:t xml:space="preserve"> </w:t>
      </w:r>
      <w:r w:rsidR="001F3158" w:rsidRPr="00BD186D">
        <w:rPr>
          <w:rFonts w:ascii="Arial" w:hAnsi="Arial" w:cs="Arial"/>
          <w:sz w:val="20"/>
          <w:szCs w:val="20"/>
        </w:rPr>
        <w:t>informações</w:t>
      </w:r>
      <w:r w:rsidR="001F3158" w:rsidRPr="00BD186D">
        <w:rPr>
          <w:rFonts w:ascii="Arial" w:hAnsi="Arial" w:cs="Arial"/>
          <w:spacing w:val="1"/>
          <w:sz w:val="20"/>
          <w:szCs w:val="20"/>
        </w:rPr>
        <w:t xml:space="preserve"> </w:t>
      </w:r>
      <w:r w:rsidR="001F3158" w:rsidRPr="00BD186D">
        <w:rPr>
          <w:rFonts w:ascii="Arial" w:hAnsi="Arial" w:cs="Arial"/>
          <w:sz w:val="20"/>
          <w:szCs w:val="20"/>
        </w:rPr>
        <w:t>digitadas</w:t>
      </w:r>
      <w:r w:rsidR="001F3158" w:rsidRPr="00BD186D">
        <w:rPr>
          <w:rFonts w:ascii="Arial" w:hAnsi="Arial" w:cs="Arial"/>
          <w:spacing w:val="1"/>
          <w:sz w:val="20"/>
          <w:szCs w:val="20"/>
        </w:rPr>
        <w:t xml:space="preserve"> </w:t>
      </w:r>
      <w:r w:rsidR="001F3158" w:rsidRPr="00BD186D">
        <w:rPr>
          <w:rFonts w:ascii="Arial" w:hAnsi="Arial" w:cs="Arial"/>
          <w:sz w:val="20"/>
          <w:szCs w:val="20"/>
        </w:rPr>
        <w:t>no</w:t>
      </w:r>
      <w:r w:rsidR="001F3158" w:rsidRPr="00BD186D">
        <w:rPr>
          <w:rFonts w:ascii="Arial" w:hAnsi="Arial" w:cs="Arial"/>
          <w:spacing w:val="1"/>
          <w:sz w:val="20"/>
          <w:szCs w:val="20"/>
        </w:rPr>
        <w:t xml:space="preserve"> </w:t>
      </w:r>
      <w:r w:rsidR="001F3158" w:rsidRPr="00BD186D">
        <w:rPr>
          <w:rFonts w:ascii="Arial" w:hAnsi="Arial" w:cs="Arial"/>
          <w:sz w:val="20"/>
          <w:szCs w:val="20"/>
        </w:rPr>
        <w:t>momento</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1"/>
          <w:sz w:val="20"/>
          <w:szCs w:val="20"/>
        </w:rPr>
        <w:t xml:space="preserve"> </w:t>
      </w:r>
      <w:r w:rsidR="001F3158" w:rsidRPr="00BD186D">
        <w:rPr>
          <w:rFonts w:ascii="Arial" w:hAnsi="Arial" w:cs="Arial"/>
          <w:sz w:val="20"/>
          <w:szCs w:val="20"/>
        </w:rPr>
        <w:t>transação</w:t>
      </w:r>
      <w:r w:rsidR="001F3158" w:rsidRPr="00BD186D">
        <w:rPr>
          <w:rFonts w:ascii="Arial" w:hAnsi="Arial" w:cs="Arial"/>
          <w:spacing w:val="1"/>
          <w:sz w:val="20"/>
          <w:szCs w:val="20"/>
        </w:rPr>
        <w:t xml:space="preserve"> </w:t>
      </w:r>
      <w:r w:rsidR="001F3158" w:rsidRPr="00BD186D">
        <w:rPr>
          <w:rFonts w:ascii="Arial" w:hAnsi="Arial" w:cs="Arial"/>
          <w:sz w:val="20"/>
          <w:szCs w:val="20"/>
        </w:rPr>
        <w:t>na</w:t>
      </w:r>
      <w:r w:rsidR="001F3158" w:rsidRPr="00BD186D">
        <w:rPr>
          <w:rFonts w:ascii="Arial" w:hAnsi="Arial" w:cs="Arial"/>
          <w:spacing w:val="1"/>
          <w:sz w:val="20"/>
          <w:szCs w:val="20"/>
        </w:rPr>
        <w:t xml:space="preserve"> </w:t>
      </w:r>
      <w:r w:rsidR="001F3158" w:rsidRPr="00BD186D">
        <w:rPr>
          <w:rFonts w:ascii="Arial" w:hAnsi="Arial" w:cs="Arial"/>
          <w:sz w:val="20"/>
          <w:szCs w:val="20"/>
        </w:rPr>
        <w:t>rede</w:t>
      </w:r>
      <w:r w:rsidR="001F3158" w:rsidRPr="00BD186D">
        <w:rPr>
          <w:rFonts w:ascii="Arial" w:hAnsi="Arial" w:cs="Arial"/>
          <w:spacing w:val="1"/>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postos</w:t>
      </w:r>
      <w:r w:rsidR="001F3158" w:rsidRPr="00BD186D">
        <w:rPr>
          <w:rFonts w:ascii="Arial" w:hAnsi="Arial" w:cs="Arial"/>
          <w:spacing w:val="-64"/>
          <w:sz w:val="20"/>
          <w:szCs w:val="20"/>
        </w:rPr>
        <w:t xml:space="preserve"> </w:t>
      </w:r>
      <w:r w:rsidR="001F3158" w:rsidRPr="00BD186D">
        <w:rPr>
          <w:rFonts w:ascii="Arial" w:hAnsi="Arial" w:cs="Arial"/>
          <w:sz w:val="20"/>
          <w:szCs w:val="20"/>
        </w:rPr>
        <w:t>varejistas</w:t>
      </w:r>
      <w:r w:rsidR="001F3158" w:rsidRPr="00BD186D">
        <w:rPr>
          <w:rFonts w:ascii="Arial" w:hAnsi="Arial" w:cs="Arial"/>
          <w:spacing w:val="1"/>
          <w:sz w:val="20"/>
          <w:szCs w:val="20"/>
        </w:rPr>
        <w:t xml:space="preserve"> </w:t>
      </w:r>
      <w:r w:rsidR="001F3158" w:rsidRPr="00BD186D">
        <w:rPr>
          <w:rFonts w:ascii="Arial" w:hAnsi="Arial" w:cs="Arial"/>
          <w:sz w:val="20"/>
          <w:szCs w:val="20"/>
        </w:rPr>
        <w:t>credenciados</w:t>
      </w:r>
      <w:r w:rsidR="001F3158" w:rsidRPr="00BD186D">
        <w:rPr>
          <w:rFonts w:ascii="Arial" w:hAnsi="Arial" w:cs="Arial"/>
          <w:spacing w:val="1"/>
          <w:sz w:val="20"/>
          <w:szCs w:val="20"/>
        </w:rPr>
        <w:t xml:space="preserve"> </w:t>
      </w:r>
      <w:r w:rsidR="001F3158" w:rsidRPr="00BD186D">
        <w:rPr>
          <w:rFonts w:ascii="Arial" w:hAnsi="Arial" w:cs="Arial"/>
          <w:sz w:val="20"/>
          <w:szCs w:val="20"/>
        </w:rPr>
        <w:t>sejam</w:t>
      </w:r>
      <w:r w:rsidR="001F3158" w:rsidRPr="00BD186D">
        <w:rPr>
          <w:rFonts w:ascii="Arial" w:hAnsi="Arial" w:cs="Arial"/>
          <w:spacing w:val="1"/>
          <w:sz w:val="20"/>
          <w:szCs w:val="20"/>
        </w:rPr>
        <w:t xml:space="preserve"> </w:t>
      </w:r>
      <w:r w:rsidR="001F3158" w:rsidRPr="00BD186D">
        <w:rPr>
          <w:rFonts w:ascii="Arial" w:hAnsi="Arial" w:cs="Arial"/>
          <w:sz w:val="20"/>
          <w:szCs w:val="20"/>
        </w:rPr>
        <w:t>verídicas.</w:t>
      </w:r>
      <w:r w:rsidR="001F3158" w:rsidRPr="00BD186D">
        <w:rPr>
          <w:rFonts w:ascii="Arial" w:hAnsi="Arial" w:cs="Arial"/>
          <w:spacing w:val="1"/>
          <w:sz w:val="20"/>
          <w:szCs w:val="20"/>
        </w:rPr>
        <w:t xml:space="preserve"> </w:t>
      </w:r>
      <w:r w:rsidR="001F3158" w:rsidRPr="00BD186D">
        <w:rPr>
          <w:rFonts w:ascii="Arial" w:hAnsi="Arial" w:cs="Arial"/>
          <w:sz w:val="20"/>
          <w:szCs w:val="20"/>
        </w:rPr>
        <w:t>Caso</w:t>
      </w:r>
      <w:r w:rsidR="001F3158" w:rsidRPr="00BD186D">
        <w:rPr>
          <w:rFonts w:ascii="Arial" w:hAnsi="Arial" w:cs="Arial"/>
          <w:spacing w:val="1"/>
          <w:sz w:val="20"/>
          <w:szCs w:val="20"/>
        </w:rPr>
        <w:t xml:space="preserve"> </w:t>
      </w:r>
      <w:r w:rsidR="001F3158" w:rsidRPr="00BD186D">
        <w:rPr>
          <w:rFonts w:ascii="Arial" w:hAnsi="Arial" w:cs="Arial"/>
          <w:sz w:val="20"/>
          <w:szCs w:val="20"/>
        </w:rPr>
        <w:t>haja</w:t>
      </w:r>
      <w:r w:rsidR="001F3158" w:rsidRPr="00BD186D">
        <w:rPr>
          <w:rFonts w:ascii="Arial" w:hAnsi="Arial" w:cs="Arial"/>
          <w:spacing w:val="1"/>
          <w:sz w:val="20"/>
          <w:szCs w:val="20"/>
        </w:rPr>
        <w:t xml:space="preserve"> </w:t>
      </w:r>
      <w:r w:rsidR="001F3158" w:rsidRPr="00BD186D">
        <w:rPr>
          <w:rFonts w:ascii="Arial" w:hAnsi="Arial" w:cs="Arial"/>
          <w:sz w:val="20"/>
          <w:szCs w:val="20"/>
        </w:rPr>
        <w:t>enganos</w:t>
      </w:r>
      <w:r w:rsidR="001F3158" w:rsidRPr="00BD186D">
        <w:rPr>
          <w:rFonts w:ascii="Arial" w:hAnsi="Arial" w:cs="Arial"/>
          <w:spacing w:val="1"/>
          <w:sz w:val="20"/>
          <w:szCs w:val="20"/>
        </w:rPr>
        <w:t xml:space="preserve"> </w:t>
      </w:r>
      <w:r w:rsidR="001F3158" w:rsidRPr="00BD186D">
        <w:rPr>
          <w:rFonts w:ascii="Arial" w:hAnsi="Arial" w:cs="Arial"/>
          <w:sz w:val="20"/>
          <w:szCs w:val="20"/>
        </w:rPr>
        <w:t>ou</w:t>
      </w:r>
      <w:r w:rsidR="001F3158" w:rsidRPr="00BD186D">
        <w:rPr>
          <w:rFonts w:ascii="Arial" w:hAnsi="Arial" w:cs="Arial"/>
          <w:spacing w:val="1"/>
          <w:sz w:val="20"/>
          <w:szCs w:val="20"/>
        </w:rPr>
        <w:t xml:space="preserve"> </w:t>
      </w:r>
      <w:r w:rsidR="001F3158" w:rsidRPr="00BD186D">
        <w:rPr>
          <w:rFonts w:ascii="Arial" w:hAnsi="Arial" w:cs="Arial"/>
          <w:sz w:val="20"/>
          <w:szCs w:val="20"/>
        </w:rPr>
        <w:t>distorções,</w:t>
      </w:r>
      <w:r w:rsidR="001F3158" w:rsidRPr="00BD186D">
        <w:rPr>
          <w:rFonts w:ascii="Arial" w:hAnsi="Arial" w:cs="Arial"/>
          <w:spacing w:val="1"/>
          <w:sz w:val="20"/>
          <w:szCs w:val="20"/>
        </w:rPr>
        <w:t xml:space="preserve"> </w:t>
      </w:r>
      <w:r w:rsidR="001F3158" w:rsidRPr="00BD186D">
        <w:rPr>
          <w:rFonts w:ascii="Arial" w:hAnsi="Arial" w:cs="Arial"/>
          <w:sz w:val="20"/>
          <w:szCs w:val="20"/>
        </w:rPr>
        <w:t>a</w:t>
      </w:r>
      <w:r w:rsidR="001F3158" w:rsidRPr="00BD186D">
        <w:rPr>
          <w:rFonts w:ascii="Arial" w:hAnsi="Arial" w:cs="Arial"/>
          <w:spacing w:val="1"/>
          <w:sz w:val="20"/>
          <w:szCs w:val="20"/>
        </w:rPr>
        <w:t xml:space="preserve"> </w:t>
      </w:r>
      <w:r w:rsidR="001F3158" w:rsidRPr="00BD186D">
        <w:rPr>
          <w:rFonts w:ascii="Arial" w:hAnsi="Arial" w:cs="Arial"/>
          <w:sz w:val="20"/>
          <w:szCs w:val="20"/>
        </w:rPr>
        <w:t>CONTRATADA</w:t>
      </w:r>
      <w:r w:rsidR="001F3158" w:rsidRPr="00BD186D">
        <w:rPr>
          <w:rFonts w:ascii="Arial" w:hAnsi="Arial" w:cs="Arial"/>
          <w:spacing w:val="1"/>
          <w:sz w:val="20"/>
          <w:szCs w:val="20"/>
        </w:rPr>
        <w:t xml:space="preserve"> </w:t>
      </w:r>
      <w:r w:rsidR="001F3158" w:rsidRPr="00BD186D">
        <w:rPr>
          <w:rFonts w:ascii="Arial" w:hAnsi="Arial" w:cs="Arial"/>
          <w:sz w:val="20"/>
          <w:szCs w:val="20"/>
        </w:rPr>
        <w:t>deverá</w:t>
      </w:r>
      <w:r w:rsidR="001F3158" w:rsidRPr="00BD186D">
        <w:rPr>
          <w:rFonts w:ascii="Arial" w:hAnsi="Arial" w:cs="Arial"/>
          <w:spacing w:val="1"/>
          <w:sz w:val="20"/>
          <w:szCs w:val="20"/>
        </w:rPr>
        <w:t xml:space="preserve"> </w:t>
      </w:r>
      <w:r w:rsidR="001F3158" w:rsidRPr="00BD186D">
        <w:rPr>
          <w:rFonts w:ascii="Arial" w:hAnsi="Arial" w:cs="Arial"/>
          <w:sz w:val="20"/>
          <w:szCs w:val="20"/>
        </w:rPr>
        <w:t>disponibilizar</w:t>
      </w:r>
      <w:r w:rsidR="001F3158" w:rsidRPr="00BD186D">
        <w:rPr>
          <w:rFonts w:ascii="Arial" w:hAnsi="Arial" w:cs="Arial"/>
          <w:spacing w:val="1"/>
          <w:sz w:val="20"/>
          <w:szCs w:val="20"/>
        </w:rPr>
        <w:t xml:space="preserve"> </w:t>
      </w:r>
      <w:r w:rsidR="001F3158" w:rsidRPr="00BD186D">
        <w:rPr>
          <w:rFonts w:ascii="Arial" w:hAnsi="Arial" w:cs="Arial"/>
          <w:sz w:val="20"/>
          <w:szCs w:val="20"/>
        </w:rPr>
        <w:t>relatórios</w:t>
      </w:r>
      <w:r w:rsidR="001F3158" w:rsidRPr="00BD186D">
        <w:rPr>
          <w:rFonts w:ascii="Arial" w:hAnsi="Arial" w:cs="Arial"/>
          <w:spacing w:val="1"/>
          <w:sz w:val="20"/>
          <w:szCs w:val="20"/>
        </w:rPr>
        <w:t xml:space="preserve"> </w:t>
      </w:r>
      <w:r w:rsidR="001F3158" w:rsidRPr="00BD186D">
        <w:rPr>
          <w:rFonts w:ascii="Arial" w:hAnsi="Arial" w:cs="Arial"/>
          <w:sz w:val="20"/>
          <w:szCs w:val="20"/>
        </w:rPr>
        <w:t>que</w:t>
      </w:r>
      <w:r w:rsidR="001F3158" w:rsidRPr="00BD186D">
        <w:rPr>
          <w:rFonts w:ascii="Arial" w:hAnsi="Arial" w:cs="Arial"/>
          <w:spacing w:val="1"/>
          <w:sz w:val="20"/>
          <w:szCs w:val="20"/>
        </w:rPr>
        <w:t xml:space="preserve"> </w:t>
      </w:r>
      <w:r w:rsidR="001F3158" w:rsidRPr="00BD186D">
        <w:rPr>
          <w:rFonts w:ascii="Arial" w:hAnsi="Arial" w:cs="Arial"/>
          <w:sz w:val="20"/>
          <w:szCs w:val="20"/>
        </w:rPr>
        <w:t>possibilitem</w:t>
      </w:r>
      <w:r w:rsidR="001F3158" w:rsidRPr="00BD186D">
        <w:rPr>
          <w:rFonts w:ascii="Arial" w:hAnsi="Arial" w:cs="Arial"/>
          <w:spacing w:val="-3"/>
          <w:sz w:val="20"/>
          <w:szCs w:val="20"/>
        </w:rPr>
        <w:t xml:space="preserve"> </w:t>
      </w:r>
      <w:r w:rsidR="001F3158" w:rsidRPr="00BD186D">
        <w:rPr>
          <w:rFonts w:ascii="Arial" w:hAnsi="Arial" w:cs="Arial"/>
          <w:sz w:val="20"/>
          <w:szCs w:val="20"/>
        </w:rPr>
        <w:t>a</w:t>
      </w:r>
      <w:r w:rsidR="001F3158" w:rsidRPr="00BD186D">
        <w:rPr>
          <w:rFonts w:ascii="Arial" w:hAnsi="Arial" w:cs="Arial"/>
          <w:spacing w:val="-1"/>
          <w:sz w:val="20"/>
          <w:szCs w:val="20"/>
        </w:rPr>
        <w:t xml:space="preserve"> </w:t>
      </w:r>
      <w:r w:rsidR="001F3158" w:rsidRPr="00BD186D">
        <w:rPr>
          <w:rFonts w:ascii="Arial" w:hAnsi="Arial" w:cs="Arial"/>
          <w:sz w:val="20"/>
          <w:szCs w:val="20"/>
        </w:rPr>
        <w:t>identificação</w:t>
      </w:r>
      <w:r w:rsidR="001F3158" w:rsidRPr="00BD186D">
        <w:rPr>
          <w:rFonts w:ascii="Arial" w:hAnsi="Arial" w:cs="Arial"/>
          <w:spacing w:val="-4"/>
          <w:sz w:val="20"/>
          <w:szCs w:val="20"/>
        </w:rPr>
        <w:t xml:space="preserve"> </w:t>
      </w:r>
      <w:r w:rsidR="001F3158" w:rsidRPr="00BD186D">
        <w:rPr>
          <w:rFonts w:ascii="Arial" w:hAnsi="Arial" w:cs="Arial"/>
          <w:sz w:val="20"/>
          <w:szCs w:val="20"/>
        </w:rPr>
        <w:t>das</w:t>
      </w:r>
      <w:r w:rsidR="001F3158" w:rsidRPr="00BD186D">
        <w:rPr>
          <w:rFonts w:ascii="Arial" w:hAnsi="Arial" w:cs="Arial"/>
          <w:spacing w:val="-3"/>
          <w:sz w:val="20"/>
          <w:szCs w:val="20"/>
        </w:rPr>
        <w:t xml:space="preserve"> </w:t>
      </w:r>
      <w:r w:rsidR="001F3158" w:rsidRPr="00BD186D">
        <w:rPr>
          <w:rFonts w:ascii="Arial" w:hAnsi="Arial" w:cs="Arial"/>
          <w:sz w:val="20"/>
          <w:szCs w:val="20"/>
        </w:rPr>
        <w:t>anomalias,</w:t>
      </w:r>
      <w:r w:rsidR="001F3158" w:rsidRPr="00BD186D">
        <w:rPr>
          <w:rFonts w:ascii="Arial" w:hAnsi="Arial" w:cs="Arial"/>
          <w:spacing w:val="-2"/>
          <w:sz w:val="20"/>
          <w:szCs w:val="20"/>
        </w:rPr>
        <w:t xml:space="preserve"> </w:t>
      </w:r>
      <w:r w:rsidR="001F3158" w:rsidRPr="00BD186D">
        <w:rPr>
          <w:rFonts w:ascii="Arial" w:hAnsi="Arial" w:cs="Arial"/>
          <w:sz w:val="20"/>
          <w:szCs w:val="20"/>
        </w:rPr>
        <w:t>em</w:t>
      </w:r>
      <w:r w:rsidR="001F3158" w:rsidRPr="00BD186D">
        <w:rPr>
          <w:rFonts w:ascii="Arial" w:hAnsi="Arial" w:cs="Arial"/>
          <w:spacing w:val="-3"/>
          <w:sz w:val="20"/>
          <w:szCs w:val="20"/>
        </w:rPr>
        <w:t xml:space="preserve"> </w:t>
      </w:r>
      <w:r w:rsidR="001F3158" w:rsidRPr="00BD186D">
        <w:rPr>
          <w:rFonts w:ascii="Arial" w:hAnsi="Arial" w:cs="Arial"/>
          <w:sz w:val="20"/>
          <w:szCs w:val="20"/>
        </w:rPr>
        <w:t>tempo</w:t>
      </w:r>
      <w:r w:rsidR="001F3158" w:rsidRPr="00BD186D">
        <w:rPr>
          <w:rFonts w:ascii="Arial" w:hAnsi="Arial" w:cs="Arial"/>
          <w:spacing w:val="-3"/>
          <w:sz w:val="20"/>
          <w:szCs w:val="20"/>
        </w:rPr>
        <w:t xml:space="preserve"> </w:t>
      </w:r>
      <w:r w:rsidR="001F3158" w:rsidRPr="00BD186D">
        <w:rPr>
          <w:rFonts w:ascii="Arial" w:hAnsi="Arial" w:cs="Arial"/>
          <w:sz w:val="20"/>
          <w:szCs w:val="20"/>
        </w:rPr>
        <w:t>hábil</w:t>
      </w:r>
      <w:r w:rsidR="001F3158" w:rsidRPr="00BD186D">
        <w:rPr>
          <w:rFonts w:ascii="Arial" w:hAnsi="Arial" w:cs="Arial"/>
          <w:spacing w:val="-3"/>
          <w:sz w:val="20"/>
          <w:szCs w:val="20"/>
        </w:rPr>
        <w:t xml:space="preserve"> </w:t>
      </w:r>
      <w:r w:rsidR="001F3158" w:rsidRPr="00BD186D">
        <w:rPr>
          <w:rFonts w:ascii="Arial" w:hAnsi="Arial" w:cs="Arial"/>
          <w:sz w:val="20"/>
          <w:szCs w:val="20"/>
        </w:rPr>
        <w:t>de</w:t>
      </w:r>
      <w:r w:rsidR="001F3158" w:rsidRPr="00BD186D">
        <w:rPr>
          <w:rFonts w:ascii="Arial" w:hAnsi="Arial" w:cs="Arial"/>
          <w:spacing w:val="-2"/>
          <w:sz w:val="20"/>
          <w:szCs w:val="20"/>
        </w:rPr>
        <w:t xml:space="preserve"> </w:t>
      </w:r>
      <w:r w:rsidR="001F3158" w:rsidRPr="00BD186D">
        <w:rPr>
          <w:rFonts w:ascii="Arial" w:hAnsi="Arial" w:cs="Arial"/>
          <w:sz w:val="20"/>
          <w:szCs w:val="20"/>
        </w:rPr>
        <w:t>correção.</w:t>
      </w:r>
    </w:p>
    <w:p w14:paraId="7F10EF4B" w14:textId="77777777" w:rsidR="00D95ED9" w:rsidRPr="00BD186D" w:rsidRDefault="0043335E" w:rsidP="00A61A27">
      <w:pPr>
        <w:pStyle w:val="PargrafodaLista"/>
        <w:widowControl w:val="0"/>
        <w:tabs>
          <w:tab w:val="left" w:pos="766"/>
        </w:tabs>
        <w:suppressAutoHyphens w:val="0"/>
        <w:autoSpaceDE w:val="0"/>
        <w:autoSpaceDN w:val="0"/>
        <w:spacing w:before="160" w:beforeAutospacing="0" w:line="360" w:lineRule="auto"/>
        <w:ind w:left="142" w:right="3"/>
        <w:contextualSpacing w:val="0"/>
        <w:rPr>
          <w:rFonts w:ascii="Arial" w:hAnsi="Arial" w:cs="Arial"/>
          <w:sz w:val="20"/>
          <w:szCs w:val="20"/>
        </w:rPr>
      </w:pPr>
      <w:r w:rsidRPr="00BD186D">
        <w:rPr>
          <w:rFonts w:ascii="Arial" w:hAnsi="Arial" w:cs="Arial"/>
          <w:sz w:val="20"/>
          <w:szCs w:val="20"/>
        </w:rPr>
        <w:t xml:space="preserve">3.17 </w:t>
      </w:r>
      <w:r w:rsidR="001F3158" w:rsidRPr="00BD186D">
        <w:rPr>
          <w:rFonts w:ascii="Arial" w:hAnsi="Arial" w:cs="Arial"/>
          <w:sz w:val="20"/>
          <w:szCs w:val="20"/>
        </w:rPr>
        <w:t>DO</w:t>
      </w:r>
      <w:r w:rsidR="001F3158" w:rsidRPr="00BD186D">
        <w:rPr>
          <w:rFonts w:ascii="Arial" w:hAnsi="Arial" w:cs="Arial"/>
          <w:spacing w:val="15"/>
          <w:sz w:val="20"/>
          <w:szCs w:val="20"/>
        </w:rPr>
        <w:t xml:space="preserve"> </w:t>
      </w:r>
      <w:r w:rsidR="001F3158" w:rsidRPr="00BD186D">
        <w:rPr>
          <w:rFonts w:ascii="Arial" w:hAnsi="Arial" w:cs="Arial"/>
          <w:sz w:val="20"/>
          <w:szCs w:val="20"/>
        </w:rPr>
        <w:t>USO</w:t>
      </w:r>
      <w:r w:rsidR="001F3158" w:rsidRPr="00BD186D">
        <w:rPr>
          <w:rFonts w:ascii="Arial" w:hAnsi="Arial" w:cs="Arial"/>
          <w:spacing w:val="16"/>
          <w:sz w:val="20"/>
          <w:szCs w:val="20"/>
        </w:rPr>
        <w:t xml:space="preserve"> </w:t>
      </w:r>
      <w:r w:rsidR="001F3158" w:rsidRPr="00BD186D">
        <w:rPr>
          <w:rFonts w:ascii="Arial" w:hAnsi="Arial" w:cs="Arial"/>
          <w:sz w:val="20"/>
          <w:szCs w:val="20"/>
        </w:rPr>
        <w:t>DOS</w:t>
      </w:r>
      <w:r w:rsidR="001F3158" w:rsidRPr="00BD186D">
        <w:rPr>
          <w:rFonts w:ascii="Arial" w:hAnsi="Arial" w:cs="Arial"/>
          <w:spacing w:val="14"/>
          <w:sz w:val="20"/>
          <w:szCs w:val="20"/>
        </w:rPr>
        <w:t xml:space="preserve"> </w:t>
      </w:r>
      <w:r w:rsidR="001F3158" w:rsidRPr="00BD186D">
        <w:rPr>
          <w:rFonts w:ascii="Arial" w:hAnsi="Arial" w:cs="Arial"/>
          <w:sz w:val="20"/>
          <w:szCs w:val="20"/>
        </w:rPr>
        <w:t>CARTÕES</w:t>
      </w:r>
      <w:r w:rsidR="001F3158" w:rsidRPr="00BD186D">
        <w:rPr>
          <w:rFonts w:ascii="Arial" w:hAnsi="Arial" w:cs="Arial"/>
          <w:spacing w:val="16"/>
          <w:sz w:val="20"/>
          <w:szCs w:val="20"/>
        </w:rPr>
        <w:t xml:space="preserve"> </w:t>
      </w:r>
      <w:r w:rsidR="001F3158" w:rsidRPr="00BD186D">
        <w:rPr>
          <w:rFonts w:ascii="Arial" w:hAnsi="Arial" w:cs="Arial"/>
          <w:sz w:val="20"/>
          <w:szCs w:val="20"/>
        </w:rPr>
        <w:t>DESTINADOS</w:t>
      </w:r>
      <w:r w:rsidR="001F3158" w:rsidRPr="00BD186D">
        <w:rPr>
          <w:rFonts w:ascii="Arial" w:hAnsi="Arial" w:cs="Arial"/>
          <w:spacing w:val="63"/>
          <w:sz w:val="20"/>
          <w:szCs w:val="20"/>
        </w:rPr>
        <w:t xml:space="preserve"> </w:t>
      </w:r>
      <w:r w:rsidR="001F3158" w:rsidRPr="00BD186D">
        <w:rPr>
          <w:rFonts w:ascii="Arial" w:hAnsi="Arial" w:cs="Arial"/>
          <w:sz w:val="20"/>
          <w:szCs w:val="20"/>
        </w:rPr>
        <w:t>AO</w:t>
      </w:r>
      <w:r w:rsidR="001F3158" w:rsidRPr="00BD186D">
        <w:rPr>
          <w:rFonts w:ascii="Arial" w:hAnsi="Arial" w:cs="Arial"/>
          <w:spacing w:val="62"/>
          <w:sz w:val="20"/>
          <w:szCs w:val="20"/>
        </w:rPr>
        <w:t xml:space="preserve"> </w:t>
      </w:r>
      <w:r w:rsidR="001F3158" w:rsidRPr="00BD186D">
        <w:rPr>
          <w:rFonts w:ascii="Arial" w:hAnsi="Arial" w:cs="Arial"/>
          <w:sz w:val="20"/>
          <w:szCs w:val="20"/>
        </w:rPr>
        <w:t>ABASTECIMENTO</w:t>
      </w:r>
      <w:r w:rsidR="001F3158" w:rsidRPr="00BD186D">
        <w:rPr>
          <w:rFonts w:ascii="Arial" w:hAnsi="Arial" w:cs="Arial"/>
          <w:spacing w:val="16"/>
          <w:sz w:val="20"/>
          <w:szCs w:val="20"/>
        </w:rPr>
        <w:t xml:space="preserve"> </w:t>
      </w:r>
      <w:r w:rsidR="001F3158" w:rsidRPr="00BD186D">
        <w:rPr>
          <w:rFonts w:ascii="Arial" w:hAnsi="Arial" w:cs="Arial"/>
          <w:sz w:val="20"/>
          <w:szCs w:val="20"/>
        </w:rPr>
        <w:t>DE</w:t>
      </w:r>
      <w:r w:rsidR="001F3158" w:rsidRPr="00BD186D">
        <w:rPr>
          <w:rFonts w:ascii="Arial" w:hAnsi="Arial" w:cs="Arial"/>
          <w:spacing w:val="-64"/>
          <w:sz w:val="20"/>
          <w:szCs w:val="20"/>
        </w:rPr>
        <w:t xml:space="preserve"> </w:t>
      </w:r>
      <w:r w:rsidR="001F3158" w:rsidRPr="00BD186D">
        <w:rPr>
          <w:rFonts w:ascii="Arial" w:hAnsi="Arial" w:cs="Arial"/>
          <w:sz w:val="20"/>
          <w:szCs w:val="20"/>
        </w:rPr>
        <w:t>COMBUSTÍVEIS:</w:t>
      </w:r>
    </w:p>
    <w:p w14:paraId="1CFC7F39" w14:textId="77777777" w:rsidR="00D95ED9" w:rsidRPr="00BD186D" w:rsidRDefault="0043335E" w:rsidP="00A61A27">
      <w:pPr>
        <w:pStyle w:val="PargrafodaLista"/>
        <w:widowControl w:val="0"/>
        <w:tabs>
          <w:tab w:val="left" w:pos="766"/>
        </w:tabs>
        <w:suppressAutoHyphens w:val="0"/>
        <w:autoSpaceDE w:val="0"/>
        <w:autoSpaceDN w:val="0"/>
        <w:spacing w:before="160" w:beforeAutospacing="0" w:line="360" w:lineRule="auto"/>
        <w:ind w:left="567" w:right="3"/>
        <w:contextualSpacing w:val="0"/>
        <w:rPr>
          <w:rFonts w:ascii="Arial" w:hAnsi="Arial" w:cs="Arial"/>
          <w:sz w:val="20"/>
          <w:szCs w:val="20"/>
        </w:rPr>
      </w:pPr>
      <w:r w:rsidRPr="00BD186D">
        <w:rPr>
          <w:rFonts w:ascii="Arial" w:hAnsi="Arial" w:cs="Arial"/>
          <w:sz w:val="20"/>
          <w:szCs w:val="20"/>
        </w:rPr>
        <w:t xml:space="preserve">3.17.1 </w:t>
      </w:r>
      <w:r w:rsidR="001F3158" w:rsidRPr="00BD186D">
        <w:rPr>
          <w:rFonts w:ascii="Arial" w:hAnsi="Arial" w:cs="Arial"/>
          <w:sz w:val="20"/>
          <w:szCs w:val="20"/>
        </w:rPr>
        <w:t>Para utilização do cartão do veículo, o motorista ou condutor</w:t>
      </w:r>
      <w:r w:rsidR="001F3158" w:rsidRPr="00BD186D">
        <w:rPr>
          <w:rFonts w:ascii="Arial" w:hAnsi="Arial" w:cs="Arial"/>
          <w:spacing w:val="1"/>
          <w:sz w:val="20"/>
          <w:szCs w:val="20"/>
        </w:rPr>
        <w:t xml:space="preserve"> </w:t>
      </w:r>
      <w:r w:rsidR="001F3158" w:rsidRPr="00BD186D">
        <w:rPr>
          <w:rFonts w:ascii="Arial" w:hAnsi="Arial" w:cs="Arial"/>
          <w:sz w:val="20"/>
          <w:szCs w:val="20"/>
        </w:rPr>
        <w:t>deverá apresentá-lo ao estabelecimento credenciado onde, através do</w:t>
      </w:r>
      <w:r w:rsidR="001F3158" w:rsidRPr="00BD186D">
        <w:rPr>
          <w:rFonts w:ascii="Arial" w:hAnsi="Arial" w:cs="Arial"/>
          <w:spacing w:val="1"/>
          <w:sz w:val="20"/>
          <w:szCs w:val="20"/>
        </w:rPr>
        <w:t xml:space="preserve"> </w:t>
      </w:r>
      <w:r w:rsidR="001F3158" w:rsidRPr="00BD186D">
        <w:rPr>
          <w:rFonts w:ascii="Arial" w:hAnsi="Arial" w:cs="Arial"/>
          <w:spacing w:val="-1"/>
          <w:sz w:val="20"/>
          <w:szCs w:val="20"/>
        </w:rPr>
        <w:t>equipamento</w:t>
      </w:r>
      <w:r w:rsidR="001F3158" w:rsidRPr="00BD186D">
        <w:rPr>
          <w:rFonts w:ascii="Arial" w:hAnsi="Arial" w:cs="Arial"/>
          <w:spacing w:val="-16"/>
          <w:sz w:val="20"/>
          <w:szCs w:val="20"/>
        </w:rPr>
        <w:t xml:space="preserve"> </w:t>
      </w:r>
      <w:r w:rsidR="001F3158" w:rsidRPr="00BD186D">
        <w:rPr>
          <w:rFonts w:ascii="Arial" w:hAnsi="Arial" w:cs="Arial"/>
          <w:spacing w:val="-1"/>
          <w:sz w:val="20"/>
          <w:szCs w:val="20"/>
        </w:rPr>
        <w:t>da</w:t>
      </w:r>
      <w:r w:rsidR="001F3158" w:rsidRPr="00BD186D">
        <w:rPr>
          <w:rFonts w:ascii="Arial" w:hAnsi="Arial" w:cs="Arial"/>
          <w:spacing w:val="-16"/>
          <w:sz w:val="20"/>
          <w:szCs w:val="20"/>
        </w:rPr>
        <w:t xml:space="preserve"> </w:t>
      </w:r>
      <w:r w:rsidR="001F3158" w:rsidRPr="00BD186D">
        <w:rPr>
          <w:rFonts w:ascii="Arial" w:hAnsi="Arial" w:cs="Arial"/>
          <w:spacing w:val="-1"/>
          <w:sz w:val="20"/>
          <w:szCs w:val="20"/>
        </w:rPr>
        <w:t>CONTRATADA,</w:t>
      </w:r>
      <w:r w:rsidR="001F3158" w:rsidRPr="00BD186D">
        <w:rPr>
          <w:rFonts w:ascii="Arial" w:hAnsi="Arial" w:cs="Arial"/>
          <w:spacing w:val="-15"/>
          <w:sz w:val="20"/>
          <w:szCs w:val="20"/>
        </w:rPr>
        <w:t xml:space="preserve"> </w:t>
      </w:r>
      <w:r w:rsidR="001F3158" w:rsidRPr="00BD186D">
        <w:rPr>
          <w:rFonts w:ascii="Arial" w:hAnsi="Arial" w:cs="Arial"/>
          <w:spacing w:val="-1"/>
          <w:sz w:val="20"/>
          <w:szCs w:val="20"/>
        </w:rPr>
        <w:t>será</w:t>
      </w:r>
      <w:r w:rsidR="001F3158" w:rsidRPr="00BD186D">
        <w:rPr>
          <w:rFonts w:ascii="Arial" w:hAnsi="Arial" w:cs="Arial"/>
          <w:spacing w:val="-16"/>
          <w:sz w:val="20"/>
          <w:szCs w:val="20"/>
        </w:rPr>
        <w:t xml:space="preserve"> </w:t>
      </w:r>
      <w:r w:rsidR="001F3158" w:rsidRPr="00BD186D">
        <w:rPr>
          <w:rFonts w:ascii="Arial" w:hAnsi="Arial" w:cs="Arial"/>
          <w:spacing w:val="-1"/>
          <w:sz w:val="20"/>
          <w:szCs w:val="20"/>
        </w:rPr>
        <w:t>efetuada</w:t>
      </w:r>
      <w:r w:rsidR="001F3158" w:rsidRPr="00BD186D">
        <w:rPr>
          <w:rFonts w:ascii="Arial" w:hAnsi="Arial" w:cs="Arial"/>
          <w:spacing w:val="-15"/>
          <w:sz w:val="20"/>
          <w:szCs w:val="20"/>
        </w:rPr>
        <w:t xml:space="preserve"> </w:t>
      </w:r>
      <w:r w:rsidR="001F3158" w:rsidRPr="00BD186D">
        <w:rPr>
          <w:rFonts w:ascii="Arial" w:hAnsi="Arial" w:cs="Arial"/>
          <w:spacing w:val="-1"/>
          <w:sz w:val="20"/>
          <w:szCs w:val="20"/>
        </w:rPr>
        <w:t>a</w:t>
      </w:r>
      <w:r w:rsidR="001F3158" w:rsidRPr="00BD186D">
        <w:rPr>
          <w:rFonts w:ascii="Arial" w:hAnsi="Arial" w:cs="Arial"/>
          <w:spacing w:val="-16"/>
          <w:sz w:val="20"/>
          <w:szCs w:val="20"/>
        </w:rPr>
        <w:t xml:space="preserve"> </w:t>
      </w:r>
      <w:r w:rsidR="001F3158" w:rsidRPr="00BD186D">
        <w:rPr>
          <w:rFonts w:ascii="Arial" w:hAnsi="Arial" w:cs="Arial"/>
          <w:spacing w:val="-1"/>
          <w:sz w:val="20"/>
          <w:szCs w:val="20"/>
        </w:rPr>
        <w:t>identificação</w:t>
      </w:r>
      <w:r w:rsidR="001F3158" w:rsidRPr="00BD186D">
        <w:rPr>
          <w:rFonts w:ascii="Arial" w:hAnsi="Arial" w:cs="Arial"/>
          <w:spacing w:val="-15"/>
          <w:sz w:val="20"/>
          <w:szCs w:val="20"/>
        </w:rPr>
        <w:t xml:space="preserve"> </w:t>
      </w:r>
      <w:r w:rsidR="001F3158" w:rsidRPr="00BD186D">
        <w:rPr>
          <w:rFonts w:ascii="Arial" w:hAnsi="Arial" w:cs="Arial"/>
          <w:sz w:val="20"/>
          <w:szCs w:val="20"/>
        </w:rPr>
        <w:t>da</w:t>
      </w:r>
      <w:r w:rsidR="001F3158" w:rsidRPr="00BD186D">
        <w:rPr>
          <w:rFonts w:ascii="Arial" w:hAnsi="Arial" w:cs="Arial"/>
          <w:spacing w:val="-16"/>
          <w:sz w:val="20"/>
          <w:szCs w:val="20"/>
        </w:rPr>
        <w:t xml:space="preserve"> </w:t>
      </w:r>
      <w:r w:rsidR="001F3158" w:rsidRPr="00BD186D">
        <w:rPr>
          <w:rFonts w:ascii="Arial" w:hAnsi="Arial" w:cs="Arial"/>
          <w:sz w:val="20"/>
          <w:szCs w:val="20"/>
        </w:rPr>
        <w:t>placa</w:t>
      </w:r>
      <w:r w:rsidR="001F3158" w:rsidRPr="00BD186D">
        <w:rPr>
          <w:rFonts w:ascii="Arial" w:hAnsi="Arial" w:cs="Arial"/>
          <w:spacing w:val="-15"/>
          <w:sz w:val="20"/>
          <w:szCs w:val="20"/>
        </w:rPr>
        <w:t xml:space="preserve"> </w:t>
      </w:r>
      <w:r w:rsidR="001F3158" w:rsidRPr="00BD186D">
        <w:rPr>
          <w:rFonts w:ascii="Arial" w:hAnsi="Arial" w:cs="Arial"/>
          <w:sz w:val="20"/>
          <w:szCs w:val="20"/>
        </w:rPr>
        <w:t>do</w:t>
      </w:r>
      <w:r w:rsidR="001F3158" w:rsidRPr="00BD186D">
        <w:rPr>
          <w:rFonts w:ascii="Arial" w:hAnsi="Arial" w:cs="Arial"/>
          <w:spacing w:val="-64"/>
          <w:sz w:val="20"/>
          <w:szCs w:val="20"/>
        </w:rPr>
        <w:t xml:space="preserve"> </w:t>
      </w:r>
      <w:r w:rsidR="001F3158" w:rsidRPr="00BD186D">
        <w:rPr>
          <w:rFonts w:ascii="Arial" w:hAnsi="Arial" w:cs="Arial"/>
          <w:sz w:val="20"/>
          <w:szCs w:val="20"/>
        </w:rPr>
        <w:t>veículo,</w:t>
      </w:r>
      <w:r w:rsidR="001F3158" w:rsidRPr="00BD186D">
        <w:rPr>
          <w:rFonts w:ascii="Arial" w:hAnsi="Arial" w:cs="Arial"/>
          <w:spacing w:val="1"/>
          <w:sz w:val="20"/>
          <w:szCs w:val="20"/>
        </w:rPr>
        <w:t xml:space="preserve"> </w:t>
      </w:r>
      <w:r w:rsidR="001F3158" w:rsidRPr="00BD186D">
        <w:rPr>
          <w:rFonts w:ascii="Arial" w:hAnsi="Arial" w:cs="Arial"/>
          <w:sz w:val="20"/>
          <w:szCs w:val="20"/>
        </w:rPr>
        <w:t>a</w:t>
      </w:r>
      <w:r w:rsidR="001F3158" w:rsidRPr="00BD186D">
        <w:rPr>
          <w:rFonts w:ascii="Arial" w:hAnsi="Arial" w:cs="Arial"/>
          <w:spacing w:val="1"/>
          <w:sz w:val="20"/>
          <w:szCs w:val="20"/>
        </w:rPr>
        <w:t xml:space="preserve"> </w:t>
      </w:r>
      <w:r w:rsidR="001F3158" w:rsidRPr="00BD186D">
        <w:rPr>
          <w:rFonts w:ascii="Arial" w:hAnsi="Arial" w:cs="Arial"/>
          <w:sz w:val="20"/>
          <w:szCs w:val="20"/>
        </w:rPr>
        <w:t>quilometragem/hodômetro,</w:t>
      </w:r>
      <w:r w:rsidR="001F3158" w:rsidRPr="00BD186D">
        <w:rPr>
          <w:rFonts w:ascii="Arial" w:hAnsi="Arial" w:cs="Arial"/>
          <w:spacing w:val="1"/>
          <w:sz w:val="20"/>
          <w:szCs w:val="20"/>
        </w:rPr>
        <w:t xml:space="preserve"> </w:t>
      </w:r>
      <w:r w:rsidR="001F3158" w:rsidRPr="00BD186D">
        <w:rPr>
          <w:rFonts w:ascii="Arial" w:hAnsi="Arial" w:cs="Arial"/>
          <w:sz w:val="20"/>
          <w:szCs w:val="20"/>
        </w:rPr>
        <w:t>conferência</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1"/>
          <w:sz w:val="20"/>
          <w:szCs w:val="20"/>
        </w:rPr>
        <w:t xml:space="preserve"> </w:t>
      </w:r>
      <w:r w:rsidR="001F3158" w:rsidRPr="00BD186D">
        <w:rPr>
          <w:rFonts w:ascii="Arial" w:hAnsi="Arial" w:cs="Arial"/>
          <w:sz w:val="20"/>
          <w:szCs w:val="20"/>
        </w:rPr>
        <w:t>capacidade</w:t>
      </w:r>
      <w:r w:rsidR="001F3158" w:rsidRPr="00BD186D">
        <w:rPr>
          <w:rFonts w:ascii="Arial" w:hAnsi="Arial" w:cs="Arial"/>
          <w:spacing w:val="1"/>
          <w:sz w:val="20"/>
          <w:szCs w:val="20"/>
        </w:rPr>
        <w:t xml:space="preserve"> </w:t>
      </w:r>
      <w:r w:rsidR="001F3158" w:rsidRPr="00BD186D">
        <w:rPr>
          <w:rFonts w:ascii="Arial" w:hAnsi="Arial" w:cs="Arial"/>
          <w:sz w:val="20"/>
          <w:szCs w:val="20"/>
        </w:rPr>
        <w:t>do</w:t>
      </w:r>
      <w:r w:rsidR="001F3158" w:rsidRPr="00BD186D">
        <w:rPr>
          <w:rFonts w:ascii="Arial" w:hAnsi="Arial" w:cs="Arial"/>
          <w:spacing w:val="1"/>
          <w:sz w:val="20"/>
          <w:szCs w:val="20"/>
        </w:rPr>
        <w:t xml:space="preserve"> </w:t>
      </w:r>
      <w:r w:rsidR="001F3158" w:rsidRPr="00BD186D">
        <w:rPr>
          <w:rFonts w:ascii="Arial" w:hAnsi="Arial" w:cs="Arial"/>
          <w:sz w:val="20"/>
          <w:szCs w:val="20"/>
        </w:rPr>
        <w:t>tanque do veículo, combustíveis autorizados para compra, que foram</w:t>
      </w:r>
      <w:r w:rsidR="001F3158" w:rsidRPr="00BD186D">
        <w:rPr>
          <w:rFonts w:ascii="Arial" w:hAnsi="Arial" w:cs="Arial"/>
          <w:spacing w:val="1"/>
          <w:sz w:val="20"/>
          <w:szCs w:val="20"/>
        </w:rPr>
        <w:t xml:space="preserve"> </w:t>
      </w:r>
      <w:r w:rsidR="001F3158" w:rsidRPr="00BD186D">
        <w:rPr>
          <w:rFonts w:ascii="Arial" w:hAnsi="Arial" w:cs="Arial"/>
          <w:sz w:val="20"/>
          <w:szCs w:val="20"/>
        </w:rPr>
        <w:t>definidos individualmente para cada veículo da frota da CONTRATANTE,</w:t>
      </w:r>
      <w:r w:rsidR="001F3158" w:rsidRPr="00BD186D">
        <w:rPr>
          <w:rFonts w:ascii="Arial" w:hAnsi="Arial" w:cs="Arial"/>
          <w:spacing w:val="-65"/>
          <w:sz w:val="20"/>
          <w:szCs w:val="20"/>
        </w:rPr>
        <w:t xml:space="preserve"> </w:t>
      </w:r>
      <w:r w:rsidR="001F3158" w:rsidRPr="00BD186D">
        <w:rPr>
          <w:rFonts w:ascii="Arial" w:hAnsi="Arial" w:cs="Arial"/>
          <w:sz w:val="20"/>
          <w:szCs w:val="20"/>
        </w:rPr>
        <w:t>valor e a respectiva identificação do motorista por meio de matrícula</w:t>
      </w:r>
      <w:r w:rsidR="001F3158" w:rsidRPr="00BD186D">
        <w:rPr>
          <w:rFonts w:ascii="Arial" w:hAnsi="Arial" w:cs="Arial"/>
          <w:spacing w:val="1"/>
          <w:sz w:val="20"/>
          <w:szCs w:val="20"/>
        </w:rPr>
        <w:t xml:space="preserve"> </w:t>
      </w:r>
      <w:r w:rsidR="001F3158" w:rsidRPr="00BD186D">
        <w:rPr>
          <w:rFonts w:ascii="Arial" w:hAnsi="Arial" w:cs="Arial"/>
          <w:sz w:val="20"/>
          <w:szCs w:val="20"/>
        </w:rPr>
        <w:t>funcional</w:t>
      </w:r>
      <w:r w:rsidR="001F3158" w:rsidRPr="00BD186D">
        <w:rPr>
          <w:rFonts w:ascii="Arial" w:hAnsi="Arial" w:cs="Arial"/>
          <w:spacing w:val="-2"/>
          <w:sz w:val="20"/>
          <w:szCs w:val="20"/>
        </w:rPr>
        <w:t xml:space="preserve"> </w:t>
      </w:r>
      <w:r w:rsidR="001F3158" w:rsidRPr="00BD186D">
        <w:rPr>
          <w:rFonts w:ascii="Arial" w:hAnsi="Arial" w:cs="Arial"/>
          <w:sz w:val="20"/>
          <w:szCs w:val="20"/>
        </w:rPr>
        <w:t>ou</w:t>
      </w:r>
      <w:r w:rsidR="001F3158" w:rsidRPr="00BD186D">
        <w:rPr>
          <w:rFonts w:ascii="Arial" w:hAnsi="Arial" w:cs="Arial"/>
          <w:spacing w:val="-1"/>
          <w:sz w:val="20"/>
          <w:szCs w:val="20"/>
        </w:rPr>
        <w:t xml:space="preserve"> </w:t>
      </w:r>
      <w:r w:rsidR="001F3158" w:rsidRPr="00BD186D">
        <w:rPr>
          <w:rFonts w:ascii="Arial" w:hAnsi="Arial" w:cs="Arial"/>
          <w:sz w:val="20"/>
          <w:szCs w:val="20"/>
        </w:rPr>
        <w:t>cartão</w:t>
      </w:r>
      <w:r w:rsidR="001F3158" w:rsidRPr="00BD186D">
        <w:rPr>
          <w:rFonts w:ascii="Arial" w:hAnsi="Arial" w:cs="Arial"/>
          <w:spacing w:val="-1"/>
          <w:sz w:val="20"/>
          <w:szCs w:val="20"/>
        </w:rPr>
        <w:t xml:space="preserve"> </w:t>
      </w:r>
      <w:r w:rsidR="001F3158" w:rsidRPr="00BD186D">
        <w:rPr>
          <w:rFonts w:ascii="Arial" w:hAnsi="Arial" w:cs="Arial"/>
          <w:sz w:val="20"/>
          <w:szCs w:val="20"/>
        </w:rPr>
        <w:t>individual</w:t>
      </w:r>
      <w:r w:rsidR="001F3158" w:rsidRPr="00BD186D">
        <w:rPr>
          <w:rFonts w:ascii="Arial" w:hAnsi="Arial" w:cs="Arial"/>
          <w:spacing w:val="-2"/>
          <w:sz w:val="20"/>
          <w:szCs w:val="20"/>
        </w:rPr>
        <w:t xml:space="preserve"> </w:t>
      </w:r>
      <w:r w:rsidR="001F3158" w:rsidRPr="00BD186D">
        <w:rPr>
          <w:rFonts w:ascii="Arial" w:hAnsi="Arial" w:cs="Arial"/>
          <w:sz w:val="20"/>
          <w:szCs w:val="20"/>
        </w:rPr>
        <w:t>de</w:t>
      </w:r>
      <w:r w:rsidR="001F3158" w:rsidRPr="00BD186D">
        <w:rPr>
          <w:rFonts w:ascii="Arial" w:hAnsi="Arial" w:cs="Arial"/>
          <w:spacing w:val="-3"/>
          <w:sz w:val="20"/>
          <w:szCs w:val="20"/>
        </w:rPr>
        <w:t xml:space="preserve"> </w:t>
      </w:r>
      <w:r w:rsidR="001F3158" w:rsidRPr="00BD186D">
        <w:rPr>
          <w:rFonts w:ascii="Arial" w:hAnsi="Arial" w:cs="Arial"/>
          <w:sz w:val="20"/>
          <w:szCs w:val="20"/>
        </w:rPr>
        <w:t>identificação</w:t>
      </w:r>
      <w:r w:rsidR="001F3158" w:rsidRPr="00BD186D">
        <w:rPr>
          <w:rFonts w:ascii="Arial" w:hAnsi="Arial" w:cs="Arial"/>
          <w:spacing w:val="-3"/>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condutor.</w:t>
      </w:r>
    </w:p>
    <w:p w14:paraId="6AFDE67A" w14:textId="77777777" w:rsidR="00D95ED9" w:rsidRPr="00BD186D" w:rsidRDefault="00D95ED9" w:rsidP="00A61A27">
      <w:pPr>
        <w:pStyle w:val="PargrafodaLista"/>
        <w:widowControl w:val="0"/>
        <w:tabs>
          <w:tab w:val="left" w:pos="766"/>
        </w:tabs>
        <w:suppressAutoHyphens w:val="0"/>
        <w:autoSpaceDE w:val="0"/>
        <w:autoSpaceDN w:val="0"/>
        <w:spacing w:before="160" w:beforeAutospacing="0" w:line="360" w:lineRule="auto"/>
        <w:ind w:left="567" w:right="3"/>
        <w:contextualSpacing w:val="0"/>
        <w:rPr>
          <w:rFonts w:ascii="Arial" w:hAnsi="Arial" w:cs="Arial"/>
          <w:sz w:val="20"/>
          <w:szCs w:val="20"/>
        </w:rPr>
      </w:pPr>
      <w:r w:rsidRPr="00BD186D">
        <w:rPr>
          <w:rFonts w:ascii="Arial" w:hAnsi="Arial" w:cs="Arial"/>
          <w:sz w:val="20"/>
          <w:szCs w:val="20"/>
        </w:rPr>
        <w:t xml:space="preserve">3.17.2 </w:t>
      </w:r>
      <w:r w:rsidR="001F3158" w:rsidRPr="00BD186D">
        <w:rPr>
          <w:rFonts w:ascii="Arial" w:hAnsi="Arial" w:cs="Arial"/>
          <w:sz w:val="20"/>
          <w:szCs w:val="20"/>
        </w:rPr>
        <w:t>Finalizada a operação o motorista ou condutor digitará a senha</w:t>
      </w:r>
      <w:r w:rsidR="001F3158" w:rsidRPr="00BD186D">
        <w:rPr>
          <w:rFonts w:ascii="Arial" w:hAnsi="Arial" w:cs="Arial"/>
          <w:spacing w:val="1"/>
          <w:sz w:val="20"/>
          <w:szCs w:val="20"/>
        </w:rPr>
        <w:t xml:space="preserve"> </w:t>
      </w:r>
      <w:r w:rsidR="001F3158" w:rsidRPr="00BD186D">
        <w:rPr>
          <w:rFonts w:ascii="Arial" w:hAnsi="Arial" w:cs="Arial"/>
          <w:sz w:val="20"/>
          <w:szCs w:val="20"/>
        </w:rPr>
        <w:t>exclusiva do sistema para autorizar a transação, recebendo um termo</w:t>
      </w:r>
      <w:r w:rsidR="001F3158" w:rsidRPr="00BD186D">
        <w:rPr>
          <w:rFonts w:ascii="Arial" w:hAnsi="Arial" w:cs="Arial"/>
          <w:spacing w:val="1"/>
          <w:sz w:val="20"/>
          <w:szCs w:val="20"/>
        </w:rPr>
        <w:t xml:space="preserve"> </w:t>
      </w:r>
      <w:r w:rsidR="001F3158" w:rsidRPr="00BD186D">
        <w:rPr>
          <w:rFonts w:ascii="Arial" w:hAnsi="Arial" w:cs="Arial"/>
          <w:sz w:val="20"/>
          <w:szCs w:val="20"/>
        </w:rPr>
        <w:t>impresso</w:t>
      </w:r>
      <w:r w:rsidR="001F3158" w:rsidRPr="00BD186D">
        <w:rPr>
          <w:rFonts w:ascii="Arial" w:hAnsi="Arial" w:cs="Arial"/>
          <w:spacing w:val="1"/>
          <w:sz w:val="20"/>
          <w:szCs w:val="20"/>
        </w:rPr>
        <w:t xml:space="preserve"> </w:t>
      </w:r>
      <w:r w:rsidR="001F3158" w:rsidRPr="00BD186D">
        <w:rPr>
          <w:rFonts w:ascii="Arial" w:hAnsi="Arial" w:cs="Arial"/>
          <w:sz w:val="20"/>
          <w:szCs w:val="20"/>
        </w:rPr>
        <w:t>pelo</w:t>
      </w:r>
      <w:r w:rsidR="001F3158" w:rsidRPr="00BD186D">
        <w:rPr>
          <w:rFonts w:ascii="Arial" w:hAnsi="Arial" w:cs="Arial"/>
          <w:spacing w:val="1"/>
          <w:sz w:val="20"/>
          <w:szCs w:val="20"/>
        </w:rPr>
        <w:t xml:space="preserve"> </w:t>
      </w:r>
      <w:r w:rsidR="001F3158" w:rsidRPr="00BD186D">
        <w:rPr>
          <w:rFonts w:ascii="Arial" w:hAnsi="Arial" w:cs="Arial"/>
          <w:sz w:val="20"/>
          <w:szCs w:val="20"/>
        </w:rPr>
        <w:t>equipamento</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1"/>
          <w:sz w:val="20"/>
          <w:szCs w:val="20"/>
        </w:rPr>
        <w:t xml:space="preserve"> </w:t>
      </w:r>
      <w:r w:rsidR="001F3158" w:rsidRPr="00BD186D">
        <w:rPr>
          <w:rFonts w:ascii="Arial" w:hAnsi="Arial" w:cs="Arial"/>
          <w:sz w:val="20"/>
          <w:szCs w:val="20"/>
        </w:rPr>
        <w:t>CONTRATADA,</w:t>
      </w:r>
      <w:r w:rsidR="001F3158" w:rsidRPr="00BD186D">
        <w:rPr>
          <w:rFonts w:ascii="Arial" w:hAnsi="Arial" w:cs="Arial"/>
          <w:spacing w:val="1"/>
          <w:sz w:val="20"/>
          <w:szCs w:val="20"/>
        </w:rPr>
        <w:t xml:space="preserve"> </w:t>
      </w:r>
      <w:r w:rsidR="001F3158" w:rsidRPr="00BD186D">
        <w:rPr>
          <w:rFonts w:ascii="Arial" w:hAnsi="Arial" w:cs="Arial"/>
          <w:sz w:val="20"/>
          <w:szCs w:val="20"/>
        </w:rPr>
        <w:t>instalado</w:t>
      </w:r>
      <w:r w:rsidR="001F3158" w:rsidRPr="00BD186D">
        <w:rPr>
          <w:rFonts w:ascii="Arial" w:hAnsi="Arial" w:cs="Arial"/>
          <w:spacing w:val="1"/>
          <w:sz w:val="20"/>
          <w:szCs w:val="20"/>
        </w:rPr>
        <w:t xml:space="preserve"> </w:t>
      </w:r>
      <w:r w:rsidR="001F3158" w:rsidRPr="00BD186D">
        <w:rPr>
          <w:rFonts w:ascii="Arial" w:hAnsi="Arial" w:cs="Arial"/>
          <w:sz w:val="20"/>
          <w:szCs w:val="20"/>
        </w:rPr>
        <w:t>no</w:t>
      </w:r>
      <w:r w:rsidR="001F3158" w:rsidRPr="00BD186D">
        <w:rPr>
          <w:rFonts w:ascii="Arial" w:hAnsi="Arial" w:cs="Arial"/>
          <w:spacing w:val="1"/>
          <w:sz w:val="20"/>
          <w:szCs w:val="20"/>
        </w:rPr>
        <w:t xml:space="preserve"> </w:t>
      </w:r>
      <w:r w:rsidR="001F3158" w:rsidRPr="00BD186D">
        <w:rPr>
          <w:rFonts w:ascii="Arial" w:hAnsi="Arial" w:cs="Arial"/>
          <w:sz w:val="20"/>
          <w:szCs w:val="20"/>
        </w:rPr>
        <w:t>estabelecimento</w:t>
      </w:r>
      <w:r w:rsidR="001F3158" w:rsidRPr="00BD186D">
        <w:rPr>
          <w:rFonts w:ascii="Arial" w:hAnsi="Arial" w:cs="Arial"/>
          <w:spacing w:val="26"/>
          <w:sz w:val="20"/>
          <w:szCs w:val="20"/>
        </w:rPr>
        <w:t xml:space="preserve"> </w:t>
      </w:r>
      <w:r w:rsidR="001F3158" w:rsidRPr="00BD186D">
        <w:rPr>
          <w:rFonts w:ascii="Arial" w:hAnsi="Arial" w:cs="Arial"/>
          <w:sz w:val="20"/>
          <w:szCs w:val="20"/>
        </w:rPr>
        <w:t>credenciado</w:t>
      </w:r>
      <w:r w:rsidR="001F3158" w:rsidRPr="00BD186D">
        <w:rPr>
          <w:rFonts w:ascii="Arial" w:hAnsi="Arial" w:cs="Arial"/>
          <w:spacing w:val="25"/>
          <w:sz w:val="20"/>
          <w:szCs w:val="20"/>
        </w:rPr>
        <w:t xml:space="preserve"> </w:t>
      </w:r>
      <w:r w:rsidR="001F3158" w:rsidRPr="00BD186D">
        <w:rPr>
          <w:rFonts w:ascii="Arial" w:hAnsi="Arial" w:cs="Arial"/>
          <w:sz w:val="20"/>
          <w:szCs w:val="20"/>
        </w:rPr>
        <w:t>denominado</w:t>
      </w:r>
      <w:r w:rsidR="001F3158" w:rsidRPr="00BD186D">
        <w:rPr>
          <w:rFonts w:ascii="Arial" w:hAnsi="Arial" w:cs="Arial"/>
          <w:spacing w:val="30"/>
          <w:sz w:val="20"/>
          <w:szCs w:val="20"/>
        </w:rPr>
        <w:t xml:space="preserve"> </w:t>
      </w:r>
      <w:r w:rsidR="001F3158" w:rsidRPr="00BD186D">
        <w:rPr>
          <w:rFonts w:ascii="Arial" w:hAnsi="Arial" w:cs="Arial"/>
          <w:sz w:val="20"/>
          <w:szCs w:val="20"/>
        </w:rPr>
        <w:t>“comprovante</w:t>
      </w:r>
      <w:r w:rsidR="001F3158" w:rsidRPr="00BD186D">
        <w:rPr>
          <w:rFonts w:ascii="Arial" w:hAnsi="Arial" w:cs="Arial"/>
          <w:spacing w:val="25"/>
          <w:sz w:val="20"/>
          <w:szCs w:val="20"/>
        </w:rPr>
        <w:t xml:space="preserve"> </w:t>
      </w:r>
      <w:r w:rsidR="001F3158" w:rsidRPr="00BD186D">
        <w:rPr>
          <w:rFonts w:ascii="Arial" w:hAnsi="Arial" w:cs="Arial"/>
          <w:sz w:val="20"/>
          <w:szCs w:val="20"/>
        </w:rPr>
        <w:t>de</w:t>
      </w:r>
      <w:r w:rsidR="001F3158" w:rsidRPr="00BD186D">
        <w:rPr>
          <w:rFonts w:ascii="Arial" w:hAnsi="Arial" w:cs="Arial"/>
          <w:spacing w:val="25"/>
          <w:sz w:val="20"/>
          <w:szCs w:val="20"/>
        </w:rPr>
        <w:t xml:space="preserve"> </w:t>
      </w:r>
      <w:r w:rsidR="001F3158" w:rsidRPr="00BD186D">
        <w:rPr>
          <w:rFonts w:ascii="Arial" w:hAnsi="Arial" w:cs="Arial"/>
          <w:sz w:val="20"/>
          <w:szCs w:val="20"/>
        </w:rPr>
        <w:t>transação”,</w:t>
      </w:r>
      <w:r w:rsidR="00F1117B" w:rsidRPr="00BD186D">
        <w:rPr>
          <w:rFonts w:ascii="Arial" w:hAnsi="Arial" w:cs="Arial"/>
          <w:sz w:val="20"/>
          <w:szCs w:val="20"/>
        </w:rPr>
        <w:t xml:space="preserve"> </w:t>
      </w:r>
      <w:r w:rsidR="001F3158" w:rsidRPr="00BD186D">
        <w:rPr>
          <w:rFonts w:ascii="Arial" w:hAnsi="Arial" w:cs="Arial"/>
          <w:sz w:val="20"/>
          <w:szCs w:val="20"/>
        </w:rPr>
        <w:t>contendo todas as informações referentes às compras de combustível e</w:t>
      </w:r>
      <w:r w:rsidR="001F3158" w:rsidRPr="00BD186D">
        <w:rPr>
          <w:rFonts w:ascii="Arial" w:hAnsi="Arial" w:cs="Arial"/>
          <w:spacing w:val="1"/>
          <w:sz w:val="20"/>
          <w:szCs w:val="20"/>
        </w:rPr>
        <w:t xml:space="preserve"> </w:t>
      </w:r>
      <w:r w:rsidR="001F3158" w:rsidRPr="00BD186D">
        <w:rPr>
          <w:rFonts w:ascii="Arial" w:hAnsi="Arial" w:cs="Arial"/>
          <w:sz w:val="20"/>
          <w:szCs w:val="20"/>
        </w:rPr>
        <w:t>serviços</w:t>
      </w:r>
      <w:r w:rsidR="001F3158" w:rsidRPr="00BD186D">
        <w:rPr>
          <w:rFonts w:ascii="Arial" w:hAnsi="Arial" w:cs="Arial"/>
          <w:spacing w:val="-8"/>
          <w:sz w:val="20"/>
          <w:szCs w:val="20"/>
        </w:rPr>
        <w:t xml:space="preserve"> </w:t>
      </w:r>
      <w:r w:rsidR="001F3158" w:rsidRPr="00BD186D">
        <w:rPr>
          <w:rFonts w:ascii="Arial" w:hAnsi="Arial" w:cs="Arial"/>
          <w:sz w:val="20"/>
          <w:szCs w:val="20"/>
        </w:rPr>
        <w:t>realizados</w:t>
      </w:r>
      <w:r w:rsidR="001F3158" w:rsidRPr="00BD186D">
        <w:rPr>
          <w:rFonts w:ascii="Arial" w:hAnsi="Arial" w:cs="Arial"/>
          <w:spacing w:val="-9"/>
          <w:sz w:val="20"/>
          <w:szCs w:val="20"/>
        </w:rPr>
        <w:t xml:space="preserve"> </w:t>
      </w:r>
      <w:r w:rsidR="001F3158" w:rsidRPr="00BD186D">
        <w:rPr>
          <w:rFonts w:ascii="Arial" w:hAnsi="Arial" w:cs="Arial"/>
          <w:sz w:val="20"/>
          <w:szCs w:val="20"/>
        </w:rPr>
        <w:t>no</w:t>
      </w:r>
      <w:r w:rsidR="001F3158" w:rsidRPr="00BD186D">
        <w:rPr>
          <w:rFonts w:ascii="Arial" w:hAnsi="Arial" w:cs="Arial"/>
          <w:spacing w:val="-8"/>
          <w:sz w:val="20"/>
          <w:szCs w:val="20"/>
        </w:rPr>
        <w:t xml:space="preserve"> </w:t>
      </w:r>
      <w:r w:rsidR="001F3158" w:rsidRPr="00BD186D">
        <w:rPr>
          <w:rFonts w:ascii="Arial" w:hAnsi="Arial" w:cs="Arial"/>
          <w:sz w:val="20"/>
          <w:szCs w:val="20"/>
        </w:rPr>
        <w:t>referido</w:t>
      </w:r>
      <w:r w:rsidR="001F3158" w:rsidRPr="00BD186D">
        <w:rPr>
          <w:rFonts w:ascii="Arial" w:hAnsi="Arial" w:cs="Arial"/>
          <w:spacing w:val="-6"/>
          <w:sz w:val="20"/>
          <w:szCs w:val="20"/>
        </w:rPr>
        <w:t xml:space="preserve"> </w:t>
      </w:r>
      <w:r w:rsidR="001F3158" w:rsidRPr="00BD186D">
        <w:rPr>
          <w:rFonts w:ascii="Arial" w:hAnsi="Arial" w:cs="Arial"/>
          <w:sz w:val="20"/>
          <w:szCs w:val="20"/>
        </w:rPr>
        <w:t>estabelecimento,</w:t>
      </w:r>
      <w:r w:rsidR="001F3158" w:rsidRPr="00BD186D">
        <w:rPr>
          <w:rFonts w:ascii="Arial" w:hAnsi="Arial" w:cs="Arial"/>
          <w:spacing w:val="-6"/>
          <w:sz w:val="20"/>
          <w:szCs w:val="20"/>
        </w:rPr>
        <w:t xml:space="preserve"> </w:t>
      </w:r>
      <w:r w:rsidR="001F3158" w:rsidRPr="00BD186D">
        <w:rPr>
          <w:rFonts w:ascii="Arial" w:hAnsi="Arial" w:cs="Arial"/>
          <w:sz w:val="20"/>
          <w:szCs w:val="20"/>
        </w:rPr>
        <w:t>o</w:t>
      </w:r>
      <w:r w:rsidR="001F3158" w:rsidRPr="00BD186D">
        <w:rPr>
          <w:rFonts w:ascii="Arial" w:hAnsi="Arial" w:cs="Arial"/>
          <w:spacing w:val="-8"/>
          <w:sz w:val="20"/>
          <w:szCs w:val="20"/>
        </w:rPr>
        <w:t xml:space="preserve"> </w:t>
      </w:r>
      <w:r w:rsidR="001F3158" w:rsidRPr="00BD186D">
        <w:rPr>
          <w:rFonts w:ascii="Arial" w:hAnsi="Arial" w:cs="Arial"/>
          <w:sz w:val="20"/>
          <w:szCs w:val="20"/>
        </w:rPr>
        <w:t>qual</w:t>
      </w:r>
      <w:r w:rsidR="001F3158" w:rsidRPr="00BD186D">
        <w:rPr>
          <w:rFonts w:ascii="Arial" w:hAnsi="Arial" w:cs="Arial"/>
          <w:spacing w:val="-7"/>
          <w:sz w:val="20"/>
          <w:szCs w:val="20"/>
        </w:rPr>
        <w:t xml:space="preserve"> </w:t>
      </w:r>
      <w:r w:rsidR="001F3158" w:rsidRPr="00BD186D">
        <w:rPr>
          <w:rFonts w:ascii="Arial" w:hAnsi="Arial" w:cs="Arial"/>
          <w:sz w:val="20"/>
          <w:szCs w:val="20"/>
        </w:rPr>
        <w:t>constituir-se-á</w:t>
      </w:r>
      <w:r w:rsidR="001F3158" w:rsidRPr="00BD186D">
        <w:rPr>
          <w:rFonts w:ascii="Arial" w:hAnsi="Arial" w:cs="Arial"/>
          <w:spacing w:val="-6"/>
          <w:sz w:val="20"/>
          <w:szCs w:val="20"/>
        </w:rPr>
        <w:t xml:space="preserve"> </w:t>
      </w:r>
      <w:r w:rsidR="001F3158" w:rsidRPr="00BD186D">
        <w:rPr>
          <w:rFonts w:ascii="Arial" w:hAnsi="Arial" w:cs="Arial"/>
          <w:sz w:val="20"/>
          <w:szCs w:val="20"/>
        </w:rPr>
        <w:t>em</w:t>
      </w:r>
      <w:r w:rsidR="001F3158" w:rsidRPr="00BD186D">
        <w:rPr>
          <w:rFonts w:ascii="Arial" w:hAnsi="Arial" w:cs="Arial"/>
          <w:spacing w:val="-65"/>
          <w:sz w:val="20"/>
          <w:szCs w:val="20"/>
        </w:rPr>
        <w:t xml:space="preserve"> </w:t>
      </w:r>
      <w:r w:rsidR="001F3158" w:rsidRPr="00BD186D">
        <w:rPr>
          <w:rFonts w:ascii="Arial" w:hAnsi="Arial" w:cs="Arial"/>
          <w:sz w:val="20"/>
          <w:szCs w:val="20"/>
        </w:rPr>
        <w:t>título</w:t>
      </w:r>
      <w:r w:rsidR="001F3158" w:rsidRPr="00BD186D">
        <w:rPr>
          <w:rFonts w:ascii="Arial" w:hAnsi="Arial" w:cs="Arial"/>
          <w:spacing w:val="-3"/>
          <w:sz w:val="20"/>
          <w:szCs w:val="20"/>
        </w:rPr>
        <w:t xml:space="preserve"> </w:t>
      </w:r>
      <w:r w:rsidR="001F3158" w:rsidRPr="00BD186D">
        <w:rPr>
          <w:rFonts w:ascii="Arial" w:hAnsi="Arial" w:cs="Arial"/>
          <w:sz w:val="20"/>
          <w:szCs w:val="20"/>
        </w:rPr>
        <w:t>extrajudicial.</w:t>
      </w:r>
    </w:p>
    <w:p w14:paraId="7CBA0988" w14:textId="48183AE4" w:rsidR="00D95ED9" w:rsidRPr="00BD186D" w:rsidRDefault="00D95ED9" w:rsidP="00A61A27">
      <w:pPr>
        <w:pStyle w:val="PargrafodaLista"/>
        <w:widowControl w:val="0"/>
        <w:tabs>
          <w:tab w:val="left" w:pos="766"/>
        </w:tabs>
        <w:suppressAutoHyphens w:val="0"/>
        <w:autoSpaceDE w:val="0"/>
        <w:autoSpaceDN w:val="0"/>
        <w:spacing w:before="160" w:beforeAutospacing="0" w:line="360" w:lineRule="auto"/>
        <w:ind w:left="567" w:right="3"/>
        <w:contextualSpacing w:val="0"/>
        <w:rPr>
          <w:rFonts w:ascii="Arial" w:hAnsi="Arial" w:cs="Arial"/>
          <w:sz w:val="20"/>
          <w:szCs w:val="20"/>
        </w:rPr>
      </w:pPr>
      <w:r w:rsidRPr="00BD186D">
        <w:rPr>
          <w:rFonts w:ascii="Arial" w:hAnsi="Arial" w:cs="Arial"/>
          <w:sz w:val="20"/>
          <w:szCs w:val="20"/>
        </w:rPr>
        <w:t xml:space="preserve">3.17.3 </w:t>
      </w:r>
      <w:r w:rsidR="001F3158" w:rsidRPr="00BD186D">
        <w:rPr>
          <w:rFonts w:ascii="Arial" w:hAnsi="Arial" w:cs="Arial"/>
          <w:sz w:val="20"/>
          <w:szCs w:val="20"/>
        </w:rPr>
        <w:t>Em</w:t>
      </w:r>
      <w:r w:rsidR="001F3158" w:rsidRPr="00BD186D">
        <w:rPr>
          <w:rFonts w:ascii="Arial" w:hAnsi="Arial" w:cs="Arial"/>
          <w:spacing w:val="1"/>
          <w:sz w:val="20"/>
          <w:szCs w:val="20"/>
        </w:rPr>
        <w:t xml:space="preserve"> </w:t>
      </w:r>
      <w:r w:rsidR="001F3158" w:rsidRPr="00BD186D">
        <w:rPr>
          <w:rFonts w:ascii="Arial" w:hAnsi="Arial" w:cs="Arial"/>
          <w:sz w:val="20"/>
          <w:szCs w:val="20"/>
        </w:rPr>
        <w:t>caso</w:t>
      </w:r>
      <w:r w:rsidR="001F3158" w:rsidRPr="00BD186D">
        <w:rPr>
          <w:rFonts w:ascii="Arial" w:hAnsi="Arial" w:cs="Arial"/>
          <w:spacing w:val="1"/>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danos</w:t>
      </w:r>
      <w:r w:rsidR="001F3158" w:rsidRPr="00BD186D">
        <w:rPr>
          <w:rFonts w:ascii="Arial" w:hAnsi="Arial" w:cs="Arial"/>
          <w:spacing w:val="1"/>
          <w:sz w:val="20"/>
          <w:szCs w:val="20"/>
        </w:rPr>
        <w:t xml:space="preserve"> </w:t>
      </w:r>
      <w:r w:rsidR="001F3158" w:rsidRPr="00BD186D">
        <w:rPr>
          <w:rFonts w:ascii="Arial" w:hAnsi="Arial" w:cs="Arial"/>
          <w:sz w:val="20"/>
          <w:szCs w:val="20"/>
        </w:rPr>
        <w:t>involuntários</w:t>
      </w:r>
      <w:r w:rsidR="001F3158" w:rsidRPr="00BD186D">
        <w:rPr>
          <w:rFonts w:ascii="Arial" w:hAnsi="Arial" w:cs="Arial"/>
          <w:spacing w:val="1"/>
          <w:sz w:val="20"/>
          <w:szCs w:val="20"/>
        </w:rPr>
        <w:t xml:space="preserve"> </w:t>
      </w:r>
      <w:r w:rsidR="001F3158" w:rsidRPr="00BD186D">
        <w:rPr>
          <w:rFonts w:ascii="Arial" w:hAnsi="Arial" w:cs="Arial"/>
          <w:sz w:val="20"/>
          <w:szCs w:val="20"/>
        </w:rPr>
        <w:t>ao</w:t>
      </w:r>
      <w:r w:rsidR="001F3158" w:rsidRPr="00BD186D">
        <w:rPr>
          <w:rFonts w:ascii="Arial" w:hAnsi="Arial" w:cs="Arial"/>
          <w:spacing w:val="1"/>
          <w:sz w:val="20"/>
          <w:szCs w:val="20"/>
        </w:rPr>
        <w:t xml:space="preserve"> </w:t>
      </w:r>
      <w:r w:rsidR="001F3158" w:rsidRPr="00BD186D">
        <w:rPr>
          <w:rFonts w:ascii="Arial" w:hAnsi="Arial" w:cs="Arial"/>
          <w:sz w:val="20"/>
          <w:szCs w:val="20"/>
        </w:rPr>
        <w:t>cartão</w:t>
      </w:r>
      <w:r w:rsidR="001F3158" w:rsidRPr="00BD186D">
        <w:rPr>
          <w:rFonts w:ascii="Arial" w:hAnsi="Arial" w:cs="Arial"/>
          <w:spacing w:val="1"/>
          <w:sz w:val="20"/>
          <w:szCs w:val="20"/>
        </w:rPr>
        <w:t xml:space="preserve"> </w:t>
      </w:r>
      <w:r w:rsidR="001F3158" w:rsidRPr="00BD186D">
        <w:rPr>
          <w:rFonts w:ascii="Arial" w:hAnsi="Arial" w:cs="Arial"/>
          <w:sz w:val="20"/>
          <w:szCs w:val="20"/>
        </w:rPr>
        <w:t>do</w:t>
      </w:r>
      <w:r w:rsidR="001F3158" w:rsidRPr="00BD186D">
        <w:rPr>
          <w:rFonts w:ascii="Arial" w:hAnsi="Arial" w:cs="Arial"/>
          <w:spacing w:val="1"/>
          <w:sz w:val="20"/>
          <w:szCs w:val="20"/>
        </w:rPr>
        <w:t xml:space="preserve"> </w:t>
      </w:r>
      <w:r w:rsidR="001F3158" w:rsidRPr="00BD186D">
        <w:rPr>
          <w:rFonts w:ascii="Arial" w:hAnsi="Arial" w:cs="Arial"/>
          <w:sz w:val="20"/>
          <w:szCs w:val="20"/>
        </w:rPr>
        <w:t>veículo</w:t>
      </w:r>
      <w:r w:rsidR="001F3158" w:rsidRPr="00BD186D">
        <w:rPr>
          <w:rFonts w:ascii="Arial" w:hAnsi="Arial" w:cs="Arial"/>
          <w:spacing w:val="1"/>
          <w:sz w:val="20"/>
          <w:szCs w:val="20"/>
        </w:rPr>
        <w:t xml:space="preserve"> </w:t>
      </w:r>
      <w:r w:rsidR="001F3158" w:rsidRPr="00BD186D">
        <w:rPr>
          <w:rFonts w:ascii="Arial" w:hAnsi="Arial" w:cs="Arial"/>
          <w:sz w:val="20"/>
          <w:szCs w:val="20"/>
        </w:rPr>
        <w:t>ou</w:t>
      </w:r>
      <w:r w:rsidR="001F3158" w:rsidRPr="00BD186D">
        <w:rPr>
          <w:rFonts w:ascii="Arial" w:hAnsi="Arial" w:cs="Arial"/>
          <w:spacing w:val="1"/>
          <w:sz w:val="20"/>
          <w:szCs w:val="20"/>
        </w:rPr>
        <w:t xml:space="preserve"> </w:t>
      </w:r>
      <w:r w:rsidR="001F3158" w:rsidRPr="00BD186D">
        <w:rPr>
          <w:rFonts w:ascii="Arial" w:hAnsi="Arial" w:cs="Arial"/>
          <w:sz w:val="20"/>
          <w:szCs w:val="20"/>
        </w:rPr>
        <w:t>ao</w:t>
      </w:r>
      <w:r w:rsidR="001F3158" w:rsidRPr="00BD186D">
        <w:rPr>
          <w:rFonts w:ascii="Arial" w:hAnsi="Arial" w:cs="Arial"/>
          <w:spacing w:val="-64"/>
          <w:sz w:val="20"/>
          <w:szCs w:val="20"/>
        </w:rPr>
        <w:t xml:space="preserve"> </w:t>
      </w:r>
      <w:r w:rsidR="001F3158" w:rsidRPr="00BD186D">
        <w:rPr>
          <w:rFonts w:ascii="Arial" w:hAnsi="Arial" w:cs="Arial"/>
          <w:sz w:val="20"/>
          <w:szCs w:val="20"/>
        </w:rPr>
        <w:t>equipamento</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1"/>
          <w:sz w:val="20"/>
          <w:szCs w:val="20"/>
        </w:rPr>
        <w:t xml:space="preserve"> </w:t>
      </w:r>
      <w:r w:rsidR="001F3158" w:rsidRPr="00BD186D">
        <w:rPr>
          <w:rFonts w:ascii="Arial" w:hAnsi="Arial" w:cs="Arial"/>
          <w:sz w:val="20"/>
          <w:szCs w:val="20"/>
        </w:rPr>
        <w:t>CONTRATADA,</w:t>
      </w:r>
      <w:r w:rsidR="001F3158" w:rsidRPr="00BD186D">
        <w:rPr>
          <w:rFonts w:ascii="Arial" w:hAnsi="Arial" w:cs="Arial"/>
          <w:spacing w:val="1"/>
          <w:sz w:val="20"/>
          <w:szCs w:val="20"/>
        </w:rPr>
        <w:t xml:space="preserve"> </w:t>
      </w:r>
      <w:r w:rsidR="001F3158" w:rsidRPr="00BD186D">
        <w:rPr>
          <w:rFonts w:ascii="Arial" w:hAnsi="Arial" w:cs="Arial"/>
          <w:sz w:val="20"/>
          <w:szCs w:val="20"/>
        </w:rPr>
        <w:t>instalado</w:t>
      </w:r>
      <w:r w:rsidR="001F3158" w:rsidRPr="00BD186D">
        <w:rPr>
          <w:rFonts w:ascii="Arial" w:hAnsi="Arial" w:cs="Arial"/>
          <w:spacing w:val="1"/>
          <w:sz w:val="20"/>
          <w:szCs w:val="20"/>
        </w:rPr>
        <w:t xml:space="preserve"> </w:t>
      </w:r>
      <w:r w:rsidR="001F3158" w:rsidRPr="00BD186D">
        <w:rPr>
          <w:rFonts w:ascii="Arial" w:hAnsi="Arial" w:cs="Arial"/>
          <w:sz w:val="20"/>
          <w:szCs w:val="20"/>
        </w:rPr>
        <w:t>em</w:t>
      </w:r>
      <w:r w:rsidR="001F3158" w:rsidRPr="00BD186D">
        <w:rPr>
          <w:rFonts w:ascii="Arial" w:hAnsi="Arial" w:cs="Arial"/>
          <w:spacing w:val="1"/>
          <w:sz w:val="20"/>
          <w:szCs w:val="20"/>
        </w:rPr>
        <w:t xml:space="preserve"> </w:t>
      </w:r>
      <w:r w:rsidR="001F3158" w:rsidRPr="00BD186D">
        <w:rPr>
          <w:rFonts w:ascii="Arial" w:hAnsi="Arial" w:cs="Arial"/>
          <w:sz w:val="20"/>
          <w:szCs w:val="20"/>
        </w:rPr>
        <w:t>sua</w:t>
      </w:r>
      <w:r w:rsidR="001F3158" w:rsidRPr="00BD186D">
        <w:rPr>
          <w:rFonts w:ascii="Arial" w:hAnsi="Arial" w:cs="Arial"/>
          <w:spacing w:val="1"/>
          <w:sz w:val="20"/>
          <w:szCs w:val="20"/>
        </w:rPr>
        <w:t xml:space="preserve"> </w:t>
      </w:r>
      <w:r w:rsidR="001F3158" w:rsidRPr="00BD186D">
        <w:rPr>
          <w:rFonts w:ascii="Arial" w:hAnsi="Arial" w:cs="Arial"/>
          <w:sz w:val="20"/>
          <w:szCs w:val="20"/>
        </w:rPr>
        <w:t>rede</w:t>
      </w:r>
      <w:r w:rsidR="001F3158" w:rsidRPr="00BD186D">
        <w:rPr>
          <w:rFonts w:ascii="Arial" w:hAnsi="Arial" w:cs="Arial"/>
          <w:spacing w:val="1"/>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estabelecimentos credenciados, ou em situações de força maior (falta de</w:t>
      </w:r>
      <w:r w:rsidR="001F3158" w:rsidRPr="00BD186D">
        <w:rPr>
          <w:rFonts w:ascii="Arial" w:hAnsi="Arial" w:cs="Arial"/>
          <w:spacing w:val="-64"/>
          <w:sz w:val="20"/>
          <w:szCs w:val="20"/>
        </w:rPr>
        <w:t xml:space="preserve"> </w:t>
      </w:r>
      <w:r w:rsidR="001F3158" w:rsidRPr="00BD186D">
        <w:rPr>
          <w:rFonts w:ascii="Arial" w:hAnsi="Arial" w:cs="Arial"/>
          <w:spacing w:val="-1"/>
          <w:sz w:val="20"/>
          <w:szCs w:val="20"/>
        </w:rPr>
        <w:t>energia elétrica, entre outros), obriga-se a CONTRATADA a disponibilizar</w:t>
      </w:r>
      <w:r w:rsidR="001F3158" w:rsidRPr="00BD186D">
        <w:rPr>
          <w:rFonts w:ascii="Arial" w:hAnsi="Arial" w:cs="Arial"/>
          <w:spacing w:val="-64"/>
          <w:sz w:val="20"/>
          <w:szCs w:val="20"/>
        </w:rPr>
        <w:t xml:space="preserve"> </w:t>
      </w:r>
      <w:r w:rsidR="001F3158" w:rsidRPr="00BD186D">
        <w:rPr>
          <w:rFonts w:ascii="Arial" w:hAnsi="Arial" w:cs="Arial"/>
          <w:sz w:val="20"/>
          <w:szCs w:val="20"/>
        </w:rPr>
        <w:t>procedimento</w:t>
      </w:r>
      <w:r w:rsidR="001F3158" w:rsidRPr="00BD186D">
        <w:rPr>
          <w:rFonts w:ascii="Arial" w:hAnsi="Arial" w:cs="Arial"/>
          <w:spacing w:val="-14"/>
          <w:sz w:val="20"/>
          <w:szCs w:val="20"/>
        </w:rPr>
        <w:t xml:space="preserve"> </w:t>
      </w:r>
      <w:r w:rsidR="001F3158" w:rsidRPr="00BD186D">
        <w:rPr>
          <w:rFonts w:ascii="Arial" w:hAnsi="Arial" w:cs="Arial"/>
          <w:sz w:val="20"/>
          <w:szCs w:val="20"/>
        </w:rPr>
        <w:t>de</w:t>
      </w:r>
      <w:r w:rsidR="001F3158" w:rsidRPr="00BD186D">
        <w:rPr>
          <w:rFonts w:ascii="Arial" w:hAnsi="Arial" w:cs="Arial"/>
          <w:spacing w:val="-12"/>
          <w:sz w:val="20"/>
          <w:szCs w:val="20"/>
        </w:rPr>
        <w:t xml:space="preserve"> </w:t>
      </w:r>
      <w:r w:rsidR="001F3158" w:rsidRPr="00BD186D">
        <w:rPr>
          <w:rFonts w:ascii="Arial" w:hAnsi="Arial" w:cs="Arial"/>
          <w:sz w:val="20"/>
          <w:szCs w:val="20"/>
        </w:rPr>
        <w:t>compra</w:t>
      </w:r>
      <w:r w:rsidR="001F3158" w:rsidRPr="00BD186D">
        <w:rPr>
          <w:rFonts w:ascii="Arial" w:hAnsi="Arial" w:cs="Arial"/>
          <w:spacing w:val="-12"/>
          <w:sz w:val="20"/>
          <w:szCs w:val="20"/>
        </w:rPr>
        <w:t xml:space="preserve"> </w:t>
      </w:r>
      <w:r w:rsidR="001F3158" w:rsidRPr="00BD186D">
        <w:rPr>
          <w:rFonts w:ascii="Arial" w:hAnsi="Arial" w:cs="Arial"/>
          <w:sz w:val="20"/>
          <w:szCs w:val="20"/>
        </w:rPr>
        <w:t>em</w:t>
      </w:r>
      <w:r w:rsidR="001F3158" w:rsidRPr="00BD186D">
        <w:rPr>
          <w:rFonts w:ascii="Arial" w:hAnsi="Arial" w:cs="Arial"/>
          <w:spacing w:val="-13"/>
          <w:sz w:val="20"/>
          <w:szCs w:val="20"/>
        </w:rPr>
        <w:t xml:space="preserve"> </w:t>
      </w:r>
      <w:r w:rsidR="001F3158" w:rsidRPr="00BD186D">
        <w:rPr>
          <w:rFonts w:ascii="Arial" w:hAnsi="Arial" w:cs="Arial"/>
          <w:sz w:val="20"/>
          <w:szCs w:val="20"/>
        </w:rPr>
        <w:t>contingência,</w:t>
      </w:r>
      <w:r w:rsidR="001F3158" w:rsidRPr="00BD186D">
        <w:rPr>
          <w:rFonts w:ascii="Arial" w:hAnsi="Arial" w:cs="Arial"/>
          <w:spacing w:val="-14"/>
          <w:sz w:val="20"/>
          <w:szCs w:val="20"/>
        </w:rPr>
        <w:t xml:space="preserve"> </w:t>
      </w:r>
      <w:r w:rsidR="001F3158" w:rsidRPr="00BD186D">
        <w:rPr>
          <w:rFonts w:ascii="Arial" w:hAnsi="Arial" w:cs="Arial"/>
          <w:sz w:val="20"/>
          <w:szCs w:val="20"/>
        </w:rPr>
        <w:t>caso</w:t>
      </w:r>
      <w:r w:rsidR="001F3158" w:rsidRPr="00BD186D">
        <w:rPr>
          <w:rFonts w:ascii="Arial" w:hAnsi="Arial" w:cs="Arial"/>
          <w:spacing w:val="-12"/>
          <w:sz w:val="20"/>
          <w:szCs w:val="20"/>
        </w:rPr>
        <w:t xml:space="preserve"> </w:t>
      </w:r>
      <w:r w:rsidR="001F3158" w:rsidRPr="00BD186D">
        <w:rPr>
          <w:rFonts w:ascii="Arial" w:hAnsi="Arial" w:cs="Arial"/>
          <w:sz w:val="20"/>
          <w:szCs w:val="20"/>
        </w:rPr>
        <w:t>não</w:t>
      </w:r>
      <w:r w:rsidR="001F3158" w:rsidRPr="00BD186D">
        <w:rPr>
          <w:rFonts w:ascii="Arial" w:hAnsi="Arial" w:cs="Arial"/>
          <w:spacing w:val="-12"/>
          <w:sz w:val="20"/>
          <w:szCs w:val="20"/>
        </w:rPr>
        <w:t xml:space="preserve"> </w:t>
      </w:r>
      <w:r w:rsidR="001F3158" w:rsidRPr="00BD186D">
        <w:rPr>
          <w:rFonts w:ascii="Arial" w:hAnsi="Arial" w:cs="Arial"/>
          <w:sz w:val="20"/>
          <w:szCs w:val="20"/>
        </w:rPr>
        <w:t>seja</w:t>
      </w:r>
      <w:r w:rsidR="001F3158" w:rsidRPr="00BD186D">
        <w:rPr>
          <w:rFonts w:ascii="Arial" w:hAnsi="Arial" w:cs="Arial"/>
          <w:spacing w:val="-12"/>
          <w:sz w:val="20"/>
          <w:szCs w:val="20"/>
        </w:rPr>
        <w:t xml:space="preserve"> </w:t>
      </w:r>
      <w:r w:rsidR="001F3158" w:rsidRPr="00BD186D">
        <w:rPr>
          <w:rFonts w:ascii="Arial" w:hAnsi="Arial" w:cs="Arial"/>
          <w:sz w:val="20"/>
          <w:szCs w:val="20"/>
        </w:rPr>
        <w:t>possível</w:t>
      </w:r>
      <w:r w:rsidR="001F3158" w:rsidRPr="00BD186D">
        <w:rPr>
          <w:rFonts w:ascii="Arial" w:hAnsi="Arial" w:cs="Arial"/>
          <w:spacing w:val="-13"/>
          <w:sz w:val="20"/>
          <w:szCs w:val="20"/>
        </w:rPr>
        <w:t xml:space="preserve"> </w:t>
      </w:r>
      <w:r w:rsidR="001F3158" w:rsidRPr="00BD186D">
        <w:rPr>
          <w:rFonts w:ascii="Arial" w:hAnsi="Arial" w:cs="Arial"/>
          <w:sz w:val="20"/>
          <w:szCs w:val="20"/>
        </w:rPr>
        <w:t>realizar</w:t>
      </w:r>
      <w:r w:rsidR="001F3158" w:rsidRPr="00BD186D">
        <w:rPr>
          <w:rFonts w:ascii="Arial" w:hAnsi="Arial" w:cs="Arial"/>
          <w:spacing w:val="-64"/>
          <w:sz w:val="20"/>
          <w:szCs w:val="20"/>
        </w:rPr>
        <w:t xml:space="preserve"> </w:t>
      </w:r>
      <w:r w:rsidR="001F3158" w:rsidRPr="00BD186D">
        <w:rPr>
          <w:rFonts w:ascii="Arial" w:hAnsi="Arial" w:cs="Arial"/>
          <w:sz w:val="20"/>
          <w:szCs w:val="20"/>
        </w:rPr>
        <w:t>a transação eletrônica, através de serviço de atendimento ao cliente</w:t>
      </w:r>
      <w:r w:rsidR="001F3158" w:rsidRPr="00BD186D">
        <w:rPr>
          <w:rFonts w:ascii="Arial" w:hAnsi="Arial" w:cs="Arial"/>
          <w:spacing w:val="1"/>
          <w:sz w:val="20"/>
          <w:szCs w:val="20"/>
        </w:rPr>
        <w:t xml:space="preserve"> </w:t>
      </w:r>
      <w:r w:rsidR="001F3158" w:rsidRPr="00BD186D">
        <w:rPr>
          <w:rFonts w:ascii="Arial" w:hAnsi="Arial" w:cs="Arial"/>
          <w:sz w:val="20"/>
          <w:szCs w:val="20"/>
        </w:rPr>
        <w:t>disponível</w:t>
      </w:r>
      <w:r w:rsidR="001F3158" w:rsidRPr="00BD186D">
        <w:rPr>
          <w:rFonts w:ascii="Arial" w:hAnsi="Arial" w:cs="Arial"/>
          <w:spacing w:val="-10"/>
          <w:sz w:val="20"/>
          <w:szCs w:val="20"/>
        </w:rPr>
        <w:t xml:space="preserve"> </w:t>
      </w:r>
      <w:r w:rsidR="001F3158" w:rsidRPr="00BD186D">
        <w:rPr>
          <w:rFonts w:ascii="Arial" w:hAnsi="Arial" w:cs="Arial"/>
          <w:sz w:val="20"/>
          <w:szCs w:val="20"/>
        </w:rPr>
        <w:t>24</w:t>
      </w:r>
      <w:r w:rsidR="001F3158" w:rsidRPr="00BD186D">
        <w:rPr>
          <w:rFonts w:ascii="Arial" w:hAnsi="Arial" w:cs="Arial"/>
          <w:spacing w:val="-10"/>
          <w:sz w:val="20"/>
          <w:szCs w:val="20"/>
        </w:rPr>
        <w:t xml:space="preserve"> </w:t>
      </w:r>
      <w:r w:rsidR="001F3158" w:rsidRPr="00BD186D">
        <w:rPr>
          <w:rFonts w:ascii="Arial" w:hAnsi="Arial" w:cs="Arial"/>
          <w:sz w:val="20"/>
          <w:szCs w:val="20"/>
        </w:rPr>
        <w:t>(vinte</w:t>
      </w:r>
      <w:r w:rsidR="001F3158" w:rsidRPr="00BD186D">
        <w:rPr>
          <w:rFonts w:ascii="Arial" w:hAnsi="Arial" w:cs="Arial"/>
          <w:spacing w:val="-8"/>
          <w:sz w:val="20"/>
          <w:szCs w:val="20"/>
        </w:rPr>
        <w:t xml:space="preserve"> </w:t>
      </w:r>
      <w:r w:rsidR="001F3158" w:rsidRPr="00BD186D">
        <w:rPr>
          <w:rFonts w:ascii="Arial" w:hAnsi="Arial" w:cs="Arial"/>
          <w:sz w:val="20"/>
          <w:szCs w:val="20"/>
        </w:rPr>
        <w:t>e</w:t>
      </w:r>
      <w:r w:rsidR="001F3158" w:rsidRPr="00BD186D">
        <w:rPr>
          <w:rFonts w:ascii="Arial" w:hAnsi="Arial" w:cs="Arial"/>
          <w:spacing w:val="-10"/>
          <w:sz w:val="20"/>
          <w:szCs w:val="20"/>
        </w:rPr>
        <w:t xml:space="preserve"> </w:t>
      </w:r>
      <w:r w:rsidR="001F3158" w:rsidRPr="00BD186D">
        <w:rPr>
          <w:rFonts w:ascii="Arial" w:hAnsi="Arial" w:cs="Arial"/>
          <w:sz w:val="20"/>
          <w:szCs w:val="20"/>
        </w:rPr>
        <w:t>quatro)</w:t>
      </w:r>
      <w:r w:rsidR="001F3158" w:rsidRPr="00BD186D">
        <w:rPr>
          <w:rFonts w:ascii="Arial" w:hAnsi="Arial" w:cs="Arial"/>
          <w:spacing w:val="-10"/>
          <w:sz w:val="20"/>
          <w:szCs w:val="20"/>
        </w:rPr>
        <w:t xml:space="preserve"> </w:t>
      </w:r>
      <w:r w:rsidR="001F3158" w:rsidRPr="00BD186D">
        <w:rPr>
          <w:rFonts w:ascii="Arial" w:hAnsi="Arial" w:cs="Arial"/>
          <w:sz w:val="20"/>
          <w:szCs w:val="20"/>
        </w:rPr>
        <w:t>horas</w:t>
      </w:r>
      <w:r w:rsidR="001F3158" w:rsidRPr="00BD186D">
        <w:rPr>
          <w:rFonts w:ascii="Arial" w:hAnsi="Arial" w:cs="Arial"/>
          <w:spacing w:val="-8"/>
          <w:sz w:val="20"/>
          <w:szCs w:val="20"/>
        </w:rPr>
        <w:t xml:space="preserve"> </w:t>
      </w:r>
      <w:r w:rsidR="001F3158" w:rsidRPr="00BD186D">
        <w:rPr>
          <w:rFonts w:ascii="Arial" w:hAnsi="Arial" w:cs="Arial"/>
          <w:sz w:val="20"/>
          <w:szCs w:val="20"/>
        </w:rPr>
        <w:t>por</w:t>
      </w:r>
      <w:r w:rsidR="001F3158" w:rsidRPr="00BD186D">
        <w:rPr>
          <w:rFonts w:ascii="Arial" w:hAnsi="Arial" w:cs="Arial"/>
          <w:spacing w:val="-12"/>
          <w:sz w:val="20"/>
          <w:szCs w:val="20"/>
        </w:rPr>
        <w:t xml:space="preserve"> </w:t>
      </w:r>
      <w:r w:rsidR="001F3158" w:rsidRPr="00BD186D">
        <w:rPr>
          <w:rFonts w:ascii="Arial" w:hAnsi="Arial" w:cs="Arial"/>
          <w:sz w:val="20"/>
          <w:szCs w:val="20"/>
        </w:rPr>
        <w:t>dia,</w:t>
      </w:r>
      <w:r w:rsidR="001F3158" w:rsidRPr="00BD186D">
        <w:rPr>
          <w:rFonts w:ascii="Arial" w:hAnsi="Arial" w:cs="Arial"/>
          <w:spacing w:val="-7"/>
          <w:sz w:val="20"/>
          <w:szCs w:val="20"/>
        </w:rPr>
        <w:t xml:space="preserve"> </w:t>
      </w:r>
      <w:r w:rsidR="001F3158" w:rsidRPr="00BD186D">
        <w:rPr>
          <w:rFonts w:ascii="Arial" w:hAnsi="Arial" w:cs="Arial"/>
          <w:sz w:val="20"/>
          <w:szCs w:val="20"/>
        </w:rPr>
        <w:t>7</w:t>
      </w:r>
      <w:r w:rsidR="001F3158" w:rsidRPr="00BD186D">
        <w:rPr>
          <w:rFonts w:ascii="Arial" w:hAnsi="Arial" w:cs="Arial"/>
          <w:spacing w:val="-11"/>
          <w:sz w:val="20"/>
          <w:szCs w:val="20"/>
        </w:rPr>
        <w:t xml:space="preserve"> </w:t>
      </w:r>
      <w:r w:rsidR="001F3158" w:rsidRPr="00BD186D">
        <w:rPr>
          <w:rFonts w:ascii="Arial" w:hAnsi="Arial" w:cs="Arial"/>
          <w:sz w:val="20"/>
          <w:szCs w:val="20"/>
        </w:rPr>
        <w:t>(sete)</w:t>
      </w:r>
      <w:r w:rsidR="001F3158" w:rsidRPr="00BD186D">
        <w:rPr>
          <w:rFonts w:ascii="Arial" w:hAnsi="Arial" w:cs="Arial"/>
          <w:spacing w:val="-9"/>
          <w:sz w:val="20"/>
          <w:szCs w:val="20"/>
        </w:rPr>
        <w:t xml:space="preserve"> </w:t>
      </w:r>
      <w:r w:rsidR="001F3158" w:rsidRPr="00BD186D">
        <w:rPr>
          <w:rFonts w:ascii="Arial" w:hAnsi="Arial" w:cs="Arial"/>
          <w:sz w:val="20"/>
          <w:szCs w:val="20"/>
        </w:rPr>
        <w:t>dias</w:t>
      </w:r>
      <w:r w:rsidR="001F3158" w:rsidRPr="00BD186D">
        <w:rPr>
          <w:rFonts w:ascii="Arial" w:hAnsi="Arial" w:cs="Arial"/>
          <w:spacing w:val="-9"/>
          <w:sz w:val="20"/>
          <w:szCs w:val="20"/>
        </w:rPr>
        <w:t xml:space="preserve"> </w:t>
      </w:r>
      <w:r w:rsidR="001F3158" w:rsidRPr="00BD186D">
        <w:rPr>
          <w:rFonts w:ascii="Arial" w:hAnsi="Arial" w:cs="Arial"/>
          <w:sz w:val="20"/>
          <w:szCs w:val="20"/>
        </w:rPr>
        <w:t>por</w:t>
      </w:r>
      <w:r w:rsidR="001F3158" w:rsidRPr="00BD186D">
        <w:rPr>
          <w:rFonts w:ascii="Arial" w:hAnsi="Arial" w:cs="Arial"/>
          <w:spacing w:val="-9"/>
          <w:sz w:val="20"/>
          <w:szCs w:val="20"/>
        </w:rPr>
        <w:t xml:space="preserve"> </w:t>
      </w:r>
      <w:r w:rsidR="001F3158" w:rsidRPr="00BD186D">
        <w:rPr>
          <w:rFonts w:ascii="Arial" w:hAnsi="Arial" w:cs="Arial"/>
          <w:sz w:val="20"/>
          <w:szCs w:val="20"/>
        </w:rPr>
        <w:t>semana,</w:t>
      </w:r>
      <w:r w:rsidR="001F3158" w:rsidRPr="00BD186D">
        <w:rPr>
          <w:rFonts w:ascii="Arial" w:hAnsi="Arial" w:cs="Arial"/>
          <w:spacing w:val="-9"/>
          <w:sz w:val="20"/>
          <w:szCs w:val="20"/>
        </w:rPr>
        <w:t xml:space="preserve"> </w:t>
      </w:r>
      <w:r w:rsidR="001F3158" w:rsidRPr="00BD186D">
        <w:rPr>
          <w:rFonts w:ascii="Arial" w:hAnsi="Arial" w:cs="Arial"/>
          <w:sz w:val="20"/>
          <w:szCs w:val="20"/>
        </w:rPr>
        <w:t>que</w:t>
      </w:r>
      <w:r w:rsidR="001F3158" w:rsidRPr="00BD186D">
        <w:rPr>
          <w:rFonts w:ascii="Arial" w:hAnsi="Arial" w:cs="Arial"/>
          <w:spacing w:val="-64"/>
          <w:sz w:val="20"/>
          <w:szCs w:val="20"/>
        </w:rPr>
        <w:t xml:space="preserve"> </w:t>
      </w:r>
      <w:r w:rsidR="001F3158" w:rsidRPr="00BD186D">
        <w:rPr>
          <w:rFonts w:ascii="Arial" w:hAnsi="Arial" w:cs="Arial"/>
          <w:sz w:val="20"/>
          <w:szCs w:val="20"/>
        </w:rPr>
        <w:t>consiste</w:t>
      </w:r>
      <w:r w:rsidR="001F3158" w:rsidRPr="00BD186D">
        <w:rPr>
          <w:rFonts w:ascii="Arial" w:hAnsi="Arial" w:cs="Arial"/>
          <w:spacing w:val="1"/>
          <w:sz w:val="20"/>
          <w:szCs w:val="20"/>
        </w:rPr>
        <w:t xml:space="preserve"> </w:t>
      </w:r>
      <w:r w:rsidR="001F3158" w:rsidRPr="00BD186D">
        <w:rPr>
          <w:rFonts w:ascii="Arial" w:hAnsi="Arial" w:cs="Arial"/>
          <w:sz w:val="20"/>
          <w:szCs w:val="20"/>
        </w:rPr>
        <w:t>na</w:t>
      </w:r>
      <w:r w:rsidR="001F3158" w:rsidRPr="00BD186D">
        <w:rPr>
          <w:rFonts w:ascii="Arial" w:hAnsi="Arial" w:cs="Arial"/>
          <w:spacing w:val="1"/>
          <w:sz w:val="20"/>
          <w:szCs w:val="20"/>
        </w:rPr>
        <w:t xml:space="preserve"> </w:t>
      </w:r>
      <w:r w:rsidR="001F3158" w:rsidRPr="00BD186D">
        <w:rPr>
          <w:rFonts w:ascii="Arial" w:hAnsi="Arial" w:cs="Arial"/>
          <w:sz w:val="20"/>
          <w:szCs w:val="20"/>
        </w:rPr>
        <w:t>obtenção,</w:t>
      </w:r>
      <w:r w:rsidR="001F3158" w:rsidRPr="00BD186D">
        <w:rPr>
          <w:rFonts w:ascii="Arial" w:hAnsi="Arial" w:cs="Arial"/>
          <w:spacing w:val="1"/>
          <w:sz w:val="20"/>
          <w:szCs w:val="20"/>
        </w:rPr>
        <w:t xml:space="preserve"> </w:t>
      </w:r>
      <w:r w:rsidR="001F3158" w:rsidRPr="00BD186D">
        <w:rPr>
          <w:rFonts w:ascii="Arial" w:hAnsi="Arial" w:cs="Arial"/>
          <w:sz w:val="20"/>
          <w:szCs w:val="20"/>
        </w:rPr>
        <w:t>por</w:t>
      </w:r>
      <w:r w:rsidR="001F3158" w:rsidRPr="00BD186D">
        <w:rPr>
          <w:rFonts w:ascii="Arial" w:hAnsi="Arial" w:cs="Arial"/>
          <w:spacing w:val="1"/>
          <w:sz w:val="20"/>
          <w:szCs w:val="20"/>
        </w:rPr>
        <w:t xml:space="preserve"> </w:t>
      </w:r>
      <w:r w:rsidR="001F3158" w:rsidRPr="00BD186D">
        <w:rPr>
          <w:rFonts w:ascii="Arial" w:hAnsi="Arial" w:cs="Arial"/>
          <w:sz w:val="20"/>
          <w:szCs w:val="20"/>
        </w:rPr>
        <w:t>telefone,</w:t>
      </w:r>
      <w:r w:rsidR="001F3158" w:rsidRPr="00BD186D">
        <w:rPr>
          <w:rFonts w:ascii="Arial" w:hAnsi="Arial" w:cs="Arial"/>
          <w:spacing w:val="1"/>
          <w:sz w:val="20"/>
          <w:szCs w:val="20"/>
        </w:rPr>
        <w:t xml:space="preserve"> </w:t>
      </w:r>
      <w:r w:rsidR="001F3158" w:rsidRPr="00BD186D">
        <w:rPr>
          <w:rFonts w:ascii="Arial" w:hAnsi="Arial" w:cs="Arial"/>
          <w:sz w:val="20"/>
          <w:szCs w:val="20"/>
        </w:rPr>
        <w:t>por</w:t>
      </w:r>
      <w:r w:rsidR="001F3158" w:rsidRPr="00BD186D">
        <w:rPr>
          <w:rFonts w:ascii="Arial" w:hAnsi="Arial" w:cs="Arial"/>
          <w:spacing w:val="1"/>
          <w:sz w:val="20"/>
          <w:szCs w:val="20"/>
        </w:rPr>
        <w:t xml:space="preserve"> </w:t>
      </w:r>
      <w:r w:rsidR="001F3158" w:rsidRPr="00BD186D">
        <w:rPr>
          <w:rFonts w:ascii="Arial" w:hAnsi="Arial" w:cs="Arial"/>
          <w:sz w:val="20"/>
          <w:szCs w:val="20"/>
        </w:rPr>
        <w:t>parte</w:t>
      </w:r>
      <w:r w:rsidR="001F3158" w:rsidRPr="00BD186D">
        <w:rPr>
          <w:rFonts w:ascii="Arial" w:hAnsi="Arial" w:cs="Arial"/>
          <w:spacing w:val="1"/>
          <w:sz w:val="20"/>
          <w:szCs w:val="20"/>
        </w:rPr>
        <w:t xml:space="preserve"> </w:t>
      </w:r>
      <w:r w:rsidR="001F3158" w:rsidRPr="00BD186D">
        <w:rPr>
          <w:rFonts w:ascii="Arial" w:hAnsi="Arial" w:cs="Arial"/>
          <w:sz w:val="20"/>
          <w:szCs w:val="20"/>
        </w:rPr>
        <w:t>do</w:t>
      </w:r>
      <w:r w:rsidR="001F3158" w:rsidRPr="00BD186D">
        <w:rPr>
          <w:rFonts w:ascii="Arial" w:hAnsi="Arial" w:cs="Arial"/>
          <w:spacing w:val="1"/>
          <w:sz w:val="20"/>
          <w:szCs w:val="20"/>
        </w:rPr>
        <w:t xml:space="preserve"> </w:t>
      </w:r>
      <w:r w:rsidR="001F3158" w:rsidRPr="00BD186D">
        <w:rPr>
          <w:rFonts w:ascii="Arial" w:hAnsi="Arial" w:cs="Arial"/>
          <w:sz w:val="20"/>
          <w:szCs w:val="20"/>
        </w:rPr>
        <w:t>posto</w:t>
      </w:r>
      <w:r w:rsidR="001F3158" w:rsidRPr="00BD186D">
        <w:rPr>
          <w:rFonts w:ascii="Arial" w:hAnsi="Arial" w:cs="Arial"/>
          <w:spacing w:val="1"/>
          <w:sz w:val="20"/>
          <w:szCs w:val="20"/>
        </w:rPr>
        <w:t xml:space="preserve"> </w:t>
      </w:r>
      <w:r w:rsidR="001F3158" w:rsidRPr="00BD186D">
        <w:rPr>
          <w:rFonts w:ascii="Arial" w:hAnsi="Arial" w:cs="Arial"/>
          <w:sz w:val="20"/>
          <w:szCs w:val="20"/>
        </w:rPr>
        <w:t>varejista,</w:t>
      </w:r>
      <w:r w:rsidR="001F3158" w:rsidRPr="00BD186D">
        <w:rPr>
          <w:rFonts w:ascii="Arial" w:hAnsi="Arial" w:cs="Arial"/>
          <w:spacing w:val="1"/>
          <w:sz w:val="20"/>
          <w:szCs w:val="20"/>
        </w:rPr>
        <w:t xml:space="preserve"> </w:t>
      </w:r>
      <w:r w:rsidR="001F3158" w:rsidRPr="00BD186D">
        <w:rPr>
          <w:rFonts w:ascii="Arial" w:hAnsi="Arial" w:cs="Arial"/>
          <w:sz w:val="20"/>
          <w:szCs w:val="20"/>
        </w:rPr>
        <w:t>do</w:t>
      </w:r>
      <w:r w:rsidR="001F3158" w:rsidRPr="00BD186D">
        <w:rPr>
          <w:rFonts w:ascii="Arial" w:hAnsi="Arial" w:cs="Arial"/>
          <w:spacing w:val="-64"/>
          <w:sz w:val="20"/>
          <w:szCs w:val="20"/>
        </w:rPr>
        <w:t xml:space="preserve"> </w:t>
      </w:r>
      <w:r w:rsidR="001F3158" w:rsidRPr="00BD186D">
        <w:rPr>
          <w:rFonts w:ascii="Arial" w:hAnsi="Arial" w:cs="Arial"/>
          <w:sz w:val="20"/>
          <w:szCs w:val="20"/>
        </w:rPr>
        <w:t xml:space="preserve">número da autorização de compra a ser transcrito para um </w:t>
      </w:r>
      <w:r w:rsidR="001F3158" w:rsidRPr="00BD186D">
        <w:rPr>
          <w:rFonts w:ascii="Arial" w:hAnsi="Arial" w:cs="Arial"/>
          <w:sz w:val="20"/>
          <w:szCs w:val="20"/>
        </w:rPr>
        <w:lastRenderedPageBreak/>
        <w:t>formulário</w:t>
      </w:r>
      <w:r w:rsidR="001F3158" w:rsidRPr="00BD186D">
        <w:rPr>
          <w:rFonts w:ascii="Arial" w:hAnsi="Arial" w:cs="Arial"/>
          <w:spacing w:val="1"/>
          <w:sz w:val="20"/>
          <w:szCs w:val="20"/>
        </w:rPr>
        <w:t xml:space="preserve"> </w:t>
      </w:r>
      <w:r w:rsidR="001F3158" w:rsidRPr="00BD186D">
        <w:rPr>
          <w:rFonts w:ascii="Arial" w:hAnsi="Arial" w:cs="Arial"/>
          <w:spacing w:val="-2"/>
          <w:sz w:val="20"/>
          <w:szCs w:val="20"/>
        </w:rPr>
        <w:t>específico</w:t>
      </w:r>
      <w:r w:rsidR="001F3158" w:rsidRPr="00BD186D">
        <w:rPr>
          <w:rFonts w:ascii="Arial" w:hAnsi="Arial" w:cs="Arial"/>
          <w:spacing w:val="-16"/>
          <w:sz w:val="20"/>
          <w:szCs w:val="20"/>
        </w:rPr>
        <w:t xml:space="preserve"> </w:t>
      </w:r>
      <w:r w:rsidR="001F3158" w:rsidRPr="00BD186D">
        <w:rPr>
          <w:rFonts w:ascii="Arial" w:hAnsi="Arial" w:cs="Arial"/>
          <w:spacing w:val="-1"/>
          <w:sz w:val="20"/>
          <w:szCs w:val="20"/>
        </w:rPr>
        <w:t>da</w:t>
      </w:r>
      <w:r w:rsidR="001F3158" w:rsidRPr="00BD186D">
        <w:rPr>
          <w:rFonts w:ascii="Arial" w:hAnsi="Arial" w:cs="Arial"/>
          <w:spacing w:val="-16"/>
          <w:sz w:val="20"/>
          <w:szCs w:val="20"/>
        </w:rPr>
        <w:t xml:space="preserve"> </w:t>
      </w:r>
      <w:r w:rsidR="001F3158" w:rsidRPr="00BD186D">
        <w:rPr>
          <w:rFonts w:ascii="Arial" w:hAnsi="Arial" w:cs="Arial"/>
          <w:spacing w:val="-1"/>
          <w:sz w:val="20"/>
          <w:szCs w:val="20"/>
        </w:rPr>
        <w:t>CONTRATADA,</w:t>
      </w:r>
      <w:r w:rsidR="001F3158" w:rsidRPr="00BD186D">
        <w:rPr>
          <w:rFonts w:ascii="Arial" w:hAnsi="Arial" w:cs="Arial"/>
          <w:spacing w:val="-16"/>
          <w:sz w:val="20"/>
          <w:szCs w:val="20"/>
        </w:rPr>
        <w:t xml:space="preserve"> </w:t>
      </w:r>
      <w:r w:rsidR="001F3158" w:rsidRPr="00BD186D">
        <w:rPr>
          <w:rFonts w:ascii="Arial" w:hAnsi="Arial" w:cs="Arial"/>
          <w:spacing w:val="-1"/>
          <w:sz w:val="20"/>
          <w:szCs w:val="20"/>
        </w:rPr>
        <w:t>que</w:t>
      </w:r>
      <w:r w:rsidR="001F3158" w:rsidRPr="00BD186D">
        <w:rPr>
          <w:rFonts w:ascii="Arial" w:hAnsi="Arial" w:cs="Arial"/>
          <w:spacing w:val="-18"/>
          <w:sz w:val="20"/>
          <w:szCs w:val="20"/>
        </w:rPr>
        <w:t xml:space="preserve"> </w:t>
      </w:r>
      <w:r w:rsidR="001F3158" w:rsidRPr="00BD186D">
        <w:rPr>
          <w:rFonts w:ascii="Arial" w:hAnsi="Arial" w:cs="Arial"/>
          <w:spacing w:val="-1"/>
          <w:sz w:val="20"/>
          <w:szCs w:val="20"/>
        </w:rPr>
        <w:t>garanta</w:t>
      </w:r>
      <w:r w:rsidR="001F3158" w:rsidRPr="00BD186D">
        <w:rPr>
          <w:rFonts w:ascii="Arial" w:hAnsi="Arial" w:cs="Arial"/>
          <w:spacing w:val="-18"/>
          <w:sz w:val="20"/>
          <w:szCs w:val="20"/>
        </w:rPr>
        <w:t xml:space="preserve"> </w:t>
      </w:r>
      <w:r w:rsidR="001F3158" w:rsidRPr="00BD186D">
        <w:rPr>
          <w:rFonts w:ascii="Arial" w:hAnsi="Arial" w:cs="Arial"/>
          <w:spacing w:val="-1"/>
          <w:sz w:val="20"/>
          <w:szCs w:val="20"/>
        </w:rPr>
        <w:t>a</w:t>
      </w:r>
      <w:r w:rsidR="001F3158" w:rsidRPr="00BD186D">
        <w:rPr>
          <w:rFonts w:ascii="Arial" w:hAnsi="Arial" w:cs="Arial"/>
          <w:spacing w:val="-16"/>
          <w:sz w:val="20"/>
          <w:szCs w:val="20"/>
        </w:rPr>
        <w:t xml:space="preserve"> </w:t>
      </w:r>
      <w:r w:rsidR="001F3158" w:rsidRPr="00BD186D">
        <w:rPr>
          <w:rFonts w:ascii="Arial" w:hAnsi="Arial" w:cs="Arial"/>
          <w:spacing w:val="-1"/>
          <w:sz w:val="20"/>
          <w:szCs w:val="20"/>
        </w:rPr>
        <w:t>manutenção</w:t>
      </w:r>
      <w:r w:rsidR="001F3158" w:rsidRPr="00BD186D">
        <w:rPr>
          <w:rFonts w:ascii="Arial" w:hAnsi="Arial" w:cs="Arial"/>
          <w:spacing w:val="-16"/>
          <w:sz w:val="20"/>
          <w:szCs w:val="20"/>
        </w:rPr>
        <w:t xml:space="preserve"> </w:t>
      </w:r>
      <w:r w:rsidR="001F3158" w:rsidRPr="00BD186D">
        <w:rPr>
          <w:rFonts w:ascii="Arial" w:hAnsi="Arial" w:cs="Arial"/>
          <w:spacing w:val="-1"/>
          <w:sz w:val="20"/>
          <w:szCs w:val="20"/>
        </w:rPr>
        <w:t>das</w:t>
      </w:r>
      <w:r w:rsidR="001F3158" w:rsidRPr="00BD186D">
        <w:rPr>
          <w:rFonts w:ascii="Arial" w:hAnsi="Arial" w:cs="Arial"/>
          <w:spacing w:val="-17"/>
          <w:sz w:val="20"/>
          <w:szCs w:val="20"/>
        </w:rPr>
        <w:t xml:space="preserve"> </w:t>
      </w:r>
      <w:r w:rsidR="001F3158" w:rsidRPr="00BD186D">
        <w:rPr>
          <w:rFonts w:ascii="Arial" w:hAnsi="Arial" w:cs="Arial"/>
          <w:spacing w:val="-1"/>
          <w:sz w:val="20"/>
          <w:szCs w:val="20"/>
        </w:rPr>
        <w:t>informações</w:t>
      </w:r>
      <w:r w:rsidR="001F3158" w:rsidRPr="00BD186D">
        <w:rPr>
          <w:rFonts w:ascii="Arial" w:hAnsi="Arial" w:cs="Arial"/>
          <w:spacing w:val="-64"/>
          <w:sz w:val="20"/>
          <w:szCs w:val="20"/>
        </w:rPr>
        <w:t xml:space="preserve"> </w:t>
      </w:r>
      <w:r w:rsidR="001F3158" w:rsidRPr="00BD186D">
        <w:rPr>
          <w:rFonts w:ascii="Arial" w:hAnsi="Arial" w:cs="Arial"/>
          <w:sz w:val="20"/>
          <w:szCs w:val="20"/>
        </w:rPr>
        <w:t>necessárias ao controle e gestão da frota da CONTRATANTE, visando</w:t>
      </w:r>
      <w:r w:rsidR="001F3158" w:rsidRPr="00BD186D">
        <w:rPr>
          <w:rFonts w:ascii="Arial" w:hAnsi="Arial" w:cs="Arial"/>
          <w:spacing w:val="1"/>
          <w:sz w:val="20"/>
          <w:szCs w:val="20"/>
        </w:rPr>
        <w:t xml:space="preserve"> </w:t>
      </w:r>
      <w:r w:rsidR="001F3158" w:rsidRPr="00BD186D">
        <w:rPr>
          <w:rFonts w:ascii="Arial" w:hAnsi="Arial" w:cs="Arial"/>
          <w:sz w:val="20"/>
          <w:szCs w:val="20"/>
        </w:rPr>
        <w:t>não</w:t>
      </w:r>
      <w:r w:rsidR="001F3158" w:rsidRPr="00BD186D">
        <w:rPr>
          <w:rFonts w:ascii="Arial" w:hAnsi="Arial" w:cs="Arial"/>
          <w:spacing w:val="-4"/>
          <w:sz w:val="20"/>
          <w:szCs w:val="20"/>
        </w:rPr>
        <w:t xml:space="preserve"> </w:t>
      </w:r>
      <w:r w:rsidR="001F3158" w:rsidRPr="00BD186D">
        <w:rPr>
          <w:rFonts w:ascii="Arial" w:hAnsi="Arial" w:cs="Arial"/>
          <w:sz w:val="20"/>
          <w:szCs w:val="20"/>
        </w:rPr>
        <w:t>prejudicar</w:t>
      </w:r>
      <w:r w:rsidR="001F3158" w:rsidRPr="00BD186D">
        <w:rPr>
          <w:rFonts w:ascii="Arial" w:hAnsi="Arial" w:cs="Arial"/>
          <w:spacing w:val="-1"/>
          <w:sz w:val="20"/>
          <w:szCs w:val="20"/>
        </w:rPr>
        <w:t xml:space="preserve"> </w:t>
      </w:r>
      <w:r w:rsidR="001F3158" w:rsidRPr="00BD186D">
        <w:rPr>
          <w:rFonts w:ascii="Arial" w:hAnsi="Arial" w:cs="Arial"/>
          <w:sz w:val="20"/>
          <w:szCs w:val="20"/>
        </w:rPr>
        <w:t>a</w:t>
      </w:r>
      <w:r w:rsidR="001F3158" w:rsidRPr="00BD186D">
        <w:rPr>
          <w:rFonts w:ascii="Arial" w:hAnsi="Arial" w:cs="Arial"/>
          <w:spacing w:val="-2"/>
          <w:sz w:val="20"/>
          <w:szCs w:val="20"/>
        </w:rPr>
        <w:t xml:space="preserve"> </w:t>
      </w:r>
      <w:r w:rsidR="001F3158" w:rsidRPr="00BD186D">
        <w:rPr>
          <w:rFonts w:ascii="Arial" w:hAnsi="Arial" w:cs="Arial"/>
          <w:sz w:val="20"/>
          <w:szCs w:val="20"/>
        </w:rPr>
        <w:t>continuidade</w:t>
      </w:r>
      <w:r w:rsidR="001F3158" w:rsidRPr="00BD186D">
        <w:rPr>
          <w:rFonts w:ascii="Arial" w:hAnsi="Arial" w:cs="Arial"/>
          <w:spacing w:val="-1"/>
          <w:sz w:val="20"/>
          <w:szCs w:val="20"/>
        </w:rPr>
        <w:t xml:space="preserve"> </w:t>
      </w:r>
      <w:r w:rsidR="001F3158" w:rsidRPr="00BD186D">
        <w:rPr>
          <w:rFonts w:ascii="Arial" w:hAnsi="Arial" w:cs="Arial"/>
          <w:sz w:val="20"/>
          <w:szCs w:val="20"/>
        </w:rPr>
        <w:t>das</w:t>
      </w:r>
      <w:r w:rsidR="001F3158" w:rsidRPr="00BD186D">
        <w:rPr>
          <w:rFonts w:ascii="Arial" w:hAnsi="Arial" w:cs="Arial"/>
          <w:spacing w:val="-2"/>
          <w:sz w:val="20"/>
          <w:szCs w:val="20"/>
        </w:rPr>
        <w:t xml:space="preserve"> </w:t>
      </w:r>
      <w:r w:rsidR="001F3158" w:rsidRPr="00BD186D">
        <w:rPr>
          <w:rFonts w:ascii="Arial" w:hAnsi="Arial" w:cs="Arial"/>
          <w:sz w:val="20"/>
          <w:szCs w:val="20"/>
        </w:rPr>
        <w:t>atividades</w:t>
      </w:r>
      <w:r w:rsidR="001F3158" w:rsidRPr="00BD186D">
        <w:rPr>
          <w:rFonts w:ascii="Arial" w:hAnsi="Arial" w:cs="Arial"/>
          <w:spacing w:val="-3"/>
          <w:sz w:val="20"/>
          <w:szCs w:val="20"/>
        </w:rPr>
        <w:t xml:space="preserve"> </w:t>
      </w:r>
      <w:r w:rsidR="001F3158" w:rsidRPr="00BD186D">
        <w:rPr>
          <w:rFonts w:ascii="Arial" w:hAnsi="Arial" w:cs="Arial"/>
          <w:sz w:val="20"/>
          <w:szCs w:val="20"/>
        </w:rPr>
        <w:t>operacionais</w:t>
      </w:r>
      <w:r w:rsidR="001F3158" w:rsidRPr="00BD186D">
        <w:rPr>
          <w:rFonts w:ascii="Arial" w:hAnsi="Arial" w:cs="Arial"/>
          <w:spacing w:val="-4"/>
          <w:sz w:val="20"/>
          <w:szCs w:val="20"/>
        </w:rPr>
        <w:t xml:space="preserve"> </w:t>
      </w:r>
      <w:r w:rsidR="001F3158" w:rsidRPr="00BD186D">
        <w:rPr>
          <w:rFonts w:ascii="Arial" w:hAnsi="Arial" w:cs="Arial"/>
          <w:sz w:val="20"/>
          <w:szCs w:val="20"/>
        </w:rPr>
        <w:t>de</w:t>
      </w:r>
      <w:r w:rsidR="001F3158" w:rsidRPr="00BD186D">
        <w:rPr>
          <w:rFonts w:ascii="Arial" w:hAnsi="Arial" w:cs="Arial"/>
          <w:spacing w:val="-2"/>
          <w:sz w:val="20"/>
          <w:szCs w:val="20"/>
        </w:rPr>
        <w:t xml:space="preserve"> </w:t>
      </w:r>
      <w:r w:rsidR="001F3158" w:rsidRPr="00BD186D">
        <w:rPr>
          <w:rFonts w:ascii="Arial" w:hAnsi="Arial" w:cs="Arial"/>
          <w:sz w:val="20"/>
          <w:szCs w:val="20"/>
        </w:rPr>
        <w:t>sua</w:t>
      </w:r>
      <w:r w:rsidR="001F3158" w:rsidRPr="00BD186D">
        <w:rPr>
          <w:rFonts w:ascii="Arial" w:hAnsi="Arial" w:cs="Arial"/>
          <w:spacing w:val="-1"/>
          <w:sz w:val="20"/>
          <w:szCs w:val="20"/>
        </w:rPr>
        <w:t xml:space="preserve"> </w:t>
      </w:r>
      <w:r w:rsidR="001F3158" w:rsidRPr="00BD186D">
        <w:rPr>
          <w:rFonts w:ascii="Arial" w:hAnsi="Arial" w:cs="Arial"/>
          <w:sz w:val="20"/>
          <w:szCs w:val="20"/>
        </w:rPr>
        <w:t>frota.</w:t>
      </w:r>
    </w:p>
    <w:p w14:paraId="64980701" w14:textId="3834DFA6" w:rsidR="00D95ED9" w:rsidRPr="00BD186D" w:rsidRDefault="00D95ED9" w:rsidP="00A61A27">
      <w:pPr>
        <w:pStyle w:val="PargrafodaLista"/>
        <w:widowControl w:val="0"/>
        <w:pBdr>
          <w:top w:val="single" w:sz="4" w:space="1" w:color="auto"/>
          <w:left w:val="single" w:sz="4" w:space="17" w:color="auto"/>
          <w:bottom w:val="single" w:sz="4" w:space="1" w:color="auto"/>
          <w:right w:val="single" w:sz="4" w:space="4" w:color="auto"/>
        </w:pBdr>
        <w:tabs>
          <w:tab w:val="left" w:pos="766"/>
        </w:tabs>
        <w:suppressAutoHyphens w:val="0"/>
        <w:autoSpaceDE w:val="0"/>
        <w:autoSpaceDN w:val="0"/>
        <w:spacing w:before="160" w:beforeAutospacing="0" w:line="276" w:lineRule="auto"/>
        <w:ind w:left="567" w:right="3"/>
        <w:contextualSpacing w:val="0"/>
        <w:jc w:val="center"/>
        <w:rPr>
          <w:rFonts w:ascii="Arial" w:hAnsi="Arial" w:cs="Arial"/>
          <w:b/>
          <w:sz w:val="20"/>
          <w:szCs w:val="20"/>
        </w:rPr>
      </w:pPr>
      <w:r w:rsidRPr="00BD186D">
        <w:rPr>
          <w:rFonts w:ascii="Arial" w:hAnsi="Arial" w:cs="Arial"/>
          <w:b/>
          <w:sz w:val="20"/>
          <w:szCs w:val="20"/>
        </w:rPr>
        <w:t>4 – REQUISITOS DA CONTRATAÇÃO (ART 13º, § 1º, INCISO IV)</w:t>
      </w:r>
    </w:p>
    <w:p w14:paraId="0C48E711" w14:textId="26D10C22" w:rsidR="00A61A27" w:rsidRPr="00BD186D" w:rsidRDefault="00A61A27" w:rsidP="00A61A27">
      <w:pPr>
        <w:pStyle w:val="PargrafodaLista"/>
        <w:widowControl w:val="0"/>
        <w:tabs>
          <w:tab w:val="left" w:pos="591"/>
          <w:tab w:val="left" w:pos="8222"/>
        </w:tabs>
        <w:suppressAutoHyphens w:val="0"/>
        <w:autoSpaceDE w:val="0"/>
        <w:autoSpaceDN w:val="0"/>
        <w:spacing w:before="92" w:beforeAutospacing="0" w:line="360" w:lineRule="auto"/>
        <w:ind w:left="142" w:right="3"/>
        <w:contextualSpacing w:val="0"/>
        <w:rPr>
          <w:rFonts w:ascii="Arial" w:hAnsi="Arial" w:cs="Arial"/>
          <w:sz w:val="20"/>
          <w:szCs w:val="20"/>
        </w:rPr>
      </w:pPr>
      <w:r w:rsidRPr="00BD186D">
        <w:rPr>
          <w:rFonts w:ascii="Arial" w:hAnsi="Arial" w:cs="Arial"/>
          <w:sz w:val="20"/>
          <w:szCs w:val="20"/>
        </w:rPr>
        <w:br/>
        <w:t xml:space="preserve">4.1 </w:t>
      </w:r>
      <w:r w:rsidR="001F3158" w:rsidRPr="00BD186D">
        <w:rPr>
          <w:rFonts w:ascii="Arial" w:hAnsi="Arial" w:cs="Arial"/>
          <w:sz w:val="20"/>
          <w:szCs w:val="20"/>
        </w:rPr>
        <w:t>A CONTRATADA deve</w:t>
      </w:r>
      <w:r w:rsidR="001F3158" w:rsidRPr="00BD186D">
        <w:rPr>
          <w:rFonts w:ascii="Arial" w:hAnsi="Arial" w:cs="Arial"/>
          <w:spacing w:val="1"/>
          <w:sz w:val="20"/>
          <w:szCs w:val="20"/>
        </w:rPr>
        <w:t xml:space="preserve"> </w:t>
      </w:r>
      <w:r w:rsidR="001F3158" w:rsidRPr="00BD186D">
        <w:rPr>
          <w:rFonts w:ascii="Arial" w:hAnsi="Arial" w:cs="Arial"/>
          <w:sz w:val="20"/>
          <w:szCs w:val="20"/>
        </w:rPr>
        <w:t>disponibilizar</w:t>
      </w:r>
      <w:r w:rsidR="001F3158" w:rsidRPr="00BD186D">
        <w:rPr>
          <w:rFonts w:ascii="Arial" w:hAnsi="Arial" w:cs="Arial"/>
          <w:spacing w:val="1"/>
          <w:sz w:val="20"/>
          <w:szCs w:val="20"/>
        </w:rPr>
        <w:t xml:space="preserve"> </w:t>
      </w:r>
      <w:r w:rsidR="001F3158" w:rsidRPr="00BD186D">
        <w:rPr>
          <w:rFonts w:ascii="Arial" w:hAnsi="Arial" w:cs="Arial"/>
          <w:sz w:val="20"/>
          <w:szCs w:val="20"/>
        </w:rPr>
        <w:t>sistema</w:t>
      </w:r>
      <w:r w:rsidR="001F3158" w:rsidRPr="00BD186D">
        <w:rPr>
          <w:rFonts w:ascii="Arial" w:hAnsi="Arial" w:cs="Arial"/>
          <w:spacing w:val="1"/>
          <w:sz w:val="20"/>
          <w:szCs w:val="20"/>
        </w:rPr>
        <w:t xml:space="preserve"> </w:t>
      </w:r>
      <w:r w:rsidR="001F3158" w:rsidRPr="00BD186D">
        <w:rPr>
          <w:rFonts w:ascii="Arial" w:hAnsi="Arial" w:cs="Arial"/>
          <w:sz w:val="20"/>
          <w:szCs w:val="20"/>
        </w:rPr>
        <w:t>a</w:t>
      </w:r>
      <w:r w:rsidR="001F3158" w:rsidRPr="00BD186D">
        <w:rPr>
          <w:rFonts w:ascii="Arial" w:hAnsi="Arial" w:cs="Arial"/>
          <w:spacing w:val="1"/>
          <w:sz w:val="20"/>
          <w:szCs w:val="20"/>
        </w:rPr>
        <w:t xml:space="preserve"> </w:t>
      </w:r>
      <w:r w:rsidR="001F3158" w:rsidRPr="00BD186D">
        <w:rPr>
          <w:rFonts w:ascii="Arial" w:hAnsi="Arial" w:cs="Arial"/>
          <w:sz w:val="20"/>
          <w:szCs w:val="20"/>
        </w:rPr>
        <w:t>ser</w:t>
      </w:r>
      <w:r w:rsidR="001F3158" w:rsidRPr="00BD186D">
        <w:rPr>
          <w:rFonts w:ascii="Arial" w:hAnsi="Arial" w:cs="Arial"/>
          <w:spacing w:val="1"/>
          <w:sz w:val="20"/>
          <w:szCs w:val="20"/>
        </w:rPr>
        <w:t xml:space="preserve"> </w:t>
      </w:r>
      <w:r w:rsidR="001F3158" w:rsidRPr="00BD186D">
        <w:rPr>
          <w:rFonts w:ascii="Arial" w:hAnsi="Arial" w:cs="Arial"/>
          <w:sz w:val="20"/>
          <w:szCs w:val="20"/>
        </w:rPr>
        <w:t>implementado</w:t>
      </w:r>
      <w:r w:rsidR="001F3158" w:rsidRPr="00BD186D">
        <w:rPr>
          <w:rFonts w:ascii="Arial" w:hAnsi="Arial" w:cs="Arial"/>
          <w:spacing w:val="1"/>
          <w:sz w:val="20"/>
          <w:szCs w:val="20"/>
        </w:rPr>
        <w:t xml:space="preserve"> </w:t>
      </w:r>
      <w:r w:rsidR="001F3158" w:rsidRPr="00BD186D">
        <w:rPr>
          <w:rFonts w:ascii="Arial" w:hAnsi="Arial" w:cs="Arial"/>
          <w:sz w:val="20"/>
          <w:szCs w:val="20"/>
        </w:rPr>
        <w:t>com</w:t>
      </w:r>
      <w:r w:rsidR="001F3158" w:rsidRPr="00BD186D">
        <w:rPr>
          <w:rFonts w:ascii="Arial" w:hAnsi="Arial" w:cs="Arial"/>
          <w:spacing w:val="1"/>
          <w:sz w:val="20"/>
          <w:szCs w:val="20"/>
        </w:rPr>
        <w:t xml:space="preserve"> </w:t>
      </w:r>
      <w:r w:rsidR="001F3158" w:rsidRPr="00BD186D">
        <w:rPr>
          <w:rFonts w:ascii="Arial" w:hAnsi="Arial" w:cs="Arial"/>
          <w:sz w:val="20"/>
          <w:szCs w:val="20"/>
        </w:rPr>
        <w:t>tecnologia constituída em um modelo de gestão integrado a um sistema de</w:t>
      </w:r>
      <w:r w:rsidR="001F3158" w:rsidRPr="00BD186D">
        <w:rPr>
          <w:rFonts w:ascii="Arial" w:hAnsi="Arial" w:cs="Arial"/>
          <w:spacing w:val="1"/>
          <w:sz w:val="20"/>
          <w:szCs w:val="20"/>
        </w:rPr>
        <w:t xml:space="preserve"> </w:t>
      </w:r>
      <w:r w:rsidR="001F3158" w:rsidRPr="00BD186D">
        <w:rPr>
          <w:rFonts w:ascii="Arial" w:hAnsi="Arial" w:cs="Arial"/>
          <w:sz w:val="20"/>
          <w:szCs w:val="20"/>
        </w:rPr>
        <w:t>pagamento</w:t>
      </w:r>
      <w:r w:rsidR="001F3158" w:rsidRPr="00BD186D">
        <w:rPr>
          <w:rFonts w:ascii="Arial" w:hAnsi="Arial" w:cs="Arial"/>
          <w:spacing w:val="-13"/>
          <w:sz w:val="20"/>
          <w:szCs w:val="20"/>
        </w:rPr>
        <w:t xml:space="preserve"> </w:t>
      </w:r>
      <w:r w:rsidR="001F3158" w:rsidRPr="00BD186D">
        <w:rPr>
          <w:rFonts w:ascii="Arial" w:hAnsi="Arial" w:cs="Arial"/>
          <w:sz w:val="20"/>
          <w:szCs w:val="20"/>
        </w:rPr>
        <w:t>do</w:t>
      </w:r>
      <w:r w:rsidR="001F3158" w:rsidRPr="00BD186D">
        <w:rPr>
          <w:rFonts w:ascii="Arial" w:hAnsi="Arial" w:cs="Arial"/>
          <w:spacing w:val="-15"/>
          <w:sz w:val="20"/>
          <w:szCs w:val="20"/>
        </w:rPr>
        <w:t xml:space="preserve"> </w:t>
      </w:r>
      <w:r w:rsidR="001F3158" w:rsidRPr="00BD186D">
        <w:rPr>
          <w:rFonts w:ascii="Arial" w:hAnsi="Arial" w:cs="Arial"/>
          <w:sz w:val="20"/>
          <w:szCs w:val="20"/>
        </w:rPr>
        <w:t>abastecimento</w:t>
      </w:r>
      <w:r w:rsidR="001F3158" w:rsidRPr="00BD186D">
        <w:rPr>
          <w:rFonts w:ascii="Arial" w:hAnsi="Arial" w:cs="Arial"/>
          <w:spacing w:val="-11"/>
          <w:sz w:val="20"/>
          <w:szCs w:val="20"/>
        </w:rPr>
        <w:t xml:space="preserve"> </w:t>
      </w:r>
      <w:r w:rsidR="001F3158" w:rsidRPr="00BD186D">
        <w:rPr>
          <w:rFonts w:ascii="Arial" w:hAnsi="Arial" w:cs="Arial"/>
          <w:sz w:val="20"/>
          <w:szCs w:val="20"/>
        </w:rPr>
        <w:t>dos</w:t>
      </w:r>
      <w:r w:rsidR="001F3158" w:rsidRPr="00BD186D">
        <w:rPr>
          <w:rFonts w:ascii="Arial" w:hAnsi="Arial" w:cs="Arial"/>
          <w:spacing w:val="-14"/>
          <w:sz w:val="20"/>
          <w:szCs w:val="20"/>
        </w:rPr>
        <w:t xml:space="preserve"> </w:t>
      </w:r>
      <w:r w:rsidR="001F3158" w:rsidRPr="00BD186D">
        <w:rPr>
          <w:rFonts w:ascii="Arial" w:hAnsi="Arial" w:cs="Arial"/>
          <w:sz w:val="20"/>
          <w:szCs w:val="20"/>
        </w:rPr>
        <w:t>veículos</w:t>
      </w:r>
      <w:r w:rsidR="001F3158" w:rsidRPr="00BD186D">
        <w:rPr>
          <w:rFonts w:ascii="Arial" w:hAnsi="Arial" w:cs="Arial"/>
          <w:spacing w:val="-12"/>
          <w:sz w:val="20"/>
          <w:szCs w:val="20"/>
        </w:rPr>
        <w:t xml:space="preserve"> </w:t>
      </w:r>
      <w:r w:rsidR="001F3158" w:rsidRPr="00BD186D">
        <w:rPr>
          <w:rFonts w:ascii="Arial" w:hAnsi="Arial" w:cs="Arial"/>
          <w:sz w:val="20"/>
          <w:szCs w:val="20"/>
        </w:rPr>
        <w:t>e/ou</w:t>
      </w:r>
      <w:r w:rsidR="001F3158" w:rsidRPr="00BD186D">
        <w:rPr>
          <w:rFonts w:ascii="Arial" w:hAnsi="Arial" w:cs="Arial"/>
          <w:spacing w:val="-13"/>
          <w:sz w:val="20"/>
          <w:szCs w:val="20"/>
        </w:rPr>
        <w:t xml:space="preserve"> </w:t>
      </w:r>
      <w:r w:rsidR="001F3158" w:rsidRPr="00BD186D">
        <w:rPr>
          <w:rFonts w:ascii="Arial" w:hAnsi="Arial" w:cs="Arial"/>
          <w:sz w:val="20"/>
          <w:szCs w:val="20"/>
        </w:rPr>
        <w:t>maquinários</w:t>
      </w:r>
      <w:r w:rsidR="001F3158" w:rsidRPr="00BD186D">
        <w:rPr>
          <w:rFonts w:ascii="Arial" w:hAnsi="Arial" w:cs="Arial"/>
          <w:spacing w:val="-14"/>
          <w:sz w:val="20"/>
          <w:szCs w:val="20"/>
        </w:rPr>
        <w:t xml:space="preserve"> </w:t>
      </w:r>
      <w:r w:rsidR="001F3158" w:rsidRPr="00BD186D">
        <w:rPr>
          <w:rFonts w:ascii="Arial" w:hAnsi="Arial" w:cs="Arial"/>
          <w:sz w:val="20"/>
          <w:szCs w:val="20"/>
        </w:rPr>
        <w:t>que</w:t>
      </w:r>
      <w:r w:rsidR="001F3158" w:rsidRPr="00BD186D">
        <w:rPr>
          <w:rFonts w:ascii="Arial" w:hAnsi="Arial" w:cs="Arial"/>
          <w:spacing w:val="-13"/>
          <w:sz w:val="20"/>
          <w:szCs w:val="20"/>
        </w:rPr>
        <w:t xml:space="preserve"> </w:t>
      </w:r>
      <w:r w:rsidR="001F3158" w:rsidRPr="00BD186D">
        <w:rPr>
          <w:rFonts w:ascii="Arial" w:hAnsi="Arial" w:cs="Arial"/>
          <w:sz w:val="20"/>
          <w:szCs w:val="20"/>
        </w:rPr>
        <w:t>compõe</w:t>
      </w:r>
      <w:r w:rsidR="001F3158" w:rsidRPr="00BD186D">
        <w:rPr>
          <w:rFonts w:ascii="Arial" w:hAnsi="Arial" w:cs="Arial"/>
          <w:spacing w:val="-15"/>
          <w:sz w:val="20"/>
          <w:szCs w:val="20"/>
        </w:rPr>
        <w:t xml:space="preserve"> </w:t>
      </w:r>
      <w:r w:rsidR="001F3158" w:rsidRPr="00BD186D">
        <w:rPr>
          <w:rFonts w:ascii="Arial" w:hAnsi="Arial" w:cs="Arial"/>
          <w:sz w:val="20"/>
          <w:szCs w:val="20"/>
        </w:rPr>
        <w:t>a</w:t>
      </w:r>
      <w:r w:rsidR="001F3158" w:rsidRPr="00BD186D">
        <w:rPr>
          <w:rFonts w:ascii="Arial" w:hAnsi="Arial" w:cs="Arial"/>
          <w:spacing w:val="-13"/>
          <w:sz w:val="20"/>
          <w:szCs w:val="20"/>
        </w:rPr>
        <w:t xml:space="preserve"> </w:t>
      </w:r>
      <w:r w:rsidR="001F3158" w:rsidRPr="00BD186D">
        <w:rPr>
          <w:rFonts w:ascii="Arial" w:hAnsi="Arial" w:cs="Arial"/>
          <w:sz w:val="20"/>
          <w:szCs w:val="20"/>
        </w:rPr>
        <w:t>frota</w:t>
      </w:r>
      <w:r w:rsidR="001F3158" w:rsidRPr="00BD186D">
        <w:rPr>
          <w:rFonts w:ascii="Arial" w:hAnsi="Arial" w:cs="Arial"/>
          <w:spacing w:val="-64"/>
          <w:sz w:val="20"/>
          <w:szCs w:val="20"/>
        </w:rPr>
        <w:t xml:space="preserve"> </w:t>
      </w:r>
      <w:r w:rsidR="001F3158" w:rsidRPr="00BD186D">
        <w:rPr>
          <w:rFonts w:ascii="Arial" w:hAnsi="Arial" w:cs="Arial"/>
          <w:sz w:val="20"/>
          <w:szCs w:val="20"/>
        </w:rPr>
        <w:t>oficial</w:t>
      </w:r>
      <w:r w:rsidR="001F3158" w:rsidRPr="00BD186D">
        <w:rPr>
          <w:rFonts w:ascii="Arial" w:hAnsi="Arial" w:cs="Arial"/>
          <w:spacing w:val="-1"/>
          <w:sz w:val="20"/>
          <w:szCs w:val="20"/>
        </w:rPr>
        <w:t xml:space="preserve"> </w:t>
      </w:r>
      <w:r w:rsidR="001F3158" w:rsidRPr="00BD186D">
        <w:rPr>
          <w:rFonts w:ascii="Arial" w:hAnsi="Arial" w:cs="Arial"/>
          <w:sz w:val="20"/>
          <w:szCs w:val="20"/>
        </w:rPr>
        <w:t>municipal,</w:t>
      </w:r>
      <w:r w:rsidR="001F3158" w:rsidRPr="00BD186D">
        <w:rPr>
          <w:rFonts w:ascii="Arial" w:hAnsi="Arial" w:cs="Arial"/>
          <w:spacing w:val="-3"/>
          <w:sz w:val="20"/>
          <w:szCs w:val="20"/>
        </w:rPr>
        <w:t xml:space="preserve"> </w:t>
      </w:r>
      <w:r w:rsidR="001F3158" w:rsidRPr="00BD186D">
        <w:rPr>
          <w:rFonts w:ascii="Arial" w:hAnsi="Arial" w:cs="Arial"/>
          <w:sz w:val="20"/>
          <w:szCs w:val="20"/>
        </w:rPr>
        <w:t>os quais</w:t>
      </w:r>
      <w:r w:rsidR="001F3158" w:rsidRPr="00BD186D">
        <w:rPr>
          <w:rFonts w:ascii="Arial" w:hAnsi="Arial" w:cs="Arial"/>
          <w:spacing w:val="-2"/>
          <w:sz w:val="20"/>
          <w:szCs w:val="20"/>
        </w:rPr>
        <w:t xml:space="preserve"> </w:t>
      </w:r>
      <w:r w:rsidR="001F3158" w:rsidRPr="00BD186D">
        <w:rPr>
          <w:rFonts w:ascii="Arial" w:hAnsi="Arial" w:cs="Arial"/>
          <w:sz w:val="20"/>
          <w:szCs w:val="20"/>
        </w:rPr>
        <w:t>terão</w:t>
      </w:r>
      <w:r w:rsidR="001F3158" w:rsidRPr="00BD186D">
        <w:rPr>
          <w:rFonts w:ascii="Arial" w:hAnsi="Arial" w:cs="Arial"/>
          <w:spacing w:val="-2"/>
          <w:sz w:val="20"/>
          <w:szCs w:val="20"/>
        </w:rPr>
        <w:t xml:space="preserve"> </w:t>
      </w:r>
      <w:r w:rsidR="001F3158" w:rsidRPr="00BD186D">
        <w:rPr>
          <w:rFonts w:ascii="Arial" w:hAnsi="Arial" w:cs="Arial"/>
          <w:sz w:val="20"/>
          <w:szCs w:val="20"/>
        </w:rPr>
        <w:t>seu</w:t>
      </w:r>
      <w:r w:rsidR="001F3158" w:rsidRPr="00BD186D">
        <w:rPr>
          <w:rFonts w:ascii="Arial" w:hAnsi="Arial" w:cs="Arial"/>
          <w:spacing w:val="-3"/>
          <w:sz w:val="20"/>
          <w:szCs w:val="20"/>
        </w:rPr>
        <w:t xml:space="preserve"> </w:t>
      </w:r>
      <w:r w:rsidR="001F3158" w:rsidRPr="00BD186D">
        <w:rPr>
          <w:rFonts w:ascii="Arial" w:hAnsi="Arial" w:cs="Arial"/>
          <w:sz w:val="20"/>
          <w:szCs w:val="20"/>
        </w:rPr>
        <w:t>próprio</w:t>
      </w:r>
      <w:r w:rsidR="001F3158" w:rsidRPr="00BD186D">
        <w:rPr>
          <w:rFonts w:ascii="Arial" w:hAnsi="Arial" w:cs="Arial"/>
          <w:spacing w:val="-2"/>
          <w:sz w:val="20"/>
          <w:szCs w:val="20"/>
        </w:rPr>
        <w:t xml:space="preserve"> </w:t>
      </w:r>
      <w:r w:rsidR="001F3158" w:rsidRPr="00BD186D">
        <w:rPr>
          <w:rFonts w:ascii="Arial" w:hAnsi="Arial" w:cs="Arial"/>
          <w:sz w:val="20"/>
          <w:szCs w:val="20"/>
        </w:rPr>
        <w:t>cartão</w:t>
      </w:r>
      <w:r w:rsidR="001F3158" w:rsidRPr="00BD186D">
        <w:rPr>
          <w:rFonts w:ascii="Arial" w:hAnsi="Arial" w:cs="Arial"/>
          <w:spacing w:val="-1"/>
          <w:sz w:val="20"/>
          <w:szCs w:val="20"/>
        </w:rPr>
        <w:t xml:space="preserve"> </w:t>
      </w:r>
      <w:r w:rsidR="001F3158" w:rsidRPr="00BD186D">
        <w:rPr>
          <w:rFonts w:ascii="Arial" w:hAnsi="Arial" w:cs="Arial"/>
          <w:sz w:val="20"/>
          <w:szCs w:val="20"/>
        </w:rPr>
        <w:t>magnético ou</w:t>
      </w:r>
      <w:r w:rsidR="001F3158" w:rsidRPr="00BD186D">
        <w:rPr>
          <w:rFonts w:ascii="Arial" w:hAnsi="Arial" w:cs="Arial"/>
          <w:spacing w:val="3"/>
          <w:sz w:val="20"/>
          <w:szCs w:val="20"/>
        </w:rPr>
        <w:t xml:space="preserve"> </w:t>
      </w:r>
      <w:r w:rsidR="001F3158" w:rsidRPr="00BD186D">
        <w:rPr>
          <w:rFonts w:ascii="Arial" w:hAnsi="Arial" w:cs="Arial"/>
          <w:sz w:val="20"/>
          <w:szCs w:val="20"/>
        </w:rPr>
        <w:t>chip.</w:t>
      </w:r>
    </w:p>
    <w:p w14:paraId="0E1E4815" w14:textId="02200DDF" w:rsidR="001F3158" w:rsidRPr="00BD186D" w:rsidRDefault="00A61A27" w:rsidP="00A61A27">
      <w:pPr>
        <w:pStyle w:val="PargrafodaLista"/>
        <w:widowControl w:val="0"/>
        <w:tabs>
          <w:tab w:val="left" w:pos="591"/>
          <w:tab w:val="left" w:pos="8222"/>
        </w:tabs>
        <w:suppressAutoHyphens w:val="0"/>
        <w:autoSpaceDE w:val="0"/>
        <w:autoSpaceDN w:val="0"/>
        <w:spacing w:before="92" w:beforeAutospacing="0" w:line="360" w:lineRule="auto"/>
        <w:ind w:left="142" w:right="3"/>
        <w:contextualSpacing w:val="0"/>
        <w:rPr>
          <w:rFonts w:ascii="Arial" w:hAnsi="Arial" w:cs="Arial"/>
          <w:sz w:val="20"/>
          <w:szCs w:val="20"/>
        </w:rPr>
      </w:pPr>
      <w:r w:rsidRPr="00BD186D">
        <w:rPr>
          <w:rFonts w:ascii="Arial" w:hAnsi="Arial" w:cs="Arial"/>
          <w:sz w:val="20"/>
          <w:szCs w:val="20"/>
        </w:rPr>
        <w:t xml:space="preserve">4.2 </w:t>
      </w:r>
      <w:r w:rsidR="001F3158" w:rsidRPr="00BD186D">
        <w:rPr>
          <w:rFonts w:ascii="Arial" w:hAnsi="Arial" w:cs="Arial"/>
          <w:sz w:val="20"/>
          <w:szCs w:val="20"/>
        </w:rPr>
        <w:t>A rede</w:t>
      </w:r>
      <w:r w:rsidR="001F3158" w:rsidRPr="00BD186D">
        <w:rPr>
          <w:rFonts w:ascii="Arial" w:hAnsi="Arial" w:cs="Arial"/>
          <w:spacing w:val="1"/>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postos de</w:t>
      </w:r>
      <w:r w:rsidR="001F3158" w:rsidRPr="00BD186D">
        <w:rPr>
          <w:rFonts w:ascii="Arial" w:hAnsi="Arial" w:cs="Arial"/>
          <w:spacing w:val="1"/>
          <w:sz w:val="20"/>
          <w:szCs w:val="20"/>
        </w:rPr>
        <w:t xml:space="preserve"> </w:t>
      </w:r>
      <w:r w:rsidR="001F3158" w:rsidRPr="00BD186D">
        <w:rPr>
          <w:rFonts w:ascii="Arial" w:hAnsi="Arial" w:cs="Arial"/>
          <w:sz w:val="20"/>
          <w:szCs w:val="20"/>
        </w:rPr>
        <w:t>combustível</w:t>
      </w:r>
      <w:r w:rsidR="001F3158" w:rsidRPr="00BD186D">
        <w:rPr>
          <w:rFonts w:ascii="Arial" w:hAnsi="Arial" w:cs="Arial"/>
          <w:spacing w:val="1"/>
          <w:sz w:val="20"/>
          <w:szCs w:val="20"/>
        </w:rPr>
        <w:t xml:space="preserve"> </w:t>
      </w:r>
      <w:r w:rsidR="001F3158" w:rsidRPr="00BD186D">
        <w:rPr>
          <w:rFonts w:ascii="Arial" w:hAnsi="Arial" w:cs="Arial"/>
          <w:sz w:val="20"/>
          <w:szCs w:val="20"/>
        </w:rPr>
        <w:t>credenciados e</w:t>
      </w:r>
      <w:r w:rsidR="001F3158" w:rsidRPr="00BD186D">
        <w:rPr>
          <w:rFonts w:ascii="Arial" w:hAnsi="Arial" w:cs="Arial"/>
          <w:spacing w:val="1"/>
          <w:sz w:val="20"/>
          <w:szCs w:val="20"/>
        </w:rPr>
        <w:t xml:space="preserve"> </w:t>
      </w:r>
      <w:r w:rsidR="001F3158" w:rsidRPr="00BD186D">
        <w:rPr>
          <w:rFonts w:ascii="Arial" w:hAnsi="Arial" w:cs="Arial"/>
          <w:sz w:val="20"/>
          <w:szCs w:val="20"/>
        </w:rPr>
        <w:t>disponibilizados pela</w:t>
      </w:r>
      <w:r w:rsidR="001F3158" w:rsidRPr="00BD186D">
        <w:rPr>
          <w:rFonts w:ascii="Arial" w:hAnsi="Arial" w:cs="Arial"/>
          <w:spacing w:val="1"/>
          <w:sz w:val="20"/>
          <w:szCs w:val="20"/>
        </w:rPr>
        <w:t xml:space="preserve"> </w:t>
      </w:r>
      <w:r w:rsidR="001F3158" w:rsidRPr="00BD186D">
        <w:rPr>
          <w:rFonts w:ascii="Arial" w:hAnsi="Arial" w:cs="Arial"/>
          <w:sz w:val="20"/>
          <w:szCs w:val="20"/>
        </w:rPr>
        <w:t>CONTRATADA deverá ser suficiente para o pleno atendimento da demanda de</w:t>
      </w:r>
      <w:r w:rsidR="001F3158" w:rsidRPr="00BD186D">
        <w:rPr>
          <w:rFonts w:ascii="Arial" w:hAnsi="Arial" w:cs="Arial"/>
          <w:spacing w:val="-64"/>
          <w:sz w:val="20"/>
          <w:szCs w:val="20"/>
        </w:rPr>
        <w:t xml:space="preserve"> </w:t>
      </w:r>
      <w:r w:rsidR="001F3158" w:rsidRPr="00BD186D">
        <w:rPr>
          <w:rFonts w:ascii="Arial" w:hAnsi="Arial" w:cs="Arial"/>
          <w:sz w:val="20"/>
          <w:szCs w:val="20"/>
        </w:rPr>
        <w:t>serviços.</w:t>
      </w:r>
    </w:p>
    <w:p w14:paraId="25EBB14F" w14:textId="310A2D2A" w:rsidR="001F3158" w:rsidRPr="00BD186D" w:rsidRDefault="00A61A27" w:rsidP="00A61A27">
      <w:pPr>
        <w:pStyle w:val="PargrafodaLista"/>
        <w:widowControl w:val="0"/>
        <w:tabs>
          <w:tab w:val="left" w:pos="565"/>
        </w:tabs>
        <w:suppressAutoHyphens w:val="0"/>
        <w:autoSpaceDE w:val="0"/>
        <w:autoSpaceDN w:val="0"/>
        <w:spacing w:before="92" w:beforeAutospacing="0" w:line="360" w:lineRule="auto"/>
        <w:ind w:left="142" w:right="3"/>
        <w:contextualSpacing w:val="0"/>
        <w:rPr>
          <w:rFonts w:ascii="Arial" w:hAnsi="Arial" w:cs="Arial"/>
          <w:sz w:val="20"/>
          <w:szCs w:val="20"/>
        </w:rPr>
      </w:pPr>
      <w:r w:rsidRPr="00BD186D">
        <w:rPr>
          <w:rFonts w:ascii="Arial" w:hAnsi="Arial" w:cs="Arial"/>
          <w:sz w:val="20"/>
          <w:szCs w:val="20"/>
        </w:rPr>
        <w:t xml:space="preserve">4.3 </w:t>
      </w:r>
      <w:r w:rsidR="001F3158" w:rsidRPr="00BD186D">
        <w:rPr>
          <w:rFonts w:ascii="Arial" w:hAnsi="Arial" w:cs="Arial"/>
          <w:sz w:val="20"/>
          <w:szCs w:val="20"/>
        </w:rPr>
        <w:t>Deverá constar no edital como condição de participação que as empresas</w:t>
      </w:r>
      <w:r w:rsidR="001F3158" w:rsidRPr="00BD186D">
        <w:rPr>
          <w:rFonts w:ascii="Arial" w:hAnsi="Arial" w:cs="Arial"/>
          <w:spacing w:val="1"/>
          <w:sz w:val="20"/>
          <w:szCs w:val="20"/>
        </w:rPr>
        <w:t xml:space="preserve"> </w:t>
      </w:r>
      <w:r w:rsidR="001F3158" w:rsidRPr="00BD186D">
        <w:rPr>
          <w:rFonts w:ascii="Arial" w:hAnsi="Arial" w:cs="Arial"/>
          <w:sz w:val="20"/>
          <w:szCs w:val="20"/>
        </w:rPr>
        <w:t>interessadas deverão comprovar que possuem a quantidade mínima de postos</w:t>
      </w:r>
      <w:r w:rsidR="001F3158" w:rsidRPr="00BD186D">
        <w:rPr>
          <w:rFonts w:ascii="Arial" w:hAnsi="Arial" w:cs="Arial"/>
          <w:spacing w:val="1"/>
          <w:sz w:val="20"/>
          <w:szCs w:val="20"/>
        </w:rPr>
        <w:t xml:space="preserve"> </w:t>
      </w:r>
      <w:r w:rsidR="001F3158" w:rsidRPr="00BD186D">
        <w:rPr>
          <w:rFonts w:ascii="Arial" w:hAnsi="Arial" w:cs="Arial"/>
          <w:sz w:val="20"/>
          <w:szCs w:val="20"/>
        </w:rPr>
        <w:t>credenciados</w:t>
      </w:r>
      <w:r w:rsidR="001F3158" w:rsidRPr="00BD186D">
        <w:rPr>
          <w:rFonts w:ascii="Arial" w:hAnsi="Arial" w:cs="Arial"/>
          <w:spacing w:val="1"/>
          <w:sz w:val="20"/>
          <w:szCs w:val="20"/>
        </w:rPr>
        <w:t xml:space="preserve"> </w:t>
      </w:r>
      <w:r w:rsidR="001F3158" w:rsidRPr="00BD186D">
        <w:rPr>
          <w:rFonts w:ascii="Arial" w:hAnsi="Arial" w:cs="Arial"/>
          <w:sz w:val="20"/>
          <w:szCs w:val="20"/>
        </w:rPr>
        <w:t>para</w:t>
      </w:r>
      <w:r w:rsidR="001F3158" w:rsidRPr="00BD186D">
        <w:rPr>
          <w:rFonts w:ascii="Arial" w:hAnsi="Arial" w:cs="Arial"/>
          <w:spacing w:val="1"/>
          <w:sz w:val="20"/>
          <w:szCs w:val="20"/>
        </w:rPr>
        <w:t xml:space="preserve"> </w:t>
      </w:r>
      <w:r w:rsidR="001F3158" w:rsidRPr="00BD186D">
        <w:rPr>
          <w:rFonts w:ascii="Arial" w:hAnsi="Arial" w:cs="Arial"/>
          <w:sz w:val="20"/>
          <w:szCs w:val="20"/>
        </w:rPr>
        <w:t>atendimento</w:t>
      </w:r>
      <w:r w:rsidR="001F3158" w:rsidRPr="00BD186D">
        <w:rPr>
          <w:rFonts w:ascii="Arial" w:hAnsi="Arial" w:cs="Arial"/>
          <w:spacing w:val="1"/>
          <w:sz w:val="20"/>
          <w:szCs w:val="20"/>
        </w:rPr>
        <w:t xml:space="preserve"> </w:t>
      </w:r>
      <w:r w:rsidR="001F3158" w:rsidRPr="00BD186D">
        <w:rPr>
          <w:rFonts w:ascii="Arial" w:hAnsi="Arial" w:cs="Arial"/>
          <w:sz w:val="20"/>
          <w:szCs w:val="20"/>
        </w:rPr>
        <w:t>das</w:t>
      </w:r>
      <w:r w:rsidR="001F3158" w:rsidRPr="00BD186D">
        <w:rPr>
          <w:rFonts w:ascii="Arial" w:hAnsi="Arial" w:cs="Arial"/>
          <w:spacing w:val="1"/>
          <w:sz w:val="20"/>
          <w:szCs w:val="20"/>
        </w:rPr>
        <w:t xml:space="preserve"> </w:t>
      </w:r>
      <w:r w:rsidR="001F3158" w:rsidRPr="00BD186D">
        <w:rPr>
          <w:rFonts w:ascii="Arial" w:hAnsi="Arial" w:cs="Arial"/>
          <w:sz w:val="20"/>
          <w:szCs w:val="20"/>
        </w:rPr>
        <w:t>necessidades</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1"/>
          <w:sz w:val="20"/>
          <w:szCs w:val="20"/>
        </w:rPr>
        <w:t xml:space="preserve"> </w:t>
      </w:r>
      <w:r w:rsidR="001F3158" w:rsidRPr="00BD186D">
        <w:rPr>
          <w:rFonts w:ascii="Arial" w:hAnsi="Arial" w:cs="Arial"/>
          <w:sz w:val="20"/>
          <w:szCs w:val="20"/>
        </w:rPr>
        <w:t>CONTRATANTE,</w:t>
      </w:r>
      <w:r w:rsidR="001F3158" w:rsidRPr="00BD186D">
        <w:rPr>
          <w:rFonts w:ascii="Arial" w:hAnsi="Arial" w:cs="Arial"/>
          <w:spacing w:val="1"/>
          <w:sz w:val="20"/>
          <w:szCs w:val="20"/>
        </w:rPr>
        <w:t xml:space="preserve"> </w:t>
      </w:r>
      <w:r w:rsidR="001F3158" w:rsidRPr="00BD186D">
        <w:rPr>
          <w:rFonts w:ascii="Arial" w:hAnsi="Arial" w:cs="Arial"/>
          <w:sz w:val="20"/>
          <w:szCs w:val="20"/>
        </w:rPr>
        <w:t>conforme</w:t>
      </w:r>
      <w:r w:rsidR="001F3158" w:rsidRPr="00BD186D">
        <w:rPr>
          <w:rFonts w:ascii="Arial" w:hAnsi="Arial" w:cs="Arial"/>
          <w:spacing w:val="-3"/>
          <w:sz w:val="20"/>
          <w:szCs w:val="20"/>
        </w:rPr>
        <w:t xml:space="preserve"> </w:t>
      </w:r>
      <w:r w:rsidR="001F3158" w:rsidRPr="00BD186D">
        <w:rPr>
          <w:rFonts w:ascii="Arial" w:hAnsi="Arial" w:cs="Arial"/>
          <w:sz w:val="20"/>
          <w:szCs w:val="20"/>
        </w:rPr>
        <w:t>dispõe o</w:t>
      </w:r>
      <w:r w:rsidR="001F3158" w:rsidRPr="00BD186D">
        <w:rPr>
          <w:rFonts w:ascii="Arial" w:hAnsi="Arial" w:cs="Arial"/>
          <w:spacing w:val="3"/>
          <w:sz w:val="20"/>
          <w:szCs w:val="20"/>
        </w:rPr>
        <w:t xml:space="preserve"> </w:t>
      </w:r>
      <w:r w:rsidR="001F3158" w:rsidRPr="00BD186D">
        <w:rPr>
          <w:rFonts w:ascii="Arial" w:hAnsi="Arial" w:cs="Arial"/>
          <w:sz w:val="20"/>
          <w:szCs w:val="20"/>
        </w:rPr>
        <w:t>item</w:t>
      </w:r>
      <w:r w:rsidR="001F3158" w:rsidRPr="00BD186D">
        <w:rPr>
          <w:rFonts w:ascii="Arial" w:hAnsi="Arial" w:cs="Arial"/>
          <w:spacing w:val="-1"/>
          <w:sz w:val="20"/>
          <w:szCs w:val="20"/>
        </w:rPr>
        <w:t xml:space="preserve"> </w:t>
      </w:r>
      <w:r w:rsidR="001F3158" w:rsidRPr="00BD186D">
        <w:rPr>
          <w:rFonts w:ascii="Arial" w:hAnsi="Arial" w:cs="Arial"/>
          <w:sz w:val="20"/>
          <w:szCs w:val="20"/>
        </w:rPr>
        <w:t>3.9.2.</w:t>
      </w:r>
    </w:p>
    <w:p w14:paraId="5DFDE1D0" w14:textId="6E73600C" w:rsidR="001F3158" w:rsidRPr="00BD186D" w:rsidRDefault="00A61A27" w:rsidP="00A61A27">
      <w:pPr>
        <w:pStyle w:val="PargrafodaLista"/>
        <w:widowControl w:val="0"/>
        <w:tabs>
          <w:tab w:val="left" w:pos="637"/>
        </w:tabs>
        <w:suppressAutoHyphens w:val="0"/>
        <w:autoSpaceDE w:val="0"/>
        <w:autoSpaceDN w:val="0"/>
        <w:spacing w:before="159" w:beforeAutospacing="0" w:line="360" w:lineRule="auto"/>
        <w:ind w:left="142" w:right="3"/>
        <w:contextualSpacing w:val="0"/>
        <w:rPr>
          <w:rFonts w:ascii="Arial" w:hAnsi="Arial" w:cs="Arial"/>
          <w:sz w:val="20"/>
          <w:szCs w:val="20"/>
        </w:rPr>
      </w:pPr>
      <w:r w:rsidRPr="00BD186D">
        <w:rPr>
          <w:rFonts w:ascii="Arial" w:hAnsi="Arial" w:cs="Arial"/>
          <w:sz w:val="20"/>
          <w:szCs w:val="20"/>
        </w:rPr>
        <w:t xml:space="preserve">4.4 </w:t>
      </w:r>
      <w:r w:rsidR="001F3158" w:rsidRPr="00BD186D">
        <w:rPr>
          <w:rFonts w:ascii="Arial" w:hAnsi="Arial" w:cs="Arial"/>
          <w:sz w:val="20"/>
          <w:szCs w:val="20"/>
        </w:rPr>
        <w:t>Os</w:t>
      </w:r>
      <w:r w:rsidR="001F3158" w:rsidRPr="00BD186D">
        <w:rPr>
          <w:rFonts w:ascii="Arial" w:hAnsi="Arial" w:cs="Arial"/>
          <w:spacing w:val="1"/>
          <w:sz w:val="20"/>
          <w:szCs w:val="20"/>
        </w:rPr>
        <w:t xml:space="preserve"> </w:t>
      </w:r>
      <w:r w:rsidR="001F3158" w:rsidRPr="00BD186D">
        <w:rPr>
          <w:rFonts w:ascii="Arial" w:hAnsi="Arial" w:cs="Arial"/>
          <w:sz w:val="20"/>
          <w:szCs w:val="20"/>
        </w:rPr>
        <w:t>combustíveis</w:t>
      </w:r>
      <w:r w:rsidR="001F3158" w:rsidRPr="00BD186D">
        <w:rPr>
          <w:rFonts w:ascii="Arial" w:hAnsi="Arial" w:cs="Arial"/>
          <w:spacing w:val="1"/>
          <w:sz w:val="20"/>
          <w:szCs w:val="20"/>
        </w:rPr>
        <w:t xml:space="preserve"> </w:t>
      </w:r>
      <w:r w:rsidR="001F3158" w:rsidRPr="00BD186D">
        <w:rPr>
          <w:rFonts w:ascii="Arial" w:hAnsi="Arial" w:cs="Arial"/>
          <w:sz w:val="20"/>
          <w:szCs w:val="20"/>
        </w:rPr>
        <w:t>objetos</w:t>
      </w:r>
      <w:r w:rsidR="001F3158" w:rsidRPr="00BD186D">
        <w:rPr>
          <w:rFonts w:ascii="Arial" w:hAnsi="Arial" w:cs="Arial"/>
          <w:spacing w:val="1"/>
          <w:sz w:val="20"/>
          <w:szCs w:val="20"/>
        </w:rPr>
        <w:t xml:space="preserve"> </w:t>
      </w:r>
      <w:r w:rsidR="001F3158" w:rsidRPr="00BD186D">
        <w:rPr>
          <w:rFonts w:ascii="Arial" w:hAnsi="Arial" w:cs="Arial"/>
          <w:sz w:val="20"/>
          <w:szCs w:val="20"/>
        </w:rPr>
        <w:t>deste</w:t>
      </w:r>
      <w:r w:rsidR="001F3158" w:rsidRPr="00BD186D">
        <w:rPr>
          <w:rFonts w:ascii="Arial" w:hAnsi="Arial" w:cs="Arial"/>
          <w:spacing w:val="1"/>
          <w:sz w:val="20"/>
          <w:szCs w:val="20"/>
        </w:rPr>
        <w:t xml:space="preserve"> </w:t>
      </w:r>
      <w:r w:rsidR="001F3158" w:rsidRPr="00BD186D">
        <w:rPr>
          <w:rFonts w:ascii="Arial" w:hAnsi="Arial" w:cs="Arial"/>
          <w:sz w:val="20"/>
          <w:szCs w:val="20"/>
        </w:rPr>
        <w:t>contrato</w:t>
      </w:r>
      <w:r w:rsidR="001F3158" w:rsidRPr="00BD186D">
        <w:rPr>
          <w:rFonts w:ascii="Arial" w:hAnsi="Arial" w:cs="Arial"/>
          <w:spacing w:val="1"/>
          <w:sz w:val="20"/>
          <w:szCs w:val="20"/>
        </w:rPr>
        <w:t xml:space="preserve"> </w:t>
      </w:r>
      <w:r w:rsidR="001F3158" w:rsidRPr="00BD186D">
        <w:rPr>
          <w:rFonts w:ascii="Arial" w:hAnsi="Arial" w:cs="Arial"/>
          <w:sz w:val="20"/>
          <w:szCs w:val="20"/>
        </w:rPr>
        <w:t>também</w:t>
      </w:r>
      <w:r w:rsidR="001F3158" w:rsidRPr="00BD186D">
        <w:rPr>
          <w:rFonts w:ascii="Arial" w:hAnsi="Arial" w:cs="Arial"/>
          <w:spacing w:val="1"/>
          <w:sz w:val="20"/>
          <w:szCs w:val="20"/>
        </w:rPr>
        <w:t xml:space="preserve"> </w:t>
      </w:r>
      <w:r w:rsidR="001F3158" w:rsidRPr="00BD186D">
        <w:rPr>
          <w:rFonts w:ascii="Arial" w:hAnsi="Arial" w:cs="Arial"/>
          <w:sz w:val="20"/>
          <w:szCs w:val="20"/>
        </w:rPr>
        <w:t>deverão</w:t>
      </w:r>
      <w:r w:rsidR="001F3158" w:rsidRPr="00BD186D">
        <w:rPr>
          <w:rFonts w:ascii="Arial" w:hAnsi="Arial" w:cs="Arial"/>
          <w:spacing w:val="1"/>
          <w:sz w:val="20"/>
          <w:szCs w:val="20"/>
        </w:rPr>
        <w:t xml:space="preserve"> </w:t>
      </w:r>
      <w:r w:rsidR="001F3158" w:rsidRPr="00BD186D">
        <w:rPr>
          <w:rFonts w:ascii="Arial" w:hAnsi="Arial" w:cs="Arial"/>
          <w:sz w:val="20"/>
          <w:szCs w:val="20"/>
        </w:rPr>
        <w:t>atender</w:t>
      </w:r>
      <w:r w:rsidR="001F3158" w:rsidRPr="00BD186D">
        <w:rPr>
          <w:rFonts w:ascii="Arial" w:hAnsi="Arial" w:cs="Arial"/>
          <w:spacing w:val="1"/>
          <w:sz w:val="20"/>
          <w:szCs w:val="20"/>
        </w:rPr>
        <w:t xml:space="preserve"> </w:t>
      </w:r>
      <w:r w:rsidR="001F3158" w:rsidRPr="00BD186D">
        <w:rPr>
          <w:rFonts w:ascii="Arial" w:hAnsi="Arial" w:cs="Arial"/>
          <w:sz w:val="20"/>
          <w:szCs w:val="20"/>
        </w:rPr>
        <w:t>às</w:t>
      </w:r>
      <w:r w:rsidR="001F3158" w:rsidRPr="00BD186D">
        <w:rPr>
          <w:rFonts w:ascii="Arial" w:hAnsi="Arial" w:cs="Arial"/>
          <w:spacing w:val="1"/>
          <w:sz w:val="20"/>
          <w:szCs w:val="20"/>
        </w:rPr>
        <w:t xml:space="preserve"> </w:t>
      </w:r>
      <w:r w:rsidR="001F3158" w:rsidRPr="00BD186D">
        <w:rPr>
          <w:rFonts w:ascii="Arial" w:hAnsi="Arial" w:cs="Arial"/>
          <w:sz w:val="20"/>
          <w:szCs w:val="20"/>
        </w:rPr>
        <w:t>especificações técnicas exigidas pela Agência Nacional do Petróleo – ANP,</w:t>
      </w:r>
      <w:r w:rsidR="001F3158" w:rsidRPr="00BD186D">
        <w:rPr>
          <w:rFonts w:ascii="Arial" w:hAnsi="Arial" w:cs="Arial"/>
          <w:spacing w:val="1"/>
          <w:sz w:val="20"/>
          <w:szCs w:val="20"/>
        </w:rPr>
        <w:t xml:space="preserve"> </w:t>
      </w:r>
      <w:r w:rsidR="001F3158" w:rsidRPr="00BD186D">
        <w:rPr>
          <w:rFonts w:ascii="Arial" w:hAnsi="Arial" w:cs="Arial"/>
          <w:sz w:val="20"/>
          <w:szCs w:val="20"/>
        </w:rPr>
        <w:t>conforme</w:t>
      </w:r>
      <w:r w:rsidR="001F3158" w:rsidRPr="00BD186D">
        <w:rPr>
          <w:rFonts w:ascii="Arial" w:hAnsi="Arial" w:cs="Arial"/>
          <w:spacing w:val="-1"/>
          <w:sz w:val="20"/>
          <w:szCs w:val="20"/>
        </w:rPr>
        <w:t xml:space="preserve"> </w:t>
      </w:r>
      <w:r w:rsidR="001F3158" w:rsidRPr="00BD186D">
        <w:rPr>
          <w:rFonts w:ascii="Arial" w:hAnsi="Arial" w:cs="Arial"/>
          <w:sz w:val="20"/>
          <w:szCs w:val="20"/>
        </w:rPr>
        <w:t>legislação em</w:t>
      </w:r>
      <w:r w:rsidR="001F3158" w:rsidRPr="00BD186D">
        <w:rPr>
          <w:rFonts w:ascii="Arial" w:hAnsi="Arial" w:cs="Arial"/>
          <w:spacing w:val="-1"/>
          <w:sz w:val="20"/>
          <w:szCs w:val="20"/>
        </w:rPr>
        <w:t xml:space="preserve"> </w:t>
      </w:r>
      <w:r w:rsidR="001F3158" w:rsidRPr="00BD186D">
        <w:rPr>
          <w:rFonts w:ascii="Arial" w:hAnsi="Arial" w:cs="Arial"/>
          <w:sz w:val="20"/>
          <w:szCs w:val="20"/>
        </w:rPr>
        <w:t>vigor.</w:t>
      </w:r>
    </w:p>
    <w:p w14:paraId="20A074AF" w14:textId="5B38AA9D" w:rsidR="001F3158" w:rsidRPr="00BD186D" w:rsidRDefault="00A61A27" w:rsidP="00A61A27">
      <w:pPr>
        <w:pStyle w:val="PargrafodaLista"/>
        <w:widowControl w:val="0"/>
        <w:tabs>
          <w:tab w:val="left" w:pos="526"/>
        </w:tabs>
        <w:suppressAutoHyphens w:val="0"/>
        <w:autoSpaceDE w:val="0"/>
        <w:autoSpaceDN w:val="0"/>
        <w:spacing w:before="2" w:beforeAutospacing="0" w:line="360" w:lineRule="auto"/>
        <w:ind w:left="142" w:right="3"/>
        <w:contextualSpacing w:val="0"/>
        <w:rPr>
          <w:rFonts w:ascii="Arial" w:hAnsi="Arial" w:cs="Arial"/>
          <w:sz w:val="20"/>
          <w:szCs w:val="20"/>
        </w:rPr>
      </w:pPr>
      <w:r w:rsidRPr="00BD186D">
        <w:rPr>
          <w:rFonts w:ascii="Arial" w:hAnsi="Arial" w:cs="Arial"/>
          <w:spacing w:val="-1"/>
          <w:sz w:val="20"/>
          <w:szCs w:val="20"/>
        </w:rPr>
        <w:t xml:space="preserve">4.5 </w:t>
      </w:r>
      <w:r w:rsidR="001F3158" w:rsidRPr="00BD186D">
        <w:rPr>
          <w:rFonts w:ascii="Arial" w:hAnsi="Arial" w:cs="Arial"/>
          <w:spacing w:val="-1"/>
          <w:sz w:val="20"/>
          <w:szCs w:val="20"/>
        </w:rPr>
        <w:t>A</w:t>
      </w:r>
      <w:r w:rsidR="001F3158" w:rsidRPr="00BD186D">
        <w:rPr>
          <w:rFonts w:ascii="Arial" w:hAnsi="Arial" w:cs="Arial"/>
          <w:spacing w:val="-18"/>
          <w:sz w:val="20"/>
          <w:szCs w:val="20"/>
        </w:rPr>
        <w:t xml:space="preserve"> </w:t>
      </w:r>
      <w:r w:rsidR="001F3158" w:rsidRPr="00BD186D">
        <w:rPr>
          <w:rFonts w:ascii="Arial" w:hAnsi="Arial" w:cs="Arial"/>
          <w:spacing w:val="-1"/>
          <w:sz w:val="20"/>
          <w:szCs w:val="20"/>
        </w:rPr>
        <w:t>CONTRATADA</w:t>
      </w:r>
      <w:r w:rsidR="001F3158" w:rsidRPr="00BD186D">
        <w:rPr>
          <w:rFonts w:ascii="Arial" w:hAnsi="Arial" w:cs="Arial"/>
          <w:spacing w:val="-18"/>
          <w:sz w:val="20"/>
          <w:szCs w:val="20"/>
        </w:rPr>
        <w:t xml:space="preserve"> </w:t>
      </w:r>
      <w:r w:rsidR="001F3158" w:rsidRPr="00BD186D">
        <w:rPr>
          <w:rFonts w:ascii="Arial" w:hAnsi="Arial" w:cs="Arial"/>
          <w:spacing w:val="-1"/>
          <w:sz w:val="20"/>
          <w:szCs w:val="20"/>
        </w:rPr>
        <w:t>deverá</w:t>
      </w:r>
      <w:r w:rsidR="001F3158" w:rsidRPr="00BD186D">
        <w:rPr>
          <w:rFonts w:ascii="Arial" w:hAnsi="Arial" w:cs="Arial"/>
          <w:spacing w:val="-7"/>
          <w:sz w:val="20"/>
          <w:szCs w:val="20"/>
        </w:rPr>
        <w:t xml:space="preserve"> </w:t>
      </w:r>
      <w:r w:rsidR="001F3158" w:rsidRPr="00BD186D">
        <w:rPr>
          <w:rFonts w:ascii="Arial" w:hAnsi="Arial" w:cs="Arial"/>
          <w:spacing w:val="-1"/>
          <w:sz w:val="20"/>
          <w:szCs w:val="20"/>
        </w:rPr>
        <w:t>utilizar</w:t>
      </w:r>
      <w:r w:rsidR="001F3158" w:rsidRPr="00BD186D">
        <w:rPr>
          <w:rFonts w:ascii="Arial" w:hAnsi="Arial" w:cs="Arial"/>
          <w:spacing w:val="-5"/>
          <w:sz w:val="20"/>
          <w:szCs w:val="20"/>
        </w:rPr>
        <w:t xml:space="preserve"> </w:t>
      </w:r>
      <w:r w:rsidR="001F3158" w:rsidRPr="00BD186D">
        <w:rPr>
          <w:rFonts w:ascii="Arial" w:hAnsi="Arial" w:cs="Arial"/>
          <w:spacing w:val="-1"/>
          <w:sz w:val="20"/>
          <w:szCs w:val="20"/>
        </w:rPr>
        <w:t>mão</w:t>
      </w:r>
      <w:r w:rsidR="001F3158" w:rsidRPr="00BD186D">
        <w:rPr>
          <w:rFonts w:ascii="Arial" w:hAnsi="Arial" w:cs="Arial"/>
          <w:spacing w:val="-6"/>
          <w:sz w:val="20"/>
          <w:szCs w:val="20"/>
        </w:rPr>
        <w:t xml:space="preserve"> </w:t>
      </w:r>
      <w:r w:rsidR="001F3158" w:rsidRPr="00BD186D">
        <w:rPr>
          <w:rFonts w:ascii="Arial" w:hAnsi="Arial" w:cs="Arial"/>
          <w:spacing w:val="-1"/>
          <w:sz w:val="20"/>
          <w:szCs w:val="20"/>
        </w:rPr>
        <w:t>de</w:t>
      </w:r>
      <w:r w:rsidR="001F3158" w:rsidRPr="00BD186D">
        <w:rPr>
          <w:rFonts w:ascii="Arial" w:hAnsi="Arial" w:cs="Arial"/>
          <w:spacing w:val="-6"/>
          <w:sz w:val="20"/>
          <w:szCs w:val="20"/>
        </w:rPr>
        <w:t xml:space="preserve"> </w:t>
      </w:r>
      <w:r w:rsidR="001F3158" w:rsidRPr="00BD186D">
        <w:rPr>
          <w:rFonts w:ascii="Arial" w:hAnsi="Arial" w:cs="Arial"/>
          <w:spacing w:val="-1"/>
          <w:sz w:val="20"/>
          <w:szCs w:val="20"/>
        </w:rPr>
        <w:t>obra</w:t>
      </w:r>
      <w:r w:rsidR="001F3158" w:rsidRPr="00BD186D">
        <w:rPr>
          <w:rFonts w:ascii="Arial" w:hAnsi="Arial" w:cs="Arial"/>
          <w:spacing w:val="-5"/>
          <w:sz w:val="20"/>
          <w:szCs w:val="20"/>
        </w:rPr>
        <w:t xml:space="preserve"> </w:t>
      </w:r>
      <w:r w:rsidR="001F3158" w:rsidRPr="00BD186D">
        <w:rPr>
          <w:rFonts w:ascii="Arial" w:hAnsi="Arial" w:cs="Arial"/>
          <w:spacing w:val="-1"/>
          <w:sz w:val="20"/>
          <w:szCs w:val="20"/>
        </w:rPr>
        <w:t>especializada</w:t>
      </w:r>
      <w:r w:rsidR="001F3158" w:rsidRPr="00BD186D">
        <w:rPr>
          <w:rFonts w:ascii="Arial" w:hAnsi="Arial" w:cs="Arial"/>
          <w:spacing w:val="-6"/>
          <w:sz w:val="20"/>
          <w:szCs w:val="20"/>
        </w:rPr>
        <w:t xml:space="preserve"> </w:t>
      </w:r>
      <w:r w:rsidR="001F3158" w:rsidRPr="00BD186D">
        <w:rPr>
          <w:rFonts w:ascii="Arial" w:hAnsi="Arial" w:cs="Arial"/>
          <w:spacing w:val="-1"/>
          <w:sz w:val="20"/>
          <w:szCs w:val="20"/>
        </w:rPr>
        <w:t>em</w:t>
      </w:r>
      <w:r w:rsidR="001F3158" w:rsidRPr="00BD186D">
        <w:rPr>
          <w:rFonts w:ascii="Arial" w:hAnsi="Arial" w:cs="Arial"/>
          <w:spacing w:val="-5"/>
          <w:sz w:val="20"/>
          <w:szCs w:val="20"/>
        </w:rPr>
        <w:t xml:space="preserve"> </w:t>
      </w:r>
      <w:r w:rsidR="001F3158" w:rsidRPr="00BD186D">
        <w:rPr>
          <w:rFonts w:ascii="Arial" w:hAnsi="Arial" w:cs="Arial"/>
          <w:spacing w:val="-1"/>
          <w:sz w:val="20"/>
          <w:szCs w:val="20"/>
        </w:rPr>
        <w:t>cumprimento</w:t>
      </w:r>
      <w:r w:rsidR="001F3158" w:rsidRPr="00BD186D">
        <w:rPr>
          <w:rFonts w:ascii="Arial" w:hAnsi="Arial" w:cs="Arial"/>
          <w:spacing w:val="-64"/>
          <w:sz w:val="20"/>
          <w:szCs w:val="20"/>
        </w:rPr>
        <w:t xml:space="preserve"> </w:t>
      </w:r>
      <w:r w:rsidR="001F3158" w:rsidRPr="00BD186D">
        <w:rPr>
          <w:rFonts w:ascii="Arial" w:hAnsi="Arial" w:cs="Arial"/>
          <w:sz w:val="20"/>
          <w:szCs w:val="20"/>
        </w:rPr>
        <w:t>às normas técnicas que regem o mercado de fornecimento de combustíveis,</w:t>
      </w:r>
      <w:r w:rsidR="001F3158" w:rsidRPr="00BD186D">
        <w:rPr>
          <w:rFonts w:ascii="Arial" w:hAnsi="Arial" w:cs="Arial"/>
          <w:spacing w:val="1"/>
          <w:sz w:val="20"/>
          <w:szCs w:val="20"/>
        </w:rPr>
        <w:t xml:space="preserve"> </w:t>
      </w:r>
      <w:r w:rsidR="001F3158" w:rsidRPr="00BD186D">
        <w:rPr>
          <w:rFonts w:ascii="Arial" w:hAnsi="Arial" w:cs="Arial"/>
          <w:sz w:val="20"/>
          <w:szCs w:val="20"/>
        </w:rPr>
        <w:t>fornecendo</w:t>
      </w:r>
      <w:r w:rsidR="001F3158" w:rsidRPr="00BD186D">
        <w:rPr>
          <w:rFonts w:ascii="Arial" w:hAnsi="Arial" w:cs="Arial"/>
          <w:spacing w:val="8"/>
          <w:sz w:val="20"/>
          <w:szCs w:val="20"/>
        </w:rPr>
        <w:t xml:space="preserve"> </w:t>
      </w:r>
      <w:r w:rsidR="001F3158" w:rsidRPr="00BD186D">
        <w:rPr>
          <w:rFonts w:ascii="Arial" w:hAnsi="Arial" w:cs="Arial"/>
          <w:sz w:val="20"/>
          <w:szCs w:val="20"/>
        </w:rPr>
        <w:t>a</w:t>
      </w:r>
      <w:r w:rsidR="001F3158" w:rsidRPr="00BD186D">
        <w:rPr>
          <w:rFonts w:ascii="Arial" w:hAnsi="Arial" w:cs="Arial"/>
          <w:spacing w:val="9"/>
          <w:sz w:val="20"/>
          <w:szCs w:val="20"/>
        </w:rPr>
        <w:t xml:space="preserve"> </w:t>
      </w:r>
      <w:r w:rsidR="001F3158" w:rsidRPr="00BD186D">
        <w:rPr>
          <w:rFonts w:ascii="Arial" w:hAnsi="Arial" w:cs="Arial"/>
          <w:sz w:val="20"/>
          <w:szCs w:val="20"/>
        </w:rPr>
        <w:t>seus</w:t>
      </w:r>
      <w:r w:rsidR="001F3158" w:rsidRPr="00BD186D">
        <w:rPr>
          <w:rFonts w:ascii="Arial" w:hAnsi="Arial" w:cs="Arial"/>
          <w:spacing w:val="9"/>
          <w:sz w:val="20"/>
          <w:szCs w:val="20"/>
        </w:rPr>
        <w:t xml:space="preserve"> </w:t>
      </w:r>
      <w:r w:rsidR="001F3158" w:rsidRPr="00BD186D">
        <w:rPr>
          <w:rFonts w:ascii="Arial" w:hAnsi="Arial" w:cs="Arial"/>
          <w:sz w:val="20"/>
          <w:szCs w:val="20"/>
        </w:rPr>
        <w:t>empregados</w:t>
      </w:r>
      <w:r w:rsidR="001F3158" w:rsidRPr="00BD186D">
        <w:rPr>
          <w:rFonts w:ascii="Arial" w:hAnsi="Arial" w:cs="Arial"/>
          <w:spacing w:val="8"/>
          <w:sz w:val="20"/>
          <w:szCs w:val="20"/>
        </w:rPr>
        <w:t xml:space="preserve"> </w:t>
      </w:r>
      <w:r w:rsidR="001F3158" w:rsidRPr="00BD186D">
        <w:rPr>
          <w:rFonts w:ascii="Arial" w:hAnsi="Arial" w:cs="Arial"/>
          <w:sz w:val="20"/>
          <w:szCs w:val="20"/>
        </w:rPr>
        <w:t>todos</w:t>
      </w:r>
      <w:r w:rsidR="001F3158" w:rsidRPr="00BD186D">
        <w:rPr>
          <w:rFonts w:ascii="Arial" w:hAnsi="Arial" w:cs="Arial"/>
          <w:spacing w:val="6"/>
          <w:sz w:val="20"/>
          <w:szCs w:val="20"/>
        </w:rPr>
        <w:t xml:space="preserve"> </w:t>
      </w:r>
      <w:r w:rsidR="001F3158" w:rsidRPr="00BD186D">
        <w:rPr>
          <w:rFonts w:ascii="Arial" w:hAnsi="Arial" w:cs="Arial"/>
          <w:sz w:val="20"/>
          <w:szCs w:val="20"/>
        </w:rPr>
        <w:t>os</w:t>
      </w:r>
      <w:r w:rsidR="001F3158" w:rsidRPr="00BD186D">
        <w:rPr>
          <w:rFonts w:ascii="Arial" w:hAnsi="Arial" w:cs="Arial"/>
          <w:spacing w:val="9"/>
          <w:sz w:val="20"/>
          <w:szCs w:val="20"/>
        </w:rPr>
        <w:t xml:space="preserve"> </w:t>
      </w:r>
      <w:r w:rsidR="001F3158" w:rsidRPr="00BD186D">
        <w:rPr>
          <w:rFonts w:ascii="Arial" w:hAnsi="Arial" w:cs="Arial"/>
          <w:sz w:val="20"/>
          <w:szCs w:val="20"/>
        </w:rPr>
        <w:t>Equipamentos</w:t>
      </w:r>
      <w:r w:rsidR="001F3158" w:rsidRPr="00BD186D">
        <w:rPr>
          <w:rFonts w:ascii="Arial" w:hAnsi="Arial" w:cs="Arial"/>
          <w:spacing w:val="9"/>
          <w:sz w:val="20"/>
          <w:szCs w:val="20"/>
        </w:rPr>
        <w:t xml:space="preserve"> </w:t>
      </w:r>
      <w:r w:rsidR="001F3158" w:rsidRPr="00BD186D">
        <w:rPr>
          <w:rFonts w:ascii="Arial" w:hAnsi="Arial" w:cs="Arial"/>
          <w:sz w:val="20"/>
          <w:szCs w:val="20"/>
        </w:rPr>
        <w:t>de</w:t>
      </w:r>
      <w:r w:rsidR="001F3158" w:rsidRPr="00BD186D">
        <w:rPr>
          <w:rFonts w:ascii="Arial" w:hAnsi="Arial" w:cs="Arial"/>
          <w:spacing w:val="8"/>
          <w:sz w:val="20"/>
          <w:szCs w:val="20"/>
        </w:rPr>
        <w:t xml:space="preserve"> </w:t>
      </w:r>
      <w:r w:rsidR="001F3158" w:rsidRPr="00BD186D">
        <w:rPr>
          <w:rFonts w:ascii="Arial" w:hAnsi="Arial" w:cs="Arial"/>
          <w:sz w:val="20"/>
          <w:szCs w:val="20"/>
        </w:rPr>
        <w:t>Proteção</w:t>
      </w:r>
      <w:r w:rsidR="001F3158" w:rsidRPr="00BD186D">
        <w:rPr>
          <w:rFonts w:ascii="Arial" w:hAnsi="Arial" w:cs="Arial"/>
          <w:spacing w:val="9"/>
          <w:sz w:val="20"/>
          <w:szCs w:val="20"/>
        </w:rPr>
        <w:t xml:space="preserve"> </w:t>
      </w:r>
      <w:r w:rsidR="001F3158" w:rsidRPr="00BD186D">
        <w:rPr>
          <w:rFonts w:ascii="Arial" w:hAnsi="Arial" w:cs="Arial"/>
          <w:sz w:val="20"/>
          <w:szCs w:val="20"/>
        </w:rPr>
        <w:t>Individual– EPI, exigidos pela Secretaria de Segurança e Medicina do Trabalho – SSMT</w:t>
      </w:r>
      <w:r w:rsidR="001F3158" w:rsidRPr="00BD186D">
        <w:rPr>
          <w:rFonts w:ascii="Arial" w:hAnsi="Arial" w:cs="Arial"/>
          <w:spacing w:val="1"/>
          <w:sz w:val="20"/>
          <w:szCs w:val="20"/>
        </w:rPr>
        <w:t xml:space="preserve"> </w:t>
      </w:r>
      <w:r w:rsidR="001F3158" w:rsidRPr="00BD186D">
        <w:rPr>
          <w:rFonts w:ascii="Arial" w:hAnsi="Arial" w:cs="Arial"/>
          <w:sz w:val="20"/>
          <w:szCs w:val="20"/>
        </w:rPr>
        <w:t>do MTE, bem como cumprir todas as normas sobre medicina e segurança do</w:t>
      </w:r>
      <w:r w:rsidR="001F3158" w:rsidRPr="00BD186D">
        <w:rPr>
          <w:rFonts w:ascii="Arial" w:hAnsi="Arial" w:cs="Arial"/>
          <w:spacing w:val="1"/>
          <w:sz w:val="20"/>
          <w:szCs w:val="20"/>
        </w:rPr>
        <w:t xml:space="preserve"> </w:t>
      </w:r>
      <w:r w:rsidR="001F3158" w:rsidRPr="00BD186D">
        <w:rPr>
          <w:rFonts w:ascii="Arial" w:hAnsi="Arial" w:cs="Arial"/>
          <w:sz w:val="20"/>
          <w:szCs w:val="20"/>
        </w:rPr>
        <w:t>trabalho.</w:t>
      </w:r>
    </w:p>
    <w:p w14:paraId="46A91459" w14:textId="10508DB9" w:rsidR="001F3158" w:rsidRPr="00BD186D" w:rsidRDefault="00A61A27" w:rsidP="00A61A27">
      <w:pPr>
        <w:pStyle w:val="PargrafodaLista"/>
        <w:widowControl w:val="0"/>
        <w:tabs>
          <w:tab w:val="left" w:pos="550"/>
        </w:tabs>
        <w:suppressAutoHyphens w:val="0"/>
        <w:autoSpaceDE w:val="0"/>
        <w:autoSpaceDN w:val="0"/>
        <w:spacing w:before="159" w:beforeAutospacing="0" w:line="360" w:lineRule="auto"/>
        <w:ind w:left="142" w:right="3"/>
        <w:contextualSpacing w:val="0"/>
        <w:rPr>
          <w:rFonts w:ascii="Arial" w:hAnsi="Arial" w:cs="Arial"/>
          <w:sz w:val="20"/>
          <w:szCs w:val="20"/>
        </w:rPr>
      </w:pPr>
      <w:r w:rsidRPr="00BD186D">
        <w:rPr>
          <w:rFonts w:ascii="Arial" w:hAnsi="Arial" w:cs="Arial"/>
          <w:noProof/>
          <w:sz w:val="20"/>
        </w:rPr>
        <mc:AlternateContent>
          <mc:Choice Requires="wps">
            <w:drawing>
              <wp:anchor distT="0" distB="0" distL="0" distR="0" simplePos="0" relativeHeight="251669504" behindDoc="1" locked="0" layoutInCell="1" allowOverlap="1" wp14:anchorId="2F2B7754" wp14:editId="52FC0AD1">
                <wp:simplePos x="0" y="0"/>
                <wp:positionH relativeFrom="page">
                  <wp:posOffset>1084580</wp:posOffset>
                </wp:positionH>
                <wp:positionV relativeFrom="paragraph">
                  <wp:posOffset>645160</wp:posOffset>
                </wp:positionV>
                <wp:extent cx="5394960" cy="627380"/>
                <wp:effectExtent l="0" t="0" r="15240" b="20320"/>
                <wp:wrapTopAndBottom/>
                <wp:docPr id="19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6273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494AFB" w14:textId="77777777" w:rsidR="00031FA8" w:rsidRPr="00A61A27" w:rsidRDefault="00031FA8" w:rsidP="001F3158">
                            <w:pPr>
                              <w:spacing w:line="360" w:lineRule="auto"/>
                              <w:ind w:left="103" w:right="96"/>
                              <w:rPr>
                                <w:rFonts w:ascii="Arial" w:hAnsi="Arial" w:cs="Arial"/>
                                <w:b/>
                              </w:rPr>
                            </w:pPr>
                            <w:r w:rsidRPr="00A61A27">
                              <w:rPr>
                                <w:rFonts w:ascii="Arial" w:hAnsi="Arial" w:cs="Arial"/>
                                <w:b/>
                              </w:rPr>
                              <w:t>5</w:t>
                            </w:r>
                            <w:r w:rsidRPr="00A61A27">
                              <w:rPr>
                                <w:rFonts w:ascii="Arial" w:hAnsi="Arial" w:cs="Arial"/>
                                <w:b/>
                                <w:spacing w:val="1"/>
                              </w:rPr>
                              <w:t xml:space="preserve"> </w:t>
                            </w:r>
                            <w:r w:rsidRPr="00A61A27">
                              <w:rPr>
                                <w:rFonts w:ascii="Arial" w:hAnsi="Arial" w:cs="Arial"/>
                                <w:b/>
                              </w:rPr>
                              <w:t>–</w:t>
                            </w:r>
                            <w:r w:rsidRPr="00A61A27">
                              <w:rPr>
                                <w:rFonts w:ascii="Arial" w:hAnsi="Arial" w:cs="Arial"/>
                                <w:b/>
                                <w:spacing w:val="1"/>
                              </w:rPr>
                              <w:t xml:space="preserve"> </w:t>
                            </w:r>
                            <w:r w:rsidRPr="00A61A27">
                              <w:rPr>
                                <w:rFonts w:ascii="Arial" w:hAnsi="Arial" w:cs="Arial"/>
                                <w:b/>
                              </w:rPr>
                              <w:t>MODELO DE</w:t>
                            </w:r>
                            <w:r w:rsidRPr="00A61A27">
                              <w:rPr>
                                <w:rFonts w:ascii="Arial" w:hAnsi="Arial" w:cs="Arial"/>
                                <w:b/>
                                <w:spacing w:val="1"/>
                              </w:rPr>
                              <w:t xml:space="preserve"> </w:t>
                            </w:r>
                            <w:r w:rsidRPr="00A61A27">
                              <w:rPr>
                                <w:rFonts w:ascii="Arial" w:hAnsi="Arial" w:cs="Arial"/>
                                <w:b/>
                              </w:rPr>
                              <w:t>EXECUÇÃO</w:t>
                            </w:r>
                            <w:r w:rsidRPr="00A61A27">
                              <w:rPr>
                                <w:rFonts w:ascii="Arial" w:hAnsi="Arial" w:cs="Arial"/>
                                <w:b/>
                                <w:spacing w:val="1"/>
                              </w:rPr>
                              <w:t xml:space="preserve"> </w:t>
                            </w:r>
                            <w:r w:rsidRPr="00A61A27">
                              <w:rPr>
                                <w:rFonts w:ascii="Arial" w:hAnsi="Arial" w:cs="Arial"/>
                                <w:b/>
                              </w:rPr>
                              <w:t>DO</w:t>
                            </w:r>
                            <w:r w:rsidRPr="00A61A27">
                              <w:rPr>
                                <w:rFonts w:ascii="Arial" w:hAnsi="Arial" w:cs="Arial"/>
                                <w:b/>
                                <w:spacing w:val="1"/>
                              </w:rPr>
                              <w:t xml:space="preserve"> </w:t>
                            </w:r>
                            <w:r w:rsidRPr="00A61A27">
                              <w:rPr>
                                <w:rFonts w:ascii="Arial" w:hAnsi="Arial" w:cs="Arial"/>
                                <w:b/>
                              </w:rPr>
                              <w:t>OBJETO,</w:t>
                            </w:r>
                            <w:r w:rsidRPr="00A61A27">
                              <w:rPr>
                                <w:rFonts w:ascii="Arial" w:hAnsi="Arial" w:cs="Arial"/>
                                <w:b/>
                                <w:spacing w:val="1"/>
                              </w:rPr>
                              <w:t xml:space="preserve"> </w:t>
                            </w:r>
                            <w:r w:rsidRPr="00A61A27">
                              <w:rPr>
                                <w:rFonts w:ascii="Arial" w:hAnsi="Arial" w:cs="Arial"/>
                                <w:b/>
                              </w:rPr>
                              <w:t>QUE</w:t>
                            </w:r>
                            <w:r w:rsidRPr="00A61A27">
                              <w:rPr>
                                <w:rFonts w:ascii="Arial" w:hAnsi="Arial" w:cs="Arial"/>
                                <w:b/>
                                <w:spacing w:val="1"/>
                              </w:rPr>
                              <w:t xml:space="preserve"> </w:t>
                            </w:r>
                            <w:r w:rsidRPr="00A61A27">
                              <w:rPr>
                                <w:rFonts w:ascii="Arial" w:hAnsi="Arial" w:cs="Arial"/>
                                <w:b/>
                              </w:rPr>
                              <w:t>CONSISTE</w:t>
                            </w:r>
                            <w:r w:rsidRPr="00A61A27">
                              <w:rPr>
                                <w:rFonts w:ascii="Arial" w:hAnsi="Arial" w:cs="Arial"/>
                                <w:b/>
                                <w:spacing w:val="1"/>
                              </w:rPr>
                              <w:t xml:space="preserve"> </w:t>
                            </w:r>
                            <w:r w:rsidRPr="00A61A27">
                              <w:rPr>
                                <w:rFonts w:ascii="Arial" w:hAnsi="Arial" w:cs="Arial"/>
                                <w:b/>
                              </w:rPr>
                              <w:t>NA</w:t>
                            </w:r>
                            <w:r w:rsidRPr="00A61A27">
                              <w:rPr>
                                <w:rFonts w:ascii="Arial" w:hAnsi="Arial" w:cs="Arial"/>
                                <w:b/>
                                <w:spacing w:val="1"/>
                              </w:rPr>
                              <w:t xml:space="preserve"> </w:t>
                            </w:r>
                            <w:r w:rsidRPr="00A61A27">
                              <w:rPr>
                                <w:rFonts w:ascii="Arial" w:hAnsi="Arial" w:cs="Arial"/>
                                <w:b/>
                              </w:rPr>
                              <w:t>DEFINIÇÃO</w:t>
                            </w:r>
                            <w:r w:rsidRPr="00A61A27">
                              <w:rPr>
                                <w:rFonts w:ascii="Arial" w:hAnsi="Arial" w:cs="Arial"/>
                                <w:b/>
                                <w:spacing w:val="1"/>
                              </w:rPr>
                              <w:t xml:space="preserve"> </w:t>
                            </w:r>
                            <w:r w:rsidRPr="00A61A27">
                              <w:rPr>
                                <w:rFonts w:ascii="Arial" w:hAnsi="Arial" w:cs="Arial"/>
                                <w:b/>
                              </w:rPr>
                              <w:t>DE</w:t>
                            </w:r>
                            <w:r w:rsidRPr="00A61A27">
                              <w:rPr>
                                <w:rFonts w:ascii="Arial" w:hAnsi="Arial" w:cs="Arial"/>
                                <w:b/>
                                <w:spacing w:val="1"/>
                              </w:rPr>
                              <w:t xml:space="preserve"> </w:t>
                            </w:r>
                            <w:r w:rsidRPr="00A61A27">
                              <w:rPr>
                                <w:rFonts w:ascii="Arial" w:hAnsi="Arial" w:cs="Arial"/>
                                <w:b/>
                              </w:rPr>
                              <w:t>COMO</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CONTRATO</w:t>
                            </w:r>
                            <w:r w:rsidRPr="00A61A27">
                              <w:rPr>
                                <w:rFonts w:ascii="Arial" w:hAnsi="Arial" w:cs="Arial"/>
                                <w:b/>
                                <w:spacing w:val="1"/>
                              </w:rPr>
                              <w:t xml:space="preserve"> </w:t>
                            </w:r>
                            <w:r w:rsidRPr="00A61A27">
                              <w:rPr>
                                <w:rFonts w:ascii="Arial" w:hAnsi="Arial" w:cs="Arial"/>
                                <w:b/>
                              </w:rPr>
                              <w:t>DEVERÁ</w:t>
                            </w:r>
                            <w:r w:rsidRPr="00A61A27">
                              <w:rPr>
                                <w:rFonts w:ascii="Arial" w:hAnsi="Arial" w:cs="Arial"/>
                                <w:b/>
                                <w:spacing w:val="1"/>
                              </w:rPr>
                              <w:t xml:space="preserve"> </w:t>
                            </w:r>
                            <w:r w:rsidRPr="00A61A27">
                              <w:rPr>
                                <w:rFonts w:ascii="Arial" w:hAnsi="Arial" w:cs="Arial"/>
                                <w:b/>
                              </w:rPr>
                              <w:t>PRODUZIR</w:t>
                            </w:r>
                            <w:r w:rsidRPr="00A61A27">
                              <w:rPr>
                                <w:rFonts w:ascii="Arial" w:hAnsi="Arial" w:cs="Arial"/>
                                <w:b/>
                                <w:spacing w:val="1"/>
                              </w:rPr>
                              <w:t xml:space="preserve"> </w:t>
                            </w:r>
                            <w:r w:rsidRPr="00A61A27">
                              <w:rPr>
                                <w:rFonts w:ascii="Arial" w:hAnsi="Arial" w:cs="Arial"/>
                                <w:b/>
                              </w:rPr>
                              <w:t>OS</w:t>
                            </w:r>
                            <w:r w:rsidRPr="00A61A27">
                              <w:rPr>
                                <w:rFonts w:ascii="Arial" w:hAnsi="Arial" w:cs="Arial"/>
                                <w:b/>
                                <w:spacing w:val="1"/>
                              </w:rPr>
                              <w:t xml:space="preserve"> </w:t>
                            </w:r>
                            <w:r w:rsidRPr="00A61A27">
                              <w:rPr>
                                <w:rFonts w:ascii="Arial" w:hAnsi="Arial" w:cs="Arial"/>
                                <w:b/>
                              </w:rPr>
                              <w:t>RESULTADOS</w:t>
                            </w:r>
                            <w:r w:rsidRPr="00A61A27">
                              <w:rPr>
                                <w:rFonts w:ascii="Arial" w:hAnsi="Arial" w:cs="Arial"/>
                                <w:b/>
                                <w:spacing w:val="1"/>
                              </w:rPr>
                              <w:t xml:space="preserve"> </w:t>
                            </w:r>
                            <w:r w:rsidRPr="00A61A27">
                              <w:rPr>
                                <w:rFonts w:ascii="Arial" w:hAnsi="Arial" w:cs="Arial"/>
                                <w:b/>
                              </w:rPr>
                              <w:t>PRETENDIDOS</w:t>
                            </w:r>
                            <w:r w:rsidRPr="00A61A27">
                              <w:rPr>
                                <w:rFonts w:ascii="Arial" w:hAnsi="Arial" w:cs="Arial"/>
                                <w:b/>
                                <w:spacing w:val="1"/>
                              </w:rPr>
                              <w:t xml:space="preserve"> </w:t>
                            </w:r>
                            <w:r w:rsidRPr="00A61A27">
                              <w:rPr>
                                <w:rFonts w:ascii="Arial" w:hAnsi="Arial" w:cs="Arial"/>
                                <w:b/>
                              </w:rPr>
                              <w:t>DESDE</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SEU</w:t>
                            </w:r>
                            <w:r w:rsidRPr="00A61A27">
                              <w:rPr>
                                <w:rFonts w:ascii="Arial" w:hAnsi="Arial" w:cs="Arial"/>
                                <w:b/>
                                <w:spacing w:val="1"/>
                              </w:rPr>
                              <w:t xml:space="preserve"> </w:t>
                            </w:r>
                            <w:r w:rsidRPr="00A61A27">
                              <w:rPr>
                                <w:rFonts w:ascii="Arial" w:hAnsi="Arial" w:cs="Arial"/>
                                <w:b/>
                              </w:rPr>
                              <w:t>INÍCIO</w:t>
                            </w:r>
                            <w:r w:rsidRPr="00A61A27">
                              <w:rPr>
                                <w:rFonts w:ascii="Arial" w:hAnsi="Arial" w:cs="Arial"/>
                                <w:b/>
                                <w:spacing w:val="1"/>
                              </w:rPr>
                              <w:t xml:space="preserve"> </w:t>
                            </w:r>
                            <w:r w:rsidRPr="00A61A27">
                              <w:rPr>
                                <w:rFonts w:ascii="Arial" w:hAnsi="Arial" w:cs="Arial"/>
                                <w:b/>
                              </w:rPr>
                              <w:t>ATÉ</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SEU</w:t>
                            </w:r>
                            <w:r w:rsidRPr="00A61A27">
                              <w:rPr>
                                <w:rFonts w:ascii="Arial" w:hAnsi="Arial" w:cs="Arial"/>
                                <w:b/>
                                <w:spacing w:val="1"/>
                              </w:rPr>
                              <w:t xml:space="preserve"> </w:t>
                            </w:r>
                            <w:r w:rsidRPr="00A61A27">
                              <w:rPr>
                                <w:rFonts w:ascii="Arial" w:hAnsi="Arial" w:cs="Arial"/>
                                <w:b/>
                              </w:rPr>
                              <w:t>ENCERRAMENTO</w:t>
                            </w:r>
                            <w:r w:rsidRPr="00A61A27">
                              <w:rPr>
                                <w:rFonts w:ascii="Arial" w:hAnsi="Arial" w:cs="Arial"/>
                                <w:b/>
                                <w:spacing w:val="1"/>
                              </w:rPr>
                              <w:t xml:space="preserve"> </w:t>
                            </w:r>
                            <w:r w:rsidRPr="00A61A27">
                              <w:rPr>
                                <w:rFonts w:ascii="Arial" w:hAnsi="Arial" w:cs="Arial"/>
                                <w:b/>
                              </w:rPr>
                              <w:t>(ART</w:t>
                            </w:r>
                            <w:r w:rsidRPr="00A61A27">
                              <w:rPr>
                                <w:rFonts w:ascii="Arial" w:hAnsi="Arial" w:cs="Arial"/>
                                <w:b/>
                                <w:spacing w:val="-1"/>
                              </w:rPr>
                              <w:t xml:space="preserve"> </w:t>
                            </w:r>
                            <w:r w:rsidRPr="00A61A27">
                              <w:rPr>
                                <w:rFonts w:ascii="Arial" w:hAnsi="Arial" w:cs="Arial"/>
                                <w:b/>
                              </w:rPr>
                              <w:t>13º,</w:t>
                            </w:r>
                            <w:r w:rsidRPr="00A61A27">
                              <w:rPr>
                                <w:rFonts w:ascii="Arial" w:hAnsi="Arial" w:cs="Arial"/>
                                <w:b/>
                                <w:spacing w:val="-1"/>
                              </w:rPr>
                              <w:t xml:space="preserve"> </w:t>
                            </w:r>
                            <w:r w:rsidRPr="00A61A27">
                              <w:rPr>
                                <w:rFonts w:ascii="Arial" w:hAnsi="Arial" w:cs="Arial"/>
                                <w:b/>
                              </w:rPr>
                              <w:t>§</w:t>
                            </w:r>
                            <w:r w:rsidRPr="00A61A27">
                              <w:rPr>
                                <w:rFonts w:ascii="Arial" w:hAnsi="Arial" w:cs="Arial"/>
                                <w:b/>
                                <w:spacing w:val="-2"/>
                              </w:rPr>
                              <w:t xml:space="preserve"> </w:t>
                            </w:r>
                            <w:r w:rsidRPr="00A61A27">
                              <w:rPr>
                                <w:rFonts w:ascii="Arial" w:hAnsi="Arial" w:cs="Arial"/>
                                <w:b/>
                              </w:rPr>
                              <w:t>1º,</w:t>
                            </w:r>
                            <w:r w:rsidRPr="00A61A27">
                              <w:rPr>
                                <w:rFonts w:ascii="Arial" w:hAnsi="Arial" w:cs="Arial"/>
                                <w:b/>
                                <w:spacing w:val="-3"/>
                              </w:rPr>
                              <w:t xml:space="preserve"> </w:t>
                            </w:r>
                            <w:r w:rsidRPr="00A61A27">
                              <w:rPr>
                                <w:rFonts w:ascii="Arial" w:hAnsi="Arial" w:cs="Arial"/>
                                <w:b/>
                              </w:rPr>
                              <w:t>INCISO</w:t>
                            </w:r>
                            <w:r w:rsidRPr="00A61A27">
                              <w:rPr>
                                <w:rFonts w:ascii="Arial" w:hAnsi="Arial" w:cs="Arial"/>
                                <w:b/>
                                <w:spacing w:val="-2"/>
                              </w:rPr>
                              <w:t xml:space="preserve"> </w:t>
                            </w:r>
                            <w:r w:rsidRPr="00A61A27">
                              <w:rPr>
                                <w:rFonts w:ascii="Arial" w:hAnsi="Arial" w:cs="Arial"/>
                                <w:b/>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7754" id="Text Box 43" o:spid="_x0000_s1027" type="#_x0000_t202" style="position:absolute;left:0;text-align:left;margin-left:85.4pt;margin-top:50.8pt;width:424.8pt;height:49.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" filled="f" strokeweight=".48pt">
                <v:textbox inset="0,0,0,0">
                  <w:txbxContent>
                    <w:p w14:paraId="17494AFB" w14:textId="77777777" w:rsidR="00031FA8" w:rsidRPr="00A61A27" w:rsidRDefault="00031FA8" w:rsidP="001F3158">
                      <w:pPr>
                        <w:spacing w:line="360" w:lineRule="auto"/>
                        <w:ind w:left="103" w:right="96"/>
                        <w:rPr>
                          <w:rFonts w:ascii="Arial" w:hAnsi="Arial" w:cs="Arial"/>
                          <w:b/>
                        </w:rPr>
                      </w:pPr>
                      <w:r w:rsidRPr="00A61A27">
                        <w:rPr>
                          <w:rFonts w:ascii="Arial" w:hAnsi="Arial" w:cs="Arial"/>
                          <w:b/>
                        </w:rPr>
                        <w:t>5</w:t>
                      </w:r>
                      <w:r w:rsidRPr="00A61A27">
                        <w:rPr>
                          <w:rFonts w:ascii="Arial" w:hAnsi="Arial" w:cs="Arial"/>
                          <w:b/>
                          <w:spacing w:val="1"/>
                        </w:rPr>
                        <w:t xml:space="preserve"> </w:t>
                      </w:r>
                      <w:r w:rsidRPr="00A61A27">
                        <w:rPr>
                          <w:rFonts w:ascii="Arial" w:hAnsi="Arial" w:cs="Arial"/>
                          <w:b/>
                        </w:rPr>
                        <w:t>–</w:t>
                      </w:r>
                      <w:r w:rsidRPr="00A61A27">
                        <w:rPr>
                          <w:rFonts w:ascii="Arial" w:hAnsi="Arial" w:cs="Arial"/>
                          <w:b/>
                          <w:spacing w:val="1"/>
                        </w:rPr>
                        <w:t xml:space="preserve"> </w:t>
                      </w:r>
                      <w:r w:rsidRPr="00A61A27">
                        <w:rPr>
                          <w:rFonts w:ascii="Arial" w:hAnsi="Arial" w:cs="Arial"/>
                          <w:b/>
                        </w:rPr>
                        <w:t>MODELO DE</w:t>
                      </w:r>
                      <w:r w:rsidRPr="00A61A27">
                        <w:rPr>
                          <w:rFonts w:ascii="Arial" w:hAnsi="Arial" w:cs="Arial"/>
                          <w:b/>
                          <w:spacing w:val="1"/>
                        </w:rPr>
                        <w:t xml:space="preserve"> </w:t>
                      </w:r>
                      <w:r w:rsidRPr="00A61A27">
                        <w:rPr>
                          <w:rFonts w:ascii="Arial" w:hAnsi="Arial" w:cs="Arial"/>
                          <w:b/>
                        </w:rPr>
                        <w:t>EXECUÇÃO</w:t>
                      </w:r>
                      <w:r w:rsidRPr="00A61A27">
                        <w:rPr>
                          <w:rFonts w:ascii="Arial" w:hAnsi="Arial" w:cs="Arial"/>
                          <w:b/>
                          <w:spacing w:val="1"/>
                        </w:rPr>
                        <w:t xml:space="preserve"> </w:t>
                      </w:r>
                      <w:r w:rsidRPr="00A61A27">
                        <w:rPr>
                          <w:rFonts w:ascii="Arial" w:hAnsi="Arial" w:cs="Arial"/>
                          <w:b/>
                        </w:rPr>
                        <w:t>DO</w:t>
                      </w:r>
                      <w:r w:rsidRPr="00A61A27">
                        <w:rPr>
                          <w:rFonts w:ascii="Arial" w:hAnsi="Arial" w:cs="Arial"/>
                          <w:b/>
                          <w:spacing w:val="1"/>
                        </w:rPr>
                        <w:t xml:space="preserve"> </w:t>
                      </w:r>
                      <w:r w:rsidRPr="00A61A27">
                        <w:rPr>
                          <w:rFonts w:ascii="Arial" w:hAnsi="Arial" w:cs="Arial"/>
                          <w:b/>
                        </w:rPr>
                        <w:t>OBJETO,</w:t>
                      </w:r>
                      <w:r w:rsidRPr="00A61A27">
                        <w:rPr>
                          <w:rFonts w:ascii="Arial" w:hAnsi="Arial" w:cs="Arial"/>
                          <w:b/>
                          <w:spacing w:val="1"/>
                        </w:rPr>
                        <w:t xml:space="preserve"> </w:t>
                      </w:r>
                      <w:r w:rsidRPr="00A61A27">
                        <w:rPr>
                          <w:rFonts w:ascii="Arial" w:hAnsi="Arial" w:cs="Arial"/>
                          <w:b/>
                        </w:rPr>
                        <w:t>QUE</w:t>
                      </w:r>
                      <w:r w:rsidRPr="00A61A27">
                        <w:rPr>
                          <w:rFonts w:ascii="Arial" w:hAnsi="Arial" w:cs="Arial"/>
                          <w:b/>
                          <w:spacing w:val="1"/>
                        </w:rPr>
                        <w:t xml:space="preserve"> </w:t>
                      </w:r>
                      <w:r w:rsidRPr="00A61A27">
                        <w:rPr>
                          <w:rFonts w:ascii="Arial" w:hAnsi="Arial" w:cs="Arial"/>
                          <w:b/>
                        </w:rPr>
                        <w:t>CONSISTE</w:t>
                      </w:r>
                      <w:r w:rsidRPr="00A61A27">
                        <w:rPr>
                          <w:rFonts w:ascii="Arial" w:hAnsi="Arial" w:cs="Arial"/>
                          <w:b/>
                          <w:spacing w:val="1"/>
                        </w:rPr>
                        <w:t xml:space="preserve"> </w:t>
                      </w:r>
                      <w:r w:rsidRPr="00A61A27">
                        <w:rPr>
                          <w:rFonts w:ascii="Arial" w:hAnsi="Arial" w:cs="Arial"/>
                          <w:b/>
                        </w:rPr>
                        <w:t>NA</w:t>
                      </w:r>
                      <w:r w:rsidRPr="00A61A27">
                        <w:rPr>
                          <w:rFonts w:ascii="Arial" w:hAnsi="Arial" w:cs="Arial"/>
                          <w:b/>
                          <w:spacing w:val="1"/>
                        </w:rPr>
                        <w:t xml:space="preserve"> </w:t>
                      </w:r>
                      <w:r w:rsidRPr="00A61A27">
                        <w:rPr>
                          <w:rFonts w:ascii="Arial" w:hAnsi="Arial" w:cs="Arial"/>
                          <w:b/>
                        </w:rPr>
                        <w:t>DEFINIÇÃO</w:t>
                      </w:r>
                      <w:r w:rsidRPr="00A61A27">
                        <w:rPr>
                          <w:rFonts w:ascii="Arial" w:hAnsi="Arial" w:cs="Arial"/>
                          <w:b/>
                          <w:spacing w:val="1"/>
                        </w:rPr>
                        <w:t xml:space="preserve"> </w:t>
                      </w:r>
                      <w:r w:rsidRPr="00A61A27">
                        <w:rPr>
                          <w:rFonts w:ascii="Arial" w:hAnsi="Arial" w:cs="Arial"/>
                          <w:b/>
                        </w:rPr>
                        <w:t>DE</w:t>
                      </w:r>
                      <w:r w:rsidRPr="00A61A27">
                        <w:rPr>
                          <w:rFonts w:ascii="Arial" w:hAnsi="Arial" w:cs="Arial"/>
                          <w:b/>
                          <w:spacing w:val="1"/>
                        </w:rPr>
                        <w:t xml:space="preserve"> </w:t>
                      </w:r>
                      <w:r w:rsidRPr="00A61A27">
                        <w:rPr>
                          <w:rFonts w:ascii="Arial" w:hAnsi="Arial" w:cs="Arial"/>
                          <w:b/>
                        </w:rPr>
                        <w:t>COMO</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CONTRATO</w:t>
                      </w:r>
                      <w:r w:rsidRPr="00A61A27">
                        <w:rPr>
                          <w:rFonts w:ascii="Arial" w:hAnsi="Arial" w:cs="Arial"/>
                          <w:b/>
                          <w:spacing w:val="1"/>
                        </w:rPr>
                        <w:t xml:space="preserve"> </w:t>
                      </w:r>
                      <w:r w:rsidRPr="00A61A27">
                        <w:rPr>
                          <w:rFonts w:ascii="Arial" w:hAnsi="Arial" w:cs="Arial"/>
                          <w:b/>
                        </w:rPr>
                        <w:t>DEVERÁ</w:t>
                      </w:r>
                      <w:r w:rsidRPr="00A61A27">
                        <w:rPr>
                          <w:rFonts w:ascii="Arial" w:hAnsi="Arial" w:cs="Arial"/>
                          <w:b/>
                          <w:spacing w:val="1"/>
                        </w:rPr>
                        <w:t xml:space="preserve"> </w:t>
                      </w:r>
                      <w:r w:rsidRPr="00A61A27">
                        <w:rPr>
                          <w:rFonts w:ascii="Arial" w:hAnsi="Arial" w:cs="Arial"/>
                          <w:b/>
                        </w:rPr>
                        <w:t>PRODUZIR</w:t>
                      </w:r>
                      <w:r w:rsidRPr="00A61A27">
                        <w:rPr>
                          <w:rFonts w:ascii="Arial" w:hAnsi="Arial" w:cs="Arial"/>
                          <w:b/>
                          <w:spacing w:val="1"/>
                        </w:rPr>
                        <w:t xml:space="preserve"> </w:t>
                      </w:r>
                      <w:r w:rsidRPr="00A61A27">
                        <w:rPr>
                          <w:rFonts w:ascii="Arial" w:hAnsi="Arial" w:cs="Arial"/>
                          <w:b/>
                        </w:rPr>
                        <w:t>OS</w:t>
                      </w:r>
                      <w:r w:rsidRPr="00A61A27">
                        <w:rPr>
                          <w:rFonts w:ascii="Arial" w:hAnsi="Arial" w:cs="Arial"/>
                          <w:b/>
                          <w:spacing w:val="1"/>
                        </w:rPr>
                        <w:t xml:space="preserve"> </w:t>
                      </w:r>
                      <w:r w:rsidRPr="00A61A27">
                        <w:rPr>
                          <w:rFonts w:ascii="Arial" w:hAnsi="Arial" w:cs="Arial"/>
                          <w:b/>
                        </w:rPr>
                        <w:t>RESULTADOS</w:t>
                      </w:r>
                      <w:r w:rsidRPr="00A61A27">
                        <w:rPr>
                          <w:rFonts w:ascii="Arial" w:hAnsi="Arial" w:cs="Arial"/>
                          <w:b/>
                          <w:spacing w:val="1"/>
                        </w:rPr>
                        <w:t xml:space="preserve"> </w:t>
                      </w:r>
                      <w:r w:rsidRPr="00A61A27">
                        <w:rPr>
                          <w:rFonts w:ascii="Arial" w:hAnsi="Arial" w:cs="Arial"/>
                          <w:b/>
                        </w:rPr>
                        <w:t>PRETENDIDOS</w:t>
                      </w:r>
                      <w:r w:rsidRPr="00A61A27">
                        <w:rPr>
                          <w:rFonts w:ascii="Arial" w:hAnsi="Arial" w:cs="Arial"/>
                          <w:b/>
                          <w:spacing w:val="1"/>
                        </w:rPr>
                        <w:t xml:space="preserve"> </w:t>
                      </w:r>
                      <w:r w:rsidRPr="00A61A27">
                        <w:rPr>
                          <w:rFonts w:ascii="Arial" w:hAnsi="Arial" w:cs="Arial"/>
                          <w:b/>
                        </w:rPr>
                        <w:t>DESDE</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SEU</w:t>
                      </w:r>
                      <w:r w:rsidRPr="00A61A27">
                        <w:rPr>
                          <w:rFonts w:ascii="Arial" w:hAnsi="Arial" w:cs="Arial"/>
                          <w:b/>
                          <w:spacing w:val="1"/>
                        </w:rPr>
                        <w:t xml:space="preserve"> </w:t>
                      </w:r>
                      <w:r w:rsidRPr="00A61A27">
                        <w:rPr>
                          <w:rFonts w:ascii="Arial" w:hAnsi="Arial" w:cs="Arial"/>
                          <w:b/>
                        </w:rPr>
                        <w:t>INÍCIO</w:t>
                      </w:r>
                      <w:r w:rsidRPr="00A61A27">
                        <w:rPr>
                          <w:rFonts w:ascii="Arial" w:hAnsi="Arial" w:cs="Arial"/>
                          <w:b/>
                          <w:spacing w:val="1"/>
                        </w:rPr>
                        <w:t xml:space="preserve"> </w:t>
                      </w:r>
                      <w:r w:rsidRPr="00A61A27">
                        <w:rPr>
                          <w:rFonts w:ascii="Arial" w:hAnsi="Arial" w:cs="Arial"/>
                          <w:b/>
                        </w:rPr>
                        <w:t>ATÉ</w:t>
                      </w:r>
                      <w:r w:rsidRPr="00A61A27">
                        <w:rPr>
                          <w:rFonts w:ascii="Arial" w:hAnsi="Arial" w:cs="Arial"/>
                          <w:b/>
                          <w:spacing w:val="1"/>
                        </w:rPr>
                        <w:t xml:space="preserve"> </w:t>
                      </w:r>
                      <w:r w:rsidRPr="00A61A27">
                        <w:rPr>
                          <w:rFonts w:ascii="Arial" w:hAnsi="Arial" w:cs="Arial"/>
                          <w:b/>
                        </w:rPr>
                        <w:t>O</w:t>
                      </w:r>
                      <w:r w:rsidRPr="00A61A27">
                        <w:rPr>
                          <w:rFonts w:ascii="Arial" w:hAnsi="Arial" w:cs="Arial"/>
                          <w:b/>
                          <w:spacing w:val="1"/>
                        </w:rPr>
                        <w:t xml:space="preserve"> </w:t>
                      </w:r>
                      <w:r w:rsidRPr="00A61A27">
                        <w:rPr>
                          <w:rFonts w:ascii="Arial" w:hAnsi="Arial" w:cs="Arial"/>
                          <w:b/>
                        </w:rPr>
                        <w:t>SEU</w:t>
                      </w:r>
                      <w:r w:rsidRPr="00A61A27">
                        <w:rPr>
                          <w:rFonts w:ascii="Arial" w:hAnsi="Arial" w:cs="Arial"/>
                          <w:b/>
                          <w:spacing w:val="1"/>
                        </w:rPr>
                        <w:t xml:space="preserve"> </w:t>
                      </w:r>
                      <w:r w:rsidRPr="00A61A27">
                        <w:rPr>
                          <w:rFonts w:ascii="Arial" w:hAnsi="Arial" w:cs="Arial"/>
                          <w:b/>
                        </w:rPr>
                        <w:t>ENCERRAMENTO</w:t>
                      </w:r>
                      <w:r w:rsidRPr="00A61A27">
                        <w:rPr>
                          <w:rFonts w:ascii="Arial" w:hAnsi="Arial" w:cs="Arial"/>
                          <w:b/>
                          <w:spacing w:val="1"/>
                        </w:rPr>
                        <w:t xml:space="preserve"> </w:t>
                      </w:r>
                      <w:r w:rsidRPr="00A61A27">
                        <w:rPr>
                          <w:rFonts w:ascii="Arial" w:hAnsi="Arial" w:cs="Arial"/>
                          <w:b/>
                        </w:rPr>
                        <w:t>(ART</w:t>
                      </w:r>
                      <w:r w:rsidRPr="00A61A27">
                        <w:rPr>
                          <w:rFonts w:ascii="Arial" w:hAnsi="Arial" w:cs="Arial"/>
                          <w:b/>
                          <w:spacing w:val="-1"/>
                        </w:rPr>
                        <w:t xml:space="preserve"> </w:t>
                      </w:r>
                      <w:r w:rsidRPr="00A61A27">
                        <w:rPr>
                          <w:rFonts w:ascii="Arial" w:hAnsi="Arial" w:cs="Arial"/>
                          <w:b/>
                        </w:rPr>
                        <w:t>13º,</w:t>
                      </w:r>
                      <w:r w:rsidRPr="00A61A27">
                        <w:rPr>
                          <w:rFonts w:ascii="Arial" w:hAnsi="Arial" w:cs="Arial"/>
                          <w:b/>
                          <w:spacing w:val="-1"/>
                        </w:rPr>
                        <w:t xml:space="preserve"> </w:t>
                      </w:r>
                      <w:r w:rsidRPr="00A61A27">
                        <w:rPr>
                          <w:rFonts w:ascii="Arial" w:hAnsi="Arial" w:cs="Arial"/>
                          <w:b/>
                        </w:rPr>
                        <w:t>§</w:t>
                      </w:r>
                      <w:r w:rsidRPr="00A61A27">
                        <w:rPr>
                          <w:rFonts w:ascii="Arial" w:hAnsi="Arial" w:cs="Arial"/>
                          <w:b/>
                          <w:spacing w:val="-2"/>
                        </w:rPr>
                        <w:t xml:space="preserve"> </w:t>
                      </w:r>
                      <w:r w:rsidRPr="00A61A27">
                        <w:rPr>
                          <w:rFonts w:ascii="Arial" w:hAnsi="Arial" w:cs="Arial"/>
                          <w:b/>
                        </w:rPr>
                        <w:t>1º,</w:t>
                      </w:r>
                      <w:r w:rsidRPr="00A61A27">
                        <w:rPr>
                          <w:rFonts w:ascii="Arial" w:hAnsi="Arial" w:cs="Arial"/>
                          <w:b/>
                          <w:spacing w:val="-3"/>
                        </w:rPr>
                        <w:t xml:space="preserve"> </w:t>
                      </w:r>
                      <w:r w:rsidRPr="00A61A27">
                        <w:rPr>
                          <w:rFonts w:ascii="Arial" w:hAnsi="Arial" w:cs="Arial"/>
                          <w:b/>
                        </w:rPr>
                        <w:t>INCISO</w:t>
                      </w:r>
                      <w:r w:rsidRPr="00A61A27">
                        <w:rPr>
                          <w:rFonts w:ascii="Arial" w:hAnsi="Arial" w:cs="Arial"/>
                          <w:b/>
                          <w:spacing w:val="-2"/>
                        </w:rPr>
                        <w:t xml:space="preserve"> </w:t>
                      </w:r>
                      <w:r w:rsidRPr="00A61A27">
                        <w:rPr>
                          <w:rFonts w:ascii="Arial" w:hAnsi="Arial" w:cs="Arial"/>
                          <w:b/>
                        </w:rPr>
                        <w:t>V)</w:t>
                      </w:r>
                    </w:p>
                  </w:txbxContent>
                </v:textbox>
                <w10:wrap type="topAndBottom" anchorx="page"/>
              </v:shape>
            </w:pict>
          </mc:Fallback>
        </mc:AlternateContent>
      </w:r>
      <w:r w:rsidRPr="00BD186D">
        <w:rPr>
          <w:rFonts w:ascii="Arial" w:hAnsi="Arial" w:cs="Arial"/>
          <w:sz w:val="20"/>
          <w:szCs w:val="20"/>
        </w:rPr>
        <w:t xml:space="preserve">4.6 </w:t>
      </w:r>
      <w:r w:rsidR="001F3158" w:rsidRPr="00BD186D">
        <w:rPr>
          <w:rFonts w:ascii="Arial" w:hAnsi="Arial" w:cs="Arial"/>
          <w:sz w:val="20"/>
          <w:szCs w:val="20"/>
        </w:rPr>
        <w:t>A CONTRATADA deverá cumprir as Normas Brasileiras – NBR publicadas</w:t>
      </w:r>
      <w:r w:rsidR="001F3158" w:rsidRPr="00BD186D">
        <w:rPr>
          <w:rFonts w:ascii="Arial" w:hAnsi="Arial" w:cs="Arial"/>
          <w:spacing w:val="1"/>
          <w:sz w:val="20"/>
          <w:szCs w:val="20"/>
        </w:rPr>
        <w:t xml:space="preserve"> </w:t>
      </w:r>
      <w:r w:rsidR="001F3158" w:rsidRPr="00BD186D">
        <w:rPr>
          <w:rFonts w:ascii="Arial" w:hAnsi="Arial" w:cs="Arial"/>
          <w:sz w:val="20"/>
          <w:szCs w:val="20"/>
        </w:rPr>
        <w:t>pela</w:t>
      </w:r>
      <w:r w:rsidR="001F3158" w:rsidRPr="00BD186D">
        <w:rPr>
          <w:rFonts w:ascii="Arial" w:hAnsi="Arial" w:cs="Arial"/>
          <w:spacing w:val="-15"/>
          <w:sz w:val="20"/>
          <w:szCs w:val="20"/>
        </w:rPr>
        <w:t xml:space="preserve"> </w:t>
      </w:r>
      <w:r w:rsidR="001F3158" w:rsidRPr="00BD186D">
        <w:rPr>
          <w:rFonts w:ascii="Arial" w:hAnsi="Arial" w:cs="Arial"/>
          <w:sz w:val="20"/>
          <w:szCs w:val="20"/>
        </w:rPr>
        <w:t>Associação</w:t>
      </w:r>
      <w:r w:rsidR="001F3158" w:rsidRPr="00BD186D">
        <w:rPr>
          <w:rFonts w:ascii="Arial" w:hAnsi="Arial" w:cs="Arial"/>
          <w:spacing w:val="-3"/>
          <w:sz w:val="20"/>
          <w:szCs w:val="20"/>
        </w:rPr>
        <w:t xml:space="preserve"> </w:t>
      </w:r>
      <w:r w:rsidR="001F3158" w:rsidRPr="00BD186D">
        <w:rPr>
          <w:rFonts w:ascii="Arial" w:hAnsi="Arial" w:cs="Arial"/>
          <w:sz w:val="20"/>
          <w:szCs w:val="20"/>
        </w:rPr>
        <w:t>Brasileira</w:t>
      </w:r>
      <w:r w:rsidR="001F3158" w:rsidRPr="00BD186D">
        <w:rPr>
          <w:rFonts w:ascii="Arial" w:hAnsi="Arial" w:cs="Arial"/>
          <w:spacing w:val="-1"/>
          <w:sz w:val="20"/>
          <w:szCs w:val="20"/>
        </w:rPr>
        <w:t xml:space="preserve"> </w:t>
      </w:r>
      <w:r w:rsidR="001F3158" w:rsidRPr="00BD186D">
        <w:rPr>
          <w:rFonts w:ascii="Arial" w:hAnsi="Arial" w:cs="Arial"/>
          <w:sz w:val="20"/>
          <w:szCs w:val="20"/>
        </w:rPr>
        <w:t>de Normas</w:t>
      </w:r>
      <w:r w:rsidR="001F3158" w:rsidRPr="00BD186D">
        <w:rPr>
          <w:rFonts w:ascii="Arial" w:hAnsi="Arial" w:cs="Arial"/>
          <w:spacing w:val="-6"/>
          <w:sz w:val="20"/>
          <w:szCs w:val="20"/>
        </w:rPr>
        <w:t xml:space="preserve"> </w:t>
      </w:r>
      <w:r w:rsidR="001F3158" w:rsidRPr="00BD186D">
        <w:rPr>
          <w:rFonts w:ascii="Arial" w:hAnsi="Arial" w:cs="Arial"/>
          <w:sz w:val="20"/>
          <w:szCs w:val="20"/>
        </w:rPr>
        <w:t>Técnicas</w:t>
      </w:r>
      <w:r w:rsidR="001F3158" w:rsidRPr="00BD186D">
        <w:rPr>
          <w:rFonts w:ascii="Arial" w:hAnsi="Arial" w:cs="Arial"/>
          <w:spacing w:val="-1"/>
          <w:sz w:val="20"/>
          <w:szCs w:val="20"/>
        </w:rPr>
        <w:t xml:space="preserve"> </w:t>
      </w:r>
      <w:r w:rsidR="001F3158" w:rsidRPr="00BD186D">
        <w:rPr>
          <w:rFonts w:ascii="Arial" w:hAnsi="Arial" w:cs="Arial"/>
          <w:sz w:val="20"/>
          <w:szCs w:val="20"/>
        </w:rPr>
        <w:t>sobre</w:t>
      </w:r>
      <w:r w:rsidR="001F3158" w:rsidRPr="00BD186D">
        <w:rPr>
          <w:rFonts w:ascii="Arial" w:hAnsi="Arial" w:cs="Arial"/>
          <w:spacing w:val="-3"/>
          <w:sz w:val="20"/>
          <w:szCs w:val="20"/>
        </w:rPr>
        <w:t xml:space="preserve"> </w:t>
      </w:r>
      <w:r w:rsidR="001F3158" w:rsidRPr="00BD186D">
        <w:rPr>
          <w:rFonts w:ascii="Arial" w:hAnsi="Arial" w:cs="Arial"/>
          <w:sz w:val="20"/>
          <w:szCs w:val="20"/>
        </w:rPr>
        <w:t>resíduos</w:t>
      </w:r>
      <w:r w:rsidR="001F3158" w:rsidRPr="00BD186D">
        <w:rPr>
          <w:rFonts w:ascii="Arial" w:hAnsi="Arial" w:cs="Arial"/>
          <w:spacing w:val="-1"/>
          <w:sz w:val="20"/>
          <w:szCs w:val="20"/>
        </w:rPr>
        <w:t xml:space="preserve"> </w:t>
      </w:r>
      <w:r w:rsidR="001F3158" w:rsidRPr="00BD186D">
        <w:rPr>
          <w:rFonts w:ascii="Arial" w:hAnsi="Arial" w:cs="Arial"/>
          <w:sz w:val="20"/>
          <w:szCs w:val="20"/>
        </w:rPr>
        <w:t>sólidos.</w:t>
      </w:r>
    </w:p>
    <w:p w14:paraId="24E184F2" w14:textId="77777777" w:rsidR="001F3158" w:rsidRPr="00BD186D" w:rsidRDefault="001F3158" w:rsidP="00A61A27">
      <w:pPr>
        <w:pStyle w:val="PargrafodaLista"/>
        <w:widowControl w:val="0"/>
        <w:numPr>
          <w:ilvl w:val="1"/>
          <w:numId w:val="86"/>
        </w:numPr>
        <w:tabs>
          <w:tab w:val="left" w:pos="531"/>
        </w:tabs>
        <w:suppressAutoHyphens w:val="0"/>
        <w:autoSpaceDE w:val="0"/>
        <w:autoSpaceDN w:val="0"/>
        <w:spacing w:before="93" w:beforeAutospacing="0" w:line="360" w:lineRule="auto"/>
        <w:contextualSpacing w:val="0"/>
        <w:rPr>
          <w:rFonts w:ascii="Arial" w:hAnsi="Arial" w:cs="Arial"/>
          <w:sz w:val="20"/>
          <w:szCs w:val="20"/>
        </w:rPr>
      </w:pPr>
      <w:r w:rsidRPr="00BD186D">
        <w:rPr>
          <w:rFonts w:ascii="Arial" w:hAnsi="Arial" w:cs="Arial"/>
          <w:sz w:val="20"/>
          <w:szCs w:val="20"/>
        </w:rPr>
        <w:t>A</w:t>
      </w:r>
      <w:r w:rsidRPr="00BD186D">
        <w:rPr>
          <w:rFonts w:ascii="Arial" w:hAnsi="Arial" w:cs="Arial"/>
          <w:spacing w:val="-16"/>
          <w:sz w:val="20"/>
          <w:szCs w:val="20"/>
        </w:rPr>
        <w:t xml:space="preserve"> </w:t>
      </w:r>
      <w:r w:rsidRPr="00BD186D">
        <w:rPr>
          <w:rFonts w:ascii="Arial" w:hAnsi="Arial" w:cs="Arial"/>
          <w:sz w:val="20"/>
          <w:szCs w:val="20"/>
        </w:rPr>
        <w:t>execução</w:t>
      </w:r>
      <w:r w:rsidRPr="00BD186D">
        <w:rPr>
          <w:rFonts w:ascii="Arial" w:hAnsi="Arial" w:cs="Arial"/>
          <w:spacing w:val="-2"/>
          <w:sz w:val="20"/>
          <w:szCs w:val="20"/>
        </w:rPr>
        <w:t xml:space="preserve"> </w:t>
      </w:r>
      <w:r w:rsidRPr="00BD186D">
        <w:rPr>
          <w:rFonts w:ascii="Arial" w:hAnsi="Arial" w:cs="Arial"/>
          <w:sz w:val="20"/>
          <w:szCs w:val="20"/>
        </w:rPr>
        <w:t>do</w:t>
      </w:r>
      <w:r w:rsidRPr="00BD186D">
        <w:rPr>
          <w:rFonts w:ascii="Arial" w:hAnsi="Arial" w:cs="Arial"/>
          <w:spacing w:val="-2"/>
          <w:sz w:val="20"/>
          <w:szCs w:val="20"/>
        </w:rPr>
        <w:t xml:space="preserve"> </w:t>
      </w:r>
      <w:r w:rsidRPr="00BD186D">
        <w:rPr>
          <w:rFonts w:ascii="Arial" w:hAnsi="Arial" w:cs="Arial"/>
          <w:sz w:val="20"/>
          <w:szCs w:val="20"/>
        </w:rPr>
        <w:t>referido</w:t>
      </w:r>
      <w:r w:rsidRPr="00BD186D">
        <w:rPr>
          <w:rFonts w:ascii="Arial" w:hAnsi="Arial" w:cs="Arial"/>
          <w:spacing w:val="-2"/>
          <w:sz w:val="20"/>
          <w:szCs w:val="20"/>
        </w:rPr>
        <w:t xml:space="preserve"> </w:t>
      </w:r>
      <w:r w:rsidRPr="00BD186D">
        <w:rPr>
          <w:rFonts w:ascii="Arial" w:hAnsi="Arial" w:cs="Arial"/>
          <w:sz w:val="20"/>
          <w:szCs w:val="20"/>
        </w:rPr>
        <w:t>objeto</w:t>
      </w:r>
      <w:r w:rsidRPr="00BD186D">
        <w:rPr>
          <w:rFonts w:ascii="Arial" w:hAnsi="Arial" w:cs="Arial"/>
          <w:spacing w:val="-2"/>
          <w:sz w:val="20"/>
          <w:szCs w:val="20"/>
        </w:rPr>
        <w:t xml:space="preserve"> </w:t>
      </w:r>
      <w:r w:rsidRPr="00BD186D">
        <w:rPr>
          <w:rFonts w:ascii="Arial" w:hAnsi="Arial" w:cs="Arial"/>
          <w:sz w:val="20"/>
          <w:szCs w:val="20"/>
        </w:rPr>
        <w:t>se</w:t>
      </w:r>
      <w:r w:rsidRPr="00BD186D">
        <w:rPr>
          <w:rFonts w:ascii="Arial" w:hAnsi="Arial" w:cs="Arial"/>
          <w:spacing w:val="-2"/>
          <w:sz w:val="20"/>
          <w:szCs w:val="20"/>
        </w:rPr>
        <w:t xml:space="preserve"> </w:t>
      </w:r>
      <w:r w:rsidRPr="00BD186D">
        <w:rPr>
          <w:rFonts w:ascii="Arial" w:hAnsi="Arial" w:cs="Arial"/>
          <w:sz w:val="20"/>
          <w:szCs w:val="20"/>
        </w:rPr>
        <w:t>dará</w:t>
      </w:r>
      <w:r w:rsidRPr="00BD186D">
        <w:rPr>
          <w:rFonts w:ascii="Arial" w:hAnsi="Arial" w:cs="Arial"/>
          <w:spacing w:val="-2"/>
          <w:sz w:val="20"/>
          <w:szCs w:val="20"/>
        </w:rPr>
        <w:t xml:space="preserve"> </w:t>
      </w:r>
      <w:r w:rsidRPr="00BD186D">
        <w:rPr>
          <w:rFonts w:ascii="Arial" w:hAnsi="Arial" w:cs="Arial"/>
          <w:sz w:val="20"/>
          <w:szCs w:val="20"/>
        </w:rPr>
        <w:t>da</w:t>
      </w:r>
      <w:r w:rsidRPr="00BD186D">
        <w:rPr>
          <w:rFonts w:ascii="Arial" w:hAnsi="Arial" w:cs="Arial"/>
          <w:spacing w:val="-4"/>
          <w:sz w:val="20"/>
          <w:szCs w:val="20"/>
        </w:rPr>
        <w:t xml:space="preserve"> </w:t>
      </w:r>
      <w:r w:rsidRPr="00BD186D">
        <w:rPr>
          <w:rFonts w:ascii="Arial" w:hAnsi="Arial" w:cs="Arial"/>
          <w:sz w:val="20"/>
          <w:szCs w:val="20"/>
        </w:rPr>
        <w:t>seguinte</w:t>
      </w:r>
      <w:r w:rsidRPr="00BD186D">
        <w:rPr>
          <w:rFonts w:ascii="Arial" w:hAnsi="Arial" w:cs="Arial"/>
          <w:spacing w:val="-1"/>
          <w:sz w:val="20"/>
          <w:szCs w:val="20"/>
        </w:rPr>
        <w:t xml:space="preserve"> </w:t>
      </w:r>
      <w:r w:rsidRPr="00BD186D">
        <w:rPr>
          <w:rFonts w:ascii="Arial" w:hAnsi="Arial" w:cs="Arial"/>
          <w:sz w:val="20"/>
          <w:szCs w:val="20"/>
        </w:rPr>
        <w:t>forma:</w:t>
      </w:r>
    </w:p>
    <w:p w14:paraId="303C6B31" w14:textId="77777777" w:rsidR="001F3158" w:rsidRPr="00BD186D" w:rsidRDefault="001F3158" w:rsidP="00A61A27">
      <w:pPr>
        <w:pStyle w:val="PargrafodaLista"/>
        <w:widowControl w:val="0"/>
        <w:numPr>
          <w:ilvl w:val="2"/>
          <w:numId w:val="86"/>
        </w:numPr>
        <w:tabs>
          <w:tab w:val="left" w:pos="733"/>
        </w:tabs>
        <w:suppressAutoHyphens w:val="0"/>
        <w:autoSpaceDE w:val="0"/>
        <w:autoSpaceDN w:val="0"/>
        <w:spacing w:before="0" w:beforeAutospacing="0" w:line="360" w:lineRule="auto"/>
        <w:ind w:firstLine="0"/>
        <w:contextualSpacing w:val="0"/>
        <w:rPr>
          <w:rFonts w:ascii="Arial" w:hAnsi="Arial" w:cs="Arial"/>
          <w:sz w:val="20"/>
          <w:szCs w:val="20"/>
        </w:rPr>
      </w:pPr>
      <w:r w:rsidRPr="00BD186D">
        <w:rPr>
          <w:rFonts w:ascii="Arial" w:hAnsi="Arial" w:cs="Arial"/>
          <w:spacing w:val="-1"/>
          <w:sz w:val="20"/>
          <w:szCs w:val="20"/>
        </w:rPr>
        <w:t>Implantação</w:t>
      </w:r>
      <w:r w:rsidRPr="00BD186D">
        <w:rPr>
          <w:rFonts w:ascii="Arial" w:hAnsi="Arial" w:cs="Arial"/>
          <w:spacing w:val="-15"/>
          <w:sz w:val="20"/>
          <w:szCs w:val="20"/>
        </w:rPr>
        <w:t xml:space="preserve"> </w:t>
      </w:r>
      <w:r w:rsidRPr="00BD186D">
        <w:rPr>
          <w:rFonts w:ascii="Arial" w:hAnsi="Arial" w:cs="Arial"/>
          <w:sz w:val="20"/>
          <w:szCs w:val="20"/>
        </w:rPr>
        <w:t>de</w:t>
      </w:r>
      <w:r w:rsidRPr="00BD186D">
        <w:rPr>
          <w:rFonts w:ascii="Arial" w:hAnsi="Arial" w:cs="Arial"/>
          <w:spacing w:val="-13"/>
          <w:sz w:val="20"/>
          <w:szCs w:val="20"/>
        </w:rPr>
        <w:t xml:space="preserve"> </w:t>
      </w:r>
      <w:r w:rsidRPr="00BD186D">
        <w:rPr>
          <w:rFonts w:ascii="Arial" w:hAnsi="Arial" w:cs="Arial"/>
          <w:sz w:val="20"/>
          <w:szCs w:val="20"/>
        </w:rPr>
        <w:t>sistema</w:t>
      </w:r>
      <w:r w:rsidRPr="00BD186D">
        <w:rPr>
          <w:rFonts w:ascii="Arial" w:hAnsi="Arial" w:cs="Arial"/>
          <w:spacing w:val="-12"/>
          <w:sz w:val="20"/>
          <w:szCs w:val="20"/>
        </w:rPr>
        <w:t xml:space="preserve"> </w:t>
      </w:r>
      <w:r w:rsidRPr="00BD186D">
        <w:rPr>
          <w:rFonts w:ascii="Arial" w:hAnsi="Arial" w:cs="Arial"/>
          <w:sz w:val="20"/>
          <w:szCs w:val="20"/>
        </w:rPr>
        <w:t>informatizado</w:t>
      </w:r>
      <w:r w:rsidRPr="00BD186D">
        <w:rPr>
          <w:rFonts w:ascii="Arial" w:hAnsi="Arial" w:cs="Arial"/>
          <w:spacing w:val="-16"/>
          <w:sz w:val="20"/>
          <w:szCs w:val="20"/>
        </w:rPr>
        <w:t xml:space="preserve"> </w:t>
      </w:r>
      <w:r w:rsidRPr="00BD186D">
        <w:rPr>
          <w:rFonts w:ascii="Arial" w:hAnsi="Arial" w:cs="Arial"/>
          <w:sz w:val="20"/>
          <w:szCs w:val="20"/>
        </w:rPr>
        <w:t>para</w:t>
      </w:r>
      <w:r w:rsidRPr="00BD186D">
        <w:rPr>
          <w:rFonts w:ascii="Arial" w:hAnsi="Arial" w:cs="Arial"/>
          <w:spacing w:val="-13"/>
          <w:sz w:val="20"/>
          <w:szCs w:val="20"/>
        </w:rPr>
        <w:t xml:space="preserve"> </w:t>
      </w:r>
      <w:r w:rsidRPr="00BD186D">
        <w:rPr>
          <w:rFonts w:ascii="Arial" w:hAnsi="Arial" w:cs="Arial"/>
          <w:sz w:val="20"/>
          <w:szCs w:val="20"/>
        </w:rPr>
        <w:t>gerenciamento</w:t>
      </w:r>
      <w:r w:rsidRPr="00BD186D">
        <w:rPr>
          <w:rFonts w:ascii="Arial" w:hAnsi="Arial" w:cs="Arial"/>
          <w:spacing w:val="-15"/>
          <w:sz w:val="20"/>
          <w:szCs w:val="20"/>
        </w:rPr>
        <w:t xml:space="preserve"> </w:t>
      </w:r>
      <w:r w:rsidRPr="00BD186D">
        <w:rPr>
          <w:rFonts w:ascii="Arial" w:hAnsi="Arial" w:cs="Arial"/>
          <w:sz w:val="20"/>
          <w:szCs w:val="20"/>
        </w:rPr>
        <w:t>da</w:t>
      </w:r>
      <w:r w:rsidRPr="00BD186D">
        <w:rPr>
          <w:rFonts w:ascii="Arial" w:hAnsi="Arial" w:cs="Arial"/>
          <w:spacing w:val="-11"/>
          <w:sz w:val="20"/>
          <w:szCs w:val="20"/>
        </w:rPr>
        <w:t xml:space="preserve"> </w:t>
      </w:r>
      <w:r w:rsidRPr="00BD186D">
        <w:rPr>
          <w:rFonts w:ascii="Arial" w:hAnsi="Arial" w:cs="Arial"/>
          <w:sz w:val="20"/>
          <w:szCs w:val="20"/>
        </w:rPr>
        <w:t>frota</w:t>
      </w:r>
      <w:r w:rsidRPr="00BD186D">
        <w:rPr>
          <w:rFonts w:ascii="Arial" w:hAnsi="Arial" w:cs="Arial"/>
          <w:spacing w:val="-13"/>
          <w:sz w:val="20"/>
          <w:szCs w:val="20"/>
        </w:rPr>
        <w:t xml:space="preserve"> </w:t>
      </w:r>
      <w:r w:rsidRPr="00BD186D">
        <w:rPr>
          <w:rFonts w:ascii="Arial" w:hAnsi="Arial" w:cs="Arial"/>
          <w:sz w:val="20"/>
          <w:szCs w:val="20"/>
        </w:rPr>
        <w:t>visando</w:t>
      </w:r>
      <w:r w:rsidRPr="00BD186D">
        <w:rPr>
          <w:rFonts w:ascii="Arial" w:hAnsi="Arial" w:cs="Arial"/>
          <w:spacing w:val="-63"/>
          <w:sz w:val="20"/>
          <w:szCs w:val="20"/>
        </w:rPr>
        <w:t xml:space="preserve"> </w:t>
      </w:r>
      <w:r w:rsidRPr="00BD186D">
        <w:rPr>
          <w:rFonts w:ascii="Arial" w:hAnsi="Arial" w:cs="Arial"/>
          <w:sz w:val="20"/>
          <w:szCs w:val="20"/>
        </w:rPr>
        <w:t>o abastecimento dos veículos</w:t>
      </w:r>
      <w:r w:rsidRPr="00BD186D">
        <w:rPr>
          <w:rFonts w:ascii="Arial" w:hAnsi="Arial" w:cs="Arial"/>
          <w:spacing w:val="-1"/>
          <w:sz w:val="20"/>
          <w:szCs w:val="20"/>
        </w:rPr>
        <w:t xml:space="preserve"> </w:t>
      </w:r>
      <w:r w:rsidRPr="00BD186D">
        <w:rPr>
          <w:rFonts w:ascii="Arial" w:hAnsi="Arial" w:cs="Arial"/>
          <w:sz w:val="20"/>
          <w:szCs w:val="20"/>
        </w:rPr>
        <w:t>e maquinários</w:t>
      </w:r>
      <w:r w:rsidRPr="00BD186D">
        <w:rPr>
          <w:rFonts w:ascii="Arial" w:hAnsi="Arial" w:cs="Arial"/>
          <w:spacing w:val="-1"/>
          <w:sz w:val="20"/>
          <w:szCs w:val="20"/>
        </w:rPr>
        <w:t xml:space="preserve"> </w:t>
      </w:r>
      <w:r w:rsidRPr="00BD186D">
        <w:rPr>
          <w:rFonts w:ascii="Arial" w:hAnsi="Arial" w:cs="Arial"/>
          <w:sz w:val="20"/>
          <w:szCs w:val="20"/>
        </w:rPr>
        <w:t>da PMC.</w:t>
      </w:r>
    </w:p>
    <w:p w14:paraId="5F5BCD88" w14:textId="77777777" w:rsidR="001F3158" w:rsidRPr="00BD186D" w:rsidRDefault="001F3158" w:rsidP="00A61A27">
      <w:pPr>
        <w:pStyle w:val="PargrafodaLista"/>
        <w:widowControl w:val="0"/>
        <w:numPr>
          <w:ilvl w:val="2"/>
          <w:numId w:val="86"/>
        </w:numPr>
        <w:tabs>
          <w:tab w:val="left" w:pos="846"/>
        </w:tabs>
        <w:suppressAutoHyphens w:val="0"/>
        <w:autoSpaceDE w:val="0"/>
        <w:autoSpaceDN w:val="0"/>
        <w:spacing w:before="92" w:beforeAutospacing="0" w:line="360" w:lineRule="auto"/>
        <w:ind w:firstLine="0"/>
        <w:contextualSpacing w:val="0"/>
        <w:rPr>
          <w:rFonts w:ascii="Arial" w:hAnsi="Arial" w:cs="Arial"/>
          <w:sz w:val="20"/>
          <w:szCs w:val="20"/>
        </w:rPr>
      </w:pPr>
      <w:r w:rsidRPr="00BD186D">
        <w:rPr>
          <w:rFonts w:ascii="Arial" w:hAnsi="Arial" w:cs="Arial"/>
          <w:sz w:val="20"/>
          <w:szCs w:val="20"/>
        </w:rPr>
        <w:t>Fornecimento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treinamento,</w:t>
      </w:r>
      <w:r w:rsidRPr="00BD186D">
        <w:rPr>
          <w:rFonts w:ascii="Arial" w:hAnsi="Arial" w:cs="Arial"/>
          <w:spacing w:val="1"/>
          <w:sz w:val="20"/>
          <w:szCs w:val="20"/>
        </w:rPr>
        <w:t xml:space="preserve"> </w:t>
      </w:r>
      <w:r w:rsidRPr="00BD186D">
        <w:rPr>
          <w:rFonts w:ascii="Arial" w:hAnsi="Arial" w:cs="Arial"/>
          <w:sz w:val="20"/>
          <w:szCs w:val="20"/>
        </w:rPr>
        <w:t>inclusive</w:t>
      </w:r>
      <w:r w:rsidRPr="00BD186D">
        <w:rPr>
          <w:rFonts w:ascii="Arial" w:hAnsi="Arial" w:cs="Arial"/>
          <w:spacing w:val="1"/>
          <w:sz w:val="20"/>
          <w:szCs w:val="20"/>
        </w:rPr>
        <w:t xml:space="preserve"> </w:t>
      </w:r>
      <w:r w:rsidRPr="00BD186D">
        <w:rPr>
          <w:rFonts w:ascii="Arial" w:hAnsi="Arial" w:cs="Arial"/>
          <w:sz w:val="20"/>
          <w:szCs w:val="20"/>
        </w:rPr>
        <w:t>disponibilizando</w:t>
      </w:r>
      <w:r w:rsidRPr="00BD186D">
        <w:rPr>
          <w:rFonts w:ascii="Arial" w:hAnsi="Arial" w:cs="Arial"/>
          <w:spacing w:val="1"/>
          <w:sz w:val="20"/>
          <w:szCs w:val="20"/>
        </w:rPr>
        <w:t xml:space="preserve"> </w:t>
      </w:r>
      <w:r w:rsidRPr="00BD186D">
        <w:rPr>
          <w:rFonts w:ascii="Arial" w:hAnsi="Arial" w:cs="Arial"/>
          <w:sz w:val="20"/>
          <w:szCs w:val="20"/>
        </w:rPr>
        <w:t>manuais,</w:t>
      </w:r>
      <w:r w:rsidRPr="00BD186D">
        <w:rPr>
          <w:rFonts w:ascii="Arial" w:hAnsi="Arial" w:cs="Arial"/>
          <w:spacing w:val="1"/>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suporte</w:t>
      </w:r>
      <w:r w:rsidRPr="00BD186D">
        <w:rPr>
          <w:rFonts w:ascii="Arial" w:hAnsi="Arial" w:cs="Arial"/>
          <w:spacing w:val="-3"/>
          <w:sz w:val="20"/>
          <w:szCs w:val="20"/>
        </w:rPr>
        <w:t xml:space="preserve"> </w:t>
      </w:r>
      <w:r w:rsidRPr="00BD186D">
        <w:rPr>
          <w:rFonts w:ascii="Arial" w:hAnsi="Arial" w:cs="Arial"/>
          <w:sz w:val="20"/>
          <w:szCs w:val="20"/>
        </w:rPr>
        <w:t>para</w:t>
      </w:r>
      <w:r w:rsidRPr="00BD186D">
        <w:rPr>
          <w:rFonts w:ascii="Arial" w:hAnsi="Arial" w:cs="Arial"/>
          <w:spacing w:val="-3"/>
          <w:sz w:val="20"/>
          <w:szCs w:val="20"/>
        </w:rPr>
        <w:t xml:space="preserve"> </w:t>
      </w:r>
      <w:r w:rsidRPr="00BD186D">
        <w:rPr>
          <w:rFonts w:ascii="Arial" w:hAnsi="Arial" w:cs="Arial"/>
          <w:sz w:val="20"/>
          <w:szCs w:val="20"/>
        </w:rPr>
        <w:t>execução</w:t>
      </w:r>
      <w:r w:rsidRPr="00BD186D">
        <w:rPr>
          <w:rFonts w:ascii="Arial" w:hAnsi="Arial" w:cs="Arial"/>
          <w:spacing w:val="1"/>
          <w:sz w:val="20"/>
          <w:szCs w:val="20"/>
        </w:rPr>
        <w:t xml:space="preserve"> </w:t>
      </w:r>
      <w:r w:rsidRPr="00BD186D">
        <w:rPr>
          <w:rFonts w:ascii="Arial" w:hAnsi="Arial" w:cs="Arial"/>
          <w:sz w:val="20"/>
          <w:szCs w:val="20"/>
        </w:rPr>
        <w:t>do serviço contratado.</w:t>
      </w:r>
    </w:p>
    <w:p w14:paraId="5FE8BF7C" w14:textId="77777777" w:rsidR="001F3158" w:rsidRPr="00BD186D" w:rsidRDefault="001F3158" w:rsidP="00C57886">
      <w:pPr>
        <w:pStyle w:val="PargrafodaLista"/>
        <w:widowControl w:val="0"/>
        <w:numPr>
          <w:ilvl w:val="2"/>
          <w:numId w:val="86"/>
        </w:numPr>
        <w:tabs>
          <w:tab w:val="left" w:pos="769"/>
        </w:tabs>
        <w:suppressAutoHyphens w:val="0"/>
        <w:autoSpaceDE w:val="0"/>
        <w:autoSpaceDN w:val="0"/>
        <w:spacing w:before="159" w:beforeAutospacing="0" w:line="360" w:lineRule="auto"/>
        <w:ind w:firstLine="0"/>
        <w:contextualSpacing w:val="0"/>
        <w:rPr>
          <w:rFonts w:ascii="Arial" w:hAnsi="Arial" w:cs="Arial"/>
          <w:sz w:val="20"/>
          <w:szCs w:val="20"/>
        </w:rPr>
      </w:pPr>
      <w:r w:rsidRPr="00BD186D">
        <w:rPr>
          <w:rFonts w:ascii="Arial" w:hAnsi="Arial" w:cs="Arial"/>
          <w:sz w:val="20"/>
          <w:szCs w:val="20"/>
        </w:rPr>
        <w:t>Fornecimento dos cartões magnéticos ou com chip para processamento</w:t>
      </w:r>
      <w:r w:rsidRPr="00BD186D">
        <w:rPr>
          <w:rFonts w:ascii="Arial" w:hAnsi="Arial" w:cs="Arial"/>
          <w:spacing w:val="1"/>
          <w:sz w:val="20"/>
          <w:szCs w:val="20"/>
        </w:rPr>
        <w:t xml:space="preserve"> </w:t>
      </w:r>
      <w:r w:rsidRPr="00BD186D">
        <w:rPr>
          <w:rFonts w:ascii="Arial" w:hAnsi="Arial" w:cs="Arial"/>
          <w:sz w:val="20"/>
          <w:szCs w:val="20"/>
        </w:rPr>
        <w:t>dos</w:t>
      </w:r>
      <w:r w:rsidRPr="00BD186D">
        <w:rPr>
          <w:rFonts w:ascii="Arial" w:hAnsi="Arial" w:cs="Arial"/>
          <w:spacing w:val="1"/>
          <w:sz w:val="20"/>
          <w:szCs w:val="20"/>
        </w:rPr>
        <w:t xml:space="preserve"> </w:t>
      </w:r>
      <w:r w:rsidRPr="00BD186D">
        <w:rPr>
          <w:rFonts w:ascii="Arial" w:hAnsi="Arial" w:cs="Arial"/>
          <w:sz w:val="20"/>
          <w:szCs w:val="20"/>
        </w:rPr>
        <w:t>dados</w:t>
      </w:r>
      <w:r w:rsidRPr="00BD186D">
        <w:rPr>
          <w:rFonts w:ascii="Arial" w:hAnsi="Arial" w:cs="Arial"/>
          <w:spacing w:val="1"/>
          <w:sz w:val="20"/>
          <w:szCs w:val="20"/>
        </w:rPr>
        <w:t xml:space="preserve"> </w:t>
      </w:r>
      <w:r w:rsidRPr="00BD186D">
        <w:rPr>
          <w:rFonts w:ascii="Arial" w:hAnsi="Arial" w:cs="Arial"/>
          <w:sz w:val="20"/>
          <w:szCs w:val="20"/>
        </w:rPr>
        <w:t>personalizados</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cada</w:t>
      </w:r>
      <w:r w:rsidRPr="00BD186D">
        <w:rPr>
          <w:rFonts w:ascii="Arial" w:hAnsi="Arial" w:cs="Arial"/>
          <w:spacing w:val="1"/>
          <w:sz w:val="20"/>
          <w:szCs w:val="20"/>
        </w:rPr>
        <w:t xml:space="preserve"> </w:t>
      </w:r>
      <w:r w:rsidRPr="00BD186D">
        <w:rPr>
          <w:rFonts w:ascii="Arial" w:hAnsi="Arial" w:cs="Arial"/>
          <w:sz w:val="20"/>
          <w:szCs w:val="20"/>
        </w:rPr>
        <w:t>veículo</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frota</w:t>
      </w:r>
      <w:r w:rsidRPr="00BD186D">
        <w:rPr>
          <w:rFonts w:ascii="Arial" w:hAnsi="Arial" w:cs="Arial"/>
          <w:spacing w:val="1"/>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aqueles</w:t>
      </w:r>
      <w:r w:rsidRPr="00BD186D">
        <w:rPr>
          <w:rFonts w:ascii="Arial" w:hAnsi="Arial" w:cs="Arial"/>
          <w:spacing w:val="1"/>
          <w:sz w:val="20"/>
          <w:szCs w:val="20"/>
        </w:rPr>
        <w:t xml:space="preserve"> </w:t>
      </w:r>
      <w:r w:rsidRPr="00BD186D">
        <w:rPr>
          <w:rFonts w:ascii="Arial" w:hAnsi="Arial" w:cs="Arial"/>
          <w:sz w:val="20"/>
          <w:szCs w:val="20"/>
        </w:rPr>
        <w:t>que</w:t>
      </w:r>
      <w:r w:rsidRPr="00BD186D">
        <w:rPr>
          <w:rFonts w:ascii="Arial" w:hAnsi="Arial" w:cs="Arial"/>
          <w:spacing w:val="-64"/>
          <w:sz w:val="20"/>
          <w:szCs w:val="20"/>
        </w:rPr>
        <w:t xml:space="preserve"> </w:t>
      </w:r>
      <w:r w:rsidRPr="00BD186D">
        <w:rPr>
          <w:rFonts w:ascii="Arial" w:hAnsi="Arial" w:cs="Arial"/>
          <w:sz w:val="20"/>
          <w:szCs w:val="20"/>
        </w:rPr>
        <w:t>posteriormente</w:t>
      </w:r>
      <w:r w:rsidRPr="00BD186D">
        <w:rPr>
          <w:rFonts w:ascii="Arial" w:hAnsi="Arial" w:cs="Arial"/>
          <w:spacing w:val="-4"/>
          <w:sz w:val="20"/>
          <w:szCs w:val="20"/>
        </w:rPr>
        <w:t xml:space="preserve"> </w:t>
      </w:r>
      <w:r w:rsidRPr="00BD186D">
        <w:rPr>
          <w:rFonts w:ascii="Arial" w:hAnsi="Arial" w:cs="Arial"/>
          <w:sz w:val="20"/>
          <w:szCs w:val="20"/>
        </w:rPr>
        <w:t>sejam</w:t>
      </w:r>
      <w:r w:rsidRPr="00BD186D">
        <w:rPr>
          <w:rFonts w:ascii="Arial" w:hAnsi="Arial" w:cs="Arial"/>
          <w:spacing w:val="-6"/>
          <w:sz w:val="20"/>
          <w:szCs w:val="20"/>
        </w:rPr>
        <w:t xml:space="preserve"> </w:t>
      </w:r>
      <w:r w:rsidRPr="00BD186D">
        <w:rPr>
          <w:rFonts w:ascii="Arial" w:hAnsi="Arial" w:cs="Arial"/>
          <w:sz w:val="20"/>
          <w:szCs w:val="20"/>
        </w:rPr>
        <w:t>incorporados</w:t>
      </w:r>
      <w:r w:rsidRPr="00BD186D">
        <w:rPr>
          <w:rFonts w:ascii="Arial" w:hAnsi="Arial" w:cs="Arial"/>
          <w:spacing w:val="-5"/>
          <w:sz w:val="20"/>
          <w:szCs w:val="20"/>
        </w:rPr>
        <w:t xml:space="preserve"> </w:t>
      </w:r>
      <w:r w:rsidRPr="00BD186D">
        <w:rPr>
          <w:rFonts w:ascii="Arial" w:hAnsi="Arial" w:cs="Arial"/>
          <w:sz w:val="20"/>
          <w:szCs w:val="20"/>
        </w:rPr>
        <w:t>à</w:t>
      </w:r>
      <w:r w:rsidRPr="00BD186D">
        <w:rPr>
          <w:rFonts w:ascii="Arial" w:hAnsi="Arial" w:cs="Arial"/>
          <w:spacing w:val="-7"/>
          <w:sz w:val="20"/>
          <w:szCs w:val="20"/>
        </w:rPr>
        <w:t xml:space="preserve"> </w:t>
      </w:r>
      <w:r w:rsidRPr="00BD186D">
        <w:rPr>
          <w:rFonts w:ascii="Arial" w:hAnsi="Arial" w:cs="Arial"/>
          <w:sz w:val="20"/>
          <w:szCs w:val="20"/>
        </w:rPr>
        <w:t>frota municipal,</w:t>
      </w:r>
      <w:r w:rsidRPr="00BD186D">
        <w:rPr>
          <w:rFonts w:ascii="Arial" w:hAnsi="Arial" w:cs="Arial"/>
          <w:spacing w:val="-5"/>
          <w:sz w:val="20"/>
          <w:szCs w:val="20"/>
        </w:rPr>
        <w:t xml:space="preserve"> </w:t>
      </w:r>
      <w:r w:rsidRPr="00BD186D">
        <w:rPr>
          <w:rFonts w:ascii="Arial" w:hAnsi="Arial" w:cs="Arial"/>
          <w:sz w:val="20"/>
          <w:szCs w:val="20"/>
        </w:rPr>
        <w:t>sem</w:t>
      </w:r>
      <w:r w:rsidRPr="00BD186D">
        <w:rPr>
          <w:rFonts w:ascii="Arial" w:hAnsi="Arial" w:cs="Arial"/>
          <w:spacing w:val="-6"/>
          <w:sz w:val="20"/>
          <w:szCs w:val="20"/>
        </w:rPr>
        <w:t xml:space="preserve"> </w:t>
      </w:r>
      <w:r w:rsidRPr="00BD186D">
        <w:rPr>
          <w:rFonts w:ascii="Arial" w:hAnsi="Arial" w:cs="Arial"/>
          <w:sz w:val="20"/>
          <w:szCs w:val="20"/>
        </w:rPr>
        <w:t>nenhum</w:t>
      </w:r>
      <w:r w:rsidRPr="00BD186D">
        <w:rPr>
          <w:rFonts w:ascii="Arial" w:hAnsi="Arial" w:cs="Arial"/>
          <w:spacing w:val="-8"/>
          <w:sz w:val="20"/>
          <w:szCs w:val="20"/>
        </w:rPr>
        <w:t xml:space="preserve"> </w:t>
      </w:r>
      <w:r w:rsidRPr="00BD186D">
        <w:rPr>
          <w:rFonts w:ascii="Arial" w:hAnsi="Arial" w:cs="Arial"/>
          <w:sz w:val="20"/>
          <w:szCs w:val="20"/>
        </w:rPr>
        <w:t>custo</w:t>
      </w:r>
      <w:r w:rsidRPr="00BD186D">
        <w:rPr>
          <w:rFonts w:ascii="Arial" w:hAnsi="Arial" w:cs="Arial"/>
          <w:spacing w:val="-4"/>
          <w:sz w:val="20"/>
          <w:szCs w:val="20"/>
        </w:rPr>
        <w:t xml:space="preserve"> </w:t>
      </w:r>
      <w:r w:rsidRPr="00BD186D">
        <w:rPr>
          <w:rFonts w:ascii="Arial" w:hAnsi="Arial" w:cs="Arial"/>
          <w:sz w:val="20"/>
          <w:szCs w:val="20"/>
        </w:rPr>
        <w:t>a</w:t>
      </w:r>
      <w:r w:rsidRPr="00BD186D">
        <w:rPr>
          <w:rFonts w:ascii="Arial" w:hAnsi="Arial" w:cs="Arial"/>
          <w:spacing w:val="-5"/>
          <w:sz w:val="20"/>
          <w:szCs w:val="20"/>
        </w:rPr>
        <w:t xml:space="preserve"> </w:t>
      </w:r>
      <w:r w:rsidRPr="00BD186D">
        <w:rPr>
          <w:rFonts w:ascii="Arial" w:hAnsi="Arial" w:cs="Arial"/>
          <w:sz w:val="20"/>
          <w:szCs w:val="20"/>
        </w:rPr>
        <w:t>mais</w:t>
      </w:r>
      <w:r w:rsidRPr="00BD186D">
        <w:rPr>
          <w:rFonts w:ascii="Arial" w:hAnsi="Arial" w:cs="Arial"/>
          <w:spacing w:val="-64"/>
          <w:sz w:val="20"/>
          <w:szCs w:val="20"/>
        </w:rPr>
        <w:t xml:space="preserve"> </w:t>
      </w:r>
      <w:r w:rsidRPr="00BD186D">
        <w:rPr>
          <w:rFonts w:ascii="Arial" w:hAnsi="Arial" w:cs="Arial"/>
          <w:sz w:val="20"/>
          <w:szCs w:val="20"/>
        </w:rPr>
        <w:t>por</w:t>
      </w:r>
      <w:r w:rsidRPr="00BD186D">
        <w:rPr>
          <w:rFonts w:ascii="Arial" w:hAnsi="Arial" w:cs="Arial"/>
          <w:spacing w:val="-1"/>
          <w:sz w:val="20"/>
          <w:szCs w:val="20"/>
        </w:rPr>
        <w:t xml:space="preserve"> </w:t>
      </w:r>
      <w:r w:rsidRPr="00BD186D">
        <w:rPr>
          <w:rFonts w:ascii="Arial" w:hAnsi="Arial" w:cs="Arial"/>
          <w:sz w:val="20"/>
          <w:szCs w:val="20"/>
        </w:rPr>
        <w:t>essas</w:t>
      </w:r>
      <w:r w:rsidRPr="00BD186D">
        <w:rPr>
          <w:rFonts w:ascii="Arial" w:hAnsi="Arial" w:cs="Arial"/>
          <w:spacing w:val="-3"/>
          <w:sz w:val="20"/>
          <w:szCs w:val="20"/>
        </w:rPr>
        <w:t xml:space="preserve"> </w:t>
      </w:r>
      <w:r w:rsidRPr="00BD186D">
        <w:rPr>
          <w:rFonts w:ascii="Arial" w:hAnsi="Arial" w:cs="Arial"/>
          <w:sz w:val="20"/>
          <w:szCs w:val="20"/>
        </w:rPr>
        <w:t>novas inclusões.</w:t>
      </w:r>
    </w:p>
    <w:p w14:paraId="7F06D328" w14:textId="77777777" w:rsidR="001F3158" w:rsidRPr="00BD186D" w:rsidRDefault="001F3158" w:rsidP="00C57886">
      <w:pPr>
        <w:pStyle w:val="PargrafodaLista"/>
        <w:widowControl w:val="0"/>
        <w:numPr>
          <w:ilvl w:val="2"/>
          <w:numId w:val="86"/>
        </w:numPr>
        <w:tabs>
          <w:tab w:val="left" w:pos="786"/>
        </w:tabs>
        <w:suppressAutoHyphens w:val="0"/>
        <w:autoSpaceDE w:val="0"/>
        <w:autoSpaceDN w:val="0"/>
        <w:spacing w:before="162" w:beforeAutospacing="0" w:line="360" w:lineRule="auto"/>
        <w:ind w:firstLine="0"/>
        <w:contextualSpacing w:val="0"/>
        <w:rPr>
          <w:rFonts w:ascii="Arial" w:hAnsi="Arial" w:cs="Arial"/>
          <w:sz w:val="20"/>
          <w:szCs w:val="20"/>
        </w:rPr>
      </w:pPr>
      <w:r w:rsidRPr="00BD186D">
        <w:rPr>
          <w:rFonts w:ascii="Arial" w:hAnsi="Arial" w:cs="Arial"/>
          <w:sz w:val="20"/>
          <w:szCs w:val="20"/>
        </w:rPr>
        <w:lastRenderedPageBreak/>
        <w:t>A operacionalização do sistema de gerenciamento da frota seguirá a</w:t>
      </w:r>
      <w:r w:rsidRPr="00BD186D">
        <w:rPr>
          <w:rFonts w:ascii="Arial" w:hAnsi="Arial" w:cs="Arial"/>
          <w:spacing w:val="1"/>
          <w:sz w:val="20"/>
          <w:szCs w:val="20"/>
        </w:rPr>
        <w:t xml:space="preserve"> </w:t>
      </w:r>
      <w:r w:rsidRPr="00BD186D">
        <w:rPr>
          <w:rFonts w:ascii="Arial" w:hAnsi="Arial" w:cs="Arial"/>
          <w:sz w:val="20"/>
          <w:szCs w:val="20"/>
        </w:rPr>
        <w:t>seguinte</w:t>
      </w:r>
      <w:r w:rsidRPr="00BD186D">
        <w:rPr>
          <w:rFonts w:ascii="Arial" w:hAnsi="Arial" w:cs="Arial"/>
          <w:spacing w:val="1"/>
          <w:sz w:val="20"/>
          <w:szCs w:val="20"/>
        </w:rPr>
        <w:t xml:space="preserve"> </w:t>
      </w:r>
      <w:r w:rsidRPr="00BD186D">
        <w:rPr>
          <w:rFonts w:ascii="Arial" w:hAnsi="Arial" w:cs="Arial"/>
          <w:sz w:val="20"/>
          <w:szCs w:val="20"/>
        </w:rPr>
        <w:t>rotina:</w:t>
      </w:r>
    </w:p>
    <w:p w14:paraId="43DFA0F0" w14:textId="77777777" w:rsidR="001F3158" w:rsidRPr="00BD186D" w:rsidRDefault="001F3158" w:rsidP="00C57886">
      <w:pPr>
        <w:pStyle w:val="PargrafodaLista"/>
        <w:widowControl w:val="0"/>
        <w:numPr>
          <w:ilvl w:val="3"/>
          <w:numId w:val="86"/>
        </w:numPr>
        <w:tabs>
          <w:tab w:val="left" w:pos="1652"/>
        </w:tabs>
        <w:suppressAutoHyphens w:val="0"/>
        <w:autoSpaceDE w:val="0"/>
        <w:autoSpaceDN w:val="0"/>
        <w:spacing w:before="160" w:beforeAutospacing="0" w:line="360" w:lineRule="auto"/>
        <w:contextualSpacing w:val="0"/>
        <w:rPr>
          <w:rFonts w:ascii="Arial" w:hAnsi="Arial" w:cs="Arial"/>
          <w:sz w:val="20"/>
          <w:szCs w:val="20"/>
        </w:rPr>
      </w:pPr>
      <w:r w:rsidRPr="00BD186D">
        <w:rPr>
          <w:rFonts w:ascii="Arial" w:hAnsi="Arial" w:cs="Arial"/>
          <w:sz w:val="20"/>
          <w:szCs w:val="20"/>
        </w:rPr>
        <w:t>Implantação,</w:t>
      </w:r>
      <w:r w:rsidRPr="00BD186D">
        <w:rPr>
          <w:rFonts w:ascii="Arial" w:hAnsi="Arial" w:cs="Arial"/>
          <w:spacing w:val="-3"/>
          <w:sz w:val="20"/>
          <w:szCs w:val="20"/>
        </w:rPr>
        <w:t xml:space="preserve"> </w:t>
      </w:r>
      <w:r w:rsidRPr="00BD186D">
        <w:rPr>
          <w:rFonts w:ascii="Arial" w:hAnsi="Arial" w:cs="Arial"/>
          <w:sz w:val="20"/>
          <w:szCs w:val="20"/>
        </w:rPr>
        <w:t>treinamento</w:t>
      </w:r>
      <w:r w:rsidRPr="00BD186D">
        <w:rPr>
          <w:rFonts w:ascii="Arial" w:hAnsi="Arial" w:cs="Arial"/>
          <w:spacing w:val="-3"/>
          <w:sz w:val="20"/>
          <w:szCs w:val="20"/>
        </w:rPr>
        <w:t xml:space="preserve"> </w:t>
      </w:r>
      <w:r w:rsidRPr="00BD186D">
        <w:rPr>
          <w:rFonts w:ascii="Arial" w:hAnsi="Arial" w:cs="Arial"/>
          <w:sz w:val="20"/>
          <w:szCs w:val="20"/>
        </w:rPr>
        <w:t>e</w:t>
      </w:r>
      <w:r w:rsidRPr="00BD186D">
        <w:rPr>
          <w:rFonts w:ascii="Arial" w:hAnsi="Arial" w:cs="Arial"/>
          <w:spacing w:val="-2"/>
          <w:sz w:val="20"/>
          <w:szCs w:val="20"/>
        </w:rPr>
        <w:t xml:space="preserve"> </w:t>
      </w:r>
      <w:r w:rsidRPr="00BD186D">
        <w:rPr>
          <w:rFonts w:ascii="Arial" w:hAnsi="Arial" w:cs="Arial"/>
          <w:sz w:val="20"/>
          <w:szCs w:val="20"/>
        </w:rPr>
        <w:t>suporte.</w:t>
      </w:r>
    </w:p>
    <w:p w14:paraId="7F75E059" w14:textId="77777777" w:rsidR="001F3158" w:rsidRPr="00BD186D" w:rsidRDefault="001F3158" w:rsidP="00C57886">
      <w:pPr>
        <w:pStyle w:val="PargrafodaLista"/>
        <w:widowControl w:val="0"/>
        <w:numPr>
          <w:ilvl w:val="3"/>
          <w:numId w:val="86"/>
        </w:numPr>
        <w:tabs>
          <w:tab w:val="left" w:pos="1669"/>
        </w:tabs>
        <w:suppressAutoHyphens w:val="0"/>
        <w:autoSpaceDE w:val="0"/>
        <w:autoSpaceDN w:val="0"/>
        <w:spacing w:before="1" w:beforeAutospacing="0" w:line="360" w:lineRule="auto"/>
        <w:ind w:left="850" w:firstLine="0"/>
        <w:contextualSpacing w:val="0"/>
        <w:rPr>
          <w:rFonts w:ascii="Arial" w:hAnsi="Arial" w:cs="Arial"/>
          <w:sz w:val="20"/>
          <w:szCs w:val="20"/>
        </w:rPr>
      </w:pPr>
      <w:r w:rsidRPr="00BD186D">
        <w:rPr>
          <w:rFonts w:ascii="Arial" w:hAnsi="Arial" w:cs="Arial"/>
          <w:sz w:val="20"/>
          <w:szCs w:val="20"/>
        </w:rPr>
        <w:t>Deve permitir a identificação do usuário, com senha pessoal por</w:t>
      </w:r>
      <w:r w:rsidRPr="00BD186D">
        <w:rPr>
          <w:rFonts w:ascii="Arial" w:hAnsi="Arial" w:cs="Arial"/>
          <w:spacing w:val="1"/>
          <w:sz w:val="20"/>
          <w:szCs w:val="20"/>
        </w:rPr>
        <w:t xml:space="preserve"> </w:t>
      </w:r>
      <w:r w:rsidRPr="00BD186D">
        <w:rPr>
          <w:rFonts w:ascii="Arial" w:hAnsi="Arial" w:cs="Arial"/>
          <w:sz w:val="20"/>
          <w:szCs w:val="20"/>
        </w:rPr>
        <w:t>condutor, de maneira a possibilitar o efetivo controle sobre as transações</w:t>
      </w:r>
      <w:r w:rsidRPr="00BD186D">
        <w:rPr>
          <w:rFonts w:ascii="Arial" w:hAnsi="Arial" w:cs="Arial"/>
          <w:spacing w:val="-64"/>
          <w:sz w:val="20"/>
          <w:szCs w:val="20"/>
        </w:rPr>
        <w:t xml:space="preserve"> </w:t>
      </w:r>
      <w:r w:rsidRPr="00BD186D">
        <w:rPr>
          <w:rFonts w:ascii="Arial" w:hAnsi="Arial" w:cs="Arial"/>
          <w:sz w:val="20"/>
          <w:szCs w:val="20"/>
        </w:rPr>
        <w:t>efetuadas</w:t>
      </w:r>
      <w:r w:rsidRPr="00BD186D">
        <w:rPr>
          <w:rFonts w:ascii="Arial" w:hAnsi="Arial" w:cs="Arial"/>
          <w:spacing w:val="-1"/>
          <w:sz w:val="20"/>
          <w:szCs w:val="20"/>
        </w:rPr>
        <w:t xml:space="preserve"> </w:t>
      </w:r>
      <w:r w:rsidRPr="00BD186D">
        <w:rPr>
          <w:rFonts w:ascii="Arial" w:hAnsi="Arial" w:cs="Arial"/>
          <w:sz w:val="20"/>
          <w:szCs w:val="20"/>
        </w:rPr>
        <w:t>evitando transações indevidas.</w:t>
      </w:r>
    </w:p>
    <w:p w14:paraId="682CB555" w14:textId="77777777" w:rsidR="001F3158" w:rsidRPr="00BD186D" w:rsidRDefault="001F3158" w:rsidP="00C57886">
      <w:pPr>
        <w:pStyle w:val="PargrafodaLista"/>
        <w:widowControl w:val="0"/>
        <w:numPr>
          <w:ilvl w:val="3"/>
          <w:numId w:val="86"/>
        </w:numPr>
        <w:tabs>
          <w:tab w:val="left" w:pos="1786"/>
        </w:tabs>
        <w:suppressAutoHyphens w:val="0"/>
        <w:autoSpaceDE w:val="0"/>
        <w:autoSpaceDN w:val="0"/>
        <w:spacing w:before="159" w:beforeAutospacing="0" w:line="360" w:lineRule="auto"/>
        <w:ind w:left="850" w:firstLine="0"/>
        <w:contextualSpacing w:val="0"/>
        <w:rPr>
          <w:rFonts w:ascii="Arial" w:hAnsi="Arial" w:cs="Arial"/>
          <w:sz w:val="20"/>
          <w:szCs w:val="20"/>
        </w:rPr>
      </w:pPr>
      <w:r w:rsidRPr="00BD186D">
        <w:rPr>
          <w:rFonts w:ascii="Arial" w:hAnsi="Arial" w:cs="Arial"/>
          <w:sz w:val="20"/>
          <w:szCs w:val="20"/>
        </w:rPr>
        <w:t>Deve</w:t>
      </w:r>
      <w:r w:rsidRPr="00BD186D">
        <w:rPr>
          <w:rFonts w:ascii="Arial" w:hAnsi="Arial" w:cs="Arial"/>
          <w:spacing w:val="1"/>
          <w:sz w:val="20"/>
          <w:szCs w:val="20"/>
        </w:rPr>
        <w:t xml:space="preserve"> </w:t>
      </w:r>
      <w:r w:rsidRPr="00BD186D">
        <w:rPr>
          <w:rFonts w:ascii="Arial" w:hAnsi="Arial" w:cs="Arial"/>
          <w:sz w:val="20"/>
          <w:szCs w:val="20"/>
        </w:rPr>
        <w:t>possibilitar</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emissão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relatórios</w:t>
      </w:r>
      <w:r w:rsidRPr="00BD186D">
        <w:rPr>
          <w:rFonts w:ascii="Arial" w:hAnsi="Arial" w:cs="Arial"/>
          <w:spacing w:val="1"/>
          <w:sz w:val="20"/>
          <w:szCs w:val="20"/>
        </w:rPr>
        <w:t xml:space="preserve"> </w:t>
      </w:r>
      <w:r w:rsidRPr="00BD186D">
        <w:rPr>
          <w:rFonts w:ascii="Arial" w:hAnsi="Arial" w:cs="Arial"/>
          <w:sz w:val="20"/>
          <w:szCs w:val="20"/>
        </w:rPr>
        <w:t>gerenciais</w:t>
      </w:r>
      <w:r w:rsidRPr="00BD186D">
        <w:rPr>
          <w:rFonts w:ascii="Arial" w:hAnsi="Arial" w:cs="Arial"/>
          <w:spacing w:val="1"/>
          <w:sz w:val="20"/>
          <w:szCs w:val="20"/>
        </w:rPr>
        <w:t xml:space="preserve"> </w:t>
      </w:r>
      <w:r w:rsidRPr="00BD186D">
        <w:rPr>
          <w:rFonts w:ascii="Arial" w:hAnsi="Arial" w:cs="Arial"/>
          <w:sz w:val="20"/>
          <w:szCs w:val="20"/>
        </w:rPr>
        <w:t>dos</w:t>
      </w:r>
      <w:r w:rsidRPr="00BD186D">
        <w:rPr>
          <w:rFonts w:ascii="Arial" w:hAnsi="Arial" w:cs="Arial"/>
          <w:spacing w:val="1"/>
          <w:sz w:val="20"/>
          <w:szCs w:val="20"/>
        </w:rPr>
        <w:t xml:space="preserve"> </w:t>
      </w:r>
      <w:r w:rsidRPr="00BD186D">
        <w:rPr>
          <w:rFonts w:ascii="Arial" w:hAnsi="Arial" w:cs="Arial"/>
          <w:spacing w:val="-1"/>
          <w:sz w:val="20"/>
          <w:szCs w:val="20"/>
        </w:rPr>
        <w:t>abastecimentos</w:t>
      </w:r>
      <w:r w:rsidRPr="00BD186D">
        <w:rPr>
          <w:rFonts w:ascii="Arial" w:hAnsi="Arial" w:cs="Arial"/>
          <w:spacing w:val="-15"/>
          <w:sz w:val="20"/>
          <w:szCs w:val="20"/>
        </w:rPr>
        <w:t xml:space="preserve"> </w:t>
      </w:r>
      <w:r w:rsidRPr="00BD186D">
        <w:rPr>
          <w:rFonts w:ascii="Arial" w:hAnsi="Arial" w:cs="Arial"/>
          <w:sz w:val="20"/>
          <w:szCs w:val="20"/>
        </w:rPr>
        <w:t>(informando</w:t>
      </w:r>
      <w:r w:rsidRPr="00BD186D">
        <w:rPr>
          <w:rFonts w:ascii="Arial" w:hAnsi="Arial" w:cs="Arial"/>
          <w:spacing w:val="-16"/>
          <w:sz w:val="20"/>
          <w:szCs w:val="20"/>
        </w:rPr>
        <w:t xml:space="preserve"> </w:t>
      </w:r>
      <w:r w:rsidRPr="00BD186D">
        <w:rPr>
          <w:rFonts w:ascii="Arial" w:hAnsi="Arial" w:cs="Arial"/>
          <w:sz w:val="20"/>
          <w:szCs w:val="20"/>
        </w:rPr>
        <w:t>local,</w:t>
      </w:r>
      <w:r w:rsidRPr="00BD186D">
        <w:rPr>
          <w:rFonts w:ascii="Arial" w:hAnsi="Arial" w:cs="Arial"/>
          <w:spacing w:val="-16"/>
          <w:sz w:val="20"/>
          <w:szCs w:val="20"/>
        </w:rPr>
        <w:t xml:space="preserve"> </w:t>
      </w:r>
      <w:r w:rsidRPr="00BD186D">
        <w:rPr>
          <w:rFonts w:ascii="Arial" w:hAnsi="Arial" w:cs="Arial"/>
          <w:sz w:val="20"/>
          <w:szCs w:val="20"/>
        </w:rPr>
        <w:t>estabelecimento,</w:t>
      </w:r>
      <w:r w:rsidRPr="00BD186D">
        <w:rPr>
          <w:rFonts w:ascii="Arial" w:hAnsi="Arial" w:cs="Arial"/>
          <w:spacing w:val="-17"/>
          <w:sz w:val="20"/>
          <w:szCs w:val="20"/>
        </w:rPr>
        <w:t xml:space="preserve"> </w:t>
      </w:r>
      <w:r w:rsidRPr="00BD186D">
        <w:rPr>
          <w:rFonts w:ascii="Arial" w:hAnsi="Arial" w:cs="Arial"/>
          <w:sz w:val="20"/>
          <w:szCs w:val="20"/>
        </w:rPr>
        <w:t>data,</w:t>
      </w:r>
      <w:r w:rsidRPr="00BD186D">
        <w:rPr>
          <w:rFonts w:ascii="Arial" w:hAnsi="Arial" w:cs="Arial"/>
          <w:spacing w:val="-16"/>
          <w:sz w:val="20"/>
          <w:szCs w:val="20"/>
        </w:rPr>
        <w:t xml:space="preserve"> </w:t>
      </w:r>
      <w:r w:rsidRPr="00BD186D">
        <w:rPr>
          <w:rFonts w:ascii="Arial" w:hAnsi="Arial" w:cs="Arial"/>
          <w:sz w:val="20"/>
          <w:szCs w:val="20"/>
        </w:rPr>
        <w:t>hora,</w:t>
      </w:r>
      <w:r w:rsidRPr="00BD186D">
        <w:rPr>
          <w:rFonts w:ascii="Arial" w:hAnsi="Arial" w:cs="Arial"/>
          <w:spacing w:val="-17"/>
          <w:sz w:val="20"/>
          <w:szCs w:val="20"/>
        </w:rPr>
        <w:t xml:space="preserve"> </w:t>
      </w:r>
      <w:r w:rsidRPr="00BD186D">
        <w:rPr>
          <w:rFonts w:ascii="Arial" w:hAnsi="Arial" w:cs="Arial"/>
          <w:sz w:val="20"/>
          <w:szCs w:val="20"/>
        </w:rPr>
        <w:t>motorista,</w:t>
      </w:r>
      <w:r w:rsidRPr="00BD186D">
        <w:rPr>
          <w:rFonts w:ascii="Arial" w:hAnsi="Arial" w:cs="Arial"/>
          <w:spacing w:val="-64"/>
          <w:sz w:val="20"/>
          <w:szCs w:val="20"/>
        </w:rPr>
        <w:t xml:space="preserve"> </w:t>
      </w:r>
      <w:r w:rsidRPr="00BD186D">
        <w:rPr>
          <w:rFonts w:ascii="Arial" w:hAnsi="Arial" w:cs="Arial"/>
          <w:sz w:val="20"/>
          <w:szCs w:val="20"/>
        </w:rPr>
        <w:t>km,</w:t>
      </w:r>
      <w:r w:rsidRPr="00BD186D">
        <w:rPr>
          <w:rFonts w:ascii="Arial" w:hAnsi="Arial" w:cs="Arial"/>
          <w:spacing w:val="-1"/>
          <w:sz w:val="20"/>
          <w:szCs w:val="20"/>
        </w:rPr>
        <w:t xml:space="preserve"> </w:t>
      </w:r>
      <w:r w:rsidRPr="00BD186D">
        <w:rPr>
          <w:rFonts w:ascii="Arial" w:hAnsi="Arial" w:cs="Arial"/>
          <w:sz w:val="20"/>
          <w:szCs w:val="20"/>
        </w:rPr>
        <w:t>quantidades,</w:t>
      </w:r>
      <w:r w:rsidRPr="00BD186D">
        <w:rPr>
          <w:rFonts w:ascii="Arial" w:hAnsi="Arial" w:cs="Arial"/>
          <w:spacing w:val="-2"/>
          <w:sz w:val="20"/>
          <w:szCs w:val="20"/>
        </w:rPr>
        <w:t xml:space="preserve"> </w:t>
      </w:r>
      <w:r w:rsidRPr="00BD186D">
        <w:rPr>
          <w:rFonts w:ascii="Arial" w:hAnsi="Arial" w:cs="Arial"/>
          <w:sz w:val="20"/>
          <w:szCs w:val="20"/>
        </w:rPr>
        <w:t>valores</w:t>
      </w:r>
      <w:r w:rsidRPr="00BD186D">
        <w:rPr>
          <w:rFonts w:ascii="Arial" w:hAnsi="Arial" w:cs="Arial"/>
          <w:spacing w:val="3"/>
          <w:sz w:val="20"/>
          <w:szCs w:val="20"/>
        </w:rPr>
        <w:t xml:space="preserve"> </w:t>
      </w:r>
      <w:r w:rsidRPr="00BD186D">
        <w:rPr>
          <w:rFonts w:ascii="Arial" w:hAnsi="Arial" w:cs="Arial"/>
          <w:sz w:val="20"/>
          <w:szCs w:val="20"/>
        </w:rPr>
        <w:t>etc.).</w:t>
      </w:r>
    </w:p>
    <w:p w14:paraId="16357997" w14:textId="596F18AB" w:rsidR="001F3158" w:rsidRPr="00BD186D" w:rsidRDefault="001F3158" w:rsidP="00C57886">
      <w:pPr>
        <w:pStyle w:val="PargrafodaLista"/>
        <w:widowControl w:val="0"/>
        <w:numPr>
          <w:ilvl w:val="3"/>
          <w:numId w:val="86"/>
        </w:numPr>
        <w:tabs>
          <w:tab w:val="left" w:pos="1647"/>
        </w:tabs>
        <w:suppressAutoHyphens w:val="0"/>
        <w:autoSpaceDE w:val="0"/>
        <w:autoSpaceDN w:val="0"/>
        <w:spacing w:before="160" w:beforeAutospacing="0" w:line="360" w:lineRule="auto"/>
        <w:ind w:left="850" w:firstLine="0"/>
        <w:contextualSpacing w:val="0"/>
        <w:rPr>
          <w:rFonts w:ascii="Arial" w:hAnsi="Arial" w:cs="Arial"/>
          <w:sz w:val="20"/>
          <w:szCs w:val="20"/>
        </w:rPr>
      </w:pPr>
      <w:r w:rsidRPr="00BD186D">
        <w:rPr>
          <w:rFonts w:ascii="Arial" w:hAnsi="Arial" w:cs="Arial"/>
          <w:sz w:val="20"/>
          <w:szCs w:val="20"/>
        </w:rPr>
        <w:t>Deve</w:t>
      </w:r>
      <w:r w:rsidRPr="00BD186D">
        <w:rPr>
          <w:rFonts w:ascii="Arial" w:hAnsi="Arial" w:cs="Arial"/>
          <w:spacing w:val="-9"/>
          <w:sz w:val="20"/>
          <w:szCs w:val="20"/>
        </w:rPr>
        <w:t xml:space="preserve"> </w:t>
      </w:r>
      <w:r w:rsidRPr="00BD186D">
        <w:rPr>
          <w:rFonts w:ascii="Arial" w:hAnsi="Arial" w:cs="Arial"/>
          <w:sz w:val="20"/>
          <w:szCs w:val="20"/>
        </w:rPr>
        <w:t>haver</w:t>
      </w:r>
      <w:r w:rsidRPr="00BD186D">
        <w:rPr>
          <w:rFonts w:ascii="Arial" w:hAnsi="Arial" w:cs="Arial"/>
          <w:spacing w:val="-9"/>
          <w:sz w:val="20"/>
          <w:szCs w:val="20"/>
        </w:rPr>
        <w:t xml:space="preserve"> </w:t>
      </w:r>
      <w:r w:rsidRPr="00BD186D">
        <w:rPr>
          <w:rFonts w:ascii="Arial" w:hAnsi="Arial" w:cs="Arial"/>
          <w:sz w:val="20"/>
          <w:szCs w:val="20"/>
        </w:rPr>
        <w:t>canal</w:t>
      </w:r>
      <w:r w:rsidRPr="00BD186D">
        <w:rPr>
          <w:rFonts w:ascii="Arial" w:hAnsi="Arial" w:cs="Arial"/>
          <w:spacing w:val="-10"/>
          <w:sz w:val="20"/>
          <w:szCs w:val="20"/>
        </w:rPr>
        <w:t xml:space="preserve"> </w:t>
      </w:r>
      <w:r w:rsidRPr="00BD186D">
        <w:rPr>
          <w:rFonts w:ascii="Arial" w:hAnsi="Arial" w:cs="Arial"/>
          <w:sz w:val="20"/>
          <w:szCs w:val="20"/>
        </w:rPr>
        <w:t>de</w:t>
      </w:r>
      <w:r w:rsidRPr="00BD186D">
        <w:rPr>
          <w:rFonts w:ascii="Arial" w:hAnsi="Arial" w:cs="Arial"/>
          <w:spacing w:val="-8"/>
          <w:sz w:val="20"/>
          <w:szCs w:val="20"/>
        </w:rPr>
        <w:t xml:space="preserve"> </w:t>
      </w:r>
      <w:r w:rsidRPr="00BD186D">
        <w:rPr>
          <w:rFonts w:ascii="Arial" w:hAnsi="Arial" w:cs="Arial"/>
          <w:sz w:val="20"/>
          <w:szCs w:val="20"/>
        </w:rPr>
        <w:t>suporte</w:t>
      </w:r>
      <w:r w:rsidRPr="00BD186D">
        <w:rPr>
          <w:rFonts w:ascii="Arial" w:hAnsi="Arial" w:cs="Arial"/>
          <w:spacing w:val="-11"/>
          <w:sz w:val="20"/>
          <w:szCs w:val="20"/>
        </w:rPr>
        <w:t xml:space="preserve"> </w:t>
      </w:r>
      <w:r w:rsidRPr="00BD186D">
        <w:rPr>
          <w:rFonts w:ascii="Arial" w:hAnsi="Arial" w:cs="Arial"/>
          <w:sz w:val="20"/>
          <w:szCs w:val="20"/>
        </w:rPr>
        <w:t>disponível</w:t>
      </w:r>
      <w:r w:rsidRPr="00BD186D">
        <w:rPr>
          <w:rFonts w:ascii="Arial" w:hAnsi="Arial" w:cs="Arial"/>
          <w:spacing w:val="-6"/>
          <w:sz w:val="20"/>
          <w:szCs w:val="20"/>
        </w:rPr>
        <w:t xml:space="preserve"> </w:t>
      </w:r>
      <w:r w:rsidRPr="00BD186D">
        <w:rPr>
          <w:rFonts w:ascii="Arial" w:hAnsi="Arial" w:cs="Arial"/>
          <w:sz w:val="20"/>
          <w:szCs w:val="20"/>
        </w:rPr>
        <w:t>para</w:t>
      </w:r>
      <w:r w:rsidRPr="00BD186D">
        <w:rPr>
          <w:rFonts w:ascii="Arial" w:hAnsi="Arial" w:cs="Arial"/>
          <w:spacing w:val="-9"/>
          <w:sz w:val="20"/>
          <w:szCs w:val="20"/>
        </w:rPr>
        <w:t xml:space="preserve"> </w:t>
      </w:r>
      <w:r w:rsidRPr="00BD186D">
        <w:rPr>
          <w:rFonts w:ascii="Arial" w:hAnsi="Arial" w:cs="Arial"/>
          <w:sz w:val="20"/>
          <w:szCs w:val="20"/>
        </w:rPr>
        <w:t>comunicação</w:t>
      </w:r>
      <w:r w:rsidRPr="00BD186D">
        <w:rPr>
          <w:rFonts w:ascii="Arial" w:hAnsi="Arial" w:cs="Arial"/>
          <w:spacing w:val="-11"/>
          <w:sz w:val="20"/>
          <w:szCs w:val="20"/>
        </w:rPr>
        <w:t xml:space="preserve"> </w:t>
      </w:r>
      <w:r w:rsidRPr="00BD186D">
        <w:rPr>
          <w:rFonts w:ascii="Arial" w:hAnsi="Arial" w:cs="Arial"/>
          <w:sz w:val="20"/>
          <w:szCs w:val="20"/>
        </w:rPr>
        <w:t>entre</w:t>
      </w:r>
      <w:r w:rsidRPr="00BD186D">
        <w:rPr>
          <w:rFonts w:ascii="Arial" w:hAnsi="Arial" w:cs="Arial"/>
          <w:spacing w:val="-10"/>
          <w:sz w:val="20"/>
          <w:szCs w:val="20"/>
        </w:rPr>
        <w:t xml:space="preserve"> </w:t>
      </w:r>
      <w:r w:rsidRPr="00BD186D">
        <w:rPr>
          <w:rFonts w:ascii="Arial" w:hAnsi="Arial" w:cs="Arial"/>
          <w:sz w:val="20"/>
          <w:szCs w:val="20"/>
        </w:rPr>
        <w:t>a</w:t>
      </w:r>
      <w:r w:rsidR="00C57886" w:rsidRPr="00BD186D">
        <w:rPr>
          <w:rFonts w:ascii="Arial" w:hAnsi="Arial" w:cs="Arial"/>
          <w:sz w:val="20"/>
          <w:szCs w:val="20"/>
        </w:rPr>
        <w:t xml:space="preserve"> </w:t>
      </w:r>
      <w:r w:rsidRPr="00BD186D">
        <w:rPr>
          <w:rFonts w:ascii="Arial" w:hAnsi="Arial" w:cs="Arial"/>
          <w:spacing w:val="-65"/>
          <w:sz w:val="20"/>
          <w:szCs w:val="20"/>
        </w:rPr>
        <w:t xml:space="preserve"> </w:t>
      </w:r>
      <w:r w:rsidR="00C57886" w:rsidRPr="00BD186D">
        <w:rPr>
          <w:rFonts w:ascii="Arial" w:hAnsi="Arial" w:cs="Arial"/>
          <w:spacing w:val="-65"/>
          <w:sz w:val="20"/>
          <w:szCs w:val="20"/>
        </w:rPr>
        <w:t xml:space="preserve">   </w:t>
      </w:r>
      <w:r w:rsidRPr="00BD186D">
        <w:rPr>
          <w:rFonts w:ascii="Arial" w:hAnsi="Arial" w:cs="Arial"/>
          <w:sz w:val="20"/>
          <w:szCs w:val="20"/>
        </w:rPr>
        <w:t>CONTRATANTE</w:t>
      </w:r>
      <w:r w:rsidRPr="00BD186D">
        <w:rPr>
          <w:rFonts w:ascii="Arial" w:hAnsi="Arial" w:cs="Arial"/>
          <w:spacing w:val="-2"/>
          <w:sz w:val="20"/>
          <w:szCs w:val="20"/>
        </w:rPr>
        <w:t xml:space="preserve"> </w:t>
      </w:r>
      <w:r w:rsidRPr="00BD186D">
        <w:rPr>
          <w:rFonts w:ascii="Arial" w:hAnsi="Arial" w:cs="Arial"/>
          <w:sz w:val="20"/>
          <w:szCs w:val="20"/>
        </w:rPr>
        <w:t>e a</w:t>
      </w:r>
      <w:r w:rsidRPr="00BD186D">
        <w:rPr>
          <w:rFonts w:ascii="Arial" w:hAnsi="Arial" w:cs="Arial"/>
          <w:spacing w:val="-1"/>
          <w:sz w:val="20"/>
          <w:szCs w:val="20"/>
        </w:rPr>
        <w:t xml:space="preserve"> </w:t>
      </w:r>
      <w:r w:rsidRPr="00BD186D">
        <w:rPr>
          <w:rFonts w:ascii="Arial" w:hAnsi="Arial" w:cs="Arial"/>
          <w:sz w:val="20"/>
          <w:szCs w:val="20"/>
        </w:rPr>
        <w:t>CONTRATADA.</w:t>
      </w:r>
    </w:p>
    <w:p w14:paraId="1C864510" w14:textId="77777777" w:rsidR="001F3158" w:rsidRPr="00BD186D" w:rsidRDefault="001F3158" w:rsidP="00C57886">
      <w:pPr>
        <w:pStyle w:val="PargrafodaLista"/>
        <w:widowControl w:val="0"/>
        <w:numPr>
          <w:ilvl w:val="3"/>
          <w:numId w:val="86"/>
        </w:numPr>
        <w:tabs>
          <w:tab w:val="left" w:pos="1662"/>
        </w:tabs>
        <w:suppressAutoHyphens w:val="0"/>
        <w:autoSpaceDE w:val="0"/>
        <w:autoSpaceDN w:val="0"/>
        <w:spacing w:before="161" w:beforeAutospacing="0" w:line="360" w:lineRule="auto"/>
        <w:ind w:left="850" w:firstLine="0"/>
        <w:contextualSpacing w:val="0"/>
        <w:rPr>
          <w:rFonts w:ascii="Arial" w:hAnsi="Arial" w:cs="Arial"/>
          <w:sz w:val="20"/>
          <w:szCs w:val="20"/>
        </w:rPr>
      </w:pPr>
      <w:r w:rsidRPr="00BD186D">
        <w:rPr>
          <w:rFonts w:ascii="Arial" w:hAnsi="Arial" w:cs="Arial"/>
          <w:sz w:val="20"/>
          <w:szCs w:val="20"/>
        </w:rPr>
        <w:t>Deve haver a possibilidade de o gestor solicitar cancelamento de</w:t>
      </w:r>
      <w:r w:rsidRPr="00BD186D">
        <w:rPr>
          <w:rFonts w:ascii="Arial" w:hAnsi="Arial" w:cs="Arial"/>
          <w:spacing w:val="-64"/>
          <w:sz w:val="20"/>
          <w:szCs w:val="20"/>
        </w:rPr>
        <w:t xml:space="preserve"> </w:t>
      </w:r>
      <w:r w:rsidRPr="00BD186D">
        <w:rPr>
          <w:rFonts w:ascii="Arial" w:hAnsi="Arial" w:cs="Arial"/>
          <w:sz w:val="20"/>
          <w:szCs w:val="20"/>
        </w:rPr>
        <w:t>cartão</w:t>
      </w:r>
      <w:r w:rsidRPr="00BD186D">
        <w:rPr>
          <w:rFonts w:ascii="Arial" w:hAnsi="Arial" w:cs="Arial"/>
          <w:spacing w:val="-3"/>
          <w:sz w:val="20"/>
          <w:szCs w:val="20"/>
        </w:rPr>
        <w:t xml:space="preserve"> </w:t>
      </w:r>
      <w:r w:rsidRPr="00BD186D">
        <w:rPr>
          <w:rFonts w:ascii="Arial" w:hAnsi="Arial" w:cs="Arial"/>
          <w:sz w:val="20"/>
          <w:szCs w:val="20"/>
        </w:rPr>
        <w:t>por perda</w:t>
      </w:r>
      <w:r w:rsidRPr="00BD186D">
        <w:rPr>
          <w:rFonts w:ascii="Arial" w:hAnsi="Arial" w:cs="Arial"/>
          <w:spacing w:val="-1"/>
          <w:sz w:val="20"/>
          <w:szCs w:val="20"/>
        </w:rPr>
        <w:t xml:space="preserve"> </w:t>
      </w:r>
      <w:r w:rsidRPr="00BD186D">
        <w:rPr>
          <w:rFonts w:ascii="Arial" w:hAnsi="Arial" w:cs="Arial"/>
          <w:sz w:val="20"/>
          <w:szCs w:val="20"/>
        </w:rPr>
        <w:t>ou</w:t>
      </w:r>
      <w:r w:rsidRPr="00BD186D">
        <w:rPr>
          <w:rFonts w:ascii="Arial" w:hAnsi="Arial" w:cs="Arial"/>
          <w:spacing w:val="-2"/>
          <w:sz w:val="20"/>
          <w:szCs w:val="20"/>
        </w:rPr>
        <w:t xml:space="preserve"> </w:t>
      </w:r>
      <w:r w:rsidRPr="00BD186D">
        <w:rPr>
          <w:rFonts w:ascii="Arial" w:hAnsi="Arial" w:cs="Arial"/>
          <w:sz w:val="20"/>
          <w:szCs w:val="20"/>
        </w:rPr>
        <w:t>extravio.</w:t>
      </w:r>
    </w:p>
    <w:p w14:paraId="66143AEC" w14:textId="77777777" w:rsidR="001F3158" w:rsidRPr="00BD186D" w:rsidRDefault="001F3158" w:rsidP="00C57886">
      <w:pPr>
        <w:pStyle w:val="PargrafodaLista"/>
        <w:widowControl w:val="0"/>
        <w:numPr>
          <w:ilvl w:val="3"/>
          <w:numId w:val="86"/>
        </w:numPr>
        <w:tabs>
          <w:tab w:val="left" w:pos="1662"/>
        </w:tabs>
        <w:suppressAutoHyphens w:val="0"/>
        <w:autoSpaceDE w:val="0"/>
        <w:autoSpaceDN w:val="0"/>
        <w:spacing w:before="159" w:beforeAutospacing="0" w:line="360" w:lineRule="auto"/>
        <w:ind w:left="850" w:firstLine="0"/>
        <w:contextualSpacing w:val="0"/>
        <w:rPr>
          <w:rFonts w:ascii="Arial" w:hAnsi="Arial" w:cs="Arial"/>
          <w:sz w:val="20"/>
          <w:szCs w:val="20"/>
        </w:rPr>
      </w:pPr>
      <w:r w:rsidRPr="00BD186D">
        <w:rPr>
          <w:rFonts w:ascii="Arial" w:hAnsi="Arial" w:cs="Arial"/>
          <w:sz w:val="20"/>
          <w:szCs w:val="20"/>
        </w:rPr>
        <w:t>Deve haver a possibilidade de solução off-line imediata, em caso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0"/>
          <w:sz w:val="20"/>
          <w:szCs w:val="20"/>
        </w:rPr>
        <w:t xml:space="preserve"> </w:t>
      </w:r>
      <w:r w:rsidRPr="00BD186D">
        <w:rPr>
          <w:rFonts w:ascii="Arial" w:hAnsi="Arial" w:cs="Arial"/>
          <w:sz w:val="20"/>
          <w:szCs w:val="20"/>
        </w:rPr>
        <w:t>inoperância</w:t>
      </w:r>
      <w:r w:rsidRPr="00BD186D">
        <w:rPr>
          <w:rFonts w:ascii="Arial" w:hAnsi="Arial" w:cs="Arial"/>
          <w:spacing w:val="-11"/>
          <w:sz w:val="20"/>
          <w:szCs w:val="20"/>
        </w:rPr>
        <w:t xml:space="preserve"> </w:t>
      </w:r>
      <w:r w:rsidRPr="00BD186D">
        <w:rPr>
          <w:rFonts w:ascii="Arial" w:hAnsi="Arial" w:cs="Arial"/>
          <w:sz w:val="20"/>
          <w:szCs w:val="20"/>
        </w:rPr>
        <w:t>do</w:t>
      </w:r>
      <w:r w:rsidRPr="00BD186D">
        <w:rPr>
          <w:rFonts w:ascii="Arial" w:hAnsi="Arial" w:cs="Arial"/>
          <w:spacing w:val="-10"/>
          <w:sz w:val="20"/>
          <w:szCs w:val="20"/>
        </w:rPr>
        <w:t xml:space="preserve"> </w:t>
      </w:r>
      <w:r w:rsidRPr="00BD186D">
        <w:rPr>
          <w:rFonts w:ascii="Arial" w:hAnsi="Arial" w:cs="Arial"/>
          <w:sz w:val="20"/>
          <w:szCs w:val="20"/>
        </w:rPr>
        <w:t>sistema,</w:t>
      </w:r>
      <w:r w:rsidRPr="00BD186D">
        <w:rPr>
          <w:rFonts w:ascii="Arial" w:hAnsi="Arial" w:cs="Arial"/>
          <w:spacing w:val="-10"/>
          <w:sz w:val="20"/>
          <w:szCs w:val="20"/>
        </w:rPr>
        <w:t xml:space="preserve"> </w:t>
      </w:r>
      <w:r w:rsidRPr="00BD186D">
        <w:rPr>
          <w:rFonts w:ascii="Arial" w:hAnsi="Arial" w:cs="Arial"/>
          <w:sz w:val="20"/>
          <w:szCs w:val="20"/>
        </w:rPr>
        <w:t>com</w:t>
      </w:r>
      <w:r w:rsidRPr="00BD186D">
        <w:rPr>
          <w:rFonts w:ascii="Arial" w:hAnsi="Arial" w:cs="Arial"/>
          <w:spacing w:val="-11"/>
          <w:sz w:val="20"/>
          <w:szCs w:val="20"/>
        </w:rPr>
        <w:t xml:space="preserve"> </w:t>
      </w:r>
      <w:r w:rsidRPr="00BD186D">
        <w:rPr>
          <w:rFonts w:ascii="Arial" w:hAnsi="Arial" w:cs="Arial"/>
          <w:sz w:val="20"/>
          <w:szCs w:val="20"/>
        </w:rPr>
        <w:t>posterior</w:t>
      </w:r>
      <w:r w:rsidRPr="00BD186D">
        <w:rPr>
          <w:rFonts w:ascii="Arial" w:hAnsi="Arial" w:cs="Arial"/>
          <w:spacing w:val="-11"/>
          <w:sz w:val="20"/>
          <w:szCs w:val="20"/>
        </w:rPr>
        <w:t xml:space="preserve"> </w:t>
      </w:r>
      <w:r w:rsidRPr="00BD186D">
        <w:rPr>
          <w:rFonts w:ascii="Arial" w:hAnsi="Arial" w:cs="Arial"/>
          <w:sz w:val="20"/>
          <w:szCs w:val="20"/>
        </w:rPr>
        <w:t>registro</w:t>
      </w:r>
      <w:r w:rsidRPr="00BD186D">
        <w:rPr>
          <w:rFonts w:ascii="Arial" w:hAnsi="Arial" w:cs="Arial"/>
          <w:spacing w:val="-10"/>
          <w:sz w:val="20"/>
          <w:szCs w:val="20"/>
        </w:rPr>
        <w:t xml:space="preserve"> </w:t>
      </w:r>
      <w:r w:rsidRPr="00BD186D">
        <w:rPr>
          <w:rFonts w:ascii="Arial" w:hAnsi="Arial" w:cs="Arial"/>
          <w:sz w:val="20"/>
          <w:szCs w:val="20"/>
        </w:rPr>
        <w:t>da</w:t>
      </w:r>
      <w:r w:rsidRPr="00BD186D">
        <w:rPr>
          <w:rFonts w:ascii="Arial" w:hAnsi="Arial" w:cs="Arial"/>
          <w:spacing w:val="-11"/>
          <w:sz w:val="20"/>
          <w:szCs w:val="20"/>
        </w:rPr>
        <w:t xml:space="preserve"> </w:t>
      </w:r>
      <w:r w:rsidRPr="00BD186D">
        <w:rPr>
          <w:rFonts w:ascii="Arial" w:hAnsi="Arial" w:cs="Arial"/>
          <w:sz w:val="20"/>
          <w:szCs w:val="20"/>
        </w:rPr>
        <w:t>transação</w:t>
      </w:r>
      <w:r w:rsidRPr="00BD186D">
        <w:rPr>
          <w:rFonts w:ascii="Arial" w:hAnsi="Arial" w:cs="Arial"/>
          <w:spacing w:val="-10"/>
          <w:sz w:val="20"/>
          <w:szCs w:val="20"/>
        </w:rPr>
        <w:t xml:space="preserve"> </w:t>
      </w:r>
      <w:r w:rsidRPr="00BD186D">
        <w:rPr>
          <w:rFonts w:ascii="Arial" w:hAnsi="Arial" w:cs="Arial"/>
          <w:sz w:val="20"/>
          <w:szCs w:val="20"/>
        </w:rPr>
        <w:t>do</w:t>
      </w:r>
      <w:r w:rsidRPr="00BD186D">
        <w:rPr>
          <w:rFonts w:ascii="Arial" w:hAnsi="Arial" w:cs="Arial"/>
          <w:spacing w:val="-9"/>
          <w:sz w:val="20"/>
          <w:szCs w:val="20"/>
        </w:rPr>
        <w:t xml:space="preserve"> </w:t>
      </w:r>
      <w:r w:rsidRPr="00BD186D">
        <w:rPr>
          <w:rFonts w:ascii="Arial" w:hAnsi="Arial" w:cs="Arial"/>
          <w:sz w:val="20"/>
          <w:szCs w:val="20"/>
        </w:rPr>
        <w:t>serviço</w:t>
      </w:r>
      <w:r w:rsidRPr="00BD186D">
        <w:rPr>
          <w:rFonts w:ascii="Arial" w:hAnsi="Arial" w:cs="Arial"/>
          <w:spacing w:val="-64"/>
          <w:sz w:val="20"/>
          <w:szCs w:val="20"/>
        </w:rPr>
        <w:t xml:space="preserve"> </w:t>
      </w:r>
      <w:r w:rsidRPr="00BD186D">
        <w:rPr>
          <w:rFonts w:ascii="Arial" w:hAnsi="Arial" w:cs="Arial"/>
          <w:sz w:val="20"/>
          <w:szCs w:val="20"/>
        </w:rPr>
        <w:t>no sistema, evitando-se possível retenção de veículos em postos, por</w:t>
      </w:r>
      <w:r w:rsidRPr="00BD186D">
        <w:rPr>
          <w:rFonts w:ascii="Arial" w:hAnsi="Arial" w:cs="Arial"/>
          <w:spacing w:val="1"/>
          <w:sz w:val="20"/>
          <w:szCs w:val="20"/>
        </w:rPr>
        <w:t xml:space="preserve"> </w:t>
      </w:r>
      <w:r w:rsidRPr="00BD186D">
        <w:rPr>
          <w:rFonts w:ascii="Arial" w:hAnsi="Arial" w:cs="Arial"/>
          <w:sz w:val="20"/>
          <w:szCs w:val="20"/>
        </w:rPr>
        <w:t>exemplo.</w:t>
      </w:r>
    </w:p>
    <w:p w14:paraId="196F2C0E" w14:textId="77777777" w:rsidR="001F3158" w:rsidRPr="00BD186D" w:rsidRDefault="001F3158" w:rsidP="00C57886">
      <w:pPr>
        <w:pStyle w:val="PargrafodaLista"/>
        <w:widowControl w:val="0"/>
        <w:numPr>
          <w:ilvl w:val="2"/>
          <w:numId w:val="86"/>
        </w:numPr>
        <w:tabs>
          <w:tab w:val="left" w:pos="800"/>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Durante a execução do contrato, a CONTRATANTE poderá incluir ou</w:t>
      </w:r>
      <w:r w:rsidRPr="00BD186D">
        <w:rPr>
          <w:rFonts w:ascii="Arial" w:hAnsi="Arial" w:cs="Arial"/>
          <w:spacing w:val="1"/>
          <w:sz w:val="20"/>
          <w:szCs w:val="20"/>
        </w:rPr>
        <w:t xml:space="preserve"> </w:t>
      </w:r>
      <w:r w:rsidRPr="00BD186D">
        <w:rPr>
          <w:rFonts w:ascii="Arial" w:hAnsi="Arial" w:cs="Arial"/>
          <w:sz w:val="20"/>
          <w:szCs w:val="20"/>
        </w:rPr>
        <w:t>excluir</w:t>
      </w:r>
      <w:r w:rsidRPr="00BD186D">
        <w:rPr>
          <w:rFonts w:ascii="Arial" w:hAnsi="Arial" w:cs="Arial"/>
          <w:spacing w:val="-2"/>
          <w:sz w:val="20"/>
          <w:szCs w:val="20"/>
        </w:rPr>
        <w:t xml:space="preserve"> </w:t>
      </w:r>
      <w:r w:rsidRPr="00BD186D">
        <w:rPr>
          <w:rFonts w:ascii="Arial" w:hAnsi="Arial" w:cs="Arial"/>
          <w:sz w:val="20"/>
          <w:szCs w:val="20"/>
        </w:rPr>
        <w:t>veículos</w:t>
      </w:r>
      <w:r w:rsidRPr="00BD186D">
        <w:rPr>
          <w:rFonts w:ascii="Arial" w:hAnsi="Arial" w:cs="Arial"/>
          <w:spacing w:val="-2"/>
          <w:sz w:val="20"/>
          <w:szCs w:val="20"/>
        </w:rPr>
        <w:t xml:space="preserve"> </w:t>
      </w:r>
      <w:r w:rsidRPr="00BD186D">
        <w:rPr>
          <w:rFonts w:ascii="Arial" w:hAnsi="Arial" w:cs="Arial"/>
          <w:sz w:val="20"/>
          <w:szCs w:val="20"/>
        </w:rPr>
        <w:t>conforme</w:t>
      </w:r>
      <w:r w:rsidRPr="00BD186D">
        <w:rPr>
          <w:rFonts w:ascii="Arial" w:hAnsi="Arial" w:cs="Arial"/>
          <w:spacing w:val="1"/>
          <w:sz w:val="20"/>
          <w:szCs w:val="20"/>
        </w:rPr>
        <w:t xml:space="preserve"> </w:t>
      </w:r>
      <w:r w:rsidRPr="00BD186D">
        <w:rPr>
          <w:rFonts w:ascii="Arial" w:hAnsi="Arial" w:cs="Arial"/>
          <w:sz w:val="20"/>
          <w:szCs w:val="20"/>
        </w:rPr>
        <w:t>sua</w:t>
      </w:r>
      <w:r w:rsidRPr="00BD186D">
        <w:rPr>
          <w:rFonts w:ascii="Arial" w:hAnsi="Arial" w:cs="Arial"/>
          <w:spacing w:val="-2"/>
          <w:sz w:val="20"/>
          <w:szCs w:val="20"/>
        </w:rPr>
        <w:t xml:space="preserve"> </w:t>
      </w:r>
      <w:r w:rsidRPr="00BD186D">
        <w:rPr>
          <w:rFonts w:ascii="Arial" w:hAnsi="Arial" w:cs="Arial"/>
          <w:sz w:val="20"/>
          <w:szCs w:val="20"/>
        </w:rPr>
        <w:t>necessidade e</w:t>
      </w:r>
      <w:r w:rsidRPr="00BD186D">
        <w:rPr>
          <w:rFonts w:ascii="Arial" w:hAnsi="Arial" w:cs="Arial"/>
          <w:spacing w:val="-2"/>
          <w:sz w:val="20"/>
          <w:szCs w:val="20"/>
        </w:rPr>
        <w:t xml:space="preserve"> </w:t>
      </w:r>
      <w:r w:rsidRPr="00BD186D">
        <w:rPr>
          <w:rFonts w:ascii="Arial" w:hAnsi="Arial" w:cs="Arial"/>
          <w:sz w:val="20"/>
          <w:szCs w:val="20"/>
        </w:rPr>
        <w:t>conveniência.</w:t>
      </w:r>
    </w:p>
    <w:p w14:paraId="58F9E123" w14:textId="77777777" w:rsidR="001F3158" w:rsidRPr="00BD186D" w:rsidRDefault="001F3158" w:rsidP="00C57886">
      <w:pPr>
        <w:pStyle w:val="PargrafodaLista"/>
        <w:widowControl w:val="0"/>
        <w:numPr>
          <w:ilvl w:val="2"/>
          <w:numId w:val="86"/>
        </w:numPr>
        <w:tabs>
          <w:tab w:val="left" w:pos="742"/>
          <w:tab w:val="left" w:pos="7655"/>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6"/>
          <w:sz w:val="20"/>
          <w:szCs w:val="20"/>
        </w:rPr>
        <w:t xml:space="preserve"> </w:t>
      </w:r>
      <w:r w:rsidRPr="00BD186D">
        <w:rPr>
          <w:rFonts w:ascii="Arial" w:hAnsi="Arial" w:cs="Arial"/>
          <w:sz w:val="20"/>
          <w:szCs w:val="20"/>
        </w:rPr>
        <w:t>sistema</w:t>
      </w:r>
      <w:r w:rsidRPr="00BD186D">
        <w:rPr>
          <w:rFonts w:ascii="Arial" w:hAnsi="Arial" w:cs="Arial"/>
          <w:spacing w:val="-6"/>
          <w:sz w:val="20"/>
          <w:szCs w:val="20"/>
        </w:rPr>
        <w:t xml:space="preserve"> </w:t>
      </w:r>
      <w:r w:rsidRPr="00BD186D">
        <w:rPr>
          <w:rFonts w:ascii="Arial" w:hAnsi="Arial" w:cs="Arial"/>
          <w:sz w:val="20"/>
          <w:szCs w:val="20"/>
        </w:rPr>
        <w:t>de</w:t>
      </w:r>
      <w:r w:rsidRPr="00BD186D">
        <w:rPr>
          <w:rFonts w:ascii="Arial" w:hAnsi="Arial" w:cs="Arial"/>
          <w:spacing w:val="-6"/>
          <w:sz w:val="20"/>
          <w:szCs w:val="20"/>
        </w:rPr>
        <w:t xml:space="preserve"> </w:t>
      </w:r>
      <w:r w:rsidRPr="00BD186D">
        <w:rPr>
          <w:rFonts w:ascii="Arial" w:hAnsi="Arial" w:cs="Arial"/>
          <w:sz w:val="20"/>
          <w:szCs w:val="20"/>
        </w:rPr>
        <w:t>controle</w:t>
      </w:r>
      <w:r w:rsidRPr="00BD186D">
        <w:rPr>
          <w:rFonts w:ascii="Arial" w:hAnsi="Arial" w:cs="Arial"/>
          <w:spacing w:val="-6"/>
          <w:sz w:val="20"/>
          <w:szCs w:val="20"/>
        </w:rPr>
        <w:t xml:space="preserve"> </w:t>
      </w:r>
      <w:r w:rsidRPr="00BD186D">
        <w:rPr>
          <w:rFonts w:ascii="Arial" w:hAnsi="Arial" w:cs="Arial"/>
          <w:sz w:val="20"/>
          <w:szCs w:val="20"/>
        </w:rPr>
        <w:t>e</w:t>
      </w:r>
      <w:r w:rsidRPr="00BD186D">
        <w:rPr>
          <w:rFonts w:ascii="Arial" w:hAnsi="Arial" w:cs="Arial"/>
          <w:spacing w:val="-8"/>
          <w:sz w:val="20"/>
          <w:szCs w:val="20"/>
        </w:rPr>
        <w:t xml:space="preserve"> </w:t>
      </w:r>
      <w:r w:rsidRPr="00BD186D">
        <w:rPr>
          <w:rFonts w:ascii="Arial" w:hAnsi="Arial" w:cs="Arial"/>
          <w:sz w:val="20"/>
          <w:szCs w:val="20"/>
        </w:rPr>
        <w:t>gerenciamento</w:t>
      </w:r>
      <w:r w:rsidRPr="00BD186D">
        <w:rPr>
          <w:rFonts w:ascii="Arial" w:hAnsi="Arial" w:cs="Arial"/>
          <w:spacing w:val="-6"/>
          <w:sz w:val="20"/>
          <w:szCs w:val="20"/>
        </w:rPr>
        <w:t xml:space="preserve"> </w:t>
      </w:r>
      <w:r w:rsidRPr="00BD186D">
        <w:rPr>
          <w:rFonts w:ascii="Arial" w:hAnsi="Arial" w:cs="Arial"/>
          <w:sz w:val="20"/>
          <w:szCs w:val="20"/>
        </w:rPr>
        <w:t>informatizado,</w:t>
      </w:r>
      <w:r w:rsidRPr="00BD186D">
        <w:rPr>
          <w:rFonts w:ascii="Arial" w:hAnsi="Arial" w:cs="Arial"/>
          <w:spacing w:val="-8"/>
          <w:sz w:val="20"/>
          <w:szCs w:val="20"/>
        </w:rPr>
        <w:t xml:space="preserve"> </w:t>
      </w:r>
      <w:r w:rsidRPr="00BD186D">
        <w:rPr>
          <w:rFonts w:ascii="Arial" w:hAnsi="Arial" w:cs="Arial"/>
          <w:sz w:val="20"/>
          <w:szCs w:val="20"/>
        </w:rPr>
        <w:t>disponibilizado</w:t>
      </w:r>
      <w:r w:rsidRPr="00BD186D">
        <w:rPr>
          <w:rFonts w:ascii="Arial" w:hAnsi="Arial" w:cs="Arial"/>
          <w:spacing w:val="-6"/>
          <w:sz w:val="20"/>
          <w:szCs w:val="20"/>
        </w:rPr>
        <w:t xml:space="preserve"> </w:t>
      </w:r>
      <w:r w:rsidRPr="00BD186D">
        <w:rPr>
          <w:rFonts w:ascii="Arial" w:hAnsi="Arial" w:cs="Arial"/>
          <w:sz w:val="20"/>
          <w:szCs w:val="20"/>
        </w:rPr>
        <w:t>pela</w:t>
      </w:r>
      <w:r w:rsidRPr="00BD186D">
        <w:rPr>
          <w:rFonts w:ascii="Arial" w:hAnsi="Arial" w:cs="Arial"/>
          <w:spacing w:val="-64"/>
          <w:sz w:val="20"/>
          <w:szCs w:val="20"/>
        </w:rPr>
        <w:t xml:space="preserve"> </w:t>
      </w:r>
      <w:r w:rsidRPr="00BD186D">
        <w:rPr>
          <w:rFonts w:ascii="Arial" w:hAnsi="Arial" w:cs="Arial"/>
          <w:sz w:val="20"/>
          <w:szCs w:val="20"/>
        </w:rPr>
        <w:t>CONTRATADA, deverá ser compatível com os padrões de tecnologia utilizados</w:t>
      </w:r>
      <w:r w:rsidRPr="00BD186D">
        <w:rPr>
          <w:rFonts w:ascii="Arial" w:hAnsi="Arial" w:cs="Arial"/>
          <w:spacing w:val="-64"/>
          <w:sz w:val="20"/>
          <w:szCs w:val="20"/>
        </w:rPr>
        <w:t xml:space="preserve"> </w:t>
      </w:r>
      <w:r w:rsidRPr="00BD186D">
        <w:rPr>
          <w:rFonts w:ascii="Arial" w:hAnsi="Arial" w:cs="Arial"/>
          <w:sz w:val="20"/>
          <w:szCs w:val="20"/>
        </w:rPr>
        <w:t>pela</w:t>
      </w:r>
      <w:r w:rsidRPr="00BD186D">
        <w:rPr>
          <w:rFonts w:ascii="Arial" w:hAnsi="Arial" w:cs="Arial"/>
          <w:spacing w:val="1"/>
          <w:sz w:val="20"/>
          <w:szCs w:val="20"/>
        </w:rPr>
        <w:t xml:space="preserve"> </w:t>
      </w:r>
      <w:r w:rsidRPr="00BD186D">
        <w:rPr>
          <w:rFonts w:ascii="Arial" w:hAnsi="Arial" w:cs="Arial"/>
          <w:sz w:val="20"/>
          <w:szCs w:val="20"/>
        </w:rPr>
        <w:t>CONTRATANTE,</w:t>
      </w:r>
      <w:r w:rsidRPr="00BD186D">
        <w:rPr>
          <w:rFonts w:ascii="Arial" w:hAnsi="Arial" w:cs="Arial"/>
          <w:spacing w:val="1"/>
          <w:sz w:val="20"/>
          <w:szCs w:val="20"/>
        </w:rPr>
        <w:t xml:space="preserve"> </w:t>
      </w:r>
      <w:r w:rsidRPr="00BD186D">
        <w:rPr>
          <w:rFonts w:ascii="Arial" w:hAnsi="Arial" w:cs="Arial"/>
          <w:sz w:val="20"/>
          <w:szCs w:val="20"/>
        </w:rPr>
        <w:t>devendo</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CONTRATADA</w:t>
      </w:r>
      <w:r w:rsidRPr="00BD186D">
        <w:rPr>
          <w:rFonts w:ascii="Arial" w:hAnsi="Arial" w:cs="Arial"/>
          <w:spacing w:val="1"/>
          <w:sz w:val="20"/>
          <w:szCs w:val="20"/>
        </w:rPr>
        <w:t xml:space="preserve"> </w:t>
      </w:r>
      <w:r w:rsidRPr="00BD186D">
        <w:rPr>
          <w:rFonts w:ascii="Arial" w:hAnsi="Arial" w:cs="Arial"/>
          <w:sz w:val="20"/>
          <w:szCs w:val="20"/>
        </w:rPr>
        <w:t>comunicar-se</w:t>
      </w:r>
      <w:r w:rsidRPr="00BD186D">
        <w:rPr>
          <w:rFonts w:ascii="Arial" w:hAnsi="Arial" w:cs="Arial"/>
          <w:spacing w:val="1"/>
          <w:sz w:val="20"/>
          <w:szCs w:val="20"/>
        </w:rPr>
        <w:t xml:space="preserve"> </w:t>
      </w:r>
      <w:r w:rsidRPr="00BD186D">
        <w:rPr>
          <w:rFonts w:ascii="Arial" w:hAnsi="Arial" w:cs="Arial"/>
          <w:sz w:val="20"/>
          <w:szCs w:val="20"/>
        </w:rPr>
        <w:t>com</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fiscalização</w:t>
      </w:r>
      <w:r w:rsidRPr="00BD186D">
        <w:rPr>
          <w:rFonts w:ascii="Arial" w:hAnsi="Arial" w:cs="Arial"/>
          <w:spacing w:val="1"/>
          <w:sz w:val="20"/>
          <w:szCs w:val="20"/>
        </w:rPr>
        <w:t xml:space="preserve"> </w:t>
      </w:r>
      <w:r w:rsidRPr="00BD186D">
        <w:rPr>
          <w:rFonts w:ascii="Arial" w:hAnsi="Arial" w:cs="Arial"/>
          <w:sz w:val="20"/>
          <w:szCs w:val="20"/>
        </w:rPr>
        <w:t>ou</w:t>
      </w:r>
      <w:r w:rsidRPr="00BD186D">
        <w:rPr>
          <w:rFonts w:ascii="Arial" w:hAnsi="Arial" w:cs="Arial"/>
          <w:spacing w:val="1"/>
          <w:sz w:val="20"/>
          <w:szCs w:val="20"/>
        </w:rPr>
        <w:t xml:space="preserve"> </w:t>
      </w:r>
      <w:r w:rsidRPr="00BD186D">
        <w:rPr>
          <w:rFonts w:ascii="Arial" w:hAnsi="Arial" w:cs="Arial"/>
          <w:sz w:val="20"/>
          <w:szCs w:val="20"/>
        </w:rPr>
        <w:t>gestão</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contrato</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obter</w:t>
      </w:r>
      <w:r w:rsidRPr="00BD186D">
        <w:rPr>
          <w:rFonts w:ascii="Arial" w:hAnsi="Arial" w:cs="Arial"/>
          <w:spacing w:val="1"/>
          <w:sz w:val="20"/>
          <w:szCs w:val="20"/>
        </w:rPr>
        <w:t xml:space="preserve"> </w:t>
      </w:r>
      <w:r w:rsidRPr="00BD186D">
        <w:rPr>
          <w:rFonts w:ascii="Arial" w:hAnsi="Arial" w:cs="Arial"/>
          <w:sz w:val="20"/>
          <w:szCs w:val="20"/>
        </w:rPr>
        <w:t>detalhes</w:t>
      </w:r>
      <w:r w:rsidRPr="00BD186D">
        <w:rPr>
          <w:rFonts w:ascii="Arial" w:hAnsi="Arial" w:cs="Arial"/>
          <w:spacing w:val="1"/>
          <w:sz w:val="20"/>
          <w:szCs w:val="20"/>
        </w:rPr>
        <w:t xml:space="preserve"> </w:t>
      </w:r>
      <w:r w:rsidRPr="00BD186D">
        <w:rPr>
          <w:rFonts w:ascii="Arial" w:hAnsi="Arial" w:cs="Arial"/>
          <w:sz w:val="20"/>
          <w:szCs w:val="20"/>
        </w:rPr>
        <w:t>técnicos</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64"/>
          <w:sz w:val="20"/>
          <w:szCs w:val="20"/>
        </w:rPr>
        <w:t xml:space="preserve"> </w:t>
      </w:r>
      <w:r w:rsidRPr="00BD186D">
        <w:rPr>
          <w:rFonts w:ascii="Arial" w:hAnsi="Arial" w:cs="Arial"/>
          <w:sz w:val="20"/>
          <w:szCs w:val="20"/>
        </w:rPr>
        <w:t>disponibilizar</w:t>
      </w:r>
      <w:r w:rsidRPr="00BD186D">
        <w:rPr>
          <w:rFonts w:ascii="Arial" w:hAnsi="Arial" w:cs="Arial"/>
          <w:spacing w:val="1"/>
          <w:sz w:val="20"/>
          <w:szCs w:val="20"/>
        </w:rPr>
        <w:t xml:space="preserve"> </w:t>
      </w:r>
      <w:r w:rsidRPr="00BD186D">
        <w:rPr>
          <w:rFonts w:ascii="Arial" w:hAnsi="Arial" w:cs="Arial"/>
          <w:sz w:val="20"/>
          <w:szCs w:val="20"/>
        </w:rPr>
        <w:t>um</w:t>
      </w:r>
      <w:r w:rsidRPr="00BD186D">
        <w:rPr>
          <w:rFonts w:ascii="Arial" w:hAnsi="Arial" w:cs="Arial"/>
          <w:spacing w:val="1"/>
          <w:sz w:val="20"/>
          <w:szCs w:val="20"/>
        </w:rPr>
        <w:t xml:space="preserve"> </w:t>
      </w:r>
      <w:r w:rsidRPr="00BD186D">
        <w:rPr>
          <w:rFonts w:ascii="Arial" w:hAnsi="Arial" w:cs="Arial"/>
          <w:sz w:val="20"/>
          <w:szCs w:val="20"/>
        </w:rPr>
        <w:t>sistema</w:t>
      </w:r>
      <w:r w:rsidRPr="00BD186D">
        <w:rPr>
          <w:rFonts w:ascii="Arial" w:hAnsi="Arial" w:cs="Arial"/>
          <w:spacing w:val="1"/>
          <w:sz w:val="20"/>
          <w:szCs w:val="20"/>
        </w:rPr>
        <w:t xml:space="preserve"> </w:t>
      </w:r>
      <w:r w:rsidRPr="00BD186D">
        <w:rPr>
          <w:rFonts w:ascii="Arial" w:hAnsi="Arial" w:cs="Arial"/>
          <w:sz w:val="20"/>
          <w:szCs w:val="20"/>
        </w:rPr>
        <w:t>compatível</w:t>
      </w:r>
      <w:r w:rsidRPr="00BD186D">
        <w:rPr>
          <w:rFonts w:ascii="Arial" w:hAnsi="Arial" w:cs="Arial"/>
          <w:spacing w:val="1"/>
          <w:sz w:val="20"/>
          <w:szCs w:val="20"/>
        </w:rPr>
        <w:t xml:space="preserve"> </w:t>
      </w:r>
      <w:r w:rsidRPr="00BD186D">
        <w:rPr>
          <w:rFonts w:ascii="Arial" w:hAnsi="Arial" w:cs="Arial"/>
          <w:sz w:val="20"/>
          <w:szCs w:val="20"/>
        </w:rPr>
        <w:t>com</w:t>
      </w:r>
      <w:r w:rsidRPr="00BD186D">
        <w:rPr>
          <w:rFonts w:ascii="Arial" w:hAnsi="Arial" w:cs="Arial"/>
          <w:spacing w:val="1"/>
          <w:sz w:val="20"/>
          <w:szCs w:val="20"/>
        </w:rPr>
        <w:t xml:space="preserve"> </w:t>
      </w:r>
      <w:r w:rsidRPr="00BD186D">
        <w:rPr>
          <w:rFonts w:ascii="Arial" w:hAnsi="Arial" w:cs="Arial"/>
          <w:sz w:val="20"/>
          <w:szCs w:val="20"/>
        </w:rPr>
        <w:t>as</w:t>
      </w:r>
      <w:r w:rsidRPr="00BD186D">
        <w:rPr>
          <w:rFonts w:ascii="Arial" w:hAnsi="Arial" w:cs="Arial"/>
          <w:spacing w:val="1"/>
          <w:sz w:val="20"/>
          <w:szCs w:val="20"/>
        </w:rPr>
        <w:t xml:space="preserve"> </w:t>
      </w:r>
      <w:r w:rsidRPr="00BD186D">
        <w:rPr>
          <w:rFonts w:ascii="Arial" w:hAnsi="Arial" w:cs="Arial"/>
          <w:sz w:val="20"/>
          <w:szCs w:val="20"/>
        </w:rPr>
        <w:t>tecnologias</w:t>
      </w:r>
      <w:r w:rsidRPr="00BD186D">
        <w:rPr>
          <w:rFonts w:ascii="Arial" w:hAnsi="Arial" w:cs="Arial"/>
          <w:spacing w:val="1"/>
          <w:sz w:val="20"/>
          <w:szCs w:val="20"/>
        </w:rPr>
        <w:t xml:space="preserve"> </w:t>
      </w:r>
      <w:r w:rsidRPr="00BD186D">
        <w:rPr>
          <w:rFonts w:ascii="Arial" w:hAnsi="Arial" w:cs="Arial"/>
          <w:sz w:val="20"/>
          <w:szCs w:val="20"/>
        </w:rPr>
        <w:t>utilizadas</w:t>
      </w:r>
      <w:r w:rsidRPr="00BD186D">
        <w:rPr>
          <w:rFonts w:ascii="Arial" w:hAnsi="Arial" w:cs="Arial"/>
          <w:spacing w:val="1"/>
          <w:sz w:val="20"/>
          <w:szCs w:val="20"/>
        </w:rPr>
        <w:t xml:space="preserve"> </w:t>
      </w:r>
      <w:r w:rsidRPr="00BD186D">
        <w:rPr>
          <w:rFonts w:ascii="Arial" w:hAnsi="Arial" w:cs="Arial"/>
          <w:sz w:val="20"/>
          <w:szCs w:val="20"/>
        </w:rPr>
        <w:t>pela</w:t>
      </w:r>
      <w:r w:rsidRPr="00BD186D">
        <w:rPr>
          <w:rFonts w:ascii="Arial" w:hAnsi="Arial" w:cs="Arial"/>
          <w:spacing w:val="1"/>
          <w:sz w:val="20"/>
          <w:szCs w:val="20"/>
        </w:rPr>
        <w:t xml:space="preserve"> </w:t>
      </w:r>
      <w:r w:rsidRPr="00BD186D">
        <w:rPr>
          <w:rFonts w:ascii="Arial" w:hAnsi="Arial" w:cs="Arial"/>
          <w:sz w:val="20"/>
          <w:szCs w:val="20"/>
        </w:rPr>
        <w:t>CONTRATANTE.</w:t>
      </w:r>
    </w:p>
    <w:p w14:paraId="053EE392" w14:textId="77777777" w:rsidR="001F3158" w:rsidRPr="00BD186D" w:rsidRDefault="001F3158" w:rsidP="00C57886">
      <w:pPr>
        <w:pStyle w:val="PargrafodaLista"/>
        <w:widowControl w:val="0"/>
        <w:numPr>
          <w:ilvl w:val="2"/>
          <w:numId w:val="86"/>
        </w:numPr>
        <w:tabs>
          <w:tab w:val="left" w:pos="759"/>
        </w:tabs>
        <w:suppressAutoHyphens w:val="0"/>
        <w:autoSpaceDE w:val="0"/>
        <w:autoSpaceDN w:val="0"/>
        <w:spacing w:before="162" w:beforeAutospacing="0" w:line="360" w:lineRule="auto"/>
        <w:ind w:right="3" w:firstLine="0"/>
        <w:contextualSpacing w:val="0"/>
        <w:rPr>
          <w:rFonts w:ascii="Arial" w:hAnsi="Arial" w:cs="Arial"/>
          <w:sz w:val="20"/>
          <w:szCs w:val="20"/>
        </w:rPr>
      </w:pPr>
      <w:r w:rsidRPr="00BD186D">
        <w:rPr>
          <w:rFonts w:ascii="Arial" w:hAnsi="Arial" w:cs="Arial"/>
          <w:sz w:val="20"/>
          <w:szCs w:val="20"/>
        </w:rPr>
        <w:t>Deve haver a possibilidade que sistema possua manual completo online,</w:t>
      </w:r>
      <w:r w:rsidRPr="00BD186D">
        <w:rPr>
          <w:rFonts w:ascii="Arial" w:hAnsi="Arial" w:cs="Arial"/>
          <w:spacing w:val="1"/>
          <w:sz w:val="20"/>
          <w:szCs w:val="20"/>
        </w:rPr>
        <w:t xml:space="preserve"> </w:t>
      </w:r>
      <w:r w:rsidRPr="00BD186D">
        <w:rPr>
          <w:rFonts w:ascii="Arial" w:hAnsi="Arial" w:cs="Arial"/>
          <w:spacing w:val="-2"/>
          <w:sz w:val="20"/>
          <w:szCs w:val="20"/>
        </w:rPr>
        <w:t>bem</w:t>
      </w:r>
      <w:r w:rsidRPr="00BD186D">
        <w:rPr>
          <w:rFonts w:ascii="Arial" w:hAnsi="Arial" w:cs="Arial"/>
          <w:spacing w:val="-13"/>
          <w:sz w:val="20"/>
          <w:szCs w:val="20"/>
        </w:rPr>
        <w:t xml:space="preserve"> </w:t>
      </w:r>
      <w:r w:rsidRPr="00BD186D">
        <w:rPr>
          <w:rFonts w:ascii="Arial" w:hAnsi="Arial" w:cs="Arial"/>
          <w:spacing w:val="-2"/>
          <w:sz w:val="20"/>
          <w:szCs w:val="20"/>
        </w:rPr>
        <w:t>como</w:t>
      </w:r>
      <w:r w:rsidRPr="00BD186D">
        <w:rPr>
          <w:rFonts w:ascii="Arial" w:hAnsi="Arial" w:cs="Arial"/>
          <w:spacing w:val="-14"/>
          <w:sz w:val="20"/>
          <w:szCs w:val="20"/>
        </w:rPr>
        <w:t xml:space="preserve"> </w:t>
      </w:r>
      <w:r w:rsidRPr="00BD186D">
        <w:rPr>
          <w:rFonts w:ascii="Arial" w:hAnsi="Arial" w:cs="Arial"/>
          <w:spacing w:val="-2"/>
          <w:sz w:val="20"/>
          <w:szCs w:val="20"/>
        </w:rPr>
        <w:t>a</w:t>
      </w:r>
      <w:r w:rsidRPr="00BD186D">
        <w:rPr>
          <w:rFonts w:ascii="Arial" w:hAnsi="Arial" w:cs="Arial"/>
          <w:spacing w:val="-11"/>
          <w:sz w:val="20"/>
          <w:szCs w:val="20"/>
        </w:rPr>
        <w:t xml:space="preserve"> </w:t>
      </w:r>
      <w:r w:rsidRPr="00BD186D">
        <w:rPr>
          <w:rFonts w:ascii="Arial" w:hAnsi="Arial" w:cs="Arial"/>
          <w:spacing w:val="-2"/>
          <w:sz w:val="20"/>
          <w:szCs w:val="20"/>
        </w:rPr>
        <w:t>CONTRATADA</w:t>
      </w:r>
      <w:r w:rsidRPr="00BD186D">
        <w:rPr>
          <w:rFonts w:ascii="Arial" w:hAnsi="Arial" w:cs="Arial"/>
          <w:spacing w:val="-26"/>
          <w:sz w:val="20"/>
          <w:szCs w:val="20"/>
        </w:rPr>
        <w:t xml:space="preserve"> </w:t>
      </w:r>
      <w:r w:rsidRPr="00BD186D">
        <w:rPr>
          <w:rFonts w:ascii="Arial" w:hAnsi="Arial" w:cs="Arial"/>
          <w:spacing w:val="-1"/>
          <w:sz w:val="20"/>
          <w:szCs w:val="20"/>
        </w:rPr>
        <w:t>disponibilize</w:t>
      </w:r>
      <w:r w:rsidRPr="00BD186D">
        <w:rPr>
          <w:rFonts w:ascii="Arial" w:hAnsi="Arial" w:cs="Arial"/>
          <w:spacing w:val="-13"/>
          <w:sz w:val="20"/>
          <w:szCs w:val="20"/>
        </w:rPr>
        <w:t xml:space="preserve"> </w:t>
      </w:r>
      <w:r w:rsidRPr="00BD186D">
        <w:rPr>
          <w:rFonts w:ascii="Arial" w:hAnsi="Arial" w:cs="Arial"/>
          <w:spacing w:val="-1"/>
          <w:sz w:val="20"/>
          <w:szCs w:val="20"/>
        </w:rPr>
        <w:t>a</w:t>
      </w:r>
      <w:r w:rsidRPr="00BD186D">
        <w:rPr>
          <w:rFonts w:ascii="Arial" w:hAnsi="Arial" w:cs="Arial"/>
          <w:spacing w:val="-13"/>
          <w:sz w:val="20"/>
          <w:szCs w:val="20"/>
        </w:rPr>
        <w:t xml:space="preserve"> </w:t>
      </w:r>
      <w:r w:rsidRPr="00BD186D">
        <w:rPr>
          <w:rFonts w:ascii="Arial" w:hAnsi="Arial" w:cs="Arial"/>
          <w:spacing w:val="-1"/>
          <w:sz w:val="20"/>
          <w:szCs w:val="20"/>
        </w:rPr>
        <w:t>realização</w:t>
      </w:r>
      <w:r w:rsidRPr="00BD186D">
        <w:rPr>
          <w:rFonts w:ascii="Arial" w:hAnsi="Arial" w:cs="Arial"/>
          <w:spacing w:val="-13"/>
          <w:sz w:val="20"/>
          <w:szCs w:val="20"/>
        </w:rPr>
        <w:t xml:space="preserve"> </w:t>
      </w:r>
      <w:r w:rsidRPr="00BD186D">
        <w:rPr>
          <w:rFonts w:ascii="Arial" w:hAnsi="Arial" w:cs="Arial"/>
          <w:spacing w:val="-1"/>
          <w:sz w:val="20"/>
          <w:szCs w:val="20"/>
        </w:rPr>
        <w:t>de</w:t>
      </w:r>
      <w:r w:rsidRPr="00BD186D">
        <w:rPr>
          <w:rFonts w:ascii="Arial" w:hAnsi="Arial" w:cs="Arial"/>
          <w:spacing w:val="-11"/>
          <w:sz w:val="20"/>
          <w:szCs w:val="20"/>
        </w:rPr>
        <w:t xml:space="preserve"> </w:t>
      </w:r>
      <w:r w:rsidRPr="00BD186D">
        <w:rPr>
          <w:rFonts w:ascii="Arial" w:hAnsi="Arial" w:cs="Arial"/>
          <w:spacing w:val="-1"/>
          <w:sz w:val="20"/>
          <w:szCs w:val="20"/>
        </w:rPr>
        <w:t>treinamentos</w:t>
      </w:r>
      <w:r w:rsidRPr="00BD186D">
        <w:rPr>
          <w:rFonts w:ascii="Arial" w:hAnsi="Arial" w:cs="Arial"/>
          <w:spacing w:val="-12"/>
          <w:sz w:val="20"/>
          <w:szCs w:val="20"/>
        </w:rPr>
        <w:t xml:space="preserve"> </w:t>
      </w:r>
      <w:r w:rsidRPr="00BD186D">
        <w:rPr>
          <w:rFonts w:ascii="Arial" w:hAnsi="Arial" w:cs="Arial"/>
          <w:spacing w:val="-1"/>
          <w:sz w:val="20"/>
          <w:szCs w:val="20"/>
        </w:rPr>
        <w:t>da</w:t>
      </w:r>
      <w:r w:rsidRPr="00BD186D">
        <w:rPr>
          <w:rFonts w:ascii="Arial" w:hAnsi="Arial" w:cs="Arial"/>
          <w:spacing w:val="-13"/>
          <w:sz w:val="20"/>
          <w:szCs w:val="20"/>
        </w:rPr>
        <w:t xml:space="preserve"> </w:t>
      </w:r>
      <w:r w:rsidRPr="00BD186D">
        <w:rPr>
          <w:rFonts w:ascii="Arial" w:hAnsi="Arial" w:cs="Arial"/>
          <w:spacing w:val="-1"/>
          <w:sz w:val="20"/>
          <w:szCs w:val="20"/>
        </w:rPr>
        <w:t>equipe</w:t>
      </w:r>
      <w:r w:rsidRPr="00BD186D">
        <w:rPr>
          <w:rFonts w:ascii="Arial" w:hAnsi="Arial" w:cs="Arial"/>
          <w:spacing w:val="-64"/>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CONTRATANTE</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uso</w:t>
      </w:r>
      <w:r w:rsidRPr="00BD186D">
        <w:rPr>
          <w:rFonts w:ascii="Arial" w:hAnsi="Arial" w:cs="Arial"/>
          <w:spacing w:val="-2"/>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sistema.</w:t>
      </w:r>
    </w:p>
    <w:p w14:paraId="58AD0213" w14:textId="77777777" w:rsidR="001F3158" w:rsidRPr="00BD186D" w:rsidRDefault="001F3158" w:rsidP="00C57886">
      <w:pPr>
        <w:pStyle w:val="PargrafodaLista"/>
        <w:widowControl w:val="0"/>
        <w:numPr>
          <w:ilvl w:val="2"/>
          <w:numId w:val="86"/>
        </w:numPr>
        <w:tabs>
          <w:tab w:val="left" w:pos="754"/>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sz w:val="20"/>
          <w:szCs w:val="20"/>
        </w:rPr>
        <w:t>O gestor ou fiscal do contrato informará no sistema de gestão de frotas e</w:t>
      </w:r>
      <w:r w:rsidRPr="00BD186D">
        <w:rPr>
          <w:rFonts w:ascii="Arial" w:hAnsi="Arial" w:cs="Arial"/>
          <w:spacing w:val="1"/>
          <w:sz w:val="20"/>
          <w:szCs w:val="20"/>
        </w:rPr>
        <w:t xml:space="preserve"> </w:t>
      </w:r>
      <w:r w:rsidRPr="00BD186D">
        <w:rPr>
          <w:rFonts w:ascii="Arial" w:hAnsi="Arial" w:cs="Arial"/>
          <w:sz w:val="20"/>
          <w:szCs w:val="20"/>
        </w:rPr>
        <w:t>abastecimento, os limites mensais de créditos para cada veículo. Vale ressaltar</w:t>
      </w:r>
      <w:r w:rsidRPr="00BD186D">
        <w:rPr>
          <w:rFonts w:ascii="Arial" w:hAnsi="Arial" w:cs="Arial"/>
          <w:spacing w:val="-64"/>
          <w:sz w:val="20"/>
          <w:szCs w:val="20"/>
        </w:rPr>
        <w:t xml:space="preserve"> </w:t>
      </w:r>
      <w:r w:rsidRPr="00BD186D">
        <w:rPr>
          <w:rFonts w:ascii="Arial" w:hAnsi="Arial" w:cs="Arial"/>
          <w:sz w:val="20"/>
          <w:szCs w:val="20"/>
        </w:rPr>
        <w:t>que o somatório dos limites mensais (estimativas mensais) por veículo poderá</w:t>
      </w:r>
      <w:r w:rsidRPr="00BD186D">
        <w:rPr>
          <w:rFonts w:ascii="Arial" w:hAnsi="Arial" w:cs="Arial"/>
          <w:spacing w:val="1"/>
          <w:sz w:val="20"/>
          <w:szCs w:val="20"/>
        </w:rPr>
        <w:t xml:space="preserve"> </w:t>
      </w:r>
      <w:r w:rsidRPr="00BD186D">
        <w:rPr>
          <w:rFonts w:ascii="Arial" w:hAnsi="Arial" w:cs="Arial"/>
          <w:sz w:val="20"/>
          <w:szCs w:val="20"/>
        </w:rPr>
        <w:t>ultrapassar o valor mensal do contrato. Porém, os gastos efetivos acumulados</w:t>
      </w:r>
      <w:r w:rsidRPr="00BD186D">
        <w:rPr>
          <w:rFonts w:ascii="Arial" w:hAnsi="Arial" w:cs="Arial"/>
          <w:spacing w:val="1"/>
          <w:sz w:val="20"/>
          <w:szCs w:val="20"/>
        </w:rPr>
        <w:t xml:space="preserve"> </w:t>
      </w:r>
      <w:r w:rsidRPr="00BD186D">
        <w:rPr>
          <w:rFonts w:ascii="Arial" w:hAnsi="Arial" w:cs="Arial"/>
          <w:sz w:val="20"/>
          <w:szCs w:val="20"/>
        </w:rPr>
        <w:t>não</w:t>
      </w:r>
      <w:r w:rsidRPr="00BD186D">
        <w:rPr>
          <w:rFonts w:ascii="Arial" w:hAnsi="Arial" w:cs="Arial"/>
          <w:spacing w:val="-3"/>
          <w:sz w:val="20"/>
          <w:szCs w:val="20"/>
        </w:rPr>
        <w:t xml:space="preserve"> </w:t>
      </w:r>
      <w:r w:rsidRPr="00BD186D">
        <w:rPr>
          <w:rFonts w:ascii="Arial" w:hAnsi="Arial" w:cs="Arial"/>
          <w:sz w:val="20"/>
          <w:szCs w:val="20"/>
        </w:rPr>
        <w:t>poderão</w:t>
      </w:r>
      <w:r w:rsidRPr="00BD186D">
        <w:rPr>
          <w:rFonts w:ascii="Arial" w:hAnsi="Arial" w:cs="Arial"/>
          <w:spacing w:val="-2"/>
          <w:sz w:val="20"/>
          <w:szCs w:val="20"/>
        </w:rPr>
        <w:t xml:space="preserve"> </w:t>
      </w:r>
      <w:r w:rsidRPr="00BD186D">
        <w:rPr>
          <w:rFonts w:ascii="Arial" w:hAnsi="Arial" w:cs="Arial"/>
          <w:sz w:val="20"/>
          <w:szCs w:val="20"/>
        </w:rPr>
        <w:t>ultrapassar o</w:t>
      </w:r>
      <w:r w:rsidRPr="00BD186D">
        <w:rPr>
          <w:rFonts w:ascii="Arial" w:hAnsi="Arial" w:cs="Arial"/>
          <w:spacing w:val="-1"/>
          <w:sz w:val="20"/>
          <w:szCs w:val="20"/>
        </w:rPr>
        <w:t xml:space="preserve"> </w:t>
      </w:r>
      <w:r w:rsidRPr="00BD186D">
        <w:rPr>
          <w:rFonts w:ascii="Arial" w:hAnsi="Arial" w:cs="Arial"/>
          <w:sz w:val="20"/>
          <w:szCs w:val="20"/>
        </w:rPr>
        <w:t>valor</w:t>
      </w:r>
      <w:r w:rsidRPr="00BD186D">
        <w:rPr>
          <w:rFonts w:ascii="Arial" w:hAnsi="Arial" w:cs="Arial"/>
          <w:spacing w:val="-3"/>
          <w:sz w:val="20"/>
          <w:szCs w:val="20"/>
        </w:rPr>
        <w:t xml:space="preserve"> </w:t>
      </w:r>
      <w:r w:rsidRPr="00BD186D">
        <w:rPr>
          <w:rFonts w:ascii="Arial" w:hAnsi="Arial" w:cs="Arial"/>
          <w:sz w:val="20"/>
          <w:szCs w:val="20"/>
        </w:rPr>
        <w:t>anual</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contrato.</w:t>
      </w:r>
    </w:p>
    <w:p w14:paraId="003568ED" w14:textId="77777777" w:rsidR="001F3158" w:rsidRPr="00BD186D" w:rsidRDefault="001F3158" w:rsidP="00C57886">
      <w:pPr>
        <w:pStyle w:val="PargrafodaLista"/>
        <w:widowControl w:val="0"/>
        <w:numPr>
          <w:ilvl w:val="2"/>
          <w:numId w:val="86"/>
        </w:numPr>
        <w:tabs>
          <w:tab w:val="left" w:pos="822"/>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Os</w:t>
      </w:r>
      <w:r w:rsidRPr="00BD186D">
        <w:rPr>
          <w:rFonts w:ascii="Arial" w:hAnsi="Arial" w:cs="Arial"/>
          <w:spacing w:val="1"/>
          <w:sz w:val="20"/>
          <w:szCs w:val="20"/>
        </w:rPr>
        <w:t xml:space="preserve"> </w:t>
      </w:r>
      <w:r w:rsidRPr="00BD186D">
        <w:rPr>
          <w:rFonts w:ascii="Arial" w:hAnsi="Arial" w:cs="Arial"/>
          <w:sz w:val="20"/>
          <w:szCs w:val="20"/>
        </w:rPr>
        <w:t>cartões</w:t>
      </w:r>
      <w:r w:rsidRPr="00BD186D">
        <w:rPr>
          <w:rFonts w:ascii="Arial" w:hAnsi="Arial" w:cs="Arial"/>
          <w:spacing w:val="1"/>
          <w:sz w:val="20"/>
          <w:szCs w:val="20"/>
        </w:rPr>
        <w:t xml:space="preserve"> </w:t>
      </w:r>
      <w:r w:rsidRPr="00BD186D">
        <w:rPr>
          <w:rFonts w:ascii="Arial" w:hAnsi="Arial" w:cs="Arial"/>
          <w:sz w:val="20"/>
          <w:szCs w:val="20"/>
        </w:rPr>
        <w:t>magnéticos</w:t>
      </w:r>
      <w:r w:rsidRPr="00BD186D">
        <w:rPr>
          <w:rFonts w:ascii="Arial" w:hAnsi="Arial" w:cs="Arial"/>
          <w:spacing w:val="1"/>
          <w:sz w:val="20"/>
          <w:szCs w:val="20"/>
        </w:rPr>
        <w:t xml:space="preserve"> </w:t>
      </w:r>
      <w:r w:rsidRPr="00BD186D">
        <w:rPr>
          <w:rFonts w:ascii="Arial" w:hAnsi="Arial" w:cs="Arial"/>
          <w:sz w:val="20"/>
          <w:szCs w:val="20"/>
        </w:rPr>
        <w:t>ou</w:t>
      </w:r>
      <w:r w:rsidRPr="00BD186D">
        <w:rPr>
          <w:rFonts w:ascii="Arial" w:hAnsi="Arial" w:cs="Arial"/>
          <w:spacing w:val="1"/>
          <w:sz w:val="20"/>
          <w:szCs w:val="20"/>
        </w:rPr>
        <w:t xml:space="preserve"> </w:t>
      </w:r>
      <w:r w:rsidRPr="00BD186D">
        <w:rPr>
          <w:rFonts w:ascii="Arial" w:hAnsi="Arial" w:cs="Arial"/>
          <w:sz w:val="20"/>
          <w:szCs w:val="20"/>
        </w:rPr>
        <w:t>microprocessados</w:t>
      </w:r>
      <w:r w:rsidRPr="00BD186D">
        <w:rPr>
          <w:rFonts w:ascii="Arial" w:hAnsi="Arial" w:cs="Arial"/>
          <w:spacing w:val="1"/>
          <w:sz w:val="20"/>
          <w:szCs w:val="20"/>
        </w:rPr>
        <w:t xml:space="preserve"> </w:t>
      </w:r>
      <w:r w:rsidRPr="00BD186D">
        <w:rPr>
          <w:rFonts w:ascii="Arial" w:hAnsi="Arial" w:cs="Arial"/>
          <w:sz w:val="20"/>
          <w:szCs w:val="20"/>
        </w:rPr>
        <w:t>são</w:t>
      </w:r>
      <w:r w:rsidRPr="00BD186D">
        <w:rPr>
          <w:rFonts w:ascii="Arial" w:hAnsi="Arial" w:cs="Arial"/>
          <w:spacing w:val="1"/>
          <w:sz w:val="20"/>
          <w:szCs w:val="20"/>
        </w:rPr>
        <w:t xml:space="preserve"> </w:t>
      </w:r>
      <w:r w:rsidRPr="00BD186D">
        <w:rPr>
          <w:rFonts w:ascii="Arial" w:hAnsi="Arial" w:cs="Arial"/>
          <w:sz w:val="20"/>
          <w:szCs w:val="20"/>
        </w:rPr>
        <w:t>cartões</w:t>
      </w:r>
      <w:r w:rsidRPr="00BD186D">
        <w:rPr>
          <w:rFonts w:ascii="Arial" w:hAnsi="Arial" w:cs="Arial"/>
          <w:spacing w:val="1"/>
          <w:sz w:val="20"/>
          <w:szCs w:val="20"/>
        </w:rPr>
        <w:t xml:space="preserve"> </w:t>
      </w:r>
      <w:r w:rsidRPr="00BD186D">
        <w:rPr>
          <w:rFonts w:ascii="Arial" w:hAnsi="Arial" w:cs="Arial"/>
          <w:sz w:val="20"/>
          <w:szCs w:val="20"/>
        </w:rPr>
        <w:t>individuais</w:t>
      </w:r>
      <w:r w:rsidRPr="00BD186D">
        <w:rPr>
          <w:rFonts w:ascii="Arial" w:hAnsi="Arial" w:cs="Arial"/>
          <w:spacing w:val="-64"/>
          <w:sz w:val="20"/>
          <w:szCs w:val="20"/>
        </w:rPr>
        <w:t xml:space="preserve"> </w:t>
      </w:r>
      <w:r w:rsidRPr="00BD186D">
        <w:rPr>
          <w:rFonts w:ascii="Arial" w:hAnsi="Arial" w:cs="Arial"/>
          <w:sz w:val="20"/>
          <w:szCs w:val="20"/>
        </w:rPr>
        <w:t>eletrônicos que viabilizam o gerenciamento de informações da frota, sendo um</w:t>
      </w:r>
      <w:r w:rsidRPr="00BD186D">
        <w:rPr>
          <w:rFonts w:ascii="Arial" w:hAnsi="Arial" w:cs="Arial"/>
          <w:spacing w:val="1"/>
          <w:sz w:val="20"/>
          <w:szCs w:val="20"/>
        </w:rPr>
        <w:t xml:space="preserve"> </w:t>
      </w:r>
      <w:r w:rsidRPr="00BD186D">
        <w:rPr>
          <w:rFonts w:ascii="Arial" w:hAnsi="Arial" w:cs="Arial"/>
          <w:sz w:val="20"/>
          <w:szCs w:val="20"/>
        </w:rPr>
        <w:t>para cada veículo ativo, mais 40 (quarenta) cartão extras, que servirão como</w:t>
      </w:r>
      <w:r w:rsidRPr="00BD186D">
        <w:rPr>
          <w:rFonts w:ascii="Arial" w:hAnsi="Arial" w:cs="Arial"/>
          <w:spacing w:val="1"/>
          <w:sz w:val="20"/>
          <w:szCs w:val="20"/>
        </w:rPr>
        <w:t xml:space="preserve"> </w:t>
      </w:r>
      <w:r w:rsidRPr="00BD186D">
        <w:rPr>
          <w:rFonts w:ascii="Arial" w:hAnsi="Arial" w:cs="Arial"/>
          <w:sz w:val="20"/>
          <w:szCs w:val="20"/>
        </w:rPr>
        <w:t>cartões</w:t>
      </w:r>
      <w:r w:rsidRPr="00BD186D">
        <w:rPr>
          <w:rFonts w:ascii="Arial" w:hAnsi="Arial" w:cs="Arial"/>
          <w:spacing w:val="1"/>
          <w:sz w:val="20"/>
          <w:szCs w:val="20"/>
        </w:rPr>
        <w:t xml:space="preserve"> </w:t>
      </w:r>
      <w:r w:rsidRPr="00BD186D">
        <w:rPr>
          <w:rFonts w:ascii="Arial" w:hAnsi="Arial" w:cs="Arial"/>
          <w:sz w:val="20"/>
          <w:szCs w:val="20"/>
        </w:rPr>
        <w:t>“coringa”,</w:t>
      </w:r>
      <w:r w:rsidRPr="00BD186D">
        <w:rPr>
          <w:rFonts w:ascii="Arial" w:hAnsi="Arial" w:cs="Arial"/>
          <w:spacing w:val="1"/>
          <w:sz w:val="20"/>
          <w:szCs w:val="20"/>
        </w:rPr>
        <w:t xml:space="preserve"> </w:t>
      </w:r>
      <w:r w:rsidRPr="00BD186D">
        <w:rPr>
          <w:rFonts w:ascii="Arial" w:hAnsi="Arial" w:cs="Arial"/>
          <w:sz w:val="20"/>
          <w:szCs w:val="20"/>
        </w:rPr>
        <w:t>possibilitando</w:t>
      </w:r>
      <w:r w:rsidRPr="00BD186D">
        <w:rPr>
          <w:rFonts w:ascii="Arial" w:hAnsi="Arial" w:cs="Arial"/>
          <w:spacing w:val="1"/>
          <w:sz w:val="20"/>
          <w:szCs w:val="20"/>
        </w:rPr>
        <w:t xml:space="preserve"> </w:t>
      </w:r>
      <w:r w:rsidRPr="00BD186D">
        <w:rPr>
          <w:rFonts w:ascii="Arial" w:hAnsi="Arial" w:cs="Arial"/>
          <w:sz w:val="20"/>
          <w:szCs w:val="20"/>
        </w:rPr>
        <w:t>sua</w:t>
      </w:r>
      <w:r w:rsidRPr="00BD186D">
        <w:rPr>
          <w:rFonts w:ascii="Arial" w:hAnsi="Arial" w:cs="Arial"/>
          <w:spacing w:val="1"/>
          <w:sz w:val="20"/>
          <w:szCs w:val="20"/>
        </w:rPr>
        <w:t xml:space="preserve"> </w:t>
      </w:r>
      <w:r w:rsidRPr="00BD186D">
        <w:rPr>
          <w:rFonts w:ascii="Arial" w:hAnsi="Arial" w:cs="Arial"/>
          <w:sz w:val="20"/>
          <w:szCs w:val="20"/>
        </w:rPr>
        <w:t>vinculação</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um</w:t>
      </w:r>
      <w:r w:rsidRPr="00BD186D">
        <w:rPr>
          <w:rFonts w:ascii="Arial" w:hAnsi="Arial" w:cs="Arial"/>
          <w:spacing w:val="1"/>
          <w:sz w:val="20"/>
          <w:szCs w:val="20"/>
        </w:rPr>
        <w:t xml:space="preserve"> </w:t>
      </w:r>
      <w:r w:rsidRPr="00BD186D">
        <w:rPr>
          <w:rFonts w:ascii="Arial" w:hAnsi="Arial" w:cs="Arial"/>
          <w:sz w:val="20"/>
          <w:szCs w:val="20"/>
        </w:rPr>
        <w:t>determinado</w:t>
      </w:r>
      <w:r w:rsidRPr="00BD186D">
        <w:rPr>
          <w:rFonts w:ascii="Arial" w:hAnsi="Arial" w:cs="Arial"/>
          <w:spacing w:val="1"/>
          <w:sz w:val="20"/>
          <w:szCs w:val="20"/>
        </w:rPr>
        <w:t xml:space="preserve"> </w:t>
      </w:r>
      <w:r w:rsidRPr="00BD186D">
        <w:rPr>
          <w:rFonts w:ascii="Arial" w:hAnsi="Arial" w:cs="Arial"/>
          <w:sz w:val="20"/>
          <w:szCs w:val="20"/>
        </w:rPr>
        <w:t>veículo,</w:t>
      </w:r>
      <w:r w:rsidRPr="00BD186D">
        <w:rPr>
          <w:rFonts w:ascii="Arial" w:hAnsi="Arial" w:cs="Arial"/>
          <w:spacing w:val="-64"/>
          <w:sz w:val="20"/>
          <w:szCs w:val="20"/>
        </w:rPr>
        <w:t xml:space="preserve"> </w:t>
      </w:r>
      <w:r w:rsidRPr="00BD186D">
        <w:rPr>
          <w:rFonts w:ascii="Arial" w:hAnsi="Arial" w:cs="Arial"/>
          <w:sz w:val="20"/>
          <w:szCs w:val="20"/>
        </w:rPr>
        <w:t>temporariamente vinculado à frota da contratante e que não possua cartão</w:t>
      </w:r>
      <w:r w:rsidRPr="00BD186D">
        <w:rPr>
          <w:rFonts w:ascii="Arial" w:hAnsi="Arial" w:cs="Arial"/>
          <w:spacing w:val="1"/>
          <w:sz w:val="20"/>
          <w:szCs w:val="20"/>
        </w:rPr>
        <w:t xml:space="preserve"> </w:t>
      </w:r>
      <w:r w:rsidRPr="00BD186D">
        <w:rPr>
          <w:rFonts w:ascii="Arial" w:hAnsi="Arial" w:cs="Arial"/>
          <w:sz w:val="20"/>
          <w:szCs w:val="20"/>
        </w:rPr>
        <w:t>individual já cadastrado, ou que o cartão não esteja disponível (extraviado,</w:t>
      </w:r>
      <w:r w:rsidRPr="00BD186D">
        <w:rPr>
          <w:rFonts w:ascii="Arial" w:hAnsi="Arial" w:cs="Arial"/>
          <w:spacing w:val="1"/>
          <w:sz w:val="20"/>
          <w:szCs w:val="20"/>
        </w:rPr>
        <w:t xml:space="preserve"> </w:t>
      </w:r>
      <w:r w:rsidRPr="00BD186D">
        <w:rPr>
          <w:rFonts w:ascii="Arial" w:hAnsi="Arial" w:cs="Arial"/>
          <w:sz w:val="20"/>
          <w:szCs w:val="20"/>
        </w:rPr>
        <w:t>danificado,</w:t>
      </w:r>
      <w:r w:rsidRPr="00BD186D">
        <w:rPr>
          <w:rFonts w:ascii="Arial" w:hAnsi="Arial" w:cs="Arial"/>
          <w:spacing w:val="-3"/>
          <w:sz w:val="20"/>
          <w:szCs w:val="20"/>
        </w:rPr>
        <w:t xml:space="preserve"> </w:t>
      </w:r>
      <w:r w:rsidRPr="00BD186D">
        <w:rPr>
          <w:rFonts w:ascii="Arial" w:hAnsi="Arial" w:cs="Arial"/>
          <w:sz w:val="20"/>
          <w:szCs w:val="20"/>
        </w:rPr>
        <w:t>etc.).</w:t>
      </w:r>
    </w:p>
    <w:p w14:paraId="4FFE2DFB" w14:textId="77777777" w:rsidR="001F3158" w:rsidRPr="00BD186D" w:rsidRDefault="001F3158" w:rsidP="0011268D">
      <w:pPr>
        <w:pStyle w:val="Corpodetexto"/>
        <w:spacing w:line="360" w:lineRule="auto"/>
        <w:ind w:left="141"/>
        <w:rPr>
          <w:rFonts w:cs="Arial"/>
          <w:sz w:val="20"/>
        </w:rPr>
      </w:pPr>
      <w:r w:rsidRPr="00BD186D">
        <w:rPr>
          <w:rFonts w:cs="Arial"/>
          <w:noProof/>
          <w:sz w:val="20"/>
        </w:rPr>
        <mc:AlternateContent>
          <mc:Choice Requires="wps">
            <w:drawing>
              <wp:inline distT="0" distB="0" distL="0" distR="0" wp14:anchorId="383ECAB8" wp14:editId="432AF871">
                <wp:extent cx="5329450" cy="646981"/>
                <wp:effectExtent l="0" t="0" r="24130" b="20320"/>
                <wp:docPr id="19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450" cy="64698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831A31" w14:textId="77777777" w:rsidR="00031FA8" w:rsidRPr="00C57886" w:rsidRDefault="00031FA8" w:rsidP="001F3158">
                            <w:pPr>
                              <w:spacing w:line="360" w:lineRule="auto"/>
                              <w:ind w:left="103" w:right="96"/>
                              <w:rPr>
                                <w:rFonts w:ascii="Arial" w:hAnsi="Arial" w:cs="Arial"/>
                                <w:b/>
                              </w:rPr>
                            </w:pPr>
                            <w:r w:rsidRPr="00C57886">
                              <w:rPr>
                                <w:rFonts w:ascii="Arial" w:hAnsi="Arial" w:cs="Arial"/>
                                <w:b/>
                              </w:rPr>
                              <w:t>6 – MODELO DE GESTÃO DO CONTRATO, QUE DESCREVE COMO A</w:t>
                            </w:r>
                            <w:r w:rsidRPr="00C57886">
                              <w:rPr>
                                <w:rFonts w:ascii="Arial" w:hAnsi="Arial" w:cs="Arial"/>
                                <w:b/>
                                <w:spacing w:val="1"/>
                              </w:rPr>
                              <w:t xml:space="preserve"> </w:t>
                            </w:r>
                            <w:r w:rsidRPr="00C57886">
                              <w:rPr>
                                <w:rFonts w:ascii="Arial" w:hAnsi="Arial" w:cs="Arial"/>
                                <w:b/>
                              </w:rPr>
                              <w:t>EXECUÇÃO DO OBJETO SERÁ ACOMPANHADA E FISCALIZADA PELO</w:t>
                            </w:r>
                            <w:r w:rsidRPr="00C57886">
                              <w:rPr>
                                <w:rFonts w:ascii="Arial" w:hAnsi="Arial" w:cs="Arial"/>
                                <w:b/>
                                <w:spacing w:val="1"/>
                              </w:rPr>
                              <w:t xml:space="preserve"> </w:t>
                            </w:r>
                            <w:r w:rsidRPr="00C57886">
                              <w:rPr>
                                <w:rFonts w:ascii="Arial" w:hAnsi="Arial" w:cs="Arial"/>
                                <w:b/>
                              </w:rPr>
                              <w:t>ÓRGÃO</w:t>
                            </w:r>
                            <w:r w:rsidRPr="00C57886">
                              <w:rPr>
                                <w:rFonts w:ascii="Arial" w:hAnsi="Arial" w:cs="Arial"/>
                                <w:b/>
                                <w:spacing w:val="-1"/>
                              </w:rPr>
                              <w:t xml:space="preserve"> </w:t>
                            </w:r>
                            <w:r w:rsidRPr="00C57886">
                              <w:rPr>
                                <w:rFonts w:ascii="Arial" w:hAnsi="Arial" w:cs="Arial"/>
                                <w:b/>
                              </w:rPr>
                              <w:t>(ART</w:t>
                            </w:r>
                            <w:r w:rsidRPr="00C57886">
                              <w:rPr>
                                <w:rFonts w:ascii="Arial" w:hAnsi="Arial" w:cs="Arial"/>
                                <w:b/>
                                <w:spacing w:val="-1"/>
                              </w:rPr>
                              <w:t xml:space="preserve"> </w:t>
                            </w:r>
                            <w:r w:rsidRPr="00C57886">
                              <w:rPr>
                                <w:rFonts w:ascii="Arial" w:hAnsi="Arial" w:cs="Arial"/>
                                <w:b/>
                              </w:rPr>
                              <w:t>13º, § 1º, INCISO</w:t>
                            </w:r>
                            <w:r w:rsidRPr="00C57886">
                              <w:rPr>
                                <w:rFonts w:ascii="Arial" w:hAnsi="Arial" w:cs="Arial"/>
                                <w:b/>
                                <w:spacing w:val="-2"/>
                              </w:rPr>
                              <w:t xml:space="preserve"> </w:t>
                            </w:r>
                            <w:r w:rsidRPr="00C57886">
                              <w:rPr>
                                <w:rFonts w:ascii="Arial" w:hAnsi="Arial" w:cs="Arial"/>
                                <w:b/>
                              </w:rPr>
                              <w:t>VI)</w:t>
                            </w:r>
                          </w:p>
                        </w:txbxContent>
                      </wps:txbx>
                      <wps:bodyPr rot="0" vert="horz" wrap="square" lIns="0" tIns="0" rIns="0" bIns="0" anchor="t" anchorCtr="0" upright="1">
                        <a:noAutofit/>
                      </wps:bodyPr>
                    </wps:wsp>
                  </a:graphicData>
                </a:graphic>
              </wp:inline>
            </w:drawing>
          </mc:Choice>
          <mc:Fallback>
            <w:pict>
              <v:shape w14:anchorId="383ECAB8" id="Text Box 39" o:spid="_x0000_s1028" type="#_x0000_t202" style="width:419.65pt;height:5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" filled="f" strokeweight=".48pt">
                <v:textbox inset="0,0,0,0">
                  <w:txbxContent>
                    <w:p w14:paraId="0D831A31" w14:textId="77777777" w:rsidR="00031FA8" w:rsidRPr="00C57886" w:rsidRDefault="00031FA8" w:rsidP="001F3158">
                      <w:pPr>
                        <w:spacing w:line="360" w:lineRule="auto"/>
                        <w:ind w:left="103" w:right="96"/>
                        <w:rPr>
                          <w:rFonts w:ascii="Arial" w:hAnsi="Arial" w:cs="Arial"/>
                          <w:b/>
                        </w:rPr>
                      </w:pPr>
                      <w:r w:rsidRPr="00C57886">
                        <w:rPr>
                          <w:rFonts w:ascii="Arial" w:hAnsi="Arial" w:cs="Arial"/>
                          <w:b/>
                        </w:rPr>
                        <w:t>6 – MODELO DE GESTÃO DO CONTRATO, QUE DESCREVE COMO A</w:t>
                      </w:r>
                      <w:r w:rsidRPr="00C57886">
                        <w:rPr>
                          <w:rFonts w:ascii="Arial" w:hAnsi="Arial" w:cs="Arial"/>
                          <w:b/>
                          <w:spacing w:val="1"/>
                        </w:rPr>
                        <w:t xml:space="preserve"> </w:t>
                      </w:r>
                      <w:r w:rsidRPr="00C57886">
                        <w:rPr>
                          <w:rFonts w:ascii="Arial" w:hAnsi="Arial" w:cs="Arial"/>
                          <w:b/>
                        </w:rPr>
                        <w:t>EXECUÇÃO DO OBJETO SERÁ ACOMPANHADA E FISCALIZADA PELO</w:t>
                      </w:r>
                      <w:r w:rsidRPr="00C57886">
                        <w:rPr>
                          <w:rFonts w:ascii="Arial" w:hAnsi="Arial" w:cs="Arial"/>
                          <w:b/>
                          <w:spacing w:val="1"/>
                        </w:rPr>
                        <w:t xml:space="preserve"> </w:t>
                      </w:r>
                      <w:r w:rsidRPr="00C57886">
                        <w:rPr>
                          <w:rFonts w:ascii="Arial" w:hAnsi="Arial" w:cs="Arial"/>
                          <w:b/>
                        </w:rPr>
                        <w:t>ÓRGÃO</w:t>
                      </w:r>
                      <w:r w:rsidRPr="00C57886">
                        <w:rPr>
                          <w:rFonts w:ascii="Arial" w:hAnsi="Arial" w:cs="Arial"/>
                          <w:b/>
                          <w:spacing w:val="-1"/>
                        </w:rPr>
                        <w:t xml:space="preserve"> </w:t>
                      </w:r>
                      <w:r w:rsidRPr="00C57886">
                        <w:rPr>
                          <w:rFonts w:ascii="Arial" w:hAnsi="Arial" w:cs="Arial"/>
                          <w:b/>
                        </w:rPr>
                        <w:t>(ART</w:t>
                      </w:r>
                      <w:r w:rsidRPr="00C57886">
                        <w:rPr>
                          <w:rFonts w:ascii="Arial" w:hAnsi="Arial" w:cs="Arial"/>
                          <w:b/>
                          <w:spacing w:val="-1"/>
                        </w:rPr>
                        <w:t xml:space="preserve"> </w:t>
                      </w:r>
                      <w:r w:rsidRPr="00C57886">
                        <w:rPr>
                          <w:rFonts w:ascii="Arial" w:hAnsi="Arial" w:cs="Arial"/>
                          <w:b/>
                        </w:rPr>
                        <w:t>13º, § 1º, INCISO</w:t>
                      </w:r>
                      <w:r w:rsidRPr="00C57886">
                        <w:rPr>
                          <w:rFonts w:ascii="Arial" w:hAnsi="Arial" w:cs="Arial"/>
                          <w:b/>
                          <w:spacing w:val="-2"/>
                        </w:rPr>
                        <w:t xml:space="preserve"> </w:t>
                      </w:r>
                      <w:r w:rsidRPr="00C57886">
                        <w:rPr>
                          <w:rFonts w:ascii="Arial" w:hAnsi="Arial" w:cs="Arial"/>
                          <w:b/>
                        </w:rPr>
                        <w:t>VI)</w:t>
                      </w:r>
                    </w:p>
                  </w:txbxContent>
                </v:textbox>
                <w10:anchorlock/>
              </v:shape>
            </w:pict>
          </mc:Fallback>
        </mc:AlternateContent>
      </w:r>
    </w:p>
    <w:p w14:paraId="038C5FB5" w14:textId="77777777" w:rsidR="001F3158" w:rsidRPr="00BD186D" w:rsidRDefault="001F3158" w:rsidP="00C57886">
      <w:pPr>
        <w:pStyle w:val="PargrafodaLista"/>
        <w:widowControl w:val="0"/>
        <w:numPr>
          <w:ilvl w:val="1"/>
          <w:numId w:val="85"/>
        </w:numPr>
        <w:tabs>
          <w:tab w:val="left" w:pos="543"/>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6"/>
          <w:sz w:val="20"/>
          <w:szCs w:val="20"/>
        </w:rPr>
        <w:t xml:space="preserve"> </w:t>
      </w:r>
      <w:r w:rsidRPr="00BD186D">
        <w:rPr>
          <w:rFonts w:ascii="Arial" w:hAnsi="Arial" w:cs="Arial"/>
          <w:sz w:val="20"/>
          <w:szCs w:val="20"/>
        </w:rPr>
        <w:t>contrato</w:t>
      </w:r>
      <w:r w:rsidRPr="00BD186D">
        <w:rPr>
          <w:rFonts w:ascii="Arial" w:hAnsi="Arial" w:cs="Arial"/>
          <w:spacing w:val="-5"/>
          <w:sz w:val="20"/>
          <w:szCs w:val="20"/>
        </w:rPr>
        <w:t xml:space="preserve"> </w:t>
      </w:r>
      <w:r w:rsidRPr="00BD186D">
        <w:rPr>
          <w:rFonts w:ascii="Arial" w:hAnsi="Arial" w:cs="Arial"/>
          <w:sz w:val="20"/>
          <w:szCs w:val="20"/>
        </w:rPr>
        <w:t>ou</w:t>
      </w:r>
      <w:r w:rsidRPr="00BD186D">
        <w:rPr>
          <w:rFonts w:ascii="Arial" w:hAnsi="Arial" w:cs="Arial"/>
          <w:spacing w:val="-6"/>
          <w:sz w:val="20"/>
          <w:szCs w:val="20"/>
        </w:rPr>
        <w:t xml:space="preserve"> </w:t>
      </w:r>
      <w:r w:rsidRPr="00BD186D">
        <w:rPr>
          <w:rFonts w:ascii="Arial" w:hAnsi="Arial" w:cs="Arial"/>
          <w:sz w:val="20"/>
          <w:szCs w:val="20"/>
        </w:rPr>
        <w:t>instrumento</w:t>
      </w:r>
      <w:r w:rsidRPr="00BD186D">
        <w:rPr>
          <w:rFonts w:ascii="Arial" w:hAnsi="Arial" w:cs="Arial"/>
          <w:spacing w:val="-7"/>
          <w:sz w:val="20"/>
          <w:szCs w:val="20"/>
        </w:rPr>
        <w:t xml:space="preserve"> </w:t>
      </w:r>
      <w:r w:rsidRPr="00BD186D">
        <w:rPr>
          <w:rFonts w:ascii="Arial" w:hAnsi="Arial" w:cs="Arial"/>
          <w:sz w:val="20"/>
          <w:szCs w:val="20"/>
        </w:rPr>
        <w:t>equivalente</w:t>
      </w:r>
      <w:r w:rsidRPr="00BD186D">
        <w:rPr>
          <w:rFonts w:ascii="Arial" w:hAnsi="Arial" w:cs="Arial"/>
          <w:spacing w:val="-5"/>
          <w:sz w:val="20"/>
          <w:szCs w:val="20"/>
        </w:rPr>
        <w:t xml:space="preserve"> </w:t>
      </w:r>
      <w:r w:rsidRPr="00BD186D">
        <w:rPr>
          <w:rFonts w:ascii="Arial" w:hAnsi="Arial" w:cs="Arial"/>
          <w:sz w:val="20"/>
          <w:szCs w:val="20"/>
        </w:rPr>
        <w:t>deverá</w:t>
      </w:r>
      <w:r w:rsidRPr="00BD186D">
        <w:rPr>
          <w:rFonts w:ascii="Arial" w:hAnsi="Arial" w:cs="Arial"/>
          <w:spacing w:val="-6"/>
          <w:sz w:val="20"/>
          <w:szCs w:val="20"/>
        </w:rPr>
        <w:t xml:space="preserve"> </w:t>
      </w:r>
      <w:r w:rsidRPr="00BD186D">
        <w:rPr>
          <w:rFonts w:ascii="Arial" w:hAnsi="Arial" w:cs="Arial"/>
          <w:sz w:val="20"/>
          <w:szCs w:val="20"/>
        </w:rPr>
        <w:t>ser</w:t>
      </w:r>
      <w:r w:rsidRPr="00BD186D">
        <w:rPr>
          <w:rFonts w:ascii="Arial" w:hAnsi="Arial" w:cs="Arial"/>
          <w:spacing w:val="-7"/>
          <w:sz w:val="20"/>
          <w:szCs w:val="20"/>
        </w:rPr>
        <w:t xml:space="preserve"> </w:t>
      </w:r>
      <w:r w:rsidRPr="00BD186D">
        <w:rPr>
          <w:rFonts w:ascii="Arial" w:hAnsi="Arial" w:cs="Arial"/>
          <w:sz w:val="20"/>
          <w:szCs w:val="20"/>
        </w:rPr>
        <w:t>executado</w:t>
      </w:r>
      <w:r w:rsidRPr="00BD186D">
        <w:rPr>
          <w:rFonts w:ascii="Arial" w:hAnsi="Arial" w:cs="Arial"/>
          <w:spacing w:val="-7"/>
          <w:sz w:val="20"/>
          <w:szCs w:val="20"/>
        </w:rPr>
        <w:t xml:space="preserve"> </w:t>
      </w:r>
      <w:r w:rsidRPr="00BD186D">
        <w:rPr>
          <w:rFonts w:ascii="Arial" w:hAnsi="Arial" w:cs="Arial"/>
          <w:sz w:val="20"/>
          <w:szCs w:val="20"/>
        </w:rPr>
        <w:t>fielmente</w:t>
      </w:r>
      <w:r w:rsidRPr="00BD186D">
        <w:rPr>
          <w:rFonts w:ascii="Arial" w:hAnsi="Arial" w:cs="Arial"/>
          <w:spacing w:val="-8"/>
          <w:sz w:val="20"/>
          <w:szCs w:val="20"/>
        </w:rPr>
        <w:t xml:space="preserve"> </w:t>
      </w:r>
      <w:r w:rsidRPr="00BD186D">
        <w:rPr>
          <w:rFonts w:ascii="Arial" w:hAnsi="Arial" w:cs="Arial"/>
          <w:sz w:val="20"/>
          <w:szCs w:val="20"/>
        </w:rPr>
        <w:t>pelas</w:t>
      </w:r>
      <w:r w:rsidRPr="00BD186D">
        <w:rPr>
          <w:rFonts w:ascii="Arial" w:hAnsi="Arial" w:cs="Arial"/>
          <w:spacing w:val="-64"/>
          <w:sz w:val="20"/>
          <w:szCs w:val="20"/>
        </w:rPr>
        <w:t xml:space="preserve"> </w:t>
      </w:r>
      <w:r w:rsidRPr="00BD186D">
        <w:rPr>
          <w:rFonts w:ascii="Arial" w:hAnsi="Arial" w:cs="Arial"/>
          <w:sz w:val="20"/>
          <w:szCs w:val="20"/>
        </w:rPr>
        <w:t>partes,</w:t>
      </w:r>
      <w:r w:rsidRPr="00BD186D">
        <w:rPr>
          <w:rFonts w:ascii="Arial" w:hAnsi="Arial" w:cs="Arial"/>
          <w:spacing w:val="-11"/>
          <w:sz w:val="20"/>
          <w:szCs w:val="20"/>
        </w:rPr>
        <w:t xml:space="preserve"> </w:t>
      </w:r>
      <w:r w:rsidRPr="00BD186D">
        <w:rPr>
          <w:rFonts w:ascii="Arial" w:hAnsi="Arial" w:cs="Arial"/>
          <w:sz w:val="20"/>
          <w:szCs w:val="20"/>
        </w:rPr>
        <w:t>de</w:t>
      </w:r>
      <w:r w:rsidRPr="00BD186D">
        <w:rPr>
          <w:rFonts w:ascii="Arial" w:hAnsi="Arial" w:cs="Arial"/>
          <w:spacing w:val="-10"/>
          <w:sz w:val="20"/>
          <w:szCs w:val="20"/>
        </w:rPr>
        <w:t xml:space="preserve"> </w:t>
      </w:r>
      <w:r w:rsidRPr="00BD186D">
        <w:rPr>
          <w:rFonts w:ascii="Arial" w:hAnsi="Arial" w:cs="Arial"/>
          <w:sz w:val="20"/>
          <w:szCs w:val="20"/>
        </w:rPr>
        <w:t>acordo</w:t>
      </w:r>
      <w:r w:rsidRPr="00BD186D">
        <w:rPr>
          <w:rFonts w:ascii="Arial" w:hAnsi="Arial" w:cs="Arial"/>
          <w:spacing w:val="-8"/>
          <w:sz w:val="20"/>
          <w:szCs w:val="20"/>
        </w:rPr>
        <w:t xml:space="preserve"> </w:t>
      </w:r>
      <w:r w:rsidRPr="00BD186D">
        <w:rPr>
          <w:rFonts w:ascii="Arial" w:hAnsi="Arial" w:cs="Arial"/>
          <w:sz w:val="20"/>
          <w:szCs w:val="20"/>
        </w:rPr>
        <w:t>com</w:t>
      </w:r>
      <w:r w:rsidRPr="00BD186D">
        <w:rPr>
          <w:rFonts w:ascii="Arial" w:hAnsi="Arial" w:cs="Arial"/>
          <w:spacing w:val="-11"/>
          <w:sz w:val="20"/>
          <w:szCs w:val="20"/>
        </w:rPr>
        <w:t xml:space="preserve"> </w:t>
      </w:r>
      <w:r w:rsidRPr="00BD186D">
        <w:rPr>
          <w:rFonts w:ascii="Arial" w:hAnsi="Arial" w:cs="Arial"/>
          <w:sz w:val="20"/>
          <w:szCs w:val="20"/>
        </w:rPr>
        <w:t>as</w:t>
      </w:r>
      <w:r w:rsidRPr="00BD186D">
        <w:rPr>
          <w:rFonts w:ascii="Arial" w:hAnsi="Arial" w:cs="Arial"/>
          <w:spacing w:val="-9"/>
          <w:sz w:val="20"/>
          <w:szCs w:val="20"/>
        </w:rPr>
        <w:t xml:space="preserve"> </w:t>
      </w:r>
      <w:r w:rsidRPr="00BD186D">
        <w:rPr>
          <w:rFonts w:ascii="Arial" w:hAnsi="Arial" w:cs="Arial"/>
          <w:sz w:val="20"/>
          <w:szCs w:val="20"/>
        </w:rPr>
        <w:t>cláusulas</w:t>
      </w:r>
      <w:r w:rsidRPr="00BD186D">
        <w:rPr>
          <w:rFonts w:ascii="Arial" w:hAnsi="Arial" w:cs="Arial"/>
          <w:spacing w:val="-8"/>
          <w:sz w:val="20"/>
          <w:szCs w:val="20"/>
        </w:rPr>
        <w:t xml:space="preserve"> </w:t>
      </w:r>
      <w:r w:rsidRPr="00BD186D">
        <w:rPr>
          <w:rFonts w:ascii="Arial" w:hAnsi="Arial" w:cs="Arial"/>
          <w:sz w:val="20"/>
          <w:szCs w:val="20"/>
        </w:rPr>
        <w:t>avençadas</w:t>
      </w:r>
      <w:r w:rsidRPr="00BD186D">
        <w:rPr>
          <w:rFonts w:ascii="Arial" w:hAnsi="Arial" w:cs="Arial"/>
          <w:spacing w:val="-9"/>
          <w:sz w:val="20"/>
          <w:szCs w:val="20"/>
        </w:rPr>
        <w:t xml:space="preserve"> </w:t>
      </w:r>
      <w:r w:rsidRPr="00BD186D">
        <w:rPr>
          <w:rFonts w:ascii="Arial" w:hAnsi="Arial" w:cs="Arial"/>
          <w:sz w:val="20"/>
          <w:szCs w:val="20"/>
        </w:rPr>
        <w:t>e</w:t>
      </w:r>
      <w:r w:rsidRPr="00BD186D">
        <w:rPr>
          <w:rFonts w:ascii="Arial" w:hAnsi="Arial" w:cs="Arial"/>
          <w:spacing w:val="-8"/>
          <w:sz w:val="20"/>
          <w:szCs w:val="20"/>
        </w:rPr>
        <w:t xml:space="preserve"> </w:t>
      </w:r>
      <w:r w:rsidRPr="00BD186D">
        <w:rPr>
          <w:rFonts w:ascii="Arial" w:hAnsi="Arial" w:cs="Arial"/>
          <w:sz w:val="20"/>
          <w:szCs w:val="20"/>
        </w:rPr>
        <w:t>as</w:t>
      </w:r>
      <w:r w:rsidRPr="00BD186D">
        <w:rPr>
          <w:rFonts w:ascii="Arial" w:hAnsi="Arial" w:cs="Arial"/>
          <w:spacing w:val="-8"/>
          <w:sz w:val="20"/>
          <w:szCs w:val="20"/>
        </w:rPr>
        <w:t xml:space="preserve"> </w:t>
      </w:r>
      <w:r w:rsidRPr="00BD186D">
        <w:rPr>
          <w:rFonts w:ascii="Arial" w:hAnsi="Arial" w:cs="Arial"/>
          <w:sz w:val="20"/>
          <w:szCs w:val="20"/>
        </w:rPr>
        <w:t>normas</w:t>
      </w:r>
      <w:r w:rsidRPr="00BD186D">
        <w:rPr>
          <w:rFonts w:ascii="Arial" w:hAnsi="Arial" w:cs="Arial"/>
          <w:spacing w:val="-9"/>
          <w:sz w:val="20"/>
          <w:szCs w:val="20"/>
        </w:rPr>
        <w:t xml:space="preserve"> </w:t>
      </w:r>
      <w:r w:rsidRPr="00BD186D">
        <w:rPr>
          <w:rFonts w:ascii="Arial" w:hAnsi="Arial" w:cs="Arial"/>
          <w:sz w:val="20"/>
          <w:szCs w:val="20"/>
        </w:rPr>
        <w:t>da</w:t>
      </w:r>
      <w:r w:rsidRPr="00BD186D">
        <w:rPr>
          <w:rFonts w:ascii="Arial" w:hAnsi="Arial" w:cs="Arial"/>
          <w:spacing w:val="-10"/>
          <w:sz w:val="20"/>
          <w:szCs w:val="20"/>
        </w:rPr>
        <w:t xml:space="preserve"> </w:t>
      </w:r>
      <w:r w:rsidRPr="00BD186D">
        <w:rPr>
          <w:rFonts w:ascii="Arial" w:hAnsi="Arial" w:cs="Arial"/>
          <w:sz w:val="20"/>
          <w:szCs w:val="20"/>
        </w:rPr>
        <w:t>Lei</w:t>
      </w:r>
      <w:r w:rsidRPr="00BD186D">
        <w:rPr>
          <w:rFonts w:ascii="Arial" w:hAnsi="Arial" w:cs="Arial"/>
          <w:spacing w:val="-10"/>
          <w:sz w:val="20"/>
          <w:szCs w:val="20"/>
        </w:rPr>
        <w:t xml:space="preserve"> </w:t>
      </w:r>
      <w:r w:rsidRPr="00BD186D">
        <w:rPr>
          <w:rFonts w:ascii="Arial" w:hAnsi="Arial" w:cs="Arial"/>
          <w:sz w:val="20"/>
          <w:szCs w:val="20"/>
        </w:rPr>
        <w:t>nº</w:t>
      </w:r>
      <w:r w:rsidRPr="00BD186D">
        <w:rPr>
          <w:rFonts w:ascii="Arial" w:hAnsi="Arial" w:cs="Arial"/>
          <w:spacing w:val="-7"/>
          <w:sz w:val="20"/>
          <w:szCs w:val="20"/>
        </w:rPr>
        <w:t xml:space="preserve"> </w:t>
      </w:r>
      <w:r w:rsidRPr="00BD186D">
        <w:rPr>
          <w:rFonts w:ascii="Arial" w:hAnsi="Arial" w:cs="Arial"/>
          <w:sz w:val="20"/>
          <w:szCs w:val="20"/>
        </w:rPr>
        <w:t>14.133,</w:t>
      </w:r>
      <w:r w:rsidRPr="00BD186D">
        <w:rPr>
          <w:rFonts w:ascii="Arial" w:hAnsi="Arial" w:cs="Arial"/>
          <w:spacing w:val="-9"/>
          <w:sz w:val="20"/>
          <w:szCs w:val="20"/>
        </w:rPr>
        <w:t xml:space="preserve"> </w:t>
      </w:r>
      <w:r w:rsidRPr="00BD186D">
        <w:rPr>
          <w:rFonts w:ascii="Arial" w:hAnsi="Arial" w:cs="Arial"/>
          <w:sz w:val="20"/>
          <w:szCs w:val="20"/>
        </w:rPr>
        <w:t>de</w:t>
      </w:r>
      <w:r w:rsidRPr="00BD186D">
        <w:rPr>
          <w:rFonts w:ascii="Arial" w:hAnsi="Arial" w:cs="Arial"/>
          <w:spacing w:val="-64"/>
          <w:sz w:val="20"/>
          <w:szCs w:val="20"/>
        </w:rPr>
        <w:t xml:space="preserve"> </w:t>
      </w:r>
      <w:r w:rsidRPr="00BD186D">
        <w:rPr>
          <w:rFonts w:ascii="Arial" w:hAnsi="Arial" w:cs="Arial"/>
          <w:sz w:val="20"/>
          <w:szCs w:val="20"/>
        </w:rPr>
        <w:t>2021,</w:t>
      </w:r>
      <w:r w:rsidRPr="00BD186D">
        <w:rPr>
          <w:rFonts w:ascii="Arial" w:hAnsi="Arial" w:cs="Arial"/>
          <w:spacing w:val="-5"/>
          <w:sz w:val="20"/>
          <w:szCs w:val="20"/>
        </w:rPr>
        <w:t xml:space="preserve"> </w:t>
      </w:r>
      <w:r w:rsidRPr="00BD186D">
        <w:rPr>
          <w:rFonts w:ascii="Arial" w:hAnsi="Arial" w:cs="Arial"/>
          <w:sz w:val="20"/>
          <w:szCs w:val="20"/>
        </w:rPr>
        <w:t>e</w:t>
      </w:r>
      <w:r w:rsidRPr="00BD186D">
        <w:rPr>
          <w:rFonts w:ascii="Arial" w:hAnsi="Arial" w:cs="Arial"/>
          <w:spacing w:val="-3"/>
          <w:sz w:val="20"/>
          <w:szCs w:val="20"/>
        </w:rPr>
        <w:t xml:space="preserve"> </w:t>
      </w:r>
      <w:r w:rsidRPr="00BD186D">
        <w:rPr>
          <w:rFonts w:ascii="Arial" w:hAnsi="Arial" w:cs="Arial"/>
          <w:sz w:val="20"/>
          <w:szCs w:val="20"/>
        </w:rPr>
        <w:t>cada</w:t>
      </w:r>
      <w:r w:rsidRPr="00BD186D">
        <w:rPr>
          <w:rFonts w:ascii="Arial" w:hAnsi="Arial" w:cs="Arial"/>
          <w:spacing w:val="-4"/>
          <w:sz w:val="20"/>
          <w:szCs w:val="20"/>
        </w:rPr>
        <w:t xml:space="preserve"> </w:t>
      </w:r>
      <w:r w:rsidRPr="00BD186D">
        <w:rPr>
          <w:rFonts w:ascii="Arial" w:hAnsi="Arial" w:cs="Arial"/>
          <w:sz w:val="20"/>
          <w:szCs w:val="20"/>
        </w:rPr>
        <w:t>parte</w:t>
      </w:r>
      <w:r w:rsidRPr="00BD186D">
        <w:rPr>
          <w:rFonts w:ascii="Arial" w:hAnsi="Arial" w:cs="Arial"/>
          <w:spacing w:val="-3"/>
          <w:sz w:val="20"/>
          <w:szCs w:val="20"/>
        </w:rPr>
        <w:t xml:space="preserve"> </w:t>
      </w:r>
      <w:r w:rsidRPr="00BD186D">
        <w:rPr>
          <w:rFonts w:ascii="Arial" w:hAnsi="Arial" w:cs="Arial"/>
          <w:sz w:val="20"/>
          <w:szCs w:val="20"/>
        </w:rPr>
        <w:t>responderá</w:t>
      </w:r>
      <w:r w:rsidRPr="00BD186D">
        <w:rPr>
          <w:rFonts w:ascii="Arial" w:hAnsi="Arial" w:cs="Arial"/>
          <w:spacing w:val="-5"/>
          <w:sz w:val="20"/>
          <w:szCs w:val="20"/>
        </w:rPr>
        <w:t xml:space="preserve"> </w:t>
      </w:r>
      <w:r w:rsidRPr="00BD186D">
        <w:rPr>
          <w:rFonts w:ascii="Arial" w:hAnsi="Arial" w:cs="Arial"/>
          <w:sz w:val="20"/>
          <w:szCs w:val="20"/>
        </w:rPr>
        <w:t>pelas</w:t>
      </w:r>
      <w:r w:rsidRPr="00BD186D">
        <w:rPr>
          <w:rFonts w:ascii="Arial" w:hAnsi="Arial" w:cs="Arial"/>
          <w:spacing w:val="-5"/>
          <w:sz w:val="20"/>
          <w:szCs w:val="20"/>
        </w:rPr>
        <w:t xml:space="preserve"> </w:t>
      </w:r>
      <w:r w:rsidRPr="00BD186D">
        <w:rPr>
          <w:rFonts w:ascii="Arial" w:hAnsi="Arial" w:cs="Arial"/>
          <w:sz w:val="20"/>
          <w:szCs w:val="20"/>
        </w:rPr>
        <w:t>consequências</w:t>
      </w:r>
      <w:r w:rsidRPr="00BD186D">
        <w:rPr>
          <w:rFonts w:ascii="Arial" w:hAnsi="Arial" w:cs="Arial"/>
          <w:spacing w:val="-5"/>
          <w:sz w:val="20"/>
          <w:szCs w:val="20"/>
        </w:rPr>
        <w:t xml:space="preserve"> </w:t>
      </w:r>
      <w:r w:rsidRPr="00BD186D">
        <w:rPr>
          <w:rFonts w:ascii="Arial" w:hAnsi="Arial" w:cs="Arial"/>
          <w:sz w:val="20"/>
          <w:szCs w:val="20"/>
        </w:rPr>
        <w:t>de</w:t>
      </w:r>
      <w:r w:rsidRPr="00BD186D">
        <w:rPr>
          <w:rFonts w:ascii="Arial" w:hAnsi="Arial" w:cs="Arial"/>
          <w:spacing w:val="-2"/>
          <w:sz w:val="20"/>
          <w:szCs w:val="20"/>
        </w:rPr>
        <w:t xml:space="preserve"> </w:t>
      </w:r>
      <w:r w:rsidRPr="00BD186D">
        <w:rPr>
          <w:rFonts w:ascii="Arial" w:hAnsi="Arial" w:cs="Arial"/>
          <w:sz w:val="20"/>
          <w:szCs w:val="20"/>
        </w:rPr>
        <w:t>sua</w:t>
      </w:r>
      <w:r w:rsidRPr="00BD186D">
        <w:rPr>
          <w:rFonts w:ascii="Arial" w:hAnsi="Arial" w:cs="Arial"/>
          <w:spacing w:val="-3"/>
          <w:sz w:val="20"/>
          <w:szCs w:val="20"/>
        </w:rPr>
        <w:t xml:space="preserve"> </w:t>
      </w:r>
      <w:r w:rsidRPr="00BD186D">
        <w:rPr>
          <w:rFonts w:ascii="Arial" w:hAnsi="Arial" w:cs="Arial"/>
          <w:sz w:val="20"/>
          <w:szCs w:val="20"/>
        </w:rPr>
        <w:t>inexecução</w:t>
      </w:r>
      <w:r w:rsidRPr="00BD186D">
        <w:rPr>
          <w:rFonts w:ascii="Arial" w:hAnsi="Arial" w:cs="Arial"/>
          <w:spacing w:val="-4"/>
          <w:sz w:val="20"/>
          <w:szCs w:val="20"/>
        </w:rPr>
        <w:t xml:space="preserve"> </w:t>
      </w:r>
      <w:r w:rsidRPr="00BD186D">
        <w:rPr>
          <w:rFonts w:ascii="Arial" w:hAnsi="Arial" w:cs="Arial"/>
          <w:sz w:val="20"/>
          <w:szCs w:val="20"/>
        </w:rPr>
        <w:t>total</w:t>
      </w:r>
      <w:r w:rsidRPr="00BD186D">
        <w:rPr>
          <w:rFonts w:ascii="Arial" w:hAnsi="Arial" w:cs="Arial"/>
          <w:spacing w:val="-6"/>
          <w:sz w:val="20"/>
          <w:szCs w:val="20"/>
        </w:rPr>
        <w:t xml:space="preserve"> </w:t>
      </w:r>
      <w:r w:rsidRPr="00BD186D">
        <w:rPr>
          <w:rFonts w:ascii="Arial" w:hAnsi="Arial" w:cs="Arial"/>
          <w:sz w:val="20"/>
          <w:szCs w:val="20"/>
        </w:rPr>
        <w:t>ou</w:t>
      </w:r>
      <w:r w:rsidRPr="00BD186D">
        <w:rPr>
          <w:rFonts w:ascii="Arial" w:hAnsi="Arial" w:cs="Arial"/>
          <w:spacing w:val="-64"/>
          <w:sz w:val="20"/>
          <w:szCs w:val="20"/>
        </w:rPr>
        <w:t xml:space="preserve"> </w:t>
      </w:r>
      <w:r w:rsidRPr="00BD186D">
        <w:rPr>
          <w:rFonts w:ascii="Arial" w:hAnsi="Arial" w:cs="Arial"/>
          <w:sz w:val="20"/>
          <w:szCs w:val="20"/>
        </w:rPr>
        <w:t>parcial.</w:t>
      </w:r>
    </w:p>
    <w:p w14:paraId="5972299C" w14:textId="77777777" w:rsidR="00C57886" w:rsidRPr="00BD186D" w:rsidRDefault="001F3158" w:rsidP="00C57886">
      <w:pPr>
        <w:pStyle w:val="PargrafodaLista"/>
        <w:widowControl w:val="0"/>
        <w:numPr>
          <w:ilvl w:val="1"/>
          <w:numId w:val="85"/>
        </w:numPr>
        <w:tabs>
          <w:tab w:val="left" w:pos="550"/>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Em caso de impedimento, ordem de paralisação ou suspensão do contrato,</w:t>
      </w:r>
      <w:r w:rsidRPr="00BD186D">
        <w:rPr>
          <w:rFonts w:ascii="Arial" w:hAnsi="Arial" w:cs="Arial"/>
          <w:spacing w:val="-64"/>
          <w:sz w:val="20"/>
          <w:szCs w:val="20"/>
        </w:rPr>
        <w:t xml:space="preserve"> </w:t>
      </w: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cronograma</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execução</w:t>
      </w:r>
      <w:r w:rsidRPr="00BD186D">
        <w:rPr>
          <w:rFonts w:ascii="Arial" w:hAnsi="Arial" w:cs="Arial"/>
          <w:spacing w:val="1"/>
          <w:sz w:val="20"/>
          <w:szCs w:val="20"/>
        </w:rPr>
        <w:t xml:space="preserve"> </w:t>
      </w:r>
      <w:r w:rsidRPr="00BD186D">
        <w:rPr>
          <w:rFonts w:ascii="Arial" w:hAnsi="Arial" w:cs="Arial"/>
          <w:sz w:val="20"/>
          <w:szCs w:val="20"/>
        </w:rPr>
        <w:t>será</w:t>
      </w:r>
      <w:r w:rsidRPr="00BD186D">
        <w:rPr>
          <w:rFonts w:ascii="Arial" w:hAnsi="Arial" w:cs="Arial"/>
          <w:spacing w:val="1"/>
          <w:sz w:val="20"/>
          <w:szCs w:val="20"/>
        </w:rPr>
        <w:t xml:space="preserve"> </w:t>
      </w:r>
      <w:r w:rsidRPr="00BD186D">
        <w:rPr>
          <w:rFonts w:ascii="Arial" w:hAnsi="Arial" w:cs="Arial"/>
          <w:sz w:val="20"/>
          <w:szCs w:val="20"/>
        </w:rPr>
        <w:t>prorrogado</w:t>
      </w:r>
      <w:r w:rsidRPr="00BD186D">
        <w:rPr>
          <w:rFonts w:ascii="Arial" w:hAnsi="Arial" w:cs="Arial"/>
          <w:spacing w:val="1"/>
          <w:sz w:val="20"/>
          <w:szCs w:val="20"/>
        </w:rPr>
        <w:t xml:space="preserve"> </w:t>
      </w:r>
      <w:r w:rsidRPr="00BD186D">
        <w:rPr>
          <w:rFonts w:ascii="Arial" w:hAnsi="Arial" w:cs="Arial"/>
          <w:sz w:val="20"/>
          <w:szCs w:val="20"/>
        </w:rPr>
        <w:t>automaticamente</w:t>
      </w:r>
      <w:r w:rsidRPr="00BD186D">
        <w:rPr>
          <w:rFonts w:ascii="Arial" w:hAnsi="Arial" w:cs="Arial"/>
          <w:spacing w:val="1"/>
          <w:sz w:val="20"/>
          <w:szCs w:val="20"/>
        </w:rPr>
        <w:t xml:space="preserve"> </w:t>
      </w:r>
      <w:r w:rsidRPr="00BD186D">
        <w:rPr>
          <w:rFonts w:ascii="Arial" w:hAnsi="Arial" w:cs="Arial"/>
          <w:sz w:val="20"/>
          <w:szCs w:val="20"/>
        </w:rPr>
        <w:t>pelo</w:t>
      </w:r>
      <w:r w:rsidRPr="00BD186D">
        <w:rPr>
          <w:rFonts w:ascii="Arial" w:hAnsi="Arial" w:cs="Arial"/>
          <w:spacing w:val="1"/>
          <w:sz w:val="20"/>
          <w:szCs w:val="20"/>
        </w:rPr>
        <w:t xml:space="preserve"> </w:t>
      </w:r>
      <w:r w:rsidRPr="00BD186D">
        <w:rPr>
          <w:rFonts w:ascii="Arial" w:hAnsi="Arial" w:cs="Arial"/>
          <w:sz w:val="20"/>
          <w:szCs w:val="20"/>
        </w:rPr>
        <w:t>tempo</w:t>
      </w:r>
      <w:r w:rsidRPr="00BD186D">
        <w:rPr>
          <w:rFonts w:ascii="Arial" w:hAnsi="Arial" w:cs="Arial"/>
          <w:spacing w:val="1"/>
          <w:sz w:val="20"/>
          <w:szCs w:val="20"/>
        </w:rPr>
        <w:t xml:space="preserve"> </w:t>
      </w:r>
      <w:r w:rsidRPr="00BD186D">
        <w:rPr>
          <w:rFonts w:ascii="Arial" w:hAnsi="Arial" w:cs="Arial"/>
          <w:sz w:val="20"/>
          <w:szCs w:val="20"/>
        </w:rPr>
        <w:t>correspondente,</w:t>
      </w:r>
      <w:r w:rsidRPr="00BD186D">
        <w:rPr>
          <w:rFonts w:ascii="Arial" w:hAnsi="Arial" w:cs="Arial"/>
          <w:spacing w:val="-4"/>
          <w:sz w:val="20"/>
          <w:szCs w:val="20"/>
        </w:rPr>
        <w:t xml:space="preserve"> </w:t>
      </w:r>
      <w:r w:rsidRPr="00BD186D">
        <w:rPr>
          <w:rFonts w:ascii="Arial" w:hAnsi="Arial" w:cs="Arial"/>
          <w:sz w:val="20"/>
          <w:szCs w:val="20"/>
        </w:rPr>
        <w:t>anotadas</w:t>
      </w:r>
      <w:r w:rsidRPr="00BD186D">
        <w:rPr>
          <w:rFonts w:ascii="Arial" w:hAnsi="Arial" w:cs="Arial"/>
          <w:spacing w:val="-1"/>
          <w:sz w:val="20"/>
          <w:szCs w:val="20"/>
        </w:rPr>
        <w:t xml:space="preserve"> </w:t>
      </w:r>
      <w:r w:rsidRPr="00BD186D">
        <w:rPr>
          <w:rFonts w:ascii="Arial" w:hAnsi="Arial" w:cs="Arial"/>
          <w:sz w:val="20"/>
          <w:szCs w:val="20"/>
        </w:rPr>
        <w:t>tais</w:t>
      </w:r>
      <w:r w:rsidRPr="00BD186D">
        <w:rPr>
          <w:rFonts w:ascii="Arial" w:hAnsi="Arial" w:cs="Arial"/>
          <w:spacing w:val="2"/>
          <w:sz w:val="20"/>
          <w:szCs w:val="20"/>
        </w:rPr>
        <w:t xml:space="preserve"> </w:t>
      </w:r>
      <w:r w:rsidRPr="00BD186D">
        <w:rPr>
          <w:rFonts w:ascii="Arial" w:hAnsi="Arial" w:cs="Arial"/>
          <w:sz w:val="20"/>
          <w:szCs w:val="20"/>
        </w:rPr>
        <w:t>circunstâncias</w:t>
      </w:r>
      <w:r w:rsidRPr="00BD186D">
        <w:rPr>
          <w:rFonts w:ascii="Arial" w:hAnsi="Arial" w:cs="Arial"/>
          <w:spacing w:val="-3"/>
          <w:sz w:val="20"/>
          <w:szCs w:val="20"/>
        </w:rPr>
        <w:t xml:space="preserve"> </w:t>
      </w:r>
      <w:r w:rsidRPr="00BD186D">
        <w:rPr>
          <w:rFonts w:ascii="Arial" w:hAnsi="Arial" w:cs="Arial"/>
          <w:sz w:val="20"/>
          <w:szCs w:val="20"/>
        </w:rPr>
        <w:t>mediante</w:t>
      </w:r>
      <w:r w:rsidRPr="00BD186D">
        <w:rPr>
          <w:rFonts w:ascii="Arial" w:hAnsi="Arial" w:cs="Arial"/>
          <w:spacing w:val="-1"/>
          <w:sz w:val="20"/>
          <w:szCs w:val="20"/>
        </w:rPr>
        <w:t xml:space="preserve"> </w:t>
      </w:r>
      <w:r w:rsidRPr="00BD186D">
        <w:rPr>
          <w:rFonts w:ascii="Arial" w:hAnsi="Arial" w:cs="Arial"/>
          <w:sz w:val="20"/>
          <w:szCs w:val="20"/>
        </w:rPr>
        <w:t>simples</w:t>
      </w:r>
      <w:r w:rsidRPr="00BD186D">
        <w:rPr>
          <w:rFonts w:ascii="Arial" w:hAnsi="Arial" w:cs="Arial"/>
          <w:spacing w:val="-3"/>
          <w:sz w:val="20"/>
          <w:szCs w:val="20"/>
        </w:rPr>
        <w:t xml:space="preserve"> </w:t>
      </w:r>
      <w:r w:rsidRPr="00BD186D">
        <w:rPr>
          <w:rFonts w:ascii="Arial" w:hAnsi="Arial" w:cs="Arial"/>
          <w:sz w:val="20"/>
          <w:szCs w:val="20"/>
        </w:rPr>
        <w:t>apostila.</w:t>
      </w:r>
    </w:p>
    <w:p w14:paraId="2A1716D0" w14:textId="77777777" w:rsidR="00C57886" w:rsidRPr="00BD186D" w:rsidRDefault="001F3158" w:rsidP="00C57886">
      <w:pPr>
        <w:pStyle w:val="PargrafodaLista"/>
        <w:widowControl w:val="0"/>
        <w:numPr>
          <w:ilvl w:val="1"/>
          <w:numId w:val="85"/>
        </w:numPr>
        <w:tabs>
          <w:tab w:val="left" w:pos="550"/>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z w:val="20"/>
          <w:szCs w:val="20"/>
        </w:rPr>
        <w:t>A execução do contrato deverá ser acompanhada e fiscalizada pelo(s)</w:t>
      </w:r>
      <w:r w:rsidRPr="00BD186D">
        <w:rPr>
          <w:rFonts w:ascii="Arial" w:hAnsi="Arial" w:cs="Arial"/>
          <w:spacing w:val="1"/>
          <w:sz w:val="20"/>
          <w:szCs w:val="20"/>
        </w:rPr>
        <w:t xml:space="preserve"> </w:t>
      </w:r>
      <w:r w:rsidRPr="00BD186D">
        <w:rPr>
          <w:rFonts w:ascii="Arial" w:hAnsi="Arial" w:cs="Arial"/>
          <w:sz w:val="20"/>
          <w:szCs w:val="20"/>
        </w:rPr>
        <w:t>fiscal(is)</w:t>
      </w:r>
      <w:r w:rsidRPr="00BD186D">
        <w:rPr>
          <w:rFonts w:ascii="Arial" w:hAnsi="Arial" w:cs="Arial"/>
          <w:spacing w:val="-3"/>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contrato,</w:t>
      </w:r>
      <w:r w:rsidRPr="00BD186D">
        <w:rPr>
          <w:rFonts w:ascii="Arial" w:hAnsi="Arial" w:cs="Arial"/>
          <w:spacing w:val="-2"/>
          <w:sz w:val="20"/>
          <w:szCs w:val="20"/>
        </w:rPr>
        <w:t xml:space="preserve"> </w:t>
      </w:r>
      <w:r w:rsidRPr="00BD186D">
        <w:rPr>
          <w:rFonts w:ascii="Arial" w:hAnsi="Arial" w:cs="Arial"/>
          <w:sz w:val="20"/>
          <w:szCs w:val="20"/>
        </w:rPr>
        <w:t>ou pelos</w:t>
      </w:r>
      <w:r w:rsidRPr="00BD186D">
        <w:rPr>
          <w:rFonts w:ascii="Arial" w:hAnsi="Arial" w:cs="Arial"/>
          <w:spacing w:val="-1"/>
          <w:sz w:val="20"/>
          <w:szCs w:val="20"/>
        </w:rPr>
        <w:t xml:space="preserve"> </w:t>
      </w:r>
      <w:r w:rsidRPr="00BD186D">
        <w:rPr>
          <w:rFonts w:ascii="Arial" w:hAnsi="Arial" w:cs="Arial"/>
          <w:sz w:val="20"/>
          <w:szCs w:val="20"/>
        </w:rPr>
        <w:t>respectivos substitutos.</w:t>
      </w:r>
    </w:p>
    <w:p w14:paraId="051B8DD9" w14:textId="52D2FB3C" w:rsidR="001F3158" w:rsidRPr="00BD186D" w:rsidRDefault="001F3158" w:rsidP="00C57886">
      <w:pPr>
        <w:pStyle w:val="PargrafodaLista"/>
        <w:widowControl w:val="0"/>
        <w:numPr>
          <w:ilvl w:val="1"/>
          <w:numId w:val="85"/>
        </w:numPr>
        <w:tabs>
          <w:tab w:val="left" w:pos="550"/>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fiscal</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contrato</w:t>
      </w:r>
      <w:r w:rsidRPr="00BD186D">
        <w:rPr>
          <w:rFonts w:ascii="Arial" w:hAnsi="Arial" w:cs="Arial"/>
          <w:spacing w:val="1"/>
          <w:sz w:val="20"/>
          <w:szCs w:val="20"/>
        </w:rPr>
        <w:t xml:space="preserve"> </w:t>
      </w:r>
      <w:r w:rsidRPr="00BD186D">
        <w:rPr>
          <w:rFonts w:ascii="Arial" w:hAnsi="Arial" w:cs="Arial"/>
          <w:sz w:val="20"/>
          <w:szCs w:val="20"/>
        </w:rPr>
        <w:t>anotará</w:t>
      </w:r>
      <w:r w:rsidRPr="00BD186D">
        <w:rPr>
          <w:rFonts w:ascii="Arial" w:hAnsi="Arial" w:cs="Arial"/>
          <w:spacing w:val="1"/>
          <w:sz w:val="20"/>
          <w:szCs w:val="20"/>
        </w:rPr>
        <w:t xml:space="preserve"> </w:t>
      </w:r>
      <w:r w:rsidRPr="00BD186D">
        <w:rPr>
          <w:rFonts w:ascii="Arial" w:hAnsi="Arial" w:cs="Arial"/>
          <w:sz w:val="20"/>
          <w:szCs w:val="20"/>
        </w:rPr>
        <w:t>em</w:t>
      </w:r>
      <w:r w:rsidRPr="00BD186D">
        <w:rPr>
          <w:rFonts w:ascii="Arial" w:hAnsi="Arial" w:cs="Arial"/>
          <w:spacing w:val="1"/>
          <w:sz w:val="20"/>
          <w:szCs w:val="20"/>
        </w:rPr>
        <w:t xml:space="preserve"> </w:t>
      </w:r>
      <w:r w:rsidRPr="00BD186D">
        <w:rPr>
          <w:rFonts w:ascii="Arial" w:hAnsi="Arial" w:cs="Arial"/>
          <w:sz w:val="20"/>
          <w:szCs w:val="20"/>
        </w:rPr>
        <w:t>registro</w:t>
      </w:r>
      <w:r w:rsidRPr="00BD186D">
        <w:rPr>
          <w:rFonts w:ascii="Arial" w:hAnsi="Arial" w:cs="Arial"/>
          <w:spacing w:val="1"/>
          <w:sz w:val="20"/>
          <w:szCs w:val="20"/>
        </w:rPr>
        <w:t xml:space="preserve"> </w:t>
      </w:r>
      <w:r w:rsidRPr="00BD186D">
        <w:rPr>
          <w:rFonts w:ascii="Arial" w:hAnsi="Arial" w:cs="Arial"/>
          <w:sz w:val="20"/>
          <w:szCs w:val="20"/>
        </w:rPr>
        <w:t>próprio</w:t>
      </w:r>
      <w:r w:rsidRPr="00BD186D">
        <w:rPr>
          <w:rFonts w:ascii="Arial" w:hAnsi="Arial" w:cs="Arial"/>
          <w:spacing w:val="1"/>
          <w:sz w:val="20"/>
          <w:szCs w:val="20"/>
        </w:rPr>
        <w:t xml:space="preserve"> </w:t>
      </w:r>
      <w:r w:rsidRPr="00BD186D">
        <w:rPr>
          <w:rFonts w:ascii="Arial" w:hAnsi="Arial" w:cs="Arial"/>
          <w:sz w:val="20"/>
          <w:szCs w:val="20"/>
        </w:rPr>
        <w:t>todas</w:t>
      </w:r>
      <w:r w:rsidRPr="00BD186D">
        <w:rPr>
          <w:rFonts w:ascii="Arial" w:hAnsi="Arial" w:cs="Arial"/>
          <w:spacing w:val="1"/>
          <w:sz w:val="20"/>
          <w:szCs w:val="20"/>
        </w:rPr>
        <w:t xml:space="preserve"> </w:t>
      </w:r>
      <w:r w:rsidRPr="00BD186D">
        <w:rPr>
          <w:rFonts w:ascii="Arial" w:hAnsi="Arial" w:cs="Arial"/>
          <w:sz w:val="20"/>
          <w:szCs w:val="20"/>
        </w:rPr>
        <w:t>as</w:t>
      </w:r>
      <w:r w:rsidRPr="00BD186D">
        <w:rPr>
          <w:rFonts w:ascii="Arial" w:hAnsi="Arial" w:cs="Arial"/>
          <w:spacing w:val="1"/>
          <w:sz w:val="20"/>
          <w:szCs w:val="20"/>
        </w:rPr>
        <w:t xml:space="preserve"> </w:t>
      </w:r>
      <w:r w:rsidRPr="00BD186D">
        <w:rPr>
          <w:rFonts w:ascii="Arial" w:hAnsi="Arial" w:cs="Arial"/>
          <w:sz w:val="20"/>
          <w:szCs w:val="20"/>
        </w:rPr>
        <w:t>ocorrências</w:t>
      </w:r>
      <w:r w:rsidRPr="00BD186D">
        <w:rPr>
          <w:rFonts w:ascii="Arial" w:hAnsi="Arial" w:cs="Arial"/>
          <w:spacing w:val="-64"/>
          <w:sz w:val="20"/>
          <w:szCs w:val="20"/>
        </w:rPr>
        <w:t xml:space="preserve"> </w:t>
      </w:r>
      <w:r w:rsidRPr="00BD186D">
        <w:rPr>
          <w:rFonts w:ascii="Arial" w:hAnsi="Arial" w:cs="Arial"/>
          <w:sz w:val="20"/>
          <w:szCs w:val="20"/>
        </w:rPr>
        <w:t>relacionadas</w:t>
      </w:r>
      <w:r w:rsidRPr="00BD186D">
        <w:rPr>
          <w:rFonts w:ascii="Arial" w:hAnsi="Arial" w:cs="Arial"/>
          <w:spacing w:val="-4"/>
          <w:sz w:val="20"/>
          <w:szCs w:val="20"/>
        </w:rPr>
        <w:t xml:space="preserve"> </w:t>
      </w:r>
      <w:r w:rsidRPr="00BD186D">
        <w:rPr>
          <w:rFonts w:ascii="Arial" w:hAnsi="Arial" w:cs="Arial"/>
          <w:sz w:val="20"/>
          <w:szCs w:val="20"/>
        </w:rPr>
        <w:t>à</w:t>
      </w:r>
      <w:r w:rsidRPr="00BD186D">
        <w:rPr>
          <w:rFonts w:ascii="Arial" w:hAnsi="Arial" w:cs="Arial"/>
          <w:spacing w:val="-3"/>
          <w:sz w:val="20"/>
          <w:szCs w:val="20"/>
        </w:rPr>
        <w:t xml:space="preserve"> </w:t>
      </w:r>
      <w:r w:rsidRPr="00BD186D">
        <w:rPr>
          <w:rFonts w:ascii="Arial" w:hAnsi="Arial" w:cs="Arial"/>
          <w:sz w:val="20"/>
          <w:szCs w:val="20"/>
        </w:rPr>
        <w:t>execução</w:t>
      </w:r>
      <w:r w:rsidRPr="00BD186D">
        <w:rPr>
          <w:rFonts w:ascii="Arial" w:hAnsi="Arial" w:cs="Arial"/>
          <w:spacing w:val="-4"/>
          <w:sz w:val="20"/>
          <w:szCs w:val="20"/>
        </w:rPr>
        <w:t xml:space="preserve"> </w:t>
      </w:r>
      <w:r w:rsidRPr="00BD186D">
        <w:rPr>
          <w:rFonts w:ascii="Arial" w:hAnsi="Arial" w:cs="Arial"/>
          <w:sz w:val="20"/>
          <w:szCs w:val="20"/>
        </w:rPr>
        <w:t>do</w:t>
      </w:r>
      <w:r w:rsidRPr="00BD186D">
        <w:rPr>
          <w:rFonts w:ascii="Arial" w:hAnsi="Arial" w:cs="Arial"/>
          <w:spacing w:val="-3"/>
          <w:sz w:val="20"/>
          <w:szCs w:val="20"/>
        </w:rPr>
        <w:t xml:space="preserve"> </w:t>
      </w:r>
      <w:r w:rsidRPr="00BD186D">
        <w:rPr>
          <w:rFonts w:ascii="Arial" w:hAnsi="Arial" w:cs="Arial"/>
          <w:sz w:val="20"/>
          <w:szCs w:val="20"/>
        </w:rPr>
        <w:t>contrato,</w:t>
      </w:r>
      <w:r w:rsidRPr="00BD186D">
        <w:rPr>
          <w:rFonts w:ascii="Arial" w:hAnsi="Arial" w:cs="Arial"/>
          <w:spacing w:val="-4"/>
          <w:sz w:val="20"/>
          <w:szCs w:val="20"/>
        </w:rPr>
        <w:t xml:space="preserve"> </w:t>
      </w:r>
      <w:r w:rsidRPr="00BD186D">
        <w:rPr>
          <w:rFonts w:ascii="Arial" w:hAnsi="Arial" w:cs="Arial"/>
          <w:sz w:val="20"/>
          <w:szCs w:val="20"/>
        </w:rPr>
        <w:t>determinando</w:t>
      </w:r>
      <w:r w:rsidRPr="00BD186D">
        <w:rPr>
          <w:rFonts w:ascii="Arial" w:hAnsi="Arial" w:cs="Arial"/>
          <w:spacing w:val="-4"/>
          <w:sz w:val="20"/>
          <w:szCs w:val="20"/>
        </w:rPr>
        <w:t xml:space="preserve"> </w:t>
      </w:r>
      <w:r w:rsidRPr="00BD186D">
        <w:rPr>
          <w:rFonts w:ascii="Arial" w:hAnsi="Arial" w:cs="Arial"/>
          <w:sz w:val="20"/>
          <w:szCs w:val="20"/>
        </w:rPr>
        <w:t>o</w:t>
      </w:r>
      <w:r w:rsidRPr="00BD186D">
        <w:rPr>
          <w:rFonts w:ascii="Arial" w:hAnsi="Arial" w:cs="Arial"/>
          <w:spacing w:val="-2"/>
          <w:sz w:val="20"/>
          <w:szCs w:val="20"/>
        </w:rPr>
        <w:t xml:space="preserve"> </w:t>
      </w:r>
      <w:r w:rsidRPr="00BD186D">
        <w:rPr>
          <w:rFonts w:ascii="Arial" w:hAnsi="Arial" w:cs="Arial"/>
          <w:sz w:val="20"/>
          <w:szCs w:val="20"/>
        </w:rPr>
        <w:t>que</w:t>
      </w:r>
      <w:r w:rsidRPr="00BD186D">
        <w:rPr>
          <w:rFonts w:ascii="Arial" w:hAnsi="Arial" w:cs="Arial"/>
          <w:spacing w:val="-3"/>
          <w:sz w:val="20"/>
          <w:szCs w:val="20"/>
        </w:rPr>
        <w:t xml:space="preserve"> </w:t>
      </w:r>
      <w:r w:rsidRPr="00BD186D">
        <w:rPr>
          <w:rFonts w:ascii="Arial" w:hAnsi="Arial" w:cs="Arial"/>
          <w:sz w:val="20"/>
          <w:szCs w:val="20"/>
        </w:rPr>
        <w:t>for</w:t>
      </w:r>
      <w:r w:rsidRPr="00BD186D">
        <w:rPr>
          <w:rFonts w:ascii="Arial" w:hAnsi="Arial" w:cs="Arial"/>
          <w:spacing w:val="-6"/>
          <w:sz w:val="20"/>
          <w:szCs w:val="20"/>
        </w:rPr>
        <w:t xml:space="preserve"> </w:t>
      </w:r>
      <w:r w:rsidRPr="00BD186D">
        <w:rPr>
          <w:rFonts w:ascii="Arial" w:hAnsi="Arial" w:cs="Arial"/>
          <w:sz w:val="20"/>
          <w:szCs w:val="20"/>
        </w:rPr>
        <w:t>necessário</w:t>
      </w:r>
      <w:r w:rsidRPr="00BD186D">
        <w:rPr>
          <w:rFonts w:ascii="Arial" w:hAnsi="Arial" w:cs="Arial"/>
          <w:spacing w:val="-2"/>
          <w:sz w:val="20"/>
          <w:szCs w:val="20"/>
        </w:rPr>
        <w:t xml:space="preserve"> </w:t>
      </w:r>
      <w:r w:rsidRPr="00BD186D">
        <w:rPr>
          <w:rFonts w:ascii="Arial" w:hAnsi="Arial" w:cs="Arial"/>
          <w:sz w:val="20"/>
          <w:szCs w:val="20"/>
        </w:rPr>
        <w:t>para</w:t>
      </w:r>
      <w:r w:rsidRPr="00BD186D">
        <w:rPr>
          <w:rFonts w:ascii="Arial" w:hAnsi="Arial" w:cs="Arial"/>
          <w:spacing w:val="-4"/>
          <w:sz w:val="20"/>
          <w:szCs w:val="20"/>
        </w:rPr>
        <w:t xml:space="preserve"> </w:t>
      </w:r>
      <w:r w:rsidRPr="00BD186D">
        <w:rPr>
          <w:rFonts w:ascii="Arial" w:hAnsi="Arial" w:cs="Arial"/>
          <w:sz w:val="20"/>
          <w:szCs w:val="20"/>
        </w:rPr>
        <w:t>a</w:t>
      </w:r>
      <w:r w:rsidRPr="00BD186D">
        <w:rPr>
          <w:rFonts w:ascii="Arial" w:hAnsi="Arial" w:cs="Arial"/>
          <w:spacing w:val="-64"/>
          <w:sz w:val="20"/>
          <w:szCs w:val="20"/>
        </w:rPr>
        <w:t xml:space="preserve"> </w:t>
      </w:r>
      <w:r w:rsidRPr="00BD186D">
        <w:rPr>
          <w:rFonts w:ascii="Arial" w:hAnsi="Arial" w:cs="Arial"/>
          <w:sz w:val="20"/>
          <w:szCs w:val="20"/>
        </w:rPr>
        <w:t>regularização</w:t>
      </w:r>
      <w:r w:rsidRPr="00BD186D">
        <w:rPr>
          <w:rFonts w:ascii="Arial" w:hAnsi="Arial" w:cs="Arial"/>
          <w:spacing w:val="-1"/>
          <w:sz w:val="20"/>
          <w:szCs w:val="20"/>
        </w:rPr>
        <w:t xml:space="preserve"> </w:t>
      </w:r>
      <w:r w:rsidRPr="00BD186D">
        <w:rPr>
          <w:rFonts w:ascii="Arial" w:hAnsi="Arial" w:cs="Arial"/>
          <w:sz w:val="20"/>
          <w:szCs w:val="20"/>
        </w:rPr>
        <w:t>das faltas</w:t>
      </w:r>
      <w:r w:rsidRPr="00BD186D">
        <w:rPr>
          <w:rFonts w:ascii="Arial" w:hAnsi="Arial" w:cs="Arial"/>
          <w:spacing w:val="-1"/>
          <w:sz w:val="20"/>
          <w:szCs w:val="20"/>
        </w:rPr>
        <w:t xml:space="preserve"> </w:t>
      </w:r>
      <w:r w:rsidRPr="00BD186D">
        <w:rPr>
          <w:rFonts w:ascii="Arial" w:hAnsi="Arial" w:cs="Arial"/>
          <w:sz w:val="20"/>
          <w:szCs w:val="20"/>
        </w:rPr>
        <w:t>ou</w:t>
      </w:r>
      <w:r w:rsidRPr="00BD186D">
        <w:rPr>
          <w:rFonts w:ascii="Arial" w:hAnsi="Arial" w:cs="Arial"/>
          <w:spacing w:val="1"/>
          <w:sz w:val="20"/>
          <w:szCs w:val="20"/>
        </w:rPr>
        <w:t xml:space="preserve"> </w:t>
      </w:r>
      <w:r w:rsidRPr="00BD186D">
        <w:rPr>
          <w:rFonts w:ascii="Arial" w:hAnsi="Arial" w:cs="Arial"/>
          <w:sz w:val="20"/>
          <w:szCs w:val="20"/>
        </w:rPr>
        <w:t>dos</w:t>
      </w:r>
      <w:r w:rsidRPr="00BD186D">
        <w:rPr>
          <w:rFonts w:ascii="Arial" w:hAnsi="Arial" w:cs="Arial"/>
          <w:spacing w:val="-2"/>
          <w:sz w:val="20"/>
          <w:szCs w:val="20"/>
        </w:rPr>
        <w:t xml:space="preserve"> </w:t>
      </w:r>
      <w:r w:rsidRPr="00BD186D">
        <w:rPr>
          <w:rFonts w:ascii="Arial" w:hAnsi="Arial" w:cs="Arial"/>
          <w:sz w:val="20"/>
          <w:szCs w:val="20"/>
        </w:rPr>
        <w:t>defeitos</w:t>
      </w:r>
      <w:r w:rsidRPr="00BD186D">
        <w:rPr>
          <w:rFonts w:ascii="Arial" w:hAnsi="Arial" w:cs="Arial"/>
          <w:spacing w:val="-1"/>
          <w:sz w:val="20"/>
          <w:szCs w:val="20"/>
        </w:rPr>
        <w:t xml:space="preserve"> </w:t>
      </w:r>
      <w:r w:rsidRPr="00BD186D">
        <w:rPr>
          <w:rFonts w:ascii="Arial" w:hAnsi="Arial" w:cs="Arial"/>
          <w:sz w:val="20"/>
          <w:szCs w:val="20"/>
        </w:rPr>
        <w:t>observados.</w:t>
      </w:r>
    </w:p>
    <w:p w14:paraId="0D1D69AB" w14:textId="77777777" w:rsidR="001F3158" w:rsidRPr="00BD186D" w:rsidRDefault="001F3158" w:rsidP="00C57886">
      <w:pPr>
        <w:pStyle w:val="PargrafodaLista"/>
        <w:widowControl w:val="0"/>
        <w:numPr>
          <w:ilvl w:val="1"/>
          <w:numId w:val="85"/>
        </w:numPr>
        <w:tabs>
          <w:tab w:val="left" w:pos="582"/>
          <w:tab w:val="left" w:pos="7371"/>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O fiscal do contrato informará a seus superiores, em tempo hábil para a</w:t>
      </w:r>
      <w:r w:rsidRPr="00BD186D">
        <w:rPr>
          <w:rFonts w:ascii="Arial" w:hAnsi="Arial" w:cs="Arial"/>
          <w:spacing w:val="1"/>
          <w:sz w:val="20"/>
          <w:szCs w:val="20"/>
        </w:rPr>
        <w:t xml:space="preserve"> </w:t>
      </w:r>
      <w:r w:rsidRPr="00BD186D">
        <w:rPr>
          <w:rFonts w:ascii="Arial" w:hAnsi="Arial" w:cs="Arial"/>
          <w:sz w:val="20"/>
          <w:szCs w:val="20"/>
        </w:rPr>
        <w:t>adoção</w:t>
      </w:r>
      <w:r w:rsidRPr="00BD186D">
        <w:rPr>
          <w:rFonts w:ascii="Arial" w:hAnsi="Arial" w:cs="Arial"/>
          <w:spacing w:val="1"/>
          <w:sz w:val="20"/>
          <w:szCs w:val="20"/>
        </w:rPr>
        <w:t xml:space="preserve"> </w:t>
      </w:r>
      <w:r w:rsidRPr="00BD186D">
        <w:rPr>
          <w:rFonts w:ascii="Arial" w:hAnsi="Arial" w:cs="Arial"/>
          <w:sz w:val="20"/>
          <w:szCs w:val="20"/>
        </w:rPr>
        <w:t>das</w:t>
      </w:r>
      <w:r w:rsidRPr="00BD186D">
        <w:rPr>
          <w:rFonts w:ascii="Arial" w:hAnsi="Arial" w:cs="Arial"/>
          <w:spacing w:val="1"/>
          <w:sz w:val="20"/>
          <w:szCs w:val="20"/>
        </w:rPr>
        <w:t xml:space="preserve"> </w:t>
      </w:r>
      <w:r w:rsidRPr="00BD186D">
        <w:rPr>
          <w:rFonts w:ascii="Arial" w:hAnsi="Arial" w:cs="Arial"/>
          <w:sz w:val="20"/>
          <w:szCs w:val="20"/>
        </w:rPr>
        <w:t>medidas</w:t>
      </w:r>
      <w:r w:rsidRPr="00BD186D">
        <w:rPr>
          <w:rFonts w:ascii="Arial" w:hAnsi="Arial" w:cs="Arial"/>
          <w:spacing w:val="1"/>
          <w:sz w:val="20"/>
          <w:szCs w:val="20"/>
        </w:rPr>
        <w:t xml:space="preserve"> </w:t>
      </w:r>
      <w:r w:rsidRPr="00BD186D">
        <w:rPr>
          <w:rFonts w:ascii="Arial" w:hAnsi="Arial" w:cs="Arial"/>
          <w:sz w:val="20"/>
          <w:szCs w:val="20"/>
        </w:rPr>
        <w:t>convenientes,</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situação</w:t>
      </w:r>
      <w:r w:rsidRPr="00BD186D">
        <w:rPr>
          <w:rFonts w:ascii="Arial" w:hAnsi="Arial" w:cs="Arial"/>
          <w:spacing w:val="1"/>
          <w:sz w:val="20"/>
          <w:szCs w:val="20"/>
        </w:rPr>
        <w:t xml:space="preserve"> </w:t>
      </w:r>
      <w:r w:rsidRPr="00BD186D">
        <w:rPr>
          <w:rFonts w:ascii="Arial" w:hAnsi="Arial" w:cs="Arial"/>
          <w:sz w:val="20"/>
          <w:szCs w:val="20"/>
        </w:rPr>
        <w:t>que</w:t>
      </w:r>
      <w:r w:rsidRPr="00BD186D">
        <w:rPr>
          <w:rFonts w:ascii="Arial" w:hAnsi="Arial" w:cs="Arial"/>
          <w:spacing w:val="1"/>
          <w:sz w:val="20"/>
          <w:szCs w:val="20"/>
        </w:rPr>
        <w:t xml:space="preserve"> </w:t>
      </w:r>
      <w:r w:rsidRPr="00BD186D">
        <w:rPr>
          <w:rFonts w:ascii="Arial" w:hAnsi="Arial" w:cs="Arial"/>
          <w:sz w:val="20"/>
          <w:szCs w:val="20"/>
        </w:rPr>
        <w:t>demandar</w:t>
      </w:r>
      <w:r w:rsidRPr="00BD186D">
        <w:rPr>
          <w:rFonts w:ascii="Arial" w:hAnsi="Arial" w:cs="Arial"/>
          <w:spacing w:val="1"/>
          <w:sz w:val="20"/>
          <w:szCs w:val="20"/>
        </w:rPr>
        <w:t xml:space="preserve"> </w:t>
      </w:r>
      <w:r w:rsidRPr="00BD186D">
        <w:rPr>
          <w:rFonts w:ascii="Arial" w:hAnsi="Arial" w:cs="Arial"/>
          <w:sz w:val="20"/>
          <w:szCs w:val="20"/>
        </w:rPr>
        <w:t>decisão</w:t>
      </w:r>
      <w:r w:rsidRPr="00BD186D">
        <w:rPr>
          <w:rFonts w:ascii="Arial" w:hAnsi="Arial" w:cs="Arial"/>
          <w:spacing w:val="1"/>
          <w:sz w:val="20"/>
          <w:szCs w:val="20"/>
        </w:rPr>
        <w:t xml:space="preserve"> </w:t>
      </w:r>
      <w:r w:rsidRPr="00BD186D">
        <w:rPr>
          <w:rFonts w:ascii="Arial" w:hAnsi="Arial" w:cs="Arial"/>
          <w:sz w:val="20"/>
          <w:szCs w:val="20"/>
        </w:rPr>
        <w:t>ou</w:t>
      </w:r>
      <w:r w:rsidRPr="00BD186D">
        <w:rPr>
          <w:rFonts w:ascii="Arial" w:hAnsi="Arial" w:cs="Arial"/>
          <w:spacing w:val="1"/>
          <w:sz w:val="20"/>
          <w:szCs w:val="20"/>
        </w:rPr>
        <w:t xml:space="preserve"> </w:t>
      </w:r>
      <w:r w:rsidRPr="00BD186D">
        <w:rPr>
          <w:rFonts w:ascii="Arial" w:hAnsi="Arial" w:cs="Arial"/>
          <w:sz w:val="20"/>
          <w:szCs w:val="20"/>
        </w:rPr>
        <w:t>providência</w:t>
      </w:r>
      <w:r w:rsidRPr="00BD186D">
        <w:rPr>
          <w:rFonts w:ascii="Arial" w:hAnsi="Arial" w:cs="Arial"/>
          <w:spacing w:val="-1"/>
          <w:sz w:val="20"/>
          <w:szCs w:val="20"/>
        </w:rPr>
        <w:t xml:space="preserve"> </w:t>
      </w:r>
      <w:r w:rsidRPr="00BD186D">
        <w:rPr>
          <w:rFonts w:ascii="Arial" w:hAnsi="Arial" w:cs="Arial"/>
          <w:sz w:val="20"/>
          <w:szCs w:val="20"/>
        </w:rPr>
        <w:t>que ultrapasse</w:t>
      </w:r>
      <w:r w:rsidRPr="00BD186D">
        <w:rPr>
          <w:rFonts w:ascii="Arial" w:hAnsi="Arial" w:cs="Arial"/>
          <w:spacing w:val="4"/>
          <w:sz w:val="20"/>
          <w:szCs w:val="20"/>
        </w:rPr>
        <w:t xml:space="preserve"> </w:t>
      </w:r>
      <w:r w:rsidRPr="00BD186D">
        <w:rPr>
          <w:rFonts w:ascii="Arial" w:hAnsi="Arial" w:cs="Arial"/>
          <w:sz w:val="20"/>
          <w:szCs w:val="20"/>
        </w:rPr>
        <w:t>sua competência.</w:t>
      </w:r>
    </w:p>
    <w:p w14:paraId="3C6B8290" w14:textId="77777777" w:rsidR="001F3158" w:rsidRPr="00BD186D" w:rsidRDefault="001F3158" w:rsidP="00C57886">
      <w:pPr>
        <w:pStyle w:val="PargrafodaLista"/>
        <w:widowControl w:val="0"/>
        <w:numPr>
          <w:ilvl w:val="1"/>
          <w:numId w:val="85"/>
        </w:numPr>
        <w:tabs>
          <w:tab w:val="left" w:pos="581"/>
          <w:tab w:val="left" w:pos="7371"/>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sz w:val="20"/>
          <w:szCs w:val="20"/>
        </w:rPr>
        <w:t>A CONTRATADA designará formalmente o preposto, antes do início da</w:t>
      </w:r>
      <w:r w:rsidRPr="00BD186D">
        <w:rPr>
          <w:rFonts w:ascii="Arial" w:hAnsi="Arial" w:cs="Arial"/>
          <w:spacing w:val="1"/>
          <w:sz w:val="20"/>
          <w:szCs w:val="20"/>
        </w:rPr>
        <w:t xml:space="preserve"> </w:t>
      </w:r>
      <w:r w:rsidRPr="00BD186D">
        <w:rPr>
          <w:rFonts w:ascii="Arial" w:hAnsi="Arial" w:cs="Arial"/>
          <w:sz w:val="20"/>
          <w:szCs w:val="20"/>
        </w:rPr>
        <w:t>prestação dos serviços, indicando no instrumento os poderes e deveres em</w:t>
      </w:r>
      <w:r w:rsidRPr="00BD186D">
        <w:rPr>
          <w:rFonts w:ascii="Arial" w:hAnsi="Arial" w:cs="Arial"/>
          <w:spacing w:val="1"/>
          <w:sz w:val="20"/>
          <w:szCs w:val="20"/>
        </w:rPr>
        <w:t xml:space="preserve"> </w:t>
      </w:r>
      <w:r w:rsidRPr="00BD186D">
        <w:rPr>
          <w:rFonts w:ascii="Arial" w:hAnsi="Arial" w:cs="Arial"/>
          <w:sz w:val="20"/>
          <w:szCs w:val="20"/>
        </w:rPr>
        <w:t>relação</w:t>
      </w:r>
      <w:r w:rsidRPr="00BD186D">
        <w:rPr>
          <w:rFonts w:ascii="Arial" w:hAnsi="Arial" w:cs="Arial"/>
          <w:spacing w:val="-3"/>
          <w:sz w:val="20"/>
          <w:szCs w:val="20"/>
        </w:rPr>
        <w:t xml:space="preserve"> </w:t>
      </w:r>
      <w:r w:rsidRPr="00BD186D">
        <w:rPr>
          <w:rFonts w:ascii="Arial" w:hAnsi="Arial" w:cs="Arial"/>
          <w:sz w:val="20"/>
          <w:szCs w:val="20"/>
        </w:rPr>
        <w:t>à execução do</w:t>
      </w:r>
      <w:r w:rsidRPr="00BD186D">
        <w:rPr>
          <w:rFonts w:ascii="Arial" w:hAnsi="Arial" w:cs="Arial"/>
          <w:spacing w:val="-2"/>
          <w:sz w:val="20"/>
          <w:szCs w:val="20"/>
        </w:rPr>
        <w:t xml:space="preserve"> </w:t>
      </w:r>
      <w:r w:rsidRPr="00BD186D">
        <w:rPr>
          <w:rFonts w:ascii="Arial" w:hAnsi="Arial" w:cs="Arial"/>
          <w:sz w:val="20"/>
          <w:szCs w:val="20"/>
        </w:rPr>
        <w:t>objeto contratado.</w:t>
      </w:r>
    </w:p>
    <w:p w14:paraId="037CA60F" w14:textId="77777777" w:rsidR="001F3158" w:rsidRPr="00BD186D" w:rsidRDefault="001F3158" w:rsidP="00C57886">
      <w:pPr>
        <w:pStyle w:val="PargrafodaLista"/>
        <w:widowControl w:val="0"/>
        <w:numPr>
          <w:ilvl w:val="1"/>
          <w:numId w:val="85"/>
        </w:numPr>
        <w:tabs>
          <w:tab w:val="left" w:pos="562"/>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z w:val="20"/>
          <w:szCs w:val="20"/>
        </w:rPr>
        <w:t>A indicação ou a manutenção do preposto da CONTRATADA poderá ser</w:t>
      </w:r>
      <w:r w:rsidRPr="00BD186D">
        <w:rPr>
          <w:rFonts w:ascii="Arial" w:hAnsi="Arial" w:cs="Arial"/>
          <w:spacing w:val="1"/>
          <w:sz w:val="20"/>
          <w:szCs w:val="20"/>
        </w:rPr>
        <w:t xml:space="preserve"> </w:t>
      </w:r>
      <w:r w:rsidRPr="00BD186D">
        <w:rPr>
          <w:rFonts w:ascii="Arial" w:hAnsi="Arial" w:cs="Arial"/>
          <w:sz w:val="20"/>
          <w:szCs w:val="20"/>
        </w:rPr>
        <w:t>recusada pelo órgão ou entidade, desde que devidamente justificada, devendo</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CONTRATADA</w:t>
      </w:r>
      <w:r w:rsidRPr="00BD186D">
        <w:rPr>
          <w:rFonts w:ascii="Arial" w:hAnsi="Arial" w:cs="Arial"/>
          <w:spacing w:val="-15"/>
          <w:sz w:val="20"/>
          <w:szCs w:val="20"/>
        </w:rPr>
        <w:t xml:space="preserve"> </w:t>
      </w:r>
      <w:r w:rsidRPr="00BD186D">
        <w:rPr>
          <w:rFonts w:ascii="Arial" w:hAnsi="Arial" w:cs="Arial"/>
          <w:sz w:val="20"/>
          <w:szCs w:val="20"/>
        </w:rPr>
        <w:t>designar</w:t>
      </w:r>
      <w:r w:rsidRPr="00BD186D">
        <w:rPr>
          <w:rFonts w:ascii="Arial" w:hAnsi="Arial" w:cs="Arial"/>
          <w:spacing w:val="-1"/>
          <w:sz w:val="20"/>
          <w:szCs w:val="20"/>
        </w:rPr>
        <w:t xml:space="preserve"> </w:t>
      </w:r>
      <w:r w:rsidRPr="00BD186D">
        <w:rPr>
          <w:rFonts w:ascii="Arial" w:hAnsi="Arial" w:cs="Arial"/>
          <w:sz w:val="20"/>
          <w:szCs w:val="20"/>
        </w:rPr>
        <w:t>outro</w:t>
      </w:r>
      <w:r w:rsidRPr="00BD186D">
        <w:rPr>
          <w:rFonts w:ascii="Arial" w:hAnsi="Arial" w:cs="Arial"/>
          <w:spacing w:val="-2"/>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o</w:t>
      </w:r>
      <w:r w:rsidRPr="00BD186D">
        <w:rPr>
          <w:rFonts w:ascii="Arial" w:hAnsi="Arial" w:cs="Arial"/>
          <w:spacing w:val="-2"/>
          <w:sz w:val="20"/>
          <w:szCs w:val="20"/>
        </w:rPr>
        <w:t xml:space="preserve"> </w:t>
      </w:r>
      <w:r w:rsidRPr="00BD186D">
        <w:rPr>
          <w:rFonts w:ascii="Arial" w:hAnsi="Arial" w:cs="Arial"/>
          <w:sz w:val="20"/>
          <w:szCs w:val="20"/>
        </w:rPr>
        <w:t>exercício</w:t>
      </w:r>
      <w:r w:rsidRPr="00BD186D">
        <w:rPr>
          <w:rFonts w:ascii="Arial" w:hAnsi="Arial" w:cs="Arial"/>
          <w:spacing w:val="-2"/>
          <w:sz w:val="20"/>
          <w:szCs w:val="20"/>
        </w:rPr>
        <w:t xml:space="preserve"> </w:t>
      </w:r>
      <w:r w:rsidRPr="00BD186D">
        <w:rPr>
          <w:rFonts w:ascii="Arial" w:hAnsi="Arial" w:cs="Arial"/>
          <w:sz w:val="20"/>
          <w:szCs w:val="20"/>
        </w:rPr>
        <w:t>da</w:t>
      </w:r>
      <w:r w:rsidRPr="00BD186D">
        <w:rPr>
          <w:rFonts w:ascii="Arial" w:hAnsi="Arial" w:cs="Arial"/>
          <w:spacing w:val="-3"/>
          <w:sz w:val="20"/>
          <w:szCs w:val="20"/>
        </w:rPr>
        <w:t xml:space="preserve"> </w:t>
      </w:r>
      <w:r w:rsidRPr="00BD186D">
        <w:rPr>
          <w:rFonts w:ascii="Arial" w:hAnsi="Arial" w:cs="Arial"/>
          <w:sz w:val="20"/>
          <w:szCs w:val="20"/>
        </w:rPr>
        <w:t>atividade.</w:t>
      </w:r>
    </w:p>
    <w:p w14:paraId="37D717C2" w14:textId="77777777" w:rsidR="001F3158" w:rsidRPr="00BD186D" w:rsidRDefault="001F3158" w:rsidP="00C57886">
      <w:pPr>
        <w:pStyle w:val="PargrafodaLista"/>
        <w:widowControl w:val="0"/>
        <w:numPr>
          <w:ilvl w:val="1"/>
          <w:numId w:val="85"/>
        </w:numPr>
        <w:tabs>
          <w:tab w:val="left" w:pos="572"/>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A CONTRATADA será responsável pelos danos causados diretamente à</w:t>
      </w:r>
      <w:r w:rsidRPr="00BD186D">
        <w:rPr>
          <w:rFonts w:ascii="Arial" w:hAnsi="Arial" w:cs="Arial"/>
          <w:spacing w:val="1"/>
          <w:sz w:val="20"/>
          <w:szCs w:val="20"/>
        </w:rPr>
        <w:t xml:space="preserve"> </w:t>
      </w:r>
      <w:r w:rsidRPr="00BD186D">
        <w:rPr>
          <w:rFonts w:ascii="Arial" w:hAnsi="Arial" w:cs="Arial"/>
          <w:sz w:val="20"/>
          <w:szCs w:val="20"/>
        </w:rPr>
        <w:t>Administração ou a terceiros em razão da execução do contrato, e não excluirá</w:t>
      </w:r>
      <w:r w:rsidRPr="00BD186D">
        <w:rPr>
          <w:rFonts w:ascii="Arial" w:hAnsi="Arial" w:cs="Arial"/>
          <w:spacing w:val="1"/>
          <w:sz w:val="20"/>
          <w:szCs w:val="20"/>
        </w:rPr>
        <w:t xml:space="preserve"> </w:t>
      </w:r>
      <w:r w:rsidRPr="00BD186D">
        <w:rPr>
          <w:rFonts w:ascii="Arial" w:hAnsi="Arial" w:cs="Arial"/>
          <w:sz w:val="20"/>
          <w:szCs w:val="20"/>
        </w:rPr>
        <w:t>nem reduzirá essa responsabilidade a fiscalização ou o acompanhamento pela</w:t>
      </w:r>
      <w:r w:rsidRPr="00BD186D">
        <w:rPr>
          <w:rFonts w:ascii="Arial" w:hAnsi="Arial" w:cs="Arial"/>
          <w:spacing w:val="1"/>
          <w:sz w:val="20"/>
          <w:szCs w:val="20"/>
        </w:rPr>
        <w:t xml:space="preserve"> </w:t>
      </w:r>
      <w:r w:rsidRPr="00BD186D">
        <w:rPr>
          <w:rFonts w:ascii="Arial" w:hAnsi="Arial" w:cs="Arial"/>
          <w:sz w:val="20"/>
          <w:szCs w:val="20"/>
        </w:rPr>
        <w:t>CONTRATANTE.</w:t>
      </w:r>
    </w:p>
    <w:p w14:paraId="51B74A9D" w14:textId="77777777" w:rsidR="001F3158" w:rsidRPr="00BD186D" w:rsidRDefault="001F3158" w:rsidP="00C57886">
      <w:pPr>
        <w:pStyle w:val="PargrafodaLista"/>
        <w:widowControl w:val="0"/>
        <w:numPr>
          <w:ilvl w:val="1"/>
          <w:numId w:val="85"/>
        </w:numPr>
        <w:tabs>
          <w:tab w:val="left" w:pos="586"/>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sz w:val="20"/>
          <w:szCs w:val="20"/>
        </w:rPr>
        <w:t>Somente A CONTRATADA será responsável pelos encargos trabalhistas,</w:t>
      </w:r>
      <w:r w:rsidRPr="00BD186D">
        <w:rPr>
          <w:rFonts w:ascii="Arial" w:hAnsi="Arial" w:cs="Arial"/>
          <w:spacing w:val="1"/>
          <w:sz w:val="20"/>
          <w:szCs w:val="20"/>
        </w:rPr>
        <w:t xml:space="preserve"> </w:t>
      </w:r>
      <w:r w:rsidRPr="00BD186D">
        <w:rPr>
          <w:rFonts w:ascii="Arial" w:hAnsi="Arial" w:cs="Arial"/>
          <w:sz w:val="20"/>
          <w:szCs w:val="20"/>
        </w:rPr>
        <w:t>previdenciários,</w:t>
      </w:r>
      <w:r w:rsidRPr="00BD186D">
        <w:rPr>
          <w:rFonts w:ascii="Arial" w:hAnsi="Arial" w:cs="Arial"/>
          <w:spacing w:val="-1"/>
          <w:sz w:val="20"/>
          <w:szCs w:val="20"/>
        </w:rPr>
        <w:t xml:space="preserve"> </w:t>
      </w:r>
      <w:r w:rsidRPr="00BD186D">
        <w:rPr>
          <w:rFonts w:ascii="Arial" w:hAnsi="Arial" w:cs="Arial"/>
          <w:sz w:val="20"/>
          <w:szCs w:val="20"/>
        </w:rPr>
        <w:t>fiscais</w:t>
      </w:r>
      <w:r w:rsidRPr="00BD186D">
        <w:rPr>
          <w:rFonts w:ascii="Arial" w:hAnsi="Arial" w:cs="Arial"/>
          <w:spacing w:val="-4"/>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comerciais</w:t>
      </w:r>
      <w:r w:rsidRPr="00BD186D">
        <w:rPr>
          <w:rFonts w:ascii="Arial" w:hAnsi="Arial" w:cs="Arial"/>
          <w:spacing w:val="-2"/>
          <w:sz w:val="20"/>
          <w:szCs w:val="20"/>
        </w:rPr>
        <w:t xml:space="preserve"> </w:t>
      </w:r>
      <w:r w:rsidRPr="00BD186D">
        <w:rPr>
          <w:rFonts w:ascii="Arial" w:hAnsi="Arial" w:cs="Arial"/>
          <w:sz w:val="20"/>
          <w:szCs w:val="20"/>
        </w:rPr>
        <w:t>resultantes</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2"/>
          <w:sz w:val="20"/>
          <w:szCs w:val="20"/>
        </w:rPr>
        <w:t xml:space="preserve"> </w:t>
      </w:r>
      <w:r w:rsidRPr="00BD186D">
        <w:rPr>
          <w:rFonts w:ascii="Arial" w:hAnsi="Arial" w:cs="Arial"/>
          <w:sz w:val="20"/>
          <w:szCs w:val="20"/>
        </w:rPr>
        <w:t>execução</w:t>
      </w:r>
      <w:r w:rsidRPr="00BD186D">
        <w:rPr>
          <w:rFonts w:ascii="Arial" w:hAnsi="Arial" w:cs="Arial"/>
          <w:spacing w:val="-3"/>
          <w:sz w:val="20"/>
          <w:szCs w:val="20"/>
        </w:rPr>
        <w:t xml:space="preserve"> </w:t>
      </w:r>
      <w:r w:rsidRPr="00BD186D">
        <w:rPr>
          <w:rFonts w:ascii="Arial" w:hAnsi="Arial" w:cs="Arial"/>
          <w:sz w:val="20"/>
          <w:szCs w:val="20"/>
        </w:rPr>
        <w:t>do</w:t>
      </w:r>
      <w:r w:rsidRPr="00BD186D">
        <w:rPr>
          <w:rFonts w:ascii="Arial" w:hAnsi="Arial" w:cs="Arial"/>
          <w:spacing w:val="-3"/>
          <w:sz w:val="20"/>
          <w:szCs w:val="20"/>
        </w:rPr>
        <w:t xml:space="preserve"> </w:t>
      </w:r>
      <w:r w:rsidRPr="00BD186D">
        <w:rPr>
          <w:rFonts w:ascii="Arial" w:hAnsi="Arial" w:cs="Arial"/>
          <w:sz w:val="20"/>
          <w:szCs w:val="20"/>
        </w:rPr>
        <w:t>contrato.</w:t>
      </w:r>
    </w:p>
    <w:p w14:paraId="7FB63A67" w14:textId="77777777" w:rsidR="001F3158" w:rsidRPr="00BD186D" w:rsidRDefault="001F3158" w:rsidP="00C57886">
      <w:pPr>
        <w:pStyle w:val="PargrafodaLista"/>
        <w:widowControl w:val="0"/>
        <w:numPr>
          <w:ilvl w:val="1"/>
          <w:numId w:val="85"/>
        </w:numPr>
        <w:tabs>
          <w:tab w:val="left" w:pos="682"/>
        </w:tabs>
        <w:suppressAutoHyphens w:val="0"/>
        <w:autoSpaceDE w:val="0"/>
        <w:autoSpaceDN w:val="0"/>
        <w:spacing w:before="162" w:beforeAutospacing="0" w:line="360" w:lineRule="auto"/>
        <w:ind w:right="3" w:firstLine="0"/>
        <w:contextualSpacing w:val="0"/>
        <w:rPr>
          <w:rFonts w:ascii="Arial" w:hAnsi="Arial" w:cs="Arial"/>
          <w:sz w:val="20"/>
          <w:szCs w:val="20"/>
        </w:rPr>
      </w:pPr>
      <w:r w:rsidRPr="00BD186D">
        <w:rPr>
          <w:rFonts w:ascii="Arial" w:hAnsi="Arial" w:cs="Arial"/>
          <w:sz w:val="20"/>
          <w:szCs w:val="20"/>
        </w:rPr>
        <w:t>A inadimplência da CONTRATADA em relação aos encargos trabalhistas,</w:t>
      </w:r>
      <w:r w:rsidRPr="00BD186D">
        <w:rPr>
          <w:rFonts w:ascii="Arial" w:hAnsi="Arial" w:cs="Arial"/>
          <w:spacing w:val="1"/>
          <w:sz w:val="20"/>
          <w:szCs w:val="20"/>
        </w:rPr>
        <w:t xml:space="preserve"> </w:t>
      </w:r>
      <w:r w:rsidRPr="00BD186D">
        <w:rPr>
          <w:rFonts w:ascii="Arial" w:hAnsi="Arial" w:cs="Arial"/>
          <w:spacing w:val="-1"/>
          <w:sz w:val="20"/>
          <w:szCs w:val="20"/>
        </w:rPr>
        <w:t xml:space="preserve">fiscais e comerciais não transferirá </w:t>
      </w:r>
      <w:r w:rsidRPr="00BD186D">
        <w:rPr>
          <w:rFonts w:ascii="Arial" w:hAnsi="Arial" w:cs="Arial"/>
          <w:sz w:val="20"/>
          <w:szCs w:val="20"/>
        </w:rPr>
        <w:t>à Administração a responsabilidade pelo seu</w:t>
      </w:r>
      <w:r w:rsidRPr="00BD186D">
        <w:rPr>
          <w:rFonts w:ascii="Arial" w:hAnsi="Arial" w:cs="Arial"/>
          <w:spacing w:val="-64"/>
          <w:sz w:val="20"/>
          <w:szCs w:val="20"/>
        </w:rPr>
        <w:t xml:space="preserve"> </w:t>
      </w:r>
      <w:r w:rsidRPr="00BD186D">
        <w:rPr>
          <w:rFonts w:ascii="Arial" w:hAnsi="Arial" w:cs="Arial"/>
          <w:sz w:val="20"/>
          <w:szCs w:val="20"/>
        </w:rPr>
        <w:t>pagamento</w:t>
      </w:r>
      <w:r w:rsidRPr="00BD186D">
        <w:rPr>
          <w:rFonts w:ascii="Arial" w:hAnsi="Arial" w:cs="Arial"/>
          <w:spacing w:val="-1"/>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não poderá</w:t>
      </w:r>
      <w:r w:rsidRPr="00BD186D">
        <w:rPr>
          <w:rFonts w:ascii="Arial" w:hAnsi="Arial" w:cs="Arial"/>
          <w:spacing w:val="-1"/>
          <w:sz w:val="20"/>
          <w:szCs w:val="20"/>
        </w:rPr>
        <w:t xml:space="preserve"> </w:t>
      </w:r>
      <w:r w:rsidRPr="00BD186D">
        <w:rPr>
          <w:rFonts w:ascii="Arial" w:hAnsi="Arial" w:cs="Arial"/>
          <w:sz w:val="20"/>
          <w:szCs w:val="20"/>
        </w:rPr>
        <w:t>onerar o</w:t>
      </w:r>
      <w:r w:rsidRPr="00BD186D">
        <w:rPr>
          <w:rFonts w:ascii="Arial" w:hAnsi="Arial" w:cs="Arial"/>
          <w:spacing w:val="2"/>
          <w:sz w:val="20"/>
          <w:szCs w:val="20"/>
        </w:rPr>
        <w:t xml:space="preserve"> </w:t>
      </w:r>
      <w:r w:rsidRPr="00BD186D">
        <w:rPr>
          <w:rFonts w:ascii="Arial" w:hAnsi="Arial" w:cs="Arial"/>
          <w:sz w:val="20"/>
          <w:szCs w:val="20"/>
        </w:rPr>
        <w:t>objeto</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3"/>
          <w:sz w:val="20"/>
          <w:szCs w:val="20"/>
        </w:rPr>
        <w:t xml:space="preserve"> </w:t>
      </w:r>
      <w:r w:rsidRPr="00BD186D">
        <w:rPr>
          <w:rFonts w:ascii="Arial" w:hAnsi="Arial" w:cs="Arial"/>
          <w:sz w:val="20"/>
          <w:szCs w:val="20"/>
        </w:rPr>
        <w:t>contrato.</w:t>
      </w:r>
    </w:p>
    <w:p w14:paraId="0CEB8BAA" w14:textId="77777777" w:rsidR="001F3158" w:rsidRPr="00BD186D" w:rsidRDefault="001F3158" w:rsidP="00C57886">
      <w:pPr>
        <w:pStyle w:val="PargrafodaLista"/>
        <w:widowControl w:val="0"/>
        <w:numPr>
          <w:ilvl w:val="1"/>
          <w:numId w:val="85"/>
        </w:numPr>
        <w:tabs>
          <w:tab w:val="left" w:pos="663"/>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sz w:val="20"/>
          <w:szCs w:val="20"/>
        </w:rPr>
        <w:t>As comunicações entre a CONTRATANTE e a CONTRATADA devem ser</w:t>
      </w:r>
      <w:r w:rsidRPr="00BD186D">
        <w:rPr>
          <w:rFonts w:ascii="Arial" w:hAnsi="Arial" w:cs="Arial"/>
          <w:spacing w:val="1"/>
          <w:sz w:val="20"/>
          <w:szCs w:val="20"/>
        </w:rPr>
        <w:t xml:space="preserve"> </w:t>
      </w:r>
      <w:r w:rsidRPr="00BD186D">
        <w:rPr>
          <w:rFonts w:ascii="Arial" w:hAnsi="Arial" w:cs="Arial"/>
          <w:sz w:val="20"/>
          <w:szCs w:val="20"/>
        </w:rPr>
        <w:t>realizadas por escrito sempre que o ato exigir tal formalidade, admitindo-se,</w:t>
      </w:r>
      <w:r w:rsidRPr="00BD186D">
        <w:rPr>
          <w:rFonts w:ascii="Arial" w:hAnsi="Arial" w:cs="Arial"/>
          <w:spacing w:val="1"/>
          <w:sz w:val="20"/>
          <w:szCs w:val="20"/>
        </w:rPr>
        <w:t xml:space="preserve"> </w:t>
      </w:r>
      <w:r w:rsidRPr="00BD186D">
        <w:rPr>
          <w:rFonts w:ascii="Arial" w:hAnsi="Arial" w:cs="Arial"/>
          <w:sz w:val="20"/>
          <w:szCs w:val="20"/>
        </w:rPr>
        <w:t>excepcionalmente,</w:t>
      </w:r>
      <w:r w:rsidRPr="00BD186D">
        <w:rPr>
          <w:rFonts w:ascii="Arial" w:hAnsi="Arial" w:cs="Arial"/>
          <w:spacing w:val="-3"/>
          <w:sz w:val="20"/>
          <w:szCs w:val="20"/>
        </w:rPr>
        <w:t xml:space="preserve"> </w:t>
      </w:r>
      <w:r w:rsidRPr="00BD186D">
        <w:rPr>
          <w:rFonts w:ascii="Arial" w:hAnsi="Arial" w:cs="Arial"/>
          <w:sz w:val="20"/>
          <w:szCs w:val="20"/>
        </w:rPr>
        <w:t>o uso</w:t>
      </w:r>
      <w:r w:rsidRPr="00BD186D">
        <w:rPr>
          <w:rFonts w:ascii="Arial" w:hAnsi="Arial" w:cs="Arial"/>
          <w:spacing w:val="2"/>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mensagem</w:t>
      </w:r>
      <w:r w:rsidRPr="00BD186D">
        <w:rPr>
          <w:rFonts w:ascii="Arial" w:hAnsi="Arial" w:cs="Arial"/>
          <w:spacing w:val="-2"/>
          <w:sz w:val="20"/>
          <w:szCs w:val="20"/>
        </w:rPr>
        <w:t xml:space="preserve"> </w:t>
      </w:r>
      <w:r w:rsidRPr="00BD186D">
        <w:rPr>
          <w:rFonts w:ascii="Arial" w:hAnsi="Arial" w:cs="Arial"/>
          <w:sz w:val="20"/>
          <w:szCs w:val="20"/>
        </w:rPr>
        <w:t>eletrônica</w:t>
      </w:r>
      <w:r w:rsidRPr="00BD186D">
        <w:rPr>
          <w:rFonts w:ascii="Arial" w:hAnsi="Arial" w:cs="Arial"/>
          <w:spacing w:val="-2"/>
          <w:sz w:val="20"/>
          <w:szCs w:val="20"/>
        </w:rPr>
        <w:t xml:space="preserve"> </w:t>
      </w:r>
      <w:r w:rsidRPr="00BD186D">
        <w:rPr>
          <w:rFonts w:ascii="Arial" w:hAnsi="Arial" w:cs="Arial"/>
          <w:sz w:val="20"/>
          <w:szCs w:val="20"/>
        </w:rPr>
        <w:t>para</w:t>
      </w:r>
      <w:r w:rsidRPr="00BD186D">
        <w:rPr>
          <w:rFonts w:ascii="Arial" w:hAnsi="Arial" w:cs="Arial"/>
          <w:spacing w:val="-3"/>
          <w:sz w:val="20"/>
          <w:szCs w:val="20"/>
        </w:rPr>
        <w:t xml:space="preserve"> </w:t>
      </w:r>
      <w:r w:rsidRPr="00BD186D">
        <w:rPr>
          <w:rFonts w:ascii="Arial" w:hAnsi="Arial" w:cs="Arial"/>
          <w:sz w:val="20"/>
          <w:szCs w:val="20"/>
        </w:rPr>
        <w:t>esse fim.</w:t>
      </w:r>
    </w:p>
    <w:p w14:paraId="4359B12E" w14:textId="77777777" w:rsidR="001F3158" w:rsidRPr="00BD186D" w:rsidRDefault="001F3158" w:rsidP="00C57886">
      <w:pPr>
        <w:pStyle w:val="PargrafodaLista"/>
        <w:widowControl w:val="0"/>
        <w:numPr>
          <w:ilvl w:val="1"/>
          <w:numId w:val="85"/>
        </w:numPr>
        <w:tabs>
          <w:tab w:val="left" w:pos="653"/>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pacing w:val="-2"/>
          <w:sz w:val="20"/>
          <w:szCs w:val="20"/>
        </w:rPr>
        <w:t>A</w:t>
      </w:r>
      <w:r w:rsidRPr="00BD186D">
        <w:rPr>
          <w:rFonts w:ascii="Arial" w:hAnsi="Arial" w:cs="Arial"/>
          <w:spacing w:val="-28"/>
          <w:sz w:val="20"/>
          <w:szCs w:val="20"/>
        </w:rPr>
        <w:t xml:space="preserve"> </w:t>
      </w:r>
      <w:r w:rsidRPr="00BD186D">
        <w:rPr>
          <w:rFonts w:ascii="Arial" w:hAnsi="Arial" w:cs="Arial"/>
          <w:spacing w:val="-2"/>
          <w:sz w:val="20"/>
          <w:szCs w:val="20"/>
        </w:rPr>
        <w:t>CONTRATANTE</w:t>
      </w:r>
      <w:r w:rsidRPr="00BD186D">
        <w:rPr>
          <w:rFonts w:ascii="Arial" w:hAnsi="Arial" w:cs="Arial"/>
          <w:spacing w:val="-12"/>
          <w:sz w:val="20"/>
          <w:szCs w:val="20"/>
        </w:rPr>
        <w:t xml:space="preserve"> </w:t>
      </w:r>
      <w:r w:rsidRPr="00BD186D">
        <w:rPr>
          <w:rFonts w:ascii="Arial" w:hAnsi="Arial" w:cs="Arial"/>
          <w:spacing w:val="-1"/>
          <w:sz w:val="20"/>
          <w:szCs w:val="20"/>
        </w:rPr>
        <w:t>poderá</w:t>
      </w:r>
      <w:r w:rsidRPr="00BD186D">
        <w:rPr>
          <w:rFonts w:ascii="Arial" w:hAnsi="Arial" w:cs="Arial"/>
          <w:spacing w:val="-17"/>
          <w:sz w:val="20"/>
          <w:szCs w:val="20"/>
        </w:rPr>
        <w:t xml:space="preserve"> </w:t>
      </w:r>
      <w:r w:rsidRPr="00BD186D">
        <w:rPr>
          <w:rFonts w:ascii="Arial" w:hAnsi="Arial" w:cs="Arial"/>
          <w:spacing w:val="-1"/>
          <w:sz w:val="20"/>
          <w:szCs w:val="20"/>
        </w:rPr>
        <w:t>convocar</w:t>
      </w:r>
      <w:r w:rsidRPr="00BD186D">
        <w:rPr>
          <w:rFonts w:ascii="Arial" w:hAnsi="Arial" w:cs="Arial"/>
          <w:spacing w:val="-14"/>
          <w:sz w:val="20"/>
          <w:szCs w:val="20"/>
        </w:rPr>
        <w:t xml:space="preserve"> </w:t>
      </w:r>
      <w:r w:rsidRPr="00BD186D">
        <w:rPr>
          <w:rFonts w:ascii="Arial" w:hAnsi="Arial" w:cs="Arial"/>
          <w:spacing w:val="-1"/>
          <w:sz w:val="20"/>
          <w:szCs w:val="20"/>
        </w:rPr>
        <w:t>representante</w:t>
      </w:r>
      <w:r w:rsidRPr="00BD186D">
        <w:rPr>
          <w:rFonts w:ascii="Arial" w:hAnsi="Arial" w:cs="Arial"/>
          <w:spacing w:val="-15"/>
          <w:sz w:val="20"/>
          <w:szCs w:val="20"/>
        </w:rPr>
        <w:t xml:space="preserve"> </w:t>
      </w:r>
      <w:r w:rsidRPr="00BD186D">
        <w:rPr>
          <w:rFonts w:ascii="Arial" w:hAnsi="Arial" w:cs="Arial"/>
          <w:spacing w:val="-1"/>
          <w:sz w:val="20"/>
          <w:szCs w:val="20"/>
        </w:rPr>
        <w:t>da</w:t>
      </w:r>
      <w:r w:rsidRPr="00BD186D">
        <w:rPr>
          <w:rFonts w:ascii="Arial" w:hAnsi="Arial" w:cs="Arial"/>
          <w:spacing w:val="-13"/>
          <w:sz w:val="20"/>
          <w:szCs w:val="20"/>
        </w:rPr>
        <w:t xml:space="preserve"> </w:t>
      </w:r>
      <w:r w:rsidRPr="00BD186D">
        <w:rPr>
          <w:rFonts w:ascii="Arial" w:hAnsi="Arial" w:cs="Arial"/>
          <w:spacing w:val="-1"/>
          <w:sz w:val="20"/>
          <w:szCs w:val="20"/>
        </w:rPr>
        <w:t>empresa</w:t>
      </w:r>
      <w:r w:rsidRPr="00BD186D">
        <w:rPr>
          <w:rFonts w:ascii="Arial" w:hAnsi="Arial" w:cs="Arial"/>
          <w:spacing w:val="-16"/>
          <w:sz w:val="20"/>
          <w:szCs w:val="20"/>
        </w:rPr>
        <w:t xml:space="preserve"> </w:t>
      </w:r>
      <w:r w:rsidRPr="00BD186D">
        <w:rPr>
          <w:rFonts w:ascii="Arial" w:hAnsi="Arial" w:cs="Arial"/>
          <w:spacing w:val="-1"/>
          <w:sz w:val="20"/>
          <w:szCs w:val="20"/>
        </w:rPr>
        <w:t>para</w:t>
      </w:r>
      <w:r w:rsidRPr="00BD186D">
        <w:rPr>
          <w:rFonts w:ascii="Arial" w:hAnsi="Arial" w:cs="Arial"/>
          <w:spacing w:val="-17"/>
          <w:sz w:val="20"/>
          <w:szCs w:val="20"/>
        </w:rPr>
        <w:t xml:space="preserve"> </w:t>
      </w:r>
      <w:r w:rsidRPr="00BD186D">
        <w:rPr>
          <w:rFonts w:ascii="Arial" w:hAnsi="Arial" w:cs="Arial"/>
          <w:spacing w:val="-1"/>
          <w:sz w:val="20"/>
          <w:szCs w:val="20"/>
        </w:rPr>
        <w:t>adoção</w:t>
      </w:r>
      <w:r w:rsidRPr="00BD186D">
        <w:rPr>
          <w:rFonts w:ascii="Arial" w:hAnsi="Arial" w:cs="Arial"/>
          <w:spacing w:val="-64"/>
          <w:sz w:val="20"/>
          <w:szCs w:val="20"/>
        </w:rPr>
        <w:t xml:space="preserve"> </w:t>
      </w:r>
      <w:r w:rsidRPr="00BD186D">
        <w:rPr>
          <w:rFonts w:ascii="Arial" w:hAnsi="Arial" w:cs="Arial"/>
          <w:sz w:val="20"/>
          <w:szCs w:val="20"/>
        </w:rPr>
        <w:t>de providências que devam</w:t>
      </w:r>
      <w:r w:rsidRPr="00BD186D">
        <w:rPr>
          <w:rFonts w:ascii="Arial" w:hAnsi="Arial" w:cs="Arial"/>
          <w:spacing w:val="-2"/>
          <w:sz w:val="20"/>
          <w:szCs w:val="20"/>
        </w:rPr>
        <w:t xml:space="preserve"> </w:t>
      </w:r>
      <w:r w:rsidRPr="00BD186D">
        <w:rPr>
          <w:rFonts w:ascii="Arial" w:hAnsi="Arial" w:cs="Arial"/>
          <w:sz w:val="20"/>
          <w:szCs w:val="20"/>
        </w:rPr>
        <w:t>ser cumpridas de</w:t>
      </w:r>
      <w:r w:rsidRPr="00BD186D">
        <w:rPr>
          <w:rFonts w:ascii="Arial" w:hAnsi="Arial" w:cs="Arial"/>
          <w:spacing w:val="-1"/>
          <w:sz w:val="20"/>
          <w:szCs w:val="20"/>
        </w:rPr>
        <w:t xml:space="preserve"> </w:t>
      </w:r>
      <w:r w:rsidRPr="00BD186D">
        <w:rPr>
          <w:rFonts w:ascii="Arial" w:hAnsi="Arial" w:cs="Arial"/>
          <w:sz w:val="20"/>
          <w:szCs w:val="20"/>
        </w:rPr>
        <w:t>imediato.</w:t>
      </w:r>
    </w:p>
    <w:p w14:paraId="62EF02EE" w14:textId="77777777" w:rsidR="001F3158" w:rsidRPr="00BD186D" w:rsidRDefault="001F3158" w:rsidP="00C57886">
      <w:pPr>
        <w:pStyle w:val="PargrafodaLista"/>
        <w:widowControl w:val="0"/>
        <w:numPr>
          <w:ilvl w:val="1"/>
          <w:numId w:val="85"/>
        </w:numPr>
        <w:tabs>
          <w:tab w:val="left" w:pos="682"/>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z w:val="20"/>
          <w:szCs w:val="20"/>
        </w:rPr>
        <w:t>A CONTRATADA é obrigada a oferecer um canal de comunicação com o</w:t>
      </w:r>
      <w:r w:rsidRPr="00BD186D">
        <w:rPr>
          <w:rFonts w:ascii="Arial" w:hAnsi="Arial" w:cs="Arial"/>
          <w:spacing w:val="1"/>
          <w:sz w:val="20"/>
          <w:szCs w:val="20"/>
        </w:rPr>
        <w:t xml:space="preserve"> </w:t>
      </w:r>
      <w:r w:rsidRPr="00BD186D">
        <w:rPr>
          <w:rFonts w:ascii="Arial" w:hAnsi="Arial" w:cs="Arial"/>
          <w:sz w:val="20"/>
          <w:szCs w:val="20"/>
        </w:rPr>
        <w:t>suporte</w:t>
      </w:r>
      <w:r w:rsidRPr="00BD186D">
        <w:rPr>
          <w:rFonts w:ascii="Arial" w:hAnsi="Arial" w:cs="Arial"/>
          <w:spacing w:val="-12"/>
          <w:sz w:val="20"/>
          <w:szCs w:val="20"/>
        </w:rPr>
        <w:t xml:space="preserve"> </w:t>
      </w:r>
      <w:r w:rsidRPr="00BD186D">
        <w:rPr>
          <w:rFonts w:ascii="Arial" w:hAnsi="Arial" w:cs="Arial"/>
          <w:sz w:val="20"/>
          <w:szCs w:val="20"/>
        </w:rPr>
        <w:t>técnico</w:t>
      </w:r>
      <w:r w:rsidRPr="00BD186D">
        <w:rPr>
          <w:rFonts w:ascii="Arial" w:hAnsi="Arial" w:cs="Arial"/>
          <w:spacing w:val="-12"/>
          <w:sz w:val="20"/>
          <w:szCs w:val="20"/>
        </w:rPr>
        <w:t xml:space="preserve"> </w:t>
      </w:r>
      <w:r w:rsidRPr="00BD186D">
        <w:rPr>
          <w:rFonts w:ascii="Arial" w:hAnsi="Arial" w:cs="Arial"/>
          <w:sz w:val="20"/>
          <w:szCs w:val="20"/>
        </w:rPr>
        <w:t>referente</w:t>
      </w:r>
      <w:r w:rsidRPr="00BD186D">
        <w:rPr>
          <w:rFonts w:ascii="Arial" w:hAnsi="Arial" w:cs="Arial"/>
          <w:spacing w:val="-8"/>
          <w:sz w:val="20"/>
          <w:szCs w:val="20"/>
        </w:rPr>
        <w:t xml:space="preserve"> </w:t>
      </w:r>
      <w:r w:rsidRPr="00BD186D">
        <w:rPr>
          <w:rFonts w:ascii="Arial" w:hAnsi="Arial" w:cs="Arial"/>
          <w:sz w:val="20"/>
          <w:szCs w:val="20"/>
        </w:rPr>
        <w:t>ao</w:t>
      </w:r>
      <w:r w:rsidRPr="00BD186D">
        <w:rPr>
          <w:rFonts w:ascii="Arial" w:hAnsi="Arial" w:cs="Arial"/>
          <w:spacing w:val="-9"/>
          <w:sz w:val="20"/>
          <w:szCs w:val="20"/>
        </w:rPr>
        <w:t xml:space="preserve"> </w:t>
      </w:r>
      <w:r w:rsidRPr="00BD186D">
        <w:rPr>
          <w:rFonts w:ascii="Arial" w:hAnsi="Arial" w:cs="Arial"/>
          <w:sz w:val="20"/>
          <w:szCs w:val="20"/>
        </w:rPr>
        <w:t>sistema</w:t>
      </w:r>
      <w:r w:rsidRPr="00BD186D">
        <w:rPr>
          <w:rFonts w:ascii="Arial" w:hAnsi="Arial" w:cs="Arial"/>
          <w:spacing w:val="-9"/>
          <w:sz w:val="20"/>
          <w:szCs w:val="20"/>
        </w:rPr>
        <w:t xml:space="preserve"> </w:t>
      </w:r>
      <w:r w:rsidRPr="00BD186D">
        <w:rPr>
          <w:rFonts w:ascii="Arial" w:hAnsi="Arial" w:cs="Arial"/>
          <w:sz w:val="20"/>
          <w:szCs w:val="20"/>
        </w:rPr>
        <w:t>informatizado</w:t>
      </w:r>
      <w:r w:rsidRPr="00BD186D">
        <w:rPr>
          <w:rFonts w:ascii="Arial" w:hAnsi="Arial" w:cs="Arial"/>
          <w:spacing w:val="-11"/>
          <w:sz w:val="20"/>
          <w:szCs w:val="20"/>
        </w:rPr>
        <w:t xml:space="preserve"> </w:t>
      </w:r>
      <w:r w:rsidRPr="00BD186D">
        <w:rPr>
          <w:rFonts w:ascii="Arial" w:hAnsi="Arial" w:cs="Arial"/>
          <w:sz w:val="20"/>
          <w:szCs w:val="20"/>
        </w:rPr>
        <w:t>ou</w:t>
      </w:r>
      <w:r w:rsidRPr="00BD186D">
        <w:rPr>
          <w:rFonts w:ascii="Arial" w:hAnsi="Arial" w:cs="Arial"/>
          <w:spacing w:val="-12"/>
          <w:sz w:val="20"/>
          <w:szCs w:val="20"/>
        </w:rPr>
        <w:t xml:space="preserve"> </w:t>
      </w:r>
      <w:r w:rsidRPr="00BD186D">
        <w:rPr>
          <w:rFonts w:ascii="Arial" w:hAnsi="Arial" w:cs="Arial"/>
          <w:sz w:val="20"/>
          <w:szCs w:val="20"/>
        </w:rPr>
        <w:t>realizar</w:t>
      </w:r>
      <w:r w:rsidRPr="00BD186D">
        <w:rPr>
          <w:rFonts w:ascii="Arial" w:hAnsi="Arial" w:cs="Arial"/>
          <w:spacing w:val="-12"/>
          <w:sz w:val="20"/>
          <w:szCs w:val="20"/>
        </w:rPr>
        <w:t xml:space="preserve"> </w:t>
      </w:r>
      <w:r w:rsidRPr="00BD186D">
        <w:rPr>
          <w:rFonts w:ascii="Arial" w:hAnsi="Arial" w:cs="Arial"/>
          <w:sz w:val="20"/>
          <w:szCs w:val="20"/>
        </w:rPr>
        <w:t>a</w:t>
      </w:r>
      <w:r w:rsidRPr="00BD186D">
        <w:rPr>
          <w:rFonts w:ascii="Arial" w:hAnsi="Arial" w:cs="Arial"/>
          <w:spacing w:val="-9"/>
          <w:sz w:val="20"/>
          <w:szCs w:val="20"/>
        </w:rPr>
        <w:t xml:space="preserve"> </w:t>
      </w:r>
      <w:r w:rsidRPr="00BD186D">
        <w:rPr>
          <w:rFonts w:ascii="Arial" w:hAnsi="Arial" w:cs="Arial"/>
          <w:sz w:val="20"/>
          <w:szCs w:val="20"/>
        </w:rPr>
        <w:t>indicação</w:t>
      </w:r>
      <w:r w:rsidRPr="00BD186D">
        <w:rPr>
          <w:rFonts w:ascii="Arial" w:hAnsi="Arial" w:cs="Arial"/>
          <w:spacing w:val="-11"/>
          <w:sz w:val="20"/>
          <w:szCs w:val="20"/>
        </w:rPr>
        <w:t xml:space="preserve"> </w:t>
      </w:r>
      <w:r w:rsidRPr="00BD186D">
        <w:rPr>
          <w:rFonts w:ascii="Arial" w:hAnsi="Arial" w:cs="Arial"/>
          <w:sz w:val="20"/>
          <w:szCs w:val="20"/>
        </w:rPr>
        <w:t>de</w:t>
      </w:r>
      <w:r w:rsidRPr="00BD186D">
        <w:rPr>
          <w:rFonts w:ascii="Arial" w:hAnsi="Arial" w:cs="Arial"/>
          <w:spacing w:val="-12"/>
          <w:sz w:val="20"/>
          <w:szCs w:val="20"/>
        </w:rPr>
        <w:t xml:space="preserve"> </w:t>
      </w:r>
      <w:r w:rsidRPr="00BD186D">
        <w:rPr>
          <w:rFonts w:ascii="Arial" w:hAnsi="Arial" w:cs="Arial"/>
          <w:sz w:val="20"/>
          <w:szCs w:val="20"/>
        </w:rPr>
        <w:t>um</w:t>
      </w:r>
      <w:r w:rsidRPr="00BD186D">
        <w:rPr>
          <w:rFonts w:ascii="Arial" w:hAnsi="Arial" w:cs="Arial"/>
          <w:spacing w:val="-64"/>
          <w:sz w:val="20"/>
          <w:szCs w:val="20"/>
        </w:rPr>
        <w:t xml:space="preserve"> </w:t>
      </w:r>
      <w:r w:rsidRPr="00BD186D">
        <w:rPr>
          <w:rFonts w:ascii="Arial" w:hAnsi="Arial" w:cs="Arial"/>
          <w:sz w:val="20"/>
          <w:szCs w:val="20"/>
        </w:rPr>
        <w:t>representante</w:t>
      </w:r>
      <w:r w:rsidRPr="00BD186D">
        <w:rPr>
          <w:rFonts w:ascii="Arial" w:hAnsi="Arial" w:cs="Arial"/>
          <w:spacing w:val="-1"/>
          <w:sz w:val="20"/>
          <w:szCs w:val="20"/>
        </w:rPr>
        <w:t xml:space="preserve"> </w:t>
      </w:r>
      <w:r w:rsidRPr="00BD186D">
        <w:rPr>
          <w:rFonts w:ascii="Arial" w:hAnsi="Arial" w:cs="Arial"/>
          <w:sz w:val="20"/>
          <w:szCs w:val="20"/>
        </w:rPr>
        <w:t>para fazer a comunicação.</w:t>
      </w:r>
    </w:p>
    <w:p w14:paraId="065060C5" w14:textId="77777777" w:rsidR="001F3158" w:rsidRPr="00BD186D" w:rsidRDefault="001F3158" w:rsidP="00C57886">
      <w:pPr>
        <w:pStyle w:val="PargrafodaLista"/>
        <w:widowControl w:val="0"/>
        <w:numPr>
          <w:ilvl w:val="2"/>
          <w:numId w:val="85"/>
        </w:numPr>
        <w:tabs>
          <w:tab w:val="left" w:pos="1656"/>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Em</w:t>
      </w:r>
      <w:r w:rsidRPr="00BD186D">
        <w:rPr>
          <w:rFonts w:ascii="Arial" w:hAnsi="Arial" w:cs="Arial"/>
          <w:spacing w:val="1"/>
          <w:sz w:val="20"/>
          <w:szCs w:val="20"/>
        </w:rPr>
        <w:t xml:space="preserve"> </w:t>
      </w:r>
      <w:r w:rsidRPr="00BD186D">
        <w:rPr>
          <w:rFonts w:ascii="Arial" w:hAnsi="Arial" w:cs="Arial"/>
          <w:sz w:val="20"/>
          <w:szCs w:val="20"/>
        </w:rPr>
        <w:t>caso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inconsistências</w:t>
      </w:r>
      <w:r w:rsidRPr="00BD186D">
        <w:rPr>
          <w:rFonts w:ascii="Arial" w:hAnsi="Arial" w:cs="Arial"/>
          <w:spacing w:val="1"/>
          <w:sz w:val="20"/>
          <w:szCs w:val="20"/>
        </w:rPr>
        <w:t xml:space="preserve"> </w:t>
      </w:r>
      <w:r w:rsidRPr="00BD186D">
        <w:rPr>
          <w:rFonts w:ascii="Arial" w:hAnsi="Arial" w:cs="Arial"/>
          <w:sz w:val="20"/>
          <w:szCs w:val="20"/>
        </w:rPr>
        <w:t>no</w:t>
      </w:r>
      <w:r w:rsidRPr="00BD186D">
        <w:rPr>
          <w:rFonts w:ascii="Arial" w:hAnsi="Arial" w:cs="Arial"/>
          <w:spacing w:val="1"/>
          <w:sz w:val="20"/>
          <w:szCs w:val="20"/>
        </w:rPr>
        <w:t xml:space="preserve"> </w:t>
      </w:r>
      <w:r w:rsidRPr="00BD186D">
        <w:rPr>
          <w:rFonts w:ascii="Arial" w:hAnsi="Arial" w:cs="Arial"/>
          <w:sz w:val="20"/>
          <w:szCs w:val="20"/>
        </w:rPr>
        <w:t>sistema</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abastecimento,</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64"/>
          <w:sz w:val="20"/>
          <w:szCs w:val="20"/>
        </w:rPr>
        <w:t xml:space="preserve"> </w:t>
      </w:r>
      <w:r w:rsidRPr="00BD186D">
        <w:rPr>
          <w:rFonts w:ascii="Arial" w:hAnsi="Arial" w:cs="Arial"/>
          <w:sz w:val="20"/>
          <w:szCs w:val="20"/>
        </w:rPr>
        <w:t>CONTRATADA</w:t>
      </w:r>
      <w:r w:rsidRPr="00BD186D">
        <w:rPr>
          <w:rFonts w:ascii="Arial" w:hAnsi="Arial" w:cs="Arial"/>
          <w:spacing w:val="1"/>
          <w:sz w:val="20"/>
          <w:szCs w:val="20"/>
        </w:rPr>
        <w:t xml:space="preserve"> </w:t>
      </w:r>
      <w:r w:rsidRPr="00BD186D">
        <w:rPr>
          <w:rFonts w:ascii="Arial" w:hAnsi="Arial" w:cs="Arial"/>
          <w:sz w:val="20"/>
          <w:szCs w:val="20"/>
        </w:rPr>
        <w:t>deverá</w:t>
      </w:r>
      <w:r w:rsidRPr="00BD186D">
        <w:rPr>
          <w:rFonts w:ascii="Arial" w:hAnsi="Arial" w:cs="Arial"/>
          <w:spacing w:val="1"/>
          <w:sz w:val="20"/>
          <w:szCs w:val="20"/>
        </w:rPr>
        <w:t xml:space="preserve"> </w:t>
      </w:r>
      <w:r w:rsidRPr="00BD186D">
        <w:rPr>
          <w:rFonts w:ascii="Arial" w:hAnsi="Arial" w:cs="Arial"/>
          <w:sz w:val="20"/>
          <w:szCs w:val="20"/>
        </w:rPr>
        <w:t>dispor</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meios</w:t>
      </w:r>
      <w:r w:rsidRPr="00BD186D">
        <w:rPr>
          <w:rFonts w:ascii="Arial" w:hAnsi="Arial" w:cs="Arial"/>
          <w:spacing w:val="1"/>
          <w:sz w:val="20"/>
          <w:szCs w:val="20"/>
        </w:rPr>
        <w:t xml:space="preserve"> </w:t>
      </w:r>
      <w:r w:rsidRPr="00BD186D">
        <w:rPr>
          <w:rFonts w:ascii="Arial" w:hAnsi="Arial" w:cs="Arial"/>
          <w:sz w:val="20"/>
          <w:szCs w:val="20"/>
        </w:rPr>
        <w:t>offline</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realização</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abastecimento</w:t>
      </w:r>
      <w:r w:rsidRPr="00BD186D">
        <w:rPr>
          <w:rFonts w:ascii="Arial" w:hAnsi="Arial" w:cs="Arial"/>
          <w:spacing w:val="-1"/>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posterior</w:t>
      </w:r>
      <w:r w:rsidRPr="00BD186D">
        <w:rPr>
          <w:rFonts w:ascii="Arial" w:hAnsi="Arial" w:cs="Arial"/>
          <w:spacing w:val="-1"/>
          <w:sz w:val="20"/>
          <w:szCs w:val="20"/>
        </w:rPr>
        <w:t xml:space="preserve"> </w:t>
      </w:r>
      <w:r w:rsidRPr="00BD186D">
        <w:rPr>
          <w:rFonts w:ascii="Arial" w:hAnsi="Arial" w:cs="Arial"/>
          <w:sz w:val="20"/>
          <w:szCs w:val="20"/>
        </w:rPr>
        <w:t>lançamento ao</w:t>
      </w:r>
      <w:r w:rsidRPr="00BD186D">
        <w:rPr>
          <w:rFonts w:ascii="Arial" w:hAnsi="Arial" w:cs="Arial"/>
          <w:spacing w:val="-1"/>
          <w:sz w:val="20"/>
          <w:szCs w:val="20"/>
        </w:rPr>
        <w:t xml:space="preserve"> </w:t>
      </w:r>
      <w:r w:rsidRPr="00BD186D">
        <w:rPr>
          <w:rFonts w:ascii="Arial" w:hAnsi="Arial" w:cs="Arial"/>
          <w:sz w:val="20"/>
          <w:szCs w:val="20"/>
        </w:rPr>
        <w:t>sistema.</w:t>
      </w:r>
    </w:p>
    <w:p w14:paraId="549D2627" w14:textId="77777777" w:rsidR="001F3158" w:rsidRPr="00BD186D" w:rsidRDefault="001F3158" w:rsidP="00C57886">
      <w:pPr>
        <w:pStyle w:val="PargrafodaLista"/>
        <w:widowControl w:val="0"/>
        <w:numPr>
          <w:ilvl w:val="2"/>
          <w:numId w:val="85"/>
        </w:numPr>
        <w:tabs>
          <w:tab w:val="left" w:pos="1596"/>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Em caso de indisponibilidade do sistema, a CONTRATADA terá o</w:t>
      </w:r>
      <w:r w:rsidRPr="00BD186D">
        <w:rPr>
          <w:rFonts w:ascii="Arial" w:hAnsi="Arial" w:cs="Arial"/>
          <w:spacing w:val="-64"/>
          <w:sz w:val="20"/>
          <w:szCs w:val="20"/>
        </w:rPr>
        <w:t xml:space="preserve"> </w:t>
      </w:r>
      <w:r w:rsidRPr="00BD186D">
        <w:rPr>
          <w:rFonts w:ascii="Arial" w:hAnsi="Arial" w:cs="Arial"/>
          <w:sz w:val="20"/>
          <w:szCs w:val="20"/>
        </w:rPr>
        <w:t>prazo de</w:t>
      </w:r>
      <w:r w:rsidRPr="00BD186D">
        <w:rPr>
          <w:rFonts w:ascii="Arial" w:hAnsi="Arial" w:cs="Arial"/>
          <w:spacing w:val="-1"/>
          <w:sz w:val="20"/>
          <w:szCs w:val="20"/>
        </w:rPr>
        <w:t xml:space="preserve"> </w:t>
      </w:r>
      <w:r w:rsidRPr="00BD186D">
        <w:rPr>
          <w:rFonts w:ascii="Arial" w:hAnsi="Arial" w:cs="Arial"/>
          <w:sz w:val="20"/>
          <w:szCs w:val="20"/>
        </w:rPr>
        <w:t>24</w:t>
      </w:r>
      <w:r w:rsidRPr="00BD186D">
        <w:rPr>
          <w:rFonts w:ascii="Arial" w:hAnsi="Arial" w:cs="Arial"/>
          <w:spacing w:val="-1"/>
          <w:sz w:val="20"/>
          <w:szCs w:val="20"/>
        </w:rPr>
        <w:t xml:space="preserve"> </w:t>
      </w:r>
      <w:r w:rsidRPr="00BD186D">
        <w:rPr>
          <w:rFonts w:ascii="Arial" w:hAnsi="Arial" w:cs="Arial"/>
          <w:sz w:val="20"/>
          <w:szCs w:val="20"/>
        </w:rPr>
        <w:t>(vinte</w:t>
      </w:r>
      <w:r w:rsidRPr="00BD186D">
        <w:rPr>
          <w:rFonts w:ascii="Arial" w:hAnsi="Arial" w:cs="Arial"/>
          <w:spacing w:val="-1"/>
          <w:sz w:val="20"/>
          <w:szCs w:val="20"/>
        </w:rPr>
        <w:t xml:space="preserve"> </w:t>
      </w:r>
      <w:r w:rsidRPr="00BD186D">
        <w:rPr>
          <w:rFonts w:ascii="Arial" w:hAnsi="Arial" w:cs="Arial"/>
          <w:sz w:val="20"/>
          <w:szCs w:val="20"/>
        </w:rPr>
        <w:t>e</w:t>
      </w:r>
      <w:r w:rsidRPr="00BD186D">
        <w:rPr>
          <w:rFonts w:ascii="Arial" w:hAnsi="Arial" w:cs="Arial"/>
          <w:spacing w:val="-2"/>
          <w:sz w:val="20"/>
          <w:szCs w:val="20"/>
        </w:rPr>
        <w:t xml:space="preserve"> </w:t>
      </w:r>
      <w:r w:rsidRPr="00BD186D">
        <w:rPr>
          <w:rFonts w:ascii="Arial" w:hAnsi="Arial" w:cs="Arial"/>
          <w:sz w:val="20"/>
          <w:szCs w:val="20"/>
        </w:rPr>
        <w:t>quatro)</w:t>
      </w:r>
      <w:r w:rsidRPr="00BD186D">
        <w:rPr>
          <w:rFonts w:ascii="Arial" w:hAnsi="Arial" w:cs="Arial"/>
          <w:spacing w:val="-1"/>
          <w:sz w:val="20"/>
          <w:szCs w:val="20"/>
        </w:rPr>
        <w:t xml:space="preserve"> </w:t>
      </w:r>
      <w:r w:rsidRPr="00BD186D">
        <w:rPr>
          <w:rFonts w:ascii="Arial" w:hAnsi="Arial" w:cs="Arial"/>
          <w:sz w:val="20"/>
          <w:szCs w:val="20"/>
        </w:rPr>
        <w:t>horas</w:t>
      </w:r>
      <w:r w:rsidRPr="00BD186D">
        <w:rPr>
          <w:rFonts w:ascii="Arial" w:hAnsi="Arial" w:cs="Arial"/>
          <w:spacing w:val="-3"/>
          <w:sz w:val="20"/>
          <w:szCs w:val="20"/>
        </w:rPr>
        <w:t xml:space="preserve"> </w:t>
      </w:r>
      <w:r w:rsidRPr="00BD186D">
        <w:rPr>
          <w:rFonts w:ascii="Arial" w:hAnsi="Arial" w:cs="Arial"/>
          <w:sz w:val="20"/>
          <w:szCs w:val="20"/>
        </w:rPr>
        <w:t>para</w:t>
      </w:r>
      <w:r w:rsidRPr="00BD186D">
        <w:rPr>
          <w:rFonts w:ascii="Arial" w:hAnsi="Arial" w:cs="Arial"/>
          <w:spacing w:val="-4"/>
          <w:sz w:val="20"/>
          <w:szCs w:val="20"/>
        </w:rPr>
        <w:t xml:space="preserve"> </w:t>
      </w:r>
      <w:r w:rsidRPr="00BD186D">
        <w:rPr>
          <w:rFonts w:ascii="Arial" w:hAnsi="Arial" w:cs="Arial"/>
          <w:sz w:val="20"/>
          <w:szCs w:val="20"/>
        </w:rPr>
        <w:t>sanar</w:t>
      </w:r>
      <w:r w:rsidRPr="00BD186D">
        <w:rPr>
          <w:rFonts w:ascii="Arial" w:hAnsi="Arial" w:cs="Arial"/>
          <w:spacing w:val="-4"/>
          <w:sz w:val="20"/>
          <w:szCs w:val="20"/>
        </w:rPr>
        <w:t xml:space="preserve"> </w:t>
      </w:r>
      <w:r w:rsidRPr="00BD186D">
        <w:rPr>
          <w:rFonts w:ascii="Arial" w:hAnsi="Arial" w:cs="Arial"/>
          <w:sz w:val="20"/>
          <w:szCs w:val="20"/>
        </w:rPr>
        <w:t>o eventual</w:t>
      </w:r>
      <w:r w:rsidRPr="00BD186D">
        <w:rPr>
          <w:rFonts w:ascii="Arial" w:hAnsi="Arial" w:cs="Arial"/>
          <w:spacing w:val="-2"/>
          <w:sz w:val="20"/>
          <w:szCs w:val="20"/>
        </w:rPr>
        <w:t xml:space="preserve"> </w:t>
      </w:r>
      <w:r w:rsidRPr="00BD186D">
        <w:rPr>
          <w:rFonts w:ascii="Arial" w:hAnsi="Arial" w:cs="Arial"/>
          <w:sz w:val="20"/>
          <w:szCs w:val="20"/>
        </w:rPr>
        <w:t>problema.</w:t>
      </w:r>
    </w:p>
    <w:p w14:paraId="2BCD960A" w14:textId="77777777" w:rsidR="001F3158" w:rsidRPr="00BD186D" w:rsidRDefault="001F3158" w:rsidP="00C57886">
      <w:pPr>
        <w:pStyle w:val="PargrafodaLista"/>
        <w:widowControl w:val="0"/>
        <w:numPr>
          <w:ilvl w:val="3"/>
          <w:numId w:val="85"/>
        </w:numPr>
        <w:tabs>
          <w:tab w:val="left" w:pos="2570"/>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prazo</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que</w:t>
      </w:r>
      <w:r w:rsidRPr="00BD186D">
        <w:rPr>
          <w:rFonts w:ascii="Arial" w:hAnsi="Arial" w:cs="Arial"/>
          <w:spacing w:val="1"/>
          <w:sz w:val="20"/>
          <w:szCs w:val="20"/>
        </w:rPr>
        <w:t xml:space="preserve"> </w:t>
      </w:r>
      <w:r w:rsidRPr="00BD186D">
        <w:rPr>
          <w:rFonts w:ascii="Arial" w:hAnsi="Arial" w:cs="Arial"/>
          <w:sz w:val="20"/>
          <w:szCs w:val="20"/>
        </w:rPr>
        <w:t>alude</w:t>
      </w:r>
      <w:r w:rsidRPr="00BD186D">
        <w:rPr>
          <w:rFonts w:ascii="Arial" w:hAnsi="Arial" w:cs="Arial"/>
          <w:spacing w:val="1"/>
          <w:sz w:val="20"/>
          <w:szCs w:val="20"/>
        </w:rPr>
        <w:t xml:space="preserve"> </w:t>
      </w: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subitem</w:t>
      </w:r>
      <w:r w:rsidRPr="00BD186D">
        <w:rPr>
          <w:rFonts w:ascii="Arial" w:hAnsi="Arial" w:cs="Arial"/>
          <w:spacing w:val="1"/>
          <w:sz w:val="20"/>
          <w:szCs w:val="20"/>
        </w:rPr>
        <w:t xml:space="preserve"> </w:t>
      </w:r>
      <w:r w:rsidRPr="00BD186D">
        <w:rPr>
          <w:rFonts w:ascii="Arial" w:hAnsi="Arial" w:cs="Arial"/>
          <w:sz w:val="20"/>
          <w:szCs w:val="20"/>
        </w:rPr>
        <w:t>anterior</w:t>
      </w:r>
      <w:r w:rsidRPr="00BD186D">
        <w:rPr>
          <w:rFonts w:ascii="Arial" w:hAnsi="Arial" w:cs="Arial"/>
          <w:spacing w:val="1"/>
          <w:sz w:val="20"/>
          <w:szCs w:val="20"/>
        </w:rPr>
        <w:t xml:space="preserve"> </w:t>
      </w:r>
      <w:r w:rsidRPr="00BD186D">
        <w:rPr>
          <w:rFonts w:ascii="Arial" w:hAnsi="Arial" w:cs="Arial"/>
          <w:sz w:val="20"/>
          <w:szCs w:val="20"/>
        </w:rPr>
        <w:t>poderá</w:t>
      </w:r>
      <w:r w:rsidRPr="00BD186D">
        <w:rPr>
          <w:rFonts w:ascii="Arial" w:hAnsi="Arial" w:cs="Arial"/>
          <w:spacing w:val="1"/>
          <w:sz w:val="20"/>
          <w:szCs w:val="20"/>
        </w:rPr>
        <w:t xml:space="preserve"> </w:t>
      </w:r>
      <w:r w:rsidRPr="00BD186D">
        <w:rPr>
          <w:rFonts w:ascii="Arial" w:hAnsi="Arial" w:cs="Arial"/>
          <w:sz w:val="20"/>
          <w:szCs w:val="20"/>
        </w:rPr>
        <w:t>ser</w:t>
      </w:r>
      <w:r w:rsidRPr="00BD186D">
        <w:rPr>
          <w:rFonts w:ascii="Arial" w:hAnsi="Arial" w:cs="Arial"/>
          <w:spacing w:val="1"/>
          <w:sz w:val="20"/>
          <w:szCs w:val="20"/>
        </w:rPr>
        <w:t xml:space="preserve"> </w:t>
      </w:r>
      <w:r w:rsidRPr="00BD186D">
        <w:rPr>
          <w:rFonts w:ascii="Arial" w:hAnsi="Arial" w:cs="Arial"/>
          <w:sz w:val="20"/>
          <w:szCs w:val="20"/>
        </w:rPr>
        <w:t>modificado para mais ou para menos pela gestão ou fiscalização</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contrato</w:t>
      </w:r>
      <w:r w:rsidRPr="00BD186D">
        <w:rPr>
          <w:rFonts w:ascii="Arial" w:hAnsi="Arial" w:cs="Arial"/>
          <w:spacing w:val="-1"/>
          <w:sz w:val="20"/>
          <w:szCs w:val="20"/>
        </w:rPr>
        <w:t xml:space="preserve"> </w:t>
      </w:r>
      <w:r w:rsidRPr="00BD186D">
        <w:rPr>
          <w:rFonts w:ascii="Arial" w:hAnsi="Arial" w:cs="Arial"/>
          <w:sz w:val="20"/>
          <w:szCs w:val="20"/>
        </w:rPr>
        <w:t>que justificará</w:t>
      </w:r>
      <w:r w:rsidRPr="00BD186D">
        <w:rPr>
          <w:rFonts w:ascii="Arial" w:hAnsi="Arial" w:cs="Arial"/>
          <w:spacing w:val="-1"/>
          <w:sz w:val="20"/>
          <w:szCs w:val="20"/>
        </w:rPr>
        <w:t xml:space="preserve"> </w:t>
      </w:r>
      <w:r w:rsidRPr="00BD186D">
        <w:rPr>
          <w:rFonts w:ascii="Arial" w:hAnsi="Arial" w:cs="Arial"/>
          <w:sz w:val="20"/>
          <w:szCs w:val="20"/>
        </w:rPr>
        <w:t>nos</w:t>
      </w:r>
      <w:r w:rsidRPr="00BD186D">
        <w:rPr>
          <w:rFonts w:ascii="Arial" w:hAnsi="Arial" w:cs="Arial"/>
          <w:spacing w:val="-4"/>
          <w:sz w:val="20"/>
          <w:szCs w:val="20"/>
        </w:rPr>
        <w:t xml:space="preserve"> </w:t>
      </w:r>
      <w:r w:rsidRPr="00BD186D">
        <w:rPr>
          <w:rFonts w:ascii="Arial" w:hAnsi="Arial" w:cs="Arial"/>
          <w:sz w:val="20"/>
          <w:szCs w:val="20"/>
        </w:rPr>
        <w:t>autos</w:t>
      </w:r>
      <w:r w:rsidRPr="00BD186D">
        <w:rPr>
          <w:rFonts w:ascii="Arial" w:hAnsi="Arial" w:cs="Arial"/>
          <w:spacing w:val="-2"/>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razão</w:t>
      </w:r>
      <w:r w:rsidRPr="00BD186D">
        <w:rPr>
          <w:rFonts w:ascii="Arial" w:hAnsi="Arial" w:cs="Arial"/>
          <w:spacing w:val="-2"/>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alteração.</w:t>
      </w:r>
    </w:p>
    <w:p w14:paraId="17AEBE1E" w14:textId="1DA2393B" w:rsidR="001F3158" w:rsidRPr="00BD186D" w:rsidRDefault="00C57886" w:rsidP="00C57886">
      <w:pPr>
        <w:pStyle w:val="PargrafodaLista"/>
        <w:widowControl w:val="0"/>
        <w:numPr>
          <w:ilvl w:val="1"/>
          <w:numId w:val="85"/>
        </w:numPr>
        <w:tabs>
          <w:tab w:val="left" w:pos="680"/>
          <w:tab w:val="left" w:pos="7088"/>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noProof/>
          <w:sz w:val="20"/>
        </w:rPr>
        <mc:AlternateContent>
          <mc:Choice Requires="wps">
            <w:drawing>
              <wp:anchor distT="0" distB="0" distL="0" distR="0" simplePos="0" relativeHeight="251675648" behindDoc="1" locked="0" layoutInCell="1" allowOverlap="1" wp14:anchorId="496F9131" wp14:editId="54562960">
                <wp:simplePos x="0" y="0"/>
                <wp:positionH relativeFrom="page">
                  <wp:posOffset>1084580</wp:posOffset>
                </wp:positionH>
                <wp:positionV relativeFrom="paragraph">
                  <wp:posOffset>819150</wp:posOffset>
                </wp:positionV>
                <wp:extent cx="5394960" cy="204470"/>
                <wp:effectExtent l="0" t="0" r="15240" b="24130"/>
                <wp:wrapTopAndBottom/>
                <wp:docPr id="19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04F77" w14:textId="77777777" w:rsidR="00031FA8" w:rsidRDefault="00031FA8" w:rsidP="00C57886">
                            <w:pPr>
                              <w:ind w:left="103"/>
                              <w:jc w:val="center"/>
                              <w:rPr>
                                <w:b/>
                                <w:sz w:val="24"/>
                              </w:rPr>
                            </w:pPr>
                            <w:r w:rsidRPr="00C57886">
                              <w:rPr>
                                <w:rFonts w:ascii="Arial" w:hAnsi="Arial" w:cs="Arial"/>
                                <w:b/>
                              </w:rPr>
                              <w:t>7</w:t>
                            </w:r>
                            <w:r w:rsidRPr="00C57886">
                              <w:rPr>
                                <w:rFonts w:ascii="Arial" w:hAnsi="Arial" w:cs="Arial"/>
                                <w:b/>
                                <w:spacing w:val="-3"/>
                              </w:rPr>
                              <w:t xml:space="preserve"> </w:t>
                            </w:r>
                            <w:r w:rsidRPr="00C57886">
                              <w:rPr>
                                <w:rFonts w:ascii="Arial" w:hAnsi="Arial" w:cs="Arial"/>
                                <w:b/>
                              </w:rPr>
                              <w:t>–</w:t>
                            </w:r>
                            <w:r w:rsidRPr="00C57886">
                              <w:rPr>
                                <w:rFonts w:ascii="Arial" w:hAnsi="Arial" w:cs="Arial"/>
                                <w:b/>
                                <w:spacing w:val="-3"/>
                              </w:rPr>
                              <w:t xml:space="preserve"> </w:t>
                            </w:r>
                            <w:r w:rsidRPr="00C57886">
                              <w:rPr>
                                <w:rFonts w:ascii="Arial" w:hAnsi="Arial" w:cs="Arial"/>
                                <w:b/>
                              </w:rPr>
                              <w:t>CRITÉRIOS</w:t>
                            </w:r>
                            <w:r w:rsidRPr="00C57886">
                              <w:rPr>
                                <w:rFonts w:ascii="Arial" w:hAnsi="Arial" w:cs="Arial"/>
                                <w:b/>
                                <w:spacing w:val="-4"/>
                              </w:rPr>
                              <w:t xml:space="preserve"> </w:t>
                            </w:r>
                            <w:r w:rsidRPr="00C57886">
                              <w:rPr>
                                <w:rFonts w:ascii="Arial" w:hAnsi="Arial" w:cs="Arial"/>
                                <w:b/>
                              </w:rPr>
                              <w:t>DE</w:t>
                            </w:r>
                            <w:r w:rsidRPr="00C57886">
                              <w:rPr>
                                <w:rFonts w:ascii="Arial" w:hAnsi="Arial" w:cs="Arial"/>
                                <w:b/>
                                <w:spacing w:val="-4"/>
                              </w:rPr>
                              <w:t xml:space="preserve"> </w:t>
                            </w:r>
                            <w:r w:rsidRPr="00C57886">
                              <w:rPr>
                                <w:rFonts w:ascii="Arial" w:hAnsi="Arial" w:cs="Arial"/>
                                <w:b/>
                              </w:rPr>
                              <w:t>MEDIÇÃO</w:t>
                            </w:r>
                            <w:r w:rsidRPr="00C57886">
                              <w:rPr>
                                <w:rFonts w:ascii="Arial" w:hAnsi="Arial" w:cs="Arial"/>
                                <w:b/>
                                <w:spacing w:val="-4"/>
                              </w:rPr>
                              <w:t xml:space="preserve"> </w:t>
                            </w:r>
                            <w:r w:rsidRPr="00C57886">
                              <w:rPr>
                                <w:rFonts w:ascii="Arial" w:hAnsi="Arial" w:cs="Arial"/>
                                <w:b/>
                              </w:rPr>
                              <w:t>E</w:t>
                            </w:r>
                            <w:r w:rsidRPr="00C57886">
                              <w:rPr>
                                <w:rFonts w:ascii="Arial" w:hAnsi="Arial" w:cs="Arial"/>
                                <w:b/>
                                <w:spacing w:val="-4"/>
                              </w:rPr>
                              <w:t xml:space="preserve"> </w:t>
                            </w:r>
                            <w:r w:rsidRPr="00C57886">
                              <w:rPr>
                                <w:rFonts w:ascii="Arial" w:hAnsi="Arial" w:cs="Arial"/>
                                <w:b/>
                              </w:rPr>
                              <w:t>DE</w:t>
                            </w:r>
                            <w:r w:rsidRPr="00C57886">
                              <w:rPr>
                                <w:rFonts w:ascii="Arial" w:hAnsi="Arial" w:cs="Arial"/>
                                <w:b/>
                                <w:spacing w:val="-4"/>
                              </w:rPr>
                              <w:t xml:space="preserve"> </w:t>
                            </w:r>
                            <w:r w:rsidRPr="00C57886">
                              <w:rPr>
                                <w:rFonts w:ascii="Arial" w:hAnsi="Arial" w:cs="Arial"/>
                                <w:b/>
                              </w:rPr>
                              <w:t>PAGAMENTO</w:t>
                            </w:r>
                            <w:r w:rsidRPr="00C57886">
                              <w:rPr>
                                <w:rFonts w:ascii="Arial" w:hAnsi="Arial" w:cs="Arial"/>
                                <w:b/>
                                <w:spacing w:val="-3"/>
                              </w:rPr>
                              <w:t xml:space="preserve"> </w:t>
                            </w:r>
                            <w:r w:rsidRPr="00C57886">
                              <w:rPr>
                                <w:rFonts w:ascii="Arial" w:hAnsi="Arial" w:cs="Arial"/>
                                <w:b/>
                              </w:rPr>
                              <w:t>(ART</w:t>
                            </w:r>
                            <w:r w:rsidRPr="00C57886">
                              <w:rPr>
                                <w:rFonts w:ascii="Arial" w:hAnsi="Arial" w:cs="Arial"/>
                                <w:b/>
                                <w:spacing w:val="-5"/>
                              </w:rPr>
                              <w:t xml:space="preserve"> </w:t>
                            </w:r>
                            <w:r w:rsidRPr="00C57886">
                              <w:rPr>
                                <w:rFonts w:ascii="Arial" w:hAnsi="Arial" w:cs="Arial"/>
                                <w:b/>
                              </w:rPr>
                              <w:t>13º,</w:t>
                            </w:r>
                            <w:r w:rsidRPr="00C57886">
                              <w:rPr>
                                <w:rFonts w:ascii="Arial" w:hAnsi="Arial" w:cs="Arial"/>
                                <w:b/>
                                <w:spacing w:val="1"/>
                              </w:rPr>
                              <w:t xml:space="preserve"> </w:t>
                            </w:r>
                            <w:r w:rsidRPr="00C57886">
                              <w:rPr>
                                <w:rFonts w:ascii="Arial" w:hAnsi="Arial" w:cs="Arial"/>
                                <w:b/>
                              </w:rPr>
                              <w:t>§</w:t>
                            </w:r>
                            <w:r w:rsidRPr="00C57886">
                              <w:rPr>
                                <w:rFonts w:ascii="Arial" w:hAnsi="Arial" w:cs="Arial"/>
                                <w:b/>
                                <w:spacing w:val="-6"/>
                              </w:rPr>
                              <w:t xml:space="preserve"> </w:t>
                            </w:r>
                            <w:r w:rsidRPr="00C57886">
                              <w:rPr>
                                <w:rFonts w:ascii="Arial" w:hAnsi="Arial" w:cs="Arial"/>
                                <w:b/>
                              </w:rPr>
                              <w:t>1º,</w:t>
                            </w:r>
                            <w:r w:rsidRPr="00C57886">
                              <w:rPr>
                                <w:rFonts w:ascii="Arial" w:hAnsi="Arial" w:cs="Arial"/>
                                <w:b/>
                                <w:spacing w:val="-4"/>
                              </w:rPr>
                              <w:t xml:space="preserve"> </w:t>
                            </w:r>
                            <w:r w:rsidRPr="00C57886">
                              <w:rPr>
                                <w:rFonts w:ascii="Arial" w:hAnsi="Arial" w:cs="Arial"/>
                                <w:b/>
                              </w:rPr>
                              <w:t>INCISO</w:t>
                            </w:r>
                            <w:r w:rsidRPr="00C57886">
                              <w:rPr>
                                <w:rFonts w:ascii="Arial" w:hAnsi="Arial" w:cs="Arial"/>
                                <w:b/>
                                <w:spacing w:val="-64"/>
                              </w:rPr>
                              <w:t xml:space="preserve"> </w:t>
                            </w:r>
                            <w:r w:rsidRPr="00C57886">
                              <w:rPr>
                                <w:rFonts w:ascii="Arial" w:hAnsi="Arial" w:cs="Arial"/>
                                <w:b/>
                              </w:rPr>
                              <w:t>VII</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F9131" id="Text Box 36" o:spid="_x0000_s1029" type="#_x0000_t202" style="position:absolute;left:0;text-align:left;margin-left:85.4pt;margin-top:64.5pt;width:424.8pt;height:16.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" filled="f" strokeweight=".48pt">
                <v:textbox inset="0,0,0,0">
                  <w:txbxContent>
                    <w:p w14:paraId="38704F77" w14:textId="77777777" w:rsidR="00031FA8" w:rsidRDefault="00031FA8" w:rsidP="00C57886">
                      <w:pPr>
                        <w:ind w:left="103"/>
                        <w:jc w:val="center"/>
                        <w:rPr>
                          <w:b/>
                          <w:sz w:val="24"/>
                        </w:rPr>
                      </w:pPr>
                      <w:r w:rsidRPr="00C57886">
                        <w:rPr>
                          <w:rFonts w:ascii="Arial" w:hAnsi="Arial" w:cs="Arial"/>
                          <w:b/>
                        </w:rPr>
                        <w:t>7</w:t>
                      </w:r>
                      <w:r w:rsidRPr="00C57886">
                        <w:rPr>
                          <w:rFonts w:ascii="Arial" w:hAnsi="Arial" w:cs="Arial"/>
                          <w:b/>
                          <w:spacing w:val="-3"/>
                        </w:rPr>
                        <w:t xml:space="preserve"> </w:t>
                      </w:r>
                      <w:r w:rsidRPr="00C57886">
                        <w:rPr>
                          <w:rFonts w:ascii="Arial" w:hAnsi="Arial" w:cs="Arial"/>
                          <w:b/>
                        </w:rPr>
                        <w:t>–</w:t>
                      </w:r>
                      <w:r w:rsidRPr="00C57886">
                        <w:rPr>
                          <w:rFonts w:ascii="Arial" w:hAnsi="Arial" w:cs="Arial"/>
                          <w:b/>
                          <w:spacing w:val="-3"/>
                        </w:rPr>
                        <w:t xml:space="preserve"> </w:t>
                      </w:r>
                      <w:r w:rsidRPr="00C57886">
                        <w:rPr>
                          <w:rFonts w:ascii="Arial" w:hAnsi="Arial" w:cs="Arial"/>
                          <w:b/>
                        </w:rPr>
                        <w:t>CRITÉRIOS</w:t>
                      </w:r>
                      <w:r w:rsidRPr="00C57886">
                        <w:rPr>
                          <w:rFonts w:ascii="Arial" w:hAnsi="Arial" w:cs="Arial"/>
                          <w:b/>
                          <w:spacing w:val="-4"/>
                        </w:rPr>
                        <w:t xml:space="preserve"> </w:t>
                      </w:r>
                      <w:r w:rsidRPr="00C57886">
                        <w:rPr>
                          <w:rFonts w:ascii="Arial" w:hAnsi="Arial" w:cs="Arial"/>
                          <w:b/>
                        </w:rPr>
                        <w:t>DE</w:t>
                      </w:r>
                      <w:r w:rsidRPr="00C57886">
                        <w:rPr>
                          <w:rFonts w:ascii="Arial" w:hAnsi="Arial" w:cs="Arial"/>
                          <w:b/>
                          <w:spacing w:val="-4"/>
                        </w:rPr>
                        <w:t xml:space="preserve"> </w:t>
                      </w:r>
                      <w:r w:rsidRPr="00C57886">
                        <w:rPr>
                          <w:rFonts w:ascii="Arial" w:hAnsi="Arial" w:cs="Arial"/>
                          <w:b/>
                        </w:rPr>
                        <w:t>MEDIÇÃO</w:t>
                      </w:r>
                      <w:r w:rsidRPr="00C57886">
                        <w:rPr>
                          <w:rFonts w:ascii="Arial" w:hAnsi="Arial" w:cs="Arial"/>
                          <w:b/>
                          <w:spacing w:val="-4"/>
                        </w:rPr>
                        <w:t xml:space="preserve"> </w:t>
                      </w:r>
                      <w:r w:rsidRPr="00C57886">
                        <w:rPr>
                          <w:rFonts w:ascii="Arial" w:hAnsi="Arial" w:cs="Arial"/>
                          <w:b/>
                        </w:rPr>
                        <w:t>E</w:t>
                      </w:r>
                      <w:r w:rsidRPr="00C57886">
                        <w:rPr>
                          <w:rFonts w:ascii="Arial" w:hAnsi="Arial" w:cs="Arial"/>
                          <w:b/>
                          <w:spacing w:val="-4"/>
                        </w:rPr>
                        <w:t xml:space="preserve"> </w:t>
                      </w:r>
                      <w:r w:rsidRPr="00C57886">
                        <w:rPr>
                          <w:rFonts w:ascii="Arial" w:hAnsi="Arial" w:cs="Arial"/>
                          <w:b/>
                        </w:rPr>
                        <w:t>DE</w:t>
                      </w:r>
                      <w:r w:rsidRPr="00C57886">
                        <w:rPr>
                          <w:rFonts w:ascii="Arial" w:hAnsi="Arial" w:cs="Arial"/>
                          <w:b/>
                          <w:spacing w:val="-4"/>
                        </w:rPr>
                        <w:t xml:space="preserve"> </w:t>
                      </w:r>
                      <w:r w:rsidRPr="00C57886">
                        <w:rPr>
                          <w:rFonts w:ascii="Arial" w:hAnsi="Arial" w:cs="Arial"/>
                          <w:b/>
                        </w:rPr>
                        <w:t>PAGAMENTO</w:t>
                      </w:r>
                      <w:r w:rsidRPr="00C57886">
                        <w:rPr>
                          <w:rFonts w:ascii="Arial" w:hAnsi="Arial" w:cs="Arial"/>
                          <w:b/>
                          <w:spacing w:val="-3"/>
                        </w:rPr>
                        <w:t xml:space="preserve"> </w:t>
                      </w:r>
                      <w:r w:rsidRPr="00C57886">
                        <w:rPr>
                          <w:rFonts w:ascii="Arial" w:hAnsi="Arial" w:cs="Arial"/>
                          <w:b/>
                        </w:rPr>
                        <w:t>(ART</w:t>
                      </w:r>
                      <w:r w:rsidRPr="00C57886">
                        <w:rPr>
                          <w:rFonts w:ascii="Arial" w:hAnsi="Arial" w:cs="Arial"/>
                          <w:b/>
                          <w:spacing w:val="-5"/>
                        </w:rPr>
                        <w:t xml:space="preserve"> </w:t>
                      </w:r>
                      <w:r w:rsidRPr="00C57886">
                        <w:rPr>
                          <w:rFonts w:ascii="Arial" w:hAnsi="Arial" w:cs="Arial"/>
                          <w:b/>
                        </w:rPr>
                        <w:t>13º,</w:t>
                      </w:r>
                      <w:r w:rsidRPr="00C57886">
                        <w:rPr>
                          <w:rFonts w:ascii="Arial" w:hAnsi="Arial" w:cs="Arial"/>
                          <w:b/>
                          <w:spacing w:val="1"/>
                        </w:rPr>
                        <w:t xml:space="preserve"> </w:t>
                      </w:r>
                      <w:r w:rsidRPr="00C57886">
                        <w:rPr>
                          <w:rFonts w:ascii="Arial" w:hAnsi="Arial" w:cs="Arial"/>
                          <w:b/>
                        </w:rPr>
                        <w:t>§</w:t>
                      </w:r>
                      <w:r w:rsidRPr="00C57886">
                        <w:rPr>
                          <w:rFonts w:ascii="Arial" w:hAnsi="Arial" w:cs="Arial"/>
                          <w:b/>
                          <w:spacing w:val="-6"/>
                        </w:rPr>
                        <w:t xml:space="preserve"> </w:t>
                      </w:r>
                      <w:r w:rsidRPr="00C57886">
                        <w:rPr>
                          <w:rFonts w:ascii="Arial" w:hAnsi="Arial" w:cs="Arial"/>
                          <w:b/>
                        </w:rPr>
                        <w:t>1º,</w:t>
                      </w:r>
                      <w:r w:rsidRPr="00C57886">
                        <w:rPr>
                          <w:rFonts w:ascii="Arial" w:hAnsi="Arial" w:cs="Arial"/>
                          <w:b/>
                          <w:spacing w:val="-4"/>
                        </w:rPr>
                        <w:t xml:space="preserve"> </w:t>
                      </w:r>
                      <w:r w:rsidRPr="00C57886">
                        <w:rPr>
                          <w:rFonts w:ascii="Arial" w:hAnsi="Arial" w:cs="Arial"/>
                          <w:b/>
                        </w:rPr>
                        <w:t>INCISO</w:t>
                      </w:r>
                      <w:r w:rsidRPr="00C57886">
                        <w:rPr>
                          <w:rFonts w:ascii="Arial" w:hAnsi="Arial" w:cs="Arial"/>
                          <w:b/>
                          <w:spacing w:val="-64"/>
                        </w:rPr>
                        <w:t xml:space="preserve"> </w:t>
                      </w:r>
                      <w:r w:rsidRPr="00C57886">
                        <w:rPr>
                          <w:rFonts w:ascii="Arial" w:hAnsi="Arial" w:cs="Arial"/>
                          <w:b/>
                        </w:rPr>
                        <w:t>VII</w:t>
                      </w:r>
                      <w:r>
                        <w:rPr>
                          <w:b/>
                          <w:sz w:val="24"/>
                        </w:rPr>
                        <w:t>)</w:t>
                      </w:r>
                    </w:p>
                  </w:txbxContent>
                </v:textbox>
                <w10:wrap type="topAndBottom" anchorx="page"/>
              </v:shape>
            </w:pict>
          </mc:Fallback>
        </mc:AlternateContent>
      </w:r>
      <w:r w:rsidR="001F3158" w:rsidRPr="00BD186D">
        <w:rPr>
          <w:rFonts w:ascii="Arial" w:hAnsi="Arial" w:cs="Arial"/>
          <w:sz w:val="20"/>
          <w:szCs w:val="20"/>
        </w:rPr>
        <w:t>O gestor do referido contrato será o servidor Guilherme Hecher de Vargas,</w:t>
      </w:r>
      <w:r w:rsidR="001F3158" w:rsidRPr="00BD186D">
        <w:rPr>
          <w:rFonts w:ascii="Arial" w:hAnsi="Arial" w:cs="Arial"/>
          <w:spacing w:val="-64"/>
          <w:sz w:val="20"/>
          <w:szCs w:val="20"/>
        </w:rPr>
        <w:t xml:space="preserve"> </w:t>
      </w:r>
      <w:r w:rsidR="001F3158" w:rsidRPr="00BD186D">
        <w:rPr>
          <w:rFonts w:ascii="Arial" w:hAnsi="Arial" w:cs="Arial"/>
          <w:sz w:val="20"/>
          <w:szCs w:val="20"/>
        </w:rPr>
        <w:t>matrícula 119.895, e-mail:</w:t>
      </w:r>
      <w:r w:rsidR="001F3158" w:rsidRPr="00BD186D">
        <w:rPr>
          <w:rFonts w:ascii="Arial" w:hAnsi="Arial" w:cs="Arial"/>
          <w:color w:val="0462C1"/>
          <w:sz w:val="20"/>
          <w:szCs w:val="20"/>
        </w:rPr>
        <w:t xml:space="preserve"> </w:t>
      </w:r>
      <w:hyperlink r:id="rId22">
        <w:r w:rsidR="001F3158" w:rsidRPr="00BD186D">
          <w:rPr>
            <w:rFonts w:ascii="Arial" w:hAnsi="Arial" w:cs="Arial"/>
            <w:color w:val="0462C1"/>
            <w:sz w:val="20"/>
            <w:szCs w:val="20"/>
            <w:u w:val="single" w:color="0462C1"/>
          </w:rPr>
          <w:t>guilherme.vargas@cariacica.es.gov.br</w:t>
        </w:r>
        <w:r w:rsidR="001F3158" w:rsidRPr="00BD186D">
          <w:rPr>
            <w:rFonts w:ascii="Arial" w:hAnsi="Arial" w:cs="Arial"/>
            <w:sz w:val="20"/>
            <w:szCs w:val="20"/>
          </w:rPr>
          <w:t>.</w:t>
        </w:r>
      </w:hyperlink>
      <w:r w:rsidR="001F3158" w:rsidRPr="00BD186D">
        <w:rPr>
          <w:rFonts w:ascii="Arial" w:hAnsi="Arial" w:cs="Arial"/>
          <w:sz w:val="20"/>
          <w:szCs w:val="20"/>
        </w:rPr>
        <w:t xml:space="preserve"> A fiscal do</w:t>
      </w:r>
      <w:r w:rsidR="001F3158" w:rsidRPr="00BD186D">
        <w:rPr>
          <w:rFonts w:ascii="Arial" w:hAnsi="Arial" w:cs="Arial"/>
          <w:spacing w:val="1"/>
          <w:sz w:val="20"/>
          <w:szCs w:val="20"/>
        </w:rPr>
        <w:t xml:space="preserve"> </w:t>
      </w:r>
      <w:r w:rsidR="001F3158" w:rsidRPr="00BD186D">
        <w:rPr>
          <w:rFonts w:ascii="Arial" w:hAnsi="Arial" w:cs="Arial"/>
          <w:sz w:val="20"/>
          <w:szCs w:val="20"/>
        </w:rPr>
        <w:t>referido contrato será a servidora Julia de Oliveira Alves, matrícula 122039, e-</w:t>
      </w:r>
      <w:r w:rsidR="001F3158" w:rsidRPr="00BD186D">
        <w:rPr>
          <w:rFonts w:ascii="Arial" w:hAnsi="Arial" w:cs="Arial"/>
          <w:spacing w:val="1"/>
          <w:sz w:val="20"/>
          <w:szCs w:val="20"/>
        </w:rPr>
        <w:t xml:space="preserve"> </w:t>
      </w:r>
      <w:r w:rsidR="001F3158" w:rsidRPr="00BD186D">
        <w:rPr>
          <w:rFonts w:ascii="Arial" w:hAnsi="Arial" w:cs="Arial"/>
          <w:sz w:val="20"/>
          <w:szCs w:val="20"/>
        </w:rPr>
        <w:t>mail:</w:t>
      </w:r>
      <w:r w:rsidR="001F3158" w:rsidRPr="00BD186D">
        <w:rPr>
          <w:rFonts w:ascii="Arial" w:hAnsi="Arial" w:cs="Arial"/>
          <w:color w:val="0462C1"/>
          <w:sz w:val="20"/>
          <w:szCs w:val="20"/>
        </w:rPr>
        <w:t xml:space="preserve"> </w:t>
      </w:r>
      <w:hyperlink r:id="rId23">
        <w:r w:rsidR="001F3158" w:rsidRPr="00BD186D">
          <w:rPr>
            <w:rFonts w:ascii="Arial" w:hAnsi="Arial" w:cs="Arial"/>
            <w:color w:val="0462C1"/>
            <w:sz w:val="20"/>
            <w:szCs w:val="20"/>
            <w:u w:val="single" w:color="0462C1"/>
          </w:rPr>
          <w:t>frotas@cariacica.es.gov.br</w:t>
        </w:r>
        <w:r w:rsidR="001F3158" w:rsidRPr="00BD186D">
          <w:rPr>
            <w:rFonts w:ascii="Arial" w:hAnsi="Arial" w:cs="Arial"/>
            <w:sz w:val="20"/>
            <w:szCs w:val="20"/>
          </w:rPr>
          <w:t>.</w:t>
        </w:r>
      </w:hyperlink>
    </w:p>
    <w:p w14:paraId="79DD2726" w14:textId="77777777" w:rsidR="001F3158" w:rsidRPr="00BD186D" w:rsidRDefault="001F3158" w:rsidP="00C57886">
      <w:pPr>
        <w:pStyle w:val="PargrafodaLista"/>
        <w:widowControl w:val="0"/>
        <w:numPr>
          <w:ilvl w:val="1"/>
          <w:numId w:val="84"/>
        </w:numPr>
        <w:tabs>
          <w:tab w:val="left" w:pos="582"/>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A forma de medição/aferição dos fornecimentos será por intermédio de</w:t>
      </w:r>
      <w:r w:rsidRPr="00BD186D">
        <w:rPr>
          <w:rFonts w:ascii="Arial" w:hAnsi="Arial" w:cs="Arial"/>
          <w:spacing w:val="1"/>
          <w:sz w:val="20"/>
          <w:szCs w:val="20"/>
        </w:rPr>
        <w:t xml:space="preserve"> </w:t>
      </w:r>
      <w:r w:rsidRPr="00BD186D">
        <w:rPr>
          <w:rFonts w:ascii="Arial" w:hAnsi="Arial" w:cs="Arial"/>
          <w:sz w:val="20"/>
          <w:szCs w:val="20"/>
        </w:rPr>
        <w:t>relatórios a serem emitidos no sistema informatizado da CONTRATADA para</w:t>
      </w:r>
      <w:r w:rsidRPr="00BD186D">
        <w:rPr>
          <w:rFonts w:ascii="Arial" w:hAnsi="Arial" w:cs="Arial"/>
          <w:spacing w:val="1"/>
          <w:sz w:val="20"/>
          <w:szCs w:val="20"/>
        </w:rPr>
        <w:t xml:space="preserve"> </w:t>
      </w:r>
      <w:r w:rsidRPr="00BD186D">
        <w:rPr>
          <w:rFonts w:ascii="Arial" w:hAnsi="Arial" w:cs="Arial"/>
          <w:sz w:val="20"/>
          <w:szCs w:val="20"/>
        </w:rPr>
        <w:t>controle</w:t>
      </w:r>
      <w:r w:rsidRPr="00BD186D">
        <w:rPr>
          <w:rFonts w:ascii="Arial" w:hAnsi="Arial" w:cs="Arial"/>
          <w:spacing w:val="-1"/>
          <w:sz w:val="20"/>
          <w:szCs w:val="20"/>
        </w:rPr>
        <w:t xml:space="preserve"> </w:t>
      </w:r>
      <w:r w:rsidRPr="00BD186D">
        <w:rPr>
          <w:rFonts w:ascii="Arial" w:hAnsi="Arial" w:cs="Arial"/>
          <w:sz w:val="20"/>
          <w:szCs w:val="20"/>
        </w:rPr>
        <w:t>mediante verificação</w:t>
      </w:r>
      <w:r w:rsidRPr="00BD186D">
        <w:rPr>
          <w:rFonts w:ascii="Arial" w:hAnsi="Arial" w:cs="Arial"/>
          <w:spacing w:val="1"/>
          <w:sz w:val="20"/>
          <w:szCs w:val="20"/>
        </w:rPr>
        <w:t xml:space="preserve"> </w:t>
      </w:r>
      <w:r w:rsidRPr="00BD186D">
        <w:rPr>
          <w:rFonts w:ascii="Arial" w:hAnsi="Arial" w:cs="Arial"/>
          <w:sz w:val="20"/>
          <w:szCs w:val="20"/>
        </w:rPr>
        <w:t>pelo fiscal da</w:t>
      </w:r>
      <w:r w:rsidRPr="00BD186D">
        <w:rPr>
          <w:rFonts w:ascii="Arial" w:hAnsi="Arial" w:cs="Arial"/>
          <w:spacing w:val="-3"/>
          <w:sz w:val="20"/>
          <w:szCs w:val="20"/>
        </w:rPr>
        <w:t xml:space="preserve"> </w:t>
      </w:r>
      <w:r w:rsidRPr="00BD186D">
        <w:rPr>
          <w:rFonts w:ascii="Arial" w:hAnsi="Arial" w:cs="Arial"/>
          <w:sz w:val="20"/>
          <w:szCs w:val="20"/>
        </w:rPr>
        <w:t>execução do</w:t>
      </w:r>
      <w:r w:rsidRPr="00BD186D">
        <w:rPr>
          <w:rFonts w:ascii="Arial" w:hAnsi="Arial" w:cs="Arial"/>
          <w:spacing w:val="-3"/>
          <w:sz w:val="20"/>
          <w:szCs w:val="20"/>
        </w:rPr>
        <w:t xml:space="preserve"> </w:t>
      </w:r>
      <w:r w:rsidRPr="00BD186D">
        <w:rPr>
          <w:rFonts w:ascii="Arial" w:hAnsi="Arial" w:cs="Arial"/>
          <w:sz w:val="20"/>
          <w:szCs w:val="20"/>
        </w:rPr>
        <w:t>objeto.</w:t>
      </w:r>
    </w:p>
    <w:p w14:paraId="3433E2DA" w14:textId="77777777" w:rsidR="001F3158" w:rsidRPr="00BD186D" w:rsidRDefault="001F3158" w:rsidP="00C57886">
      <w:pPr>
        <w:pStyle w:val="PargrafodaLista"/>
        <w:widowControl w:val="0"/>
        <w:numPr>
          <w:ilvl w:val="1"/>
          <w:numId w:val="84"/>
        </w:numPr>
        <w:tabs>
          <w:tab w:val="left" w:pos="644"/>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pagamento</w:t>
      </w:r>
      <w:r w:rsidRPr="00BD186D">
        <w:rPr>
          <w:rFonts w:ascii="Arial" w:hAnsi="Arial" w:cs="Arial"/>
          <w:spacing w:val="1"/>
          <w:sz w:val="20"/>
          <w:szCs w:val="20"/>
        </w:rPr>
        <w:t xml:space="preserve"> </w:t>
      </w:r>
      <w:r w:rsidRPr="00BD186D">
        <w:rPr>
          <w:rFonts w:ascii="Arial" w:hAnsi="Arial" w:cs="Arial"/>
          <w:sz w:val="20"/>
          <w:szCs w:val="20"/>
        </w:rPr>
        <w:t>será</w:t>
      </w:r>
      <w:r w:rsidRPr="00BD186D">
        <w:rPr>
          <w:rFonts w:ascii="Arial" w:hAnsi="Arial" w:cs="Arial"/>
          <w:spacing w:val="1"/>
          <w:sz w:val="20"/>
          <w:szCs w:val="20"/>
        </w:rPr>
        <w:t xml:space="preserve"> </w:t>
      </w:r>
      <w:r w:rsidRPr="00BD186D">
        <w:rPr>
          <w:rFonts w:ascii="Arial" w:hAnsi="Arial" w:cs="Arial"/>
          <w:sz w:val="20"/>
          <w:szCs w:val="20"/>
        </w:rPr>
        <w:t>realizado</w:t>
      </w:r>
      <w:r w:rsidRPr="00BD186D">
        <w:rPr>
          <w:rFonts w:ascii="Arial" w:hAnsi="Arial" w:cs="Arial"/>
          <w:spacing w:val="1"/>
          <w:sz w:val="20"/>
          <w:szCs w:val="20"/>
        </w:rPr>
        <w:t xml:space="preserve"> </w:t>
      </w:r>
      <w:r w:rsidRPr="00BD186D">
        <w:rPr>
          <w:rFonts w:ascii="Arial" w:hAnsi="Arial" w:cs="Arial"/>
          <w:sz w:val="20"/>
          <w:szCs w:val="20"/>
        </w:rPr>
        <w:t>mediante</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quantidade</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combustível</w:t>
      </w:r>
      <w:r w:rsidRPr="00BD186D">
        <w:rPr>
          <w:rFonts w:ascii="Arial" w:hAnsi="Arial" w:cs="Arial"/>
          <w:spacing w:val="1"/>
          <w:sz w:val="20"/>
          <w:szCs w:val="20"/>
        </w:rPr>
        <w:t xml:space="preserve"> </w:t>
      </w:r>
      <w:r w:rsidRPr="00BD186D">
        <w:rPr>
          <w:rFonts w:ascii="Arial" w:hAnsi="Arial" w:cs="Arial"/>
          <w:sz w:val="20"/>
          <w:szCs w:val="20"/>
        </w:rPr>
        <w:t>efetivamente</w:t>
      </w:r>
      <w:r w:rsidRPr="00BD186D">
        <w:rPr>
          <w:rFonts w:ascii="Arial" w:hAnsi="Arial" w:cs="Arial"/>
          <w:spacing w:val="-2"/>
          <w:sz w:val="20"/>
          <w:szCs w:val="20"/>
        </w:rPr>
        <w:t xml:space="preserve"> </w:t>
      </w:r>
      <w:r w:rsidRPr="00BD186D">
        <w:rPr>
          <w:rFonts w:ascii="Arial" w:hAnsi="Arial" w:cs="Arial"/>
          <w:sz w:val="20"/>
          <w:szCs w:val="20"/>
        </w:rPr>
        <w:t>fornecido.</w:t>
      </w:r>
    </w:p>
    <w:p w14:paraId="45929D63" w14:textId="77777777" w:rsidR="001F3158" w:rsidRPr="00BD186D" w:rsidRDefault="001F3158" w:rsidP="00C57886">
      <w:pPr>
        <w:pStyle w:val="PargrafodaLista"/>
        <w:widowControl w:val="0"/>
        <w:numPr>
          <w:ilvl w:val="1"/>
          <w:numId w:val="84"/>
        </w:numPr>
        <w:tabs>
          <w:tab w:val="left" w:pos="548"/>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z w:val="20"/>
          <w:szCs w:val="20"/>
        </w:rPr>
        <w:t>Para fins de pagamento, o valor do combustível será calculado considerado</w:t>
      </w:r>
      <w:r w:rsidRPr="00BD186D">
        <w:rPr>
          <w:rFonts w:ascii="Arial" w:hAnsi="Arial" w:cs="Arial"/>
          <w:spacing w:val="-64"/>
          <w:sz w:val="20"/>
          <w:szCs w:val="20"/>
        </w:rPr>
        <w:t xml:space="preserve"> </w:t>
      </w:r>
      <w:r w:rsidRPr="00BD186D">
        <w:rPr>
          <w:rFonts w:ascii="Arial" w:hAnsi="Arial" w:cs="Arial"/>
          <w:sz w:val="20"/>
          <w:szCs w:val="20"/>
        </w:rPr>
        <w:t>a média mensal dos preços de combustíveis, sendo esse valor por litro o</w:t>
      </w:r>
      <w:r w:rsidRPr="00BD186D">
        <w:rPr>
          <w:rFonts w:ascii="Arial" w:hAnsi="Arial" w:cs="Arial"/>
          <w:spacing w:val="1"/>
          <w:sz w:val="20"/>
          <w:szCs w:val="20"/>
        </w:rPr>
        <w:t xml:space="preserve"> </w:t>
      </w:r>
      <w:r w:rsidRPr="00BD186D">
        <w:rPr>
          <w:rFonts w:ascii="Arial" w:hAnsi="Arial" w:cs="Arial"/>
          <w:sz w:val="20"/>
          <w:szCs w:val="20"/>
        </w:rPr>
        <w:t>praticado no mercado varejista do Estado do Espírito Santo, considerando a</w:t>
      </w:r>
      <w:r w:rsidRPr="00BD186D">
        <w:rPr>
          <w:rFonts w:ascii="Arial" w:hAnsi="Arial" w:cs="Arial"/>
          <w:spacing w:val="1"/>
          <w:sz w:val="20"/>
          <w:szCs w:val="20"/>
        </w:rPr>
        <w:t xml:space="preserve"> </w:t>
      </w:r>
      <w:r w:rsidRPr="00BD186D">
        <w:rPr>
          <w:rFonts w:ascii="Arial" w:hAnsi="Arial" w:cs="Arial"/>
          <w:spacing w:val="-1"/>
          <w:sz w:val="20"/>
          <w:szCs w:val="20"/>
        </w:rPr>
        <w:t>publicação</w:t>
      </w:r>
      <w:r w:rsidRPr="00BD186D">
        <w:rPr>
          <w:rFonts w:ascii="Arial" w:hAnsi="Arial" w:cs="Arial"/>
          <w:spacing w:val="-14"/>
          <w:sz w:val="20"/>
          <w:szCs w:val="20"/>
        </w:rPr>
        <w:t xml:space="preserve"> </w:t>
      </w:r>
      <w:r w:rsidRPr="00BD186D">
        <w:rPr>
          <w:rFonts w:ascii="Arial" w:hAnsi="Arial" w:cs="Arial"/>
          <w:spacing w:val="-1"/>
          <w:sz w:val="20"/>
          <w:szCs w:val="20"/>
        </w:rPr>
        <w:t>oficial</w:t>
      </w:r>
      <w:r w:rsidRPr="00BD186D">
        <w:rPr>
          <w:rFonts w:ascii="Arial" w:hAnsi="Arial" w:cs="Arial"/>
          <w:spacing w:val="-13"/>
          <w:sz w:val="20"/>
          <w:szCs w:val="20"/>
        </w:rPr>
        <w:t xml:space="preserve"> </w:t>
      </w:r>
      <w:r w:rsidRPr="00BD186D">
        <w:rPr>
          <w:rFonts w:ascii="Arial" w:hAnsi="Arial" w:cs="Arial"/>
          <w:spacing w:val="-1"/>
          <w:sz w:val="20"/>
          <w:szCs w:val="20"/>
        </w:rPr>
        <w:t>da</w:t>
      </w:r>
      <w:r w:rsidRPr="00BD186D">
        <w:rPr>
          <w:rFonts w:ascii="Arial" w:hAnsi="Arial" w:cs="Arial"/>
          <w:spacing w:val="-23"/>
          <w:sz w:val="20"/>
          <w:szCs w:val="20"/>
        </w:rPr>
        <w:t xml:space="preserve"> </w:t>
      </w:r>
      <w:r w:rsidRPr="00BD186D">
        <w:rPr>
          <w:rFonts w:ascii="Arial" w:hAnsi="Arial" w:cs="Arial"/>
          <w:spacing w:val="-1"/>
          <w:sz w:val="20"/>
          <w:szCs w:val="20"/>
        </w:rPr>
        <w:t>ANP,</w:t>
      </w:r>
      <w:r w:rsidRPr="00BD186D">
        <w:rPr>
          <w:rFonts w:ascii="Arial" w:hAnsi="Arial" w:cs="Arial"/>
          <w:spacing w:val="-10"/>
          <w:sz w:val="20"/>
          <w:szCs w:val="20"/>
        </w:rPr>
        <w:t xml:space="preserve"> </w:t>
      </w:r>
      <w:r w:rsidRPr="00BD186D">
        <w:rPr>
          <w:rFonts w:ascii="Arial" w:hAnsi="Arial" w:cs="Arial"/>
          <w:spacing w:val="-1"/>
          <w:sz w:val="20"/>
          <w:szCs w:val="20"/>
        </w:rPr>
        <w:t>sistema</w:t>
      </w:r>
      <w:r w:rsidRPr="00BD186D">
        <w:rPr>
          <w:rFonts w:ascii="Arial" w:hAnsi="Arial" w:cs="Arial"/>
          <w:spacing w:val="-13"/>
          <w:sz w:val="20"/>
          <w:szCs w:val="20"/>
        </w:rPr>
        <w:t xml:space="preserve"> </w:t>
      </w:r>
      <w:r w:rsidRPr="00BD186D">
        <w:rPr>
          <w:rFonts w:ascii="Arial" w:hAnsi="Arial" w:cs="Arial"/>
          <w:spacing w:val="-1"/>
          <w:sz w:val="20"/>
          <w:szCs w:val="20"/>
        </w:rPr>
        <w:t>estadual</w:t>
      </w:r>
      <w:r w:rsidRPr="00BD186D">
        <w:rPr>
          <w:rFonts w:ascii="Arial" w:hAnsi="Arial" w:cs="Arial"/>
          <w:spacing w:val="-12"/>
          <w:sz w:val="20"/>
          <w:szCs w:val="20"/>
        </w:rPr>
        <w:t xml:space="preserve"> </w:t>
      </w:r>
      <w:r w:rsidRPr="00BD186D">
        <w:rPr>
          <w:rFonts w:ascii="Arial" w:hAnsi="Arial" w:cs="Arial"/>
          <w:spacing w:val="-1"/>
          <w:sz w:val="20"/>
          <w:szCs w:val="20"/>
        </w:rPr>
        <w:t>de</w:t>
      </w:r>
      <w:r w:rsidRPr="00BD186D">
        <w:rPr>
          <w:rFonts w:ascii="Arial" w:hAnsi="Arial" w:cs="Arial"/>
          <w:spacing w:val="-11"/>
          <w:sz w:val="20"/>
          <w:szCs w:val="20"/>
        </w:rPr>
        <w:t xml:space="preserve"> </w:t>
      </w:r>
      <w:r w:rsidRPr="00BD186D">
        <w:rPr>
          <w:rFonts w:ascii="Arial" w:hAnsi="Arial" w:cs="Arial"/>
          <w:spacing w:val="-1"/>
          <w:sz w:val="20"/>
          <w:szCs w:val="20"/>
        </w:rPr>
        <w:t>autoria</w:t>
      </w:r>
      <w:r w:rsidRPr="00BD186D">
        <w:rPr>
          <w:rFonts w:ascii="Arial" w:hAnsi="Arial" w:cs="Arial"/>
          <w:spacing w:val="-12"/>
          <w:sz w:val="20"/>
          <w:szCs w:val="20"/>
        </w:rPr>
        <w:t xml:space="preserve"> </w:t>
      </w:r>
      <w:r w:rsidRPr="00BD186D">
        <w:rPr>
          <w:rFonts w:ascii="Arial" w:hAnsi="Arial" w:cs="Arial"/>
          <w:spacing w:val="-1"/>
          <w:sz w:val="20"/>
          <w:szCs w:val="20"/>
        </w:rPr>
        <w:t>da</w:t>
      </w:r>
      <w:r w:rsidRPr="00BD186D">
        <w:rPr>
          <w:rFonts w:ascii="Arial" w:hAnsi="Arial" w:cs="Arial"/>
          <w:spacing w:val="-13"/>
          <w:sz w:val="20"/>
          <w:szCs w:val="20"/>
        </w:rPr>
        <w:t xml:space="preserve"> </w:t>
      </w:r>
      <w:r w:rsidRPr="00BD186D">
        <w:rPr>
          <w:rFonts w:ascii="Arial" w:hAnsi="Arial" w:cs="Arial"/>
          <w:spacing w:val="-1"/>
          <w:sz w:val="20"/>
          <w:szCs w:val="20"/>
        </w:rPr>
        <w:t>Secretaria</w:t>
      </w:r>
      <w:r w:rsidRPr="00BD186D">
        <w:rPr>
          <w:rFonts w:ascii="Arial" w:hAnsi="Arial" w:cs="Arial"/>
          <w:spacing w:val="-15"/>
          <w:sz w:val="20"/>
          <w:szCs w:val="20"/>
        </w:rPr>
        <w:t xml:space="preserve"> </w:t>
      </w:r>
      <w:r w:rsidRPr="00BD186D">
        <w:rPr>
          <w:rFonts w:ascii="Arial" w:hAnsi="Arial" w:cs="Arial"/>
          <w:sz w:val="20"/>
          <w:szCs w:val="20"/>
        </w:rPr>
        <w:t>de</w:t>
      </w:r>
      <w:r w:rsidRPr="00BD186D">
        <w:rPr>
          <w:rFonts w:ascii="Arial" w:hAnsi="Arial" w:cs="Arial"/>
          <w:spacing w:val="-11"/>
          <w:sz w:val="20"/>
          <w:szCs w:val="20"/>
        </w:rPr>
        <w:t xml:space="preserve"> </w:t>
      </w:r>
      <w:r w:rsidRPr="00BD186D">
        <w:rPr>
          <w:rFonts w:ascii="Arial" w:hAnsi="Arial" w:cs="Arial"/>
          <w:sz w:val="20"/>
          <w:szCs w:val="20"/>
        </w:rPr>
        <w:t>Fazenda,</w:t>
      </w:r>
      <w:r w:rsidRPr="00BD186D">
        <w:rPr>
          <w:rFonts w:ascii="Arial" w:hAnsi="Arial" w:cs="Arial"/>
          <w:spacing w:val="-64"/>
          <w:sz w:val="20"/>
          <w:szCs w:val="20"/>
        </w:rPr>
        <w:t xml:space="preserve"> </w:t>
      </w:r>
      <w:r w:rsidRPr="00BD186D">
        <w:rPr>
          <w:rFonts w:ascii="Arial" w:hAnsi="Arial" w:cs="Arial"/>
          <w:sz w:val="20"/>
          <w:szCs w:val="20"/>
        </w:rPr>
        <w:t>ou</w:t>
      </w:r>
      <w:r w:rsidRPr="00BD186D">
        <w:rPr>
          <w:rFonts w:ascii="Arial" w:hAnsi="Arial" w:cs="Arial"/>
          <w:spacing w:val="-11"/>
          <w:sz w:val="20"/>
          <w:szCs w:val="20"/>
        </w:rPr>
        <w:t xml:space="preserve"> </w:t>
      </w:r>
      <w:r w:rsidRPr="00BD186D">
        <w:rPr>
          <w:rFonts w:ascii="Arial" w:hAnsi="Arial" w:cs="Arial"/>
          <w:sz w:val="20"/>
          <w:szCs w:val="20"/>
        </w:rPr>
        <w:t>outro</w:t>
      </w:r>
      <w:r w:rsidRPr="00BD186D">
        <w:rPr>
          <w:rFonts w:ascii="Arial" w:hAnsi="Arial" w:cs="Arial"/>
          <w:spacing w:val="-11"/>
          <w:sz w:val="20"/>
          <w:szCs w:val="20"/>
        </w:rPr>
        <w:t xml:space="preserve"> </w:t>
      </w:r>
      <w:r w:rsidRPr="00BD186D">
        <w:rPr>
          <w:rFonts w:ascii="Arial" w:hAnsi="Arial" w:cs="Arial"/>
          <w:sz w:val="20"/>
          <w:szCs w:val="20"/>
        </w:rPr>
        <w:t>que</w:t>
      </w:r>
      <w:r w:rsidRPr="00BD186D">
        <w:rPr>
          <w:rFonts w:ascii="Arial" w:hAnsi="Arial" w:cs="Arial"/>
          <w:spacing w:val="-10"/>
          <w:sz w:val="20"/>
          <w:szCs w:val="20"/>
        </w:rPr>
        <w:t xml:space="preserve"> </w:t>
      </w:r>
      <w:r w:rsidRPr="00BD186D">
        <w:rPr>
          <w:rFonts w:ascii="Arial" w:hAnsi="Arial" w:cs="Arial"/>
          <w:sz w:val="20"/>
          <w:szCs w:val="20"/>
        </w:rPr>
        <w:t>venha</w:t>
      </w:r>
      <w:r w:rsidRPr="00BD186D">
        <w:rPr>
          <w:rFonts w:ascii="Arial" w:hAnsi="Arial" w:cs="Arial"/>
          <w:spacing w:val="-11"/>
          <w:sz w:val="20"/>
          <w:szCs w:val="20"/>
        </w:rPr>
        <w:t xml:space="preserve"> </w:t>
      </w:r>
      <w:r w:rsidRPr="00BD186D">
        <w:rPr>
          <w:rFonts w:ascii="Arial" w:hAnsi="Arial" w:cs="Arial"/>
          <w:sz w:val="20"/>
          <w:szCs w:val="20"/>
        </w:rPr>
        <w:t>a</w:t>
      </w:r>
      <w:r w:rsidRPr="00BD186D">
        <w:rPr>
          <w:rFonts w:ascii="Arial" w:hAnsi="Arial" w:cs="Arial"/>
          <w:spacing w:val="-10"/>
          <w:sz w:val="20"/>
          <w:szCs w:val="20"/>
        </w:rPr>
        <w:t xml:space="preserve"> </w:t>
      </w:r>
      <w:r w:rsidRPr="00BD186D">
        <w:rPr>
          <w:rFonts w:ascii="Arial" w:hAnsi="Arial" w:cs="Arial"/>
          <w:sz w:val="20"/>
          <w:szCs w:val="20"/>
        </w:rPr>
        <w:t>substituí-lo,</w:t>
      </w:r>
      <w:r w:rsidRPr="00BD186D">
        <w:rPr>
          <w:rFonts w:ascii="Arial" w:hAnsi="Arial" w:cs="Arial"/>
          <w:spacing w:val="-11"/>
          <w:sz w:val="20"/>
          <w:szCs w:val="20"/>
        </w:rPr>
        <w:t xml:space="preserve"> </w:t>
      </w:r>
      <w:r w:rsidRPr="00BD186D">
        <w:rPr>
          <w:rFonts w:ascii="Arial" w:hAnsi="Arial" w:cs="Arial"/>
          <w:sz w:val="20"/>
          <w:szCs w:val="20"/>
        </w:rPr>
        <w:t>para</w:t>
      </w:r>
      <w:r w:rsidRPr="00BD186D">
        <w:rPr>
          <w:rFonts w:ascii="Arial" w:hAnsi="Arial" w:cs="Arial"/>
          <w:spacing w:val="-13"/>
          <w:sz w:val="20"/>
          <w:szCs w:val="20"/>
        </w:rPr>
        <w:t xml:space="preserve"> </w:t>
      </w:r>
      <w:r w:rsidRPr="00BD186D">
        <w:rPr>
          <w:rFonts w:ascii="Arial" w:hAnsi="Arial" w:cs="Arial"/>
          <w:sz w:val="20"/>
          <w:szCs w:val="20"/>
        </w:rPr>
        <w:t>o</w:t>
      </w:r>
      <w:r w:rsidRPr="00BD186D">
        <w:rPr>
          <w:rFonts w:ascii="Arial" w:hAnsi="Arial" w:cs="Arial"/>
          <w:spacing w:val="-11"/>
          <w:sz w:val="20"/>
          <w:szCs w:val="20"/>
        </w:rPr>
        <w:t xml:space="preserve"> </w:t>
      </w:r>
      <w:r w:rsidRPr="00BD186D">
        <w:rPr>
          <w:rFonts w:ascii="Arial" w:hAnsi="Arial" w:cs="Arial"/>
          <w:sz w:val="20"/>
          <w:szCs w:val="20"/>
        </w:rPr>
        <w:t>mês</w:t>
      </w:r>
      <w:r w:rsidRPr="00BD186D">
        <w:rPr>
          <w:rFonts w:ascii="Arial" w:hAnsi="Arial" w:cs="Arial"/>
          <w:spacing w:val="-13"/>
          <w:sz w:val="20"/>
          <w:szCs w:val="20"/>
        </w:rPr>
        <w:t xml:space="preserve"> </w:t>
      </w:r>
      <w:r w:rsidRPr="00BD186D">
        <w:rPr>
          <w:rFonts w:ascii="Arial" w:hAnsi="Arial" w:cs="Arial"/>
          <w:sz w:val="20"/>
          <w:szCs w:val="20"/>
        </w:rPr>
        <w:t>referente</w:t>
      </w:r>
      <w:r w:rsidRPr="00BD186D">
        <w:rPr>
          <w:rFonts w:ascii="Arial" w:hAnsi="Arial" w:cs="Arial"/>
          <w:spacing w:val="-11"/>
          <w:sz w:val="20"/>
          <w:szCs w:val="20"/>
        </w:rPr>
        <w:t xml:space="preserve"> </w:t>
      </w:r>
      <w:r w:rsidRPr="00BD186D">
        <w:rPr>
          <w:rFonts w:ascii="Arial" w:hAnsi="Arial" w:cs="Arial"/>
          <w:sz w:val="20"/>
          <w:szCs w:val="20"/>
        </w:rPr>
        <w:t>a</w:t>
      </w:r>
      <w:r w:rsidRPr="00BD186D">
        <w:rPr>
          <w:rFonts w:ascii="Arial" w:hAnsi="Arial" w:cs="Arial"/>
          <w:spacing w:val="-10"/>
          <w:sz w:val="20"/>
          <w:szCs w:val="20"/>
        </w:rPr>
        <w:t xml:space="preserve"> </w:t>
      </w:r>
      <w:r w:rsidRPr="00BD186D">
        <w:rPr>
          <w:rFonts w:ascii="Arial" w:hAnsi="Arial" w:cs="Arial"/>
          <w:sz w:val="20"/>
          <w:szCs w:val="20"/>
        </w:rPr>
        <w:t>data</w:t>
      </w:r>
      <w:r w:rsidRPr="00BD186D">
        <w:rPr>
          <w:rFonts w:ascii="Arial" w:hAnsi="Arial" w:cs="Arial"/>
          <w:spacing w:val="-13"/>
          <w:sz w:val="20"/>
          <w:szCs w:val="20"/>
        </w:rPr>
        <w:t xml:space="preserve"> </w:t>
      </w:r>
      <w:r w:rsidRPr="00BD186D">
        <w:rPr>
          <w:rFonts w:ascii="Arial" w:hAnsi="Arial" w:cs="Arial"/>
          <w:sz w:val="20"/>
          <w:szCs w:val="20"/>
        </w:rPr>
        <w:t>do</w:t>
      </w:r>
      <w:r w:rsidRPr="00BD186D">
        <w:rPr>
          <w:rFonts w:ascii="Arial" w:hAnsi="Arial" w:cs="Arial"/>
          <w:spacing w:val="-10"/>
          <w:sz w:val="20"/>
          <w:szCs w:val="20"/>
        </w:rPr>
        <w:t xml:space="preserve"> </w:t>
      </w:r>
      <w:r w:rsidRPr="00BD186D">
        <w:rPr>
          <w:rFonts w:ascii="Arial" w:hAnsi="Arial" w:cs="Arial"/>
          <w:sz w:val="20"/>
          <w:szCs w:val="20"/>
        </w:rPr>
        <w:t>abastecimento,</w:t>
      </w:r>
      <w:r w:rsidRPr="00BD186D">
        <w:rPr>
          <w:rFonts w:ascii="Arial" w:hAnsi="Arial" w:cs="Arial"/>
          <w:spacing w:val="-65"/>
          <w:sz w:val="20"/>
          <w:szCs w:val="20"/>
        </w:rPr>
        <w:t xml:space="preserve"> </w:t>
      </w:r>
      <w:r w:rsidRPr="00BD186D">
        <w:rPr>
          <w:rFonts w:ascii="Arial" w:hAnsi="Arial" w:cs="Arial"/>
          <w:sz w:val="20"/>
          <w:szCs w:val="20"/>
        </w:rPr>
        <w:t>acrescido</w:t>
      </w:r>
      <w:r w:rsidRPr="00BD186D">
        <w:rPr>
          <w:rFonts w:ascii="Arial" w:hAnsi="Arial" w:cs="Arial"/>
          <w:spacing w:val="-3"/>
          <w:sz w:val="20"/>
          <w:szCs w:val="20"/>
        </w:rPr>
        <w:t xml:space="preserve"> </w:t>
      </w:r>
      <w:r w:rsidRPr="00BD186D">
        <w:rPr>
          <w:rFonts w:ascii="Arial" w:hAnsi="Arial" w:cs="Arial"/>
          <w:sz w:val="20"/>
          <w:szCs w:val="20"/>
        </w:rPr>
        <w:t>do</w:t>
      </w:r>
      <w:r w:rsidRPr="00BD186D">
        <w:rPr>
          <w:rFonts w:ascii="Arial" w:hAnsi="Arial" w:cs="Arial"/>
          <w:spacing w:val="-2"/>
          <w:sz w:val="20"/>
          <w:szCs w:val="20"/>
        </w:rPr>
        <w:t xml:space="preserve"> </w:t>
      </w:r>
      <w:r w:rsidRPr="00BD186D">
        <w:rPr>
          <w:rFonts w:ascii="Arial" w:hAnsi="Arial" w:cs="Arial"/>
          <w:sz w:val="20"/>
          <w:szCs w:val="20"/>
        </w:rPr>
        <w:t>desconto</w:t>
      </w:r>
      <w:r w:rsidRPr="00BD186D">
        <w:rPr>
          <w:rFonts w:ascii="Arial" w:hAnsi="Arial" w:cs="Arial"/>
          <w:spacing w:val="-1"/>
          <w:sz w:val="20"/>
          <w:szCs w:val="20"/>
        </w:rPr>
        <w:t xml:space="preserve"> </w:t>
      </w:r>
      <w:r w:rsidRPr="00BD186D">
        <w:rPr>
          <w:rFonts w:ascii="Arial" w:hAnsi="Arial" w:cs="Arial"/>
          <w:sz w:val="20"/>
          <w:szCs w:val="20"/>
        </w:rPr>
        <w:t>ofertado</w:t>
      </w:r>
      <w:r w:rsidRPr="00BD186D">
        <w:rPr>
          <w:rFonts w:ascii="Arial" w:hAnsi="Arial" w:cs="Arial"/>
          <w:spacing w:val="-3"/>
          <w:sz w:val="20"/>
          <w:szCs w:val="20"/>
        </w:rPr>
        <w:t xml:space="preserve"> </w:t>
      </w:r>
      <w:r w:rsidRPr="00BD186D">
        <w:rPr>
          <w:rFonts w:ascii="Arial" w:hAnsi="Arial" w:cs="Arial"/>
          <w:sz w:val="20"/>
          <w:szCs w:val="20"/>
        </w:rPr>
        <w:t>pela</w:t>
      </w:r>
      <w:r w:rsidRPr="00BD186D">
        <w:rPr>
          <w:rFonts w:ascii="Arial" w:hAnsi="Arial" w:cs="Arial"/>
          <w:spacing w:val="-2"/>
          <w:sz w:val="20"/>
          <w:szCs w:val="20"/>
        </w:rPr>
        <w:t xml:space="preserve"> </w:t>
      </w:r>
      <w:r w:rsidRPr="00BD186D">
        <w:rPr>
          <w:rFonts w:ascii="Arial" w:hAnsi="Arial" w:cs="Arial"/>
          <w:sz w:val="20"/>
          <w:szCs w:val="20"/>
        </w:rPr>
        <w:t>proposta vencedora.</w:t>
      </w:r>
    </w:p>
    <w:p w14:paraId="31E1F1BC" w14:textId="07BD66EF" w:rsidR="001F3158" w:rsidRPr="00BD186D" w:rsidRDefault="001F3158" w:rsidP="00C57886">
      <w:pPr>
        <w:pStyle w:val="PargrafodaLista"/>
        <w:widowControl w:val="0"/>
        <w:numPr>
          <w:ilvl w:val="1"/>
          <w:numId w:val="84"/>
        </w:numPr>
        <w:tabs>
          <w:tab w:val="left" w:pos="553"/>
        </w:tabs>
        <w:suppressAutoHyphens w:val="0"/>
        <w:autoSpaceDE w:val="0"/>
        <w:autoSpaceDN w:val="0"/>
        <w:spacing w:before="92" w:beforeAutospacing="0" w:line="360" w:lineRule="auto"/>
        <w:ind w:right="3" w:firstLine="0"/>
        <w:contextualSpacing w:val="0"/>
        <w:rPr>
          <w:rFonts w:ascii="Arial" w:hAnsi="Arial" w:cs="Arial"/>
          <w:sz w:val="20"/>
        </w:rPr>
      </w:pPr>
      <w:r w:rsidRPr="00BD186D">
        <w:rPr>
          <w:rFonts w:ascii="Arial" w:hAnsi="Arial" w:cs="Arial"/>
          <w:sz w:val="20"/>
          <w:szCs w:val="20"/>
        </w:rPr>
        <w:t>Semanalmente poderá ser extraído do sítio da ANP ou sistema estadual do</w:t>
      </w:r>
      <w:r w:rsidRPr="00BD186D">
        <w:rPr>
          <w:rFonts w:ascii="Arial" w:hAnsi="Arial" w:cs="Arial"/>
          <w:spacing w:val="1"/>
          <w:sz w:val="20"/>
          <w:szCs w:val="20"/>
        </w:rPr>
        <w:t xml:space="preserve"> </w:t>
      </w:r>
      <w:r w:rsidRPr="00BD186D">
        <w:rPr>
          <w:rFonts w:ascii="Arial" w:hAnsi="Arial" w:cs="Arial"/>
          <w:sz w:val="20"/>
          <w:szCs w:val="20"/>
        </w:rPr>
        <w:t>SEFAZ</w:t>
      </w:r>
      <w:r w:rsidRPr="00BD186D">
        <w:rPr>
          <w:rFonts w:ascii="Arial" w:hAnsi="Arial" w:cs="Arial"/>
          <w:spacing w:val="-5"/>
          <w:sz w:val="20"/>
          <w:szCs w:val="20"/>
        </w:rPr>
        <w:t xml:space="preserve"> </w:t>
      </w:r>
      <w:r w:rsidRPr="00BD186D">
        <w:rPr>
          <w:rFonts w:ascii="Arial" w:hAnsi="Arial" w:cs="Arial"/>
          <w:sz w:val="20"/>
          <w:szCs w:val="20"/>
        </w:rPr>
        <w:t>o</w:t>
      </w:r>
      <w:r w:rsidRPr="00BD186D">
        <w:rPr>
          <w:rFonts w:ascii="Arial" w:hAnsi="Arial" w:cs="Arial"/>
          <w:spacing w:val="-5"/>
          <w:sz w:val="20"/>
          <w:szCs w:val="20"/>
        </w:rPr>
        <w:t xml:space="preserve"> </w:t>
      </w:r>
      <w:r w:rsidRPr="00BD186D">
        <w:rPr>
          <w:rFonts w:ascii="Arial" w:hAnsi="Arial" w:cs="Arial"/>
          <w:sz w:val="20"/>
          <w:szCs w:val="20"/>
        </w:rPr>
        <w:t>valor</w:t>
      </w:r>
      <w:r w:rsidRPr="00BD186D">
        <w:rPr>
          <w:rFonts w:ascii="Arial" w:hAnsi="Arial" w:cs="Arial"/>
          <w:spacing w:val="-4"/>
          <w:sz w:val="20"/>
          <w:szCs w:val="20"/>
        </w:rPr>
        <w:t xml:space="preserve"> </w:t>
      </w:r>
      <w:r w:rsidRPr="00BD186D">
        <w:rPr>
          <w:rFonts w:ascii="Arial" w:hAnsi="Arial" w:cs="Arial"/>
          <w:sz w:val="20"/>
          <w:szCs w:val="20"/>
        </w:rPr>
        <w:t>médio</w:t>
      </w:r>
      <w:r w:rsidRPr="00BD186D">
        <w:rPr>
          <w:rFonts w:ascii="Arial" w:hAnsi="Arial" w:cs="Arial"/>
          <w:spacing w:val="-5"/>
          <w:sz w:val="20"/>
          <w:szCs w:val="20"/>
        </w:rPr>
        <w:t xml:space="preserve"> </w:t>
      </w:r>
      <w:r w:rsidRPr="00BD186D">
        <w:rPr>
          <w:rFonts w:ascii="Arial" w:hAnsi="Arial" w:cs="Arial"/>
          <w:sz w:val="20"/>
          <w:szCs w:val="20"/>
        </w:rPr>
        <w:t>dos</w:t>
      </w:r>
      <w:r w:rsidRPr="00BD186D">
        <w:rPr>
          <w:rFonts w:ascii="Arial" w:hAnsi="Arial" w:cs="Arial"/>
          <w:spacing w:val="-2"/>
          <w:sz w:val="20"/>
          <w:szCs w:val="20"/>
        </w:rPr>
        <w:t xml:space="preserve"> </w:t>
      </w:r>
      <w:r w:rsidRPr="00BD186D">
        <w:rPr>
          <w:rFonts w:ascii="Arial" w:hAnsi="Arial" w:cs="Arial"/>
          <w:sz w:val="20"/>
          <w:szCs w:val="20"/>
        </w:rPr>
        <w:t>combustíveis</w:t>
      </w:r>
      <w:r w:rsidRPr="00BD186D">
        <w:rPr>
          <w:rFonts w:ascii="Arial" w:hAnsi="Arial" w:cs="Arial"/>
          <w:spacing w:val="-4"/>
          <w:sz w:val="20"/>
          <w:szCs w:val="20"/>
        </w:rPr>
        <w:t xml:space="preserve"> </w:t>
      </w:r>
      <w:r w:rsidRPr="00BD186D">
        <w:rPr>
          <w:rFonts w:ascii="Arial" w:hAnsi="Arial" w:cs="Arial"/>
          <w:sz w:val="20"/>
          <w:szCs w:val="20"/>
        </w:rPr>
        <w:t>da</w:t>
      </w:r>
      <w:r w:rsidRPr="00BD186D">
        <w:rPr>
          <w:rFonts w:ascii="Arial" w:hAnsi="Arial" w:cs="Arial"/>
          <w:spacing w:val="-3"/>
          <w:sz w:val="20"/>
          <w:szCs w:val="20"/>
        </w:rPr>
        <w:t xml:space="preserve"> </w:t>
      </w:r>
      <w:r w:rsidRPr="00BD186D">
        <w:rPr>
          <w:rFonts w:ascii="Arial" w:hAnsi="Arial" w:cs="Arial"/>
          <w:sz w:val="20"/>
          <w:szCs w:val="20"/>
        </w:rPr>
        <w:t>semana</w:t>
      </w:r>
      <w:r w:rsidRPr="00BD186D">
        <w:rPr>
          <w:rFonts w:ascii="Arial" w:hAnsi="Arial" w:cs="Arial"/>
          <w:spacing w:val="-5"/>
          <w:sz w:val="20"/>
          <w:szCs w:val="20"/>
        </w:rPr>
        <w:t xml:space="preserve"> </w:t>
      </w:r>
      <w:r w:rsidRPr="00BD186D">
        <w:rPr>
          <w:rFonts w:ascii="Arial" w:hAnsi="Arial" w:cs="Arial"/>
          <w:sz w:val="20"/>
          <w:szCs w:val="20"/>
        </w:rPr>
        <w:t>anterior</w:t>
      </w:r>
      <w:r w:rsidRPr="00BD186D">
        <w:rPr>
          <w:rFonts w:ascii="Arial" w:hAnsi="Arial" w:cs="Arial"/>
          <w:spacing w:val="-3"/>
          <w:sz w:val="20"/>
          <w:szCs w:val="20"/>
        </w:rPr>
        <w:t xml:space="preserve"> </w:t>
      </w:r>
      <w:r w:rsidRPr="00BD186D">
        <w:rPr>
          <w:rFonts w:ascii="Arial" w:hAnsi="Arial" w:cs="Arial"/>
          <w:sz w:val="20"/>
          <w:szCs w:val="20"/>
        </w:rPr>
        <w:t>e</w:t>
      </w:r>
      <w:r w:rsidRPr="00BD186D">
        <w:rPr>
          <w:rFonts w:ascii="Arial" w:hAnsi="Arial" w:cs="Arial"/>
          <w:spacing w:val="-4"/>
          <w:sz w:val="20"/>
          <w:szCs w:val="20"/>
        </w:rPr>
        <w:t xml:space="preserve"> </w:t>
      </w:r>
      <w:r w:rsidRPr="00BD186D">
        <w:rPr>
          <w:rFonts w:ascii="Arial" w:hAnsi="Arial" w:cs="Arial"/>
          <w:sz w:val="20"/>
          <w:szCs w:val="20"/>
        </w:rPr>
        <w:t>comparado</w:t>
      </w:r>
      <w:r w:rsidRPr="00BD186D">
        <w:rPr>
          <w:rFonts w:ascii="Arial" w:hAnsi="Arial" w:cs="Arial"/>
          <w:spacing w:val="-3"/>
          <w:sz w:val="20"/>
          <w:szCs w:val="20"/>
        </w:rPr>
        <w:t xml:space="preserve"> </w:t>
      </w:r>
      <w:r w:rsidRPr="00BD186D">
        <w:rPr>
          <w:rFonts w:ascii="Arial" w:hAnsi="Arial" w:cs="Arial"/>
          <w:sz w:val="20"/>
          <w:szCs w:val="20"/>
        </w:rPr>
        <w:t>com</w:t>
      </w:r>
      <w:r w:rsidRPr="00BD186D">
        <w:rPr>
          <w:rFonts w:ascii="Arial" w:hAnsi="Arial" w:cs="Arial"/>
          <w:spacing w:val="-8"/>
          <w:sz w:val="20"/>
          <w:szCs w:val="20"/>
        </w:rPr>
        <w:t xml:space="preserve"> </w:t>
      </w:r>
      <w:r w:rsidRPr="00BD186D">
        <w:rPr>
          <w:rFonts w:ascii="Arial" w:hAnsi="Arial" w:cs="Arial"/>
          <w:sz w:val="20"/>
          <w:szCs w:val="20"/>
        </w:rPr>
        <w:t>o</w:t>
      </w:r>
      <w:r w:rsidRPr="00BD186D">
        <w:rPr>
          <w:rFonts w:ascii="Arial" w:hAnsi="Arial" w:cs="Arial"/>
          <w:spacing w:val="-64"/>
          <w:sz w:val="20"/>
          <w:szCs w:val="20"/>
        </w:rPr>
        <w:t xml:space="preserve"> </w:t>
      </w:r>
      <w:r w:rsidRPr="00BD186D">
        <w:rPr>
          <w:rFonts w:ascii="Arial" w:hAnsi="Arial" w:cs="Arial"/>
          <w:sz w:val="20"/>
          <w:szCs w:val="20"/>
        </w:rPr>
        <w:t>valor</w:t>
      </w:r>
      <w:r w:rsidRPr="00BD186D">
        <w:rPr>
          <w:rFonts w:ascii="Arial" w:hAnsi="Arial" w:cs="Arial"/>
          <w:spacing w:val="25"/>
          <w:sz w:val="20"/>
          <w:szCs w:val="20"/>
        </w:rPr>
        <w:t xml:space="preserve"> </w:t>
      </w:r>
      <w:r w:rsidRPr="00BD186D">
        <w:rPr>
          <w:rFonts w:ascii="Arial" w:hAnsi="Arial" w:cs="Arial"/>
          <w:sz w:val="20"/>
          <w:szCs w:val="20"/>
        </w:rPr>
        <w:t>dos</w:t>
      </w:r>
      <w:r w:rsidRPr="00BD186D">
        <w:rPr>
          <w:rFonts w:ascii="Arial" w:hAnsi="Arial" w:cs="Arial"/>
          <w:spacing w:val="27"/>
          <w:sz w:val="20"/>
          <w:szCs w:val="20"/>
        </w:rPr>
        <w:t xml:space="preserve"> </w:t>
      </w:r>
      <w:r w:rsidRPr="00BD186D">
        <w:rPr>
          <w:rFonts w:ascii="Arial" w:hAnsi="Arial" w:cs="Arial"/>
          <w:sz w:val="20"/>
          <w:szCs w:val="20"/>
        </w:rPr>
        <w:t>comprovantes</w:t>
      </w:r>
      <w:r w:rsidRPr="00BD186D">
        <w:rPr>
          <w:rFonts w:ascii="Arial" w:hAnsi="Arial" w:cs="Arial"/>
          <w:spacing w:val="27"/>
          <w:sz w:val="20"/>
          <w:szCs w:val="20"/>
        </w:rPr>
        <w:t xml:space="preserve"> </w:t>
      </w:r>
      <w:r w:rsidRPr="00BD186D">
        <w:rPr>
          <w:rFonts w:ascii="Arial" w:hAnsi="Arial" w:cs="Arial"/>
          <w:sz w:val="20"/>
          <w:szCs w:val="20"/>
        </w:rPr>
        <w:t>de</w:t>
      </w:r>
      <w:r w:rsidRPr="00BD186D">
        <w:rPr>
          <w:rFonts w:ascii="Arial" w:hAnsi="Arial" w:cs="Arial"/>
          <w:spacing w:val="26"/>
          <w:sz w:val="20"/>
          <w:szCs w:val="20"/>
        </w:rPr>
        <w:t xml:space="preserve"> </w:t>
      </w:r>
      <w:r w:rsidRPr="00BD186D">
        <w:rPr>
          <w:rFonts w:ascii="Arial" w:hAnsi="Arial" w:cs="Arial"/>
          <w:sz w:val="20"/>
          <w:szCs w:val="20"/>
        </w:rPr>
        <w:t>abastecimento</w:t>
      </w:r>
      <w:r w:rsidRPr="00BD186D">
        <w:rPr>
          <w:rFonts w:ascii="Arial" w:hAnsi="Arial" w:cs="Arial"/>
          <w:spacing w:val="25"/>
          <w:sz w:val="20"/>
          <w:szCs w:val="20"/>
        </w:rPr>
        <w:t xml:space="preserve"> </w:t>
      </w:r>
      <w:r w:rsidRPr="00BD186D">
        <w:rPr>
          <w:rFonts w:ascii="Arial" w:hAnsi="Arial" w:cs="Arial"/>
          <w:sz w:val="20"/>
          <w:szCs w:val="20"/>
        </w:rPr>
        <w:t>do</w:t>
      </w:r>
      <w:r w:rsidRPr="00BD186D">
        <w:rPr>
          <w:rFonts w:ascii="Arial" w:hAnsi="Arial" w:cs="Arial"/>
          <w:spacing w:val="27"/>
          <w:sz w:val="20"/>
          <w:szCs w:val="20"/>
        </w:rPr>
        <w:t xml:space="preserve"> </w:t>
      </w:r>
      <w:r w:rsidRPr="00BD186D">
        <w:rPr>
          <w:rFonts w:ascii="Arial" w:hAnsi="Arial" w:cs="Arial"/>
          <w:sz w:val="20"/>
          <w:szCs w:val="20"/>
        </w:rPr>
        <w:t>período</w:t>
      </w:r>
      <w:r w:rsidRPr="00BD186D">
        <w:rPr>
          <w:rFonts w:ascii="Arial" w:hAnsi="Arial" w:cs="Arial"/>
          <w:spacing w:val="27"/>
          <w:sz w:val="20"/>
          <w:szCs w:val="20"/>
        </w:rPr>
        <w:t xml:space="preserve"> </w:t>
      </w:r>
      <w:r w:rsidRPr="00BD186D">
        <w:rPr>
          <w:rFonts w:ascii="Arial" w:hAnsi="Arial" w:cs="Arial"/>
          <w:sz w:val="20"/>
          <w:szCs w:val="20"/>
        </w:rPr>
        <w:t>e</w:t>
      </w:r>
      <w:r w:rsidRPr="00BD186D">
        <w:rPr>
          <w:rFonts w:ascii="Arial" w:hAnsi="Arial" w:cs="Arial"/>
          <w:spacing w:val="27"/>
          <w:sz w:val="20"/>
          <w:szCs w:val="20"/>
        </w:rPr>
        <w:t xml:space="preserve"> </w:t>
      </w:r>
      <w:r w:rsidRPr="00BD186D">
        <w:rPr>
          <w:rFonts w:ascii="Arial" w:hAnsi="Arial" w:cs="Arial"/>
          <w:sz w:val="20"/>
          <w:szCs w:val="20"/>
        </w:rPr>
        <w:t>ao</w:t>
      </w:r>
      <w:r w:rsidRPr="00BD186D">
        <w:rPr>
          <w:rFonts w:ascii="Arial" w:hAnsi="Arial" w:cs="Arial"/>
          <w:spacing w:val="26"/>
          <w:sz w:val="20"/>
          <w:szCs w:val="20"/>
        </w:rPr>
        <w:t xml:space="preserve"> </w:t>
      </w:r>
      <w:r w:rsidRPr="00BD186D">
        <w:rPr>
          <w:rFonts w:ascii="Arial" w:hAnsi="Arial" w:cs="Arial"/>
          <w:sz w:val="20"/>
          <w:szCs w:val="20"/>
        </w:rPr>
        <w:t>final</w:t>
      </w:r>
      <w:r w:rsidRPr="00BD186D">
        <w:rPr>
          <w:rFonts w:ascii="Arial" w:hAnsi="Arial" w:cs="Arial"/>
          <w:spacing w:val="24"/>
          <w:sz w:val="20"/>
          <w:szCs w:val="20"/>
        </w:rPr>
        <w:t xml:space="preserve"> </w:t>
      </w:r>
      <w:r w:rsidRPr="00BD186D">
        <w:rPr>
          <w:rFonts w:ascii="Arial" w:hAnsi="Arial" w:cs="Arial"/>
          <w:sz w:val="20"/>
          <w:szCs w:val="20"/>
        </w:rPr>
        <w:t>do</w:t>
      </w:r>
      <w:r w:rsidRPr="00BD186D">
        <w:rPr>
          <w:rFonts w:ascii="Arial" w:hAnsi="Arial" w:cs="Arial"/>
          <w:spacing w:val="27"/>
          <w:sz w:val="20"/>
          <w:szCs w:val="20"/>
        </w:rPr>
        <w:t xml:space="preserve"> </w:t>
      </w:r>
      <w:r w:rsidRPr="00BD186D">
        <w:rPr>
          <w:rFonts w:ascii="Arial" w:hAnsi="Arial" w:cs="Arial"/>
          <w:sz w:val="20"/>
          <w:szCs w:val="20"/>
        </w:rPr>
        <w:t>mês</w:t>
      </w:r>
      <w:r w:rsidRPr="00BD186D">
        <w:rPr>
          <w:rFonts w:ascii="Arial" w:hAnsi="Arial" w:cs="Arial"/>
          <w:spacing w:val="27"/>
          <w:sz w:val="20"/>
          <w:szCs w:val="20"/>
        </w:rPr>
        <w:t xml:space="preserve"> </w:t>
      </w:r>
      <w:r w:rsidRPr="00BD186D">
        <w:rPr>
          <w:rFonts w:ascii="Arial" w:hAnsi="Arial" w:cs="Arial"/>
          <w:sz w:val="20"/>
          <w:szCs w:val="20"/>
        </w:rPr>
        <w:t>será</w:t>
      </w:r>
      <w:r w:rsidR="00C57886" w:rsidRPr="00BD186D">
        <w:rPr>
          <w:rFonts w:ascii="Arial" w:hAnsi="Arial" w:cs="Arial"/>
          <w:sz w:val="20"/>
          <w:szCs w:val="20"/>
        </w:rPr>
        <w:t xml:space="preserve"> </w:t>
      </w:r>
      <w:r w:rsidRPr="00BD186D">
        <w:rPr>
          <w:rFonts w:ascii="Arial" w:hAnsi="Arial" w:cs="Arial"/>
          <w:sz w:val="20"/>
        </w:rPr>
        <w:t>consolidado pela fiscalização técnica através de planilha de controle todos os</w:t>
      </w:r>
      <w:r w:rsidRPr="00BD186D">
        <w:rPr>
          <w:rFonts w:ascii="Arial" w:hAnsi="Arial" w:cs="Arial"/>
          <w:spacing w:val="1"/>
          <w:sz w:val="20"/>
        </w:rPr>
        <w:t xml:space="preserve"> </w:t>
      </w:r>
      <w:r w:rsidRPr="00BD186D">
        <w:rPr>
          <w:rFonts w:ascii="Arial" w:hAnsi="Arial" w:cs="Arial"/>
          <w:sz w:val="20"/>
        </w:rPr>
        <w:t>abastecimentos</w:t>
      </w:r>
      <w:r w:rsidRPr="00BD186D">
        <w:rPr>
          <w:rFonts w:ascii="Arial" w:hAnsi="Arial" w:cs="Arial"/>
          <w:spacing w:val="-1"/>
          <w:sz w:val="20"/>
        </w:rPr>
        <w:t xml:space="preserve"> </w:t>
      </w:r>
      <w:r w:rsidRPr="00BD186D">
        <w:rPr>
          <w:rFonts w:ascii="Arial" w:hAnsi="Arial" w:cs="Arial"/>
          <w:sz w:val="20"/>
        </w:rPr>
        <w:t>do</w:t>
      </w:r>
      <w:r w:rsidRPr="00BD186D">
        <w:rPr>
          <w:rFonts w:ascii="Arial" w:hAnsi="Arial" w:cs="Arial"/>
          <w:spacing w:val="-1"/>
          <w:sz w:val="20"/>
        </w:rPr>
        <w:t xml:space="preserve"> </w:t>
      </w:r>
      <w:r w:rsidRPr="00BD186D">
        <w:rPr>
          <w:rFonts w:ascii="Arial" w:hAnsi="Arial" w:cs="Arial"/>
          <w:sz w:val="20"/>
        </w:rPr>
        <w:t>período</w:t>
      </w:r>
      <w:r w:rsidRPr="00BD186D">
        <w:rPr>
          <w:rFonts w:ascii="Arial" w:hAnsi="Arial" w:cs="Arial"/>
          <w:spacing w:val="-3"/>
          <w:sz w:val="20"/>
        </w:rPr>
        <w:t xml:space="preserve"> </w:t>
      </w:r>
      <w:r w:rsidRPr="00BD186D">
        <w:rPr>
          <w:rFonts w:ascii="Arial" w:hAnsi="Arial" w:cs="Arial"/>
          <w:sz w:val="20"/>
        </w:rPr>
        <w:t>com</w:t>
      </w:r>
      <w:r w:rsidRPr="00BD186D">
        <w:rPr>
          <w:rFonts w:ascii="Arial" w:hAnsi="Arial" w:cs="Arial"/>
          <w:spacing w:val="-1"/>
          <w:sz w:val="20"/>
        </w:rPr>
        <w:t xml:space="preserve"> </w:t>
      </w:r>
      <w:r w:rsidRPr="00BD186D">
        <w:rPr>
          <w:rFonts w:ascii="Arial" w:hAnsi="Arial" w:cs="Arial"/>
          <w:sz w:val="20"/>
        </w:rPr>
        <w:t>seus</w:t>
      </w:r>
      <w:r w:rsidRPr="00BD186D">
        <w:rPr>
          <w:rFonts w:ascii="Arial" w:hAnsi="Arial" w:cs="Arial"/>
          <w:spacing w:val="-1"/>
          <w:sz w:val="20"/>
        </w:rPr>
        <w:t xml:space="preserve"> </w:t>
      </w:r>
      <w:r w:rsidRPr="00BD186D">
        <w:rPr>
          <w:rFonts w:ascii="Arial" w:hAnsi="Arial" w:cs="Arial"/>
          <w:sz w:val="20"/>
        </w:rPr>
        <w:t>respectivos</w:t>
      </w:r>
      <w:r w:rsidRPr="00BD186D">
        <w:rPr>
          <w:rFonts w:ascii="Arial" w:hAnsi="Arial" w:cs="Arial"/>
          <w:spacing w:val="-1"/>
          <w:sz w:val="20"/>
        </w:rPr>
        <w:t xml:space="preserve"> </w:t>
      </w:r>
      <w:r w:rsidRPr="00BD186D">
        <w:rPr>
          <w:rFonts w:ascii="Arial" w:hAnsi="Arial" w:cs="Arial"/>
          <w:sz w:val="20"/>
        </w:rPr>
        <w:t>valores</w:t>
      </w:r>
      <w:r w:rsidRPr="00BD186D">
        <w:rPr>
          <w:rFonts w:ascii="Arial" w:hAnsi="Arial" w:cs="Arial"/>
          <w:spacing w:val="-2"/>
          <w:sz w:val="20"/>
        </w:rPr>
        <w:t xml:space="preserve"> </w:t>
      </w:r>
      <w:r w:rsidRPr="00BD186D">
        <w:rPr>
          <w:rFonts w:ascii="Arial" w:hAnsi="Arial" w:cs="Arial"/>
          <w:sz w:val="20"/>
        </w:rPr>
        <w:t>devidos.</w:t>
      </w:r>
    </w:p>
    <w:p w14:paraId="440398FB" w14:textId="77777777" w:rsidR="001F3158" w:rsidRPr="00BD186D" w:rsidRDefault="001F3158" w:rsidP="00C57886">
      <w:pPr>
        <w:pStyle w:val="PargrafodaLista"/>
        <w:widowControl w:val="0"/>
        <w:numPr>
          <w:ilvl w:val="1"/>
          <w:numId w:val="84"/>
        </w:numPr>
        <w:tabs>
          <w:tab w:val="left" w:pos="567"/>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sz w:val="20"/>
          <w:szCs w:val="20"/>
        </w:rPr>
        <w:t>No caso de controvérsia sobre a execução do objeto, quanto à dimensão,</w:t>
      </w:r>
      <w:r w:rsidRPr="00BD186D">
        <w:rPr>
          <w:rFonts w:ascii="Arial" w:hAnsi="Arial" w:cs="Arial"/>
          <w:spacing w:val="1"/>
          <w:sz w:val="20"/>
          <w:szCs w:val="20"/>
        </w:rPr>
        <w:t xml:space="preserve"> </w:t>
      </w:r>
      <w:r w:rsidRPr="00BD186D">
        <w:rPr>
          <w:rFonts w:ascii="Arial" w:hAnsi="Arial" w:cs="Arial"/>
          <w:spacing w:val="-1"/>
          <w:sz w:val="20"/>
          <w:szCs w:val="20"/>
        </w:rPr>
        <w:t>qualidade</w:t>
      </w:r>
      <w:r w:rsidRPr="00BD186D">
        <w:rPr>
          <w:rFonts w:ascii="Arial" w:hAnsi="Arial" w:cs="Arial"/>
          <w:spacing w:val="-16"/>
          <w:sz w:val="20"/>
          <w:szCs w:val="20"/>
        </w:rPr>
        <w:t xml:space="preserve"> </w:t>
      </w:r>
      <w:r w:rsidRPr="00BD186D">
        <w:rPr>
          <w:rFonts w:ascii="Arial" w:hAnsi="Arial" w:cs="Arial"/>
          <w:spacing w:val="-1"/>
          <w:sz w:val="20"/>
          <w:szCs w:val="20"/>
        </w:rPr>
        <w:t>e</w:t>
      </w:r>
      <w:r w:rsidRPr="00BD186D">
        <w:rPr>
          <w:rFonts w:ascii="Arial" w:hAnsi="Arial" w:cs="Arial"/>
          <w:spacing w:val="-16"/>
          <w:sz w:val="20"/>
          <w:szCs w:val="20"/>
        </w:rPr>
        <w:t xml:space="preserve"> </w:t>
      </w:r>
      <w:r w:rsidRPr="00BD186D">
        <w:rPr>
          <w:rFonts w:ascii="Arial" w:hAnsi="Arial" w:cs="Arial"/>
          <w:spacing w:val="-1"/>
          <w:sz w:val="20"/>
          <w:szCs w:val="20"/>
        </w:rPr>
        <w:t>quantidade,</w:t>
      </w:r>
      <w:r w:rsidRPr="00BD186D">
        <w:rPr>
          <w:rFonts w:ascii="Arial" w:hAnsi="Arial" w:cs="Arial"/>
          <w:spacing w:val="-15"/>
          <w:sz w:val="20"/>
          <w:szCs w:val="20"/>
        </w:rPr>
        <w:t xml:space="preserve"> </w:t>
      </w:r>
      <w:r w:rsidRPr="00BD186D">
        <w:rPr>
          <w:rFonts w:ascii="Arial" w:hAnsi="Arial" w:cs="Arial"/>
          <w:spacing w:val="-1"/>
          <w:sz w:val="20"/>
          <w:szCs w:val="20"/>
        </w:rPr>
        <w:t>deverá</w:t>
      </w:r>
      <w:r w:rsidRPr="00BD186D">
        <w:rPr>
          <w:rFonts w:ascii="Arial" w:hAnsi="Arial" w:cs="Arial"/>
          <w:spacing w:val="-17"/>
          <w:sz w:val="20"/>
          <w:szCs w:val="20"/>
        </w:rPr>
        <w:t xml:space="preserve"> </w:t>
      </w:r>
      <w:r w:rsidRPr="00BD186D">
        <w:rPr>
          <w:rFonts w:ascii="Arial" w:hAnsi="Arial" w:cs="Arial"/>
          <w:spacing w:val="-1"/>
          <w:sz w:val="20"/>
          <w:szCs w:val="20"/>
        </w:rPr>
        <w:t>ser</w:t>
      </w:r>
      <w:r w:rsidRPr="00BD186D">
        <w:rPr>
          <w:rFonts w:ascii="Arial" w:hAnsi="Arial" w:cs="Arial"/>
          <w:spacing w:val="-14"/>
          <w:sz w:val="20"/>
          <w:szCs w:val="20"/>
        </w:rPr>
        <w:t xml:space="preserve"> </w:t>
      </w:r>
      <w:r w:rsidRPr="00BD186D">
        <w:rPr>
          <w:rFonts w:ascii="Arial" w:hAnsi="Arial" w:cs="Arial"/>
          <w:spacing w:val="-1"/>
          <w:sz w:val="20"/>
          <w:szCs w:val="20"/>
        </w:rPr>
        <w:t>observado</w:t>
      </w:r>
      <w:r w:rsidRPr="00BD186D">
        <w:rPr>
          <w:rFonts w:ascii="Arial" w:hAnsi="Arial" w:cs="Arial"/>
          <w:spacing w:val="-14"/>
          <w:sz w:val="20"/>
          <w:szCs w:val="20"/>
        </w:rPr>
        <w:t xml:space="preserve"> </w:t>
      </w:r>
      <w:r w:rsidRPr="00BD186D">
        <w:rPr>
          <w:rFonts w:ascii="Arial" w:hAnsi="Arial" w:cs="Arial"/>
          <w:sz w:val="20"/>
          <w:szCs w:val="20"/>
        </w:rPr>
        <w:t>o</w:t>
      </w:r>
      <w:r w:rsidRPr="00BD186D">
        <w:rPr>
          <w:rFonts w:ascii="Arial" w:hAnsi="Arial" w:cs="Arial"/>
          <w:spacing w:val="-16"/>
          <w:sz w:val="20"/>
          <w:szCs w:val="20"/>
        </w:rPr>
        <w:t xml:space="preserve"> </w:t>
      </w:r>
      <w:r w:rsidRPr="00BD186D">
        <w:rPr>
          <w:rFonts w:ascii="Arial" w:hAnsi="Arial" w:cs="Arial"/>
          <w:sz w:val="20"/>
          <w:szCs w:val="20"/>
        </w:rPr>
        <w:t>teor</w:t>
      </w:r>
      <w:r w:rsidRPr="00BD186D">
        <w:rPr>
          <w:rFonts w:ascii="Arial" w:hAnsi="Arial" w:cs="Arial"/>
          <w:spacing w:val="-16"/>
          <w:sz w:val="20"/>
          <w:szCs w:val="20"/>
        </w:rPr>
        <w:t xml:space="preserve"> </w:t>
      </w:r>
      <w:r w:rsidRPr="00BD186D">
        <w:rPr>
          <w:rFonts w:ascii="Arial" w:hAnsi="Arial" w:cs="Arial"/>
          <w:sz w:val="20"/>
          <w:szCs w:val="20"/>
        </w:rPr>
        <w:t>do</w:t>
      </w:r>
      <w:r w:rsidRPr="00BD186D">
        <w:rPr>
          <w:rFonts w:ascii="Arial" w:hAnsi="Arial" w:cs="Arial"/>
          <w:spacing w:val="-16"/>
          <w:sz w:val="20"/>
          <w:szCs w:val="20"/>
        </w:rPr>
        <w:t xml:space="preserve"> </w:t>
      </w:r>
      <w:r w:rsidRPr="00BD186D">
        <w:rPr>
          <w:rFonts w:ascii="Arial" w:hAnsi="Arial" w:cs="Arial"/>
          <w:sz w:val="20"/>
          <w:szCs w:val="20"/>
        </w:rPr>
        <w:t>art.</w:t>
      </w:r>
      <w:r w:rsidRPr="00BD186D">
        <w:rPr>
          <w:rFonts w:ascii="Arial" w:hAnsi="Arial" w:cs="Arial"/>
          <w:spacing w:val="-16"/>
          <w:sz w:val="20"/>
          <w:szCs w:val="20"/>
        </w:rPr>
        <w:t xml:space="preserve"> </w:t>
      </w:r>
      <w:r w:rsidRPr="00BD186D">
        <w:rPr>
          <w:rFonts w:ascii="Arial" w:hAnsi="Arial" w:cs="Arial"/>
          <w:sz w:val="20"/>
          <w:szCs w:val="20"/>
        </w:rPr>
        <w:t>143</w:t>
      </w:r>
      <w:r w:rsidRPr="00BD186D">
        <w:rPr>
          <w:rFonts w:ascii="Arial" w:hAnsi="Arial" w:cs="Arial"/>
          <w:spacing w:val="-16"/>
          <w:sz w:val="20"/>
          <w:szCs w:val="20"/>
        </w:rPr>
        <w:t xml:space="preserve"> </w:t>
      </w:r>
      <w:r w:rsidRPr="00BD186D">
        <w:rPr>
          <w:rFonts w:ascii="Arial" w:hAnsi="Arial" w:cs="Arial"/>
          <w:sz w:val="20"/>
          <w:szCs w:val="20"/>
        </w:rPr>
        <w:t>da</w:t>
      </w:r>
      <w:r w:rsidRPr="00BD186D">
        <w:rPr>
          <w:rFonts w:ascii="Arial" w:hAnsi="Arial" w:cs="Arial"/>
          <w:spacing w:val="-16"/>
          <w:sz w:val="20"/>
          <w:szCs w:val="20"/>
        </w:rPr>
        <w:t xml:space="preserve"> </w:t>
      </w:r>
      <w:r w:rsidRPr="00BD186D">
        <w:rPr>
          <w:rFonts w:ascii="Arial" w:hAnsi="Arial" w:cs="Arial"/>
          <w:sz w:val="20"/>
          <w:szCs w:val="20"/>
        </w:rPr>
        <w:t>Lei</w:t>
      </w:r>
      <w:r w:rsidRPr="00BD186D">
        <w:rPr>
          <w:rFonts w:ascii="Arial" w:hAnsi="Arial" w:cs="Arial"/>
          <w:spacing w:val="-14"/>
          <w:sz w:val="20"/>
          <w:szCs w:val="20"/>
        </w:rPr>
        <w:t xml:space="preserve"> </w:t>
      </w:r>
      <w:r w:rsidRPr="00BD186D">
        <w:rPr>
          <w:rFonts w:ascii="Arial" w:hAnsi="Arial" w:cs="Arial"/>
          <w:sz w:val="20"/>
          <w:szCs w:val="20"/>
        </w:rPr>
        <w:t>nº</w:t>
      </w:r>
      <w:r w:rsidRPr="00BD186D">
        <w:rPr>
          <w:rFonts w:ascii="Arial" w:hAnsi="Arial" w:cs="Arial"/>
          <w:spacing w:val="-16"/>
          <w:sz w:val="20"/>
          <w:szCs w:val="20"/>
        </w:rPr>
        <w:t xml:space="preserve"> </w:t>
      </w:r>
      <w:r w:rsidRPr="00BD186D">
        <w:rPr>
          <w:rFonts w:ascii="Arial" w:hAnsi="Arial" w:cs="Arial"/>
          <w:sz w:val="20"/>
          <w:szCs w:val="20"/>
        </w:rPr>
        <w:t>14.133,</w:t>
      </w:r>
      <w:r w:rsidRPr="00BD186D">
        <w:rPr>
          <w:rFonts w:ascii="Arial" w:hAnsi="Arial" w:cs="Arial"/>
          <w:spacing w:val="-64"/>
          <w:sz w:val="20"/>
          <w:szCs w:val="20"/>
        </w:rPr>
        <w:t xml:space="preserve"> </w:t>
      </w:r>
      <w:r w:rsidRPr="00BD186D">
        <w:rPr>
          <w:rFonts w:ascii="Arial" w:hAnsi="Arial" w:cs="Arial"/>
          <w:spacing w:val="-1"/>
          <w:sz w:val="20"/>
          <w:szCs w:val="20"/>
        </w:rPr>
        <w:t>de</w:t>
      </w:r>
      <w:r w:rsidRPr="00BD186D">
        <w:rPr>
          <w:rFonts w:ascii="Arial" w:hAnsi="Arial" w:cs="Arial"/>
          <w:spacing w:val="-14"/>
          <w:sz w:val="20"/>
          <w:szCs w:val="20"/>
        </w:rPr>
        <w:t xml:space="preserve"> </w:t>
      </w:r>
      <w:r w:rsidRPr="00BD186D">
        <w:rPr>
          <w:rFonts w:ascii="Arial" w:hAnsi="Arial" w:cs="Arial"/>
          <w:spacing w:val="-1"/>
          <w:sz w:val="20"/>
          <w:szCs w:val="20"/>
        </w:rPr>
        <w:t>2021,</w:t>
      </w:r>
      <w:r w:rsidRPr="00BD186D">
        <w:rPr>
          <w:rFonts w:ascii="Arial" w:hAnsi="Arial" w:cs="Arial"/>
          <w:spacing w:val="-14"/>
          <w:sz w:val="20"/>
          <w:szCs w:val="20"/>
        </w:rPr>
        <w:t xml:space="preserve"> </w:t>
      </w:r>
      <w:r w:rsidRPr="00BD186D">
        <w:rPr>
          <w:rFonts w:ascii="Arial" w:hAnsi="Arial" w:cs="Arial"/>
          <w:spacing w:val="-1"/>
          <w:sz w:val="20"/>
          <w:szCs w:val="20"/>
        </w:rPr>
        <w:t>comunicando-se</w:t>
      </w:r>
      <w:r w:rsidRPr="00BD186D">
        <w:rPr>
          <w:rFonts w:ascii="Arial" w:hAnsi="Arial" w:cs="Arial"/>
          <w:spacing w:val="-13"/>
          <w:sz w:val="20"/>
          <w:szCs w:val="20"/>
        </w:rPr>
        <w:t xml:space="preserve"> </w:t>
      </w:r>
      <w:r w:rsidRPr="00BD186D">
        <w:rPr>
          <w:rFonts w:ascii="Arial" w:hAnsi="Arial" w:cs="Arial"/>
          <w:spacing w:val="-1"/>
          <w:sz w:val="20"/>
          <w:szCs w:val="20"/>
        </w:rPr>
        <w:t>à</w:t>
      </w:r>
      <w:r w:rsidRPr="00BD186D">
        <w:rPr>
          <w:rFonts w:ascii="Arial" w:hAnsi="Arial" w:cs="Arial"/>
          <w:spacing w:val="-14"/>
          <w:sz w:val="20"/>
          <w:szCs w:val="20"/>
        </w:rPr>
        <w:t xml:space="preserve"> </w:t>
      </w:r>
      <w:r w:rsidRPr="00BD186D">
        <w:rPr>
          <w:rFonts w:ascii="Arial" w:hAnsi="Arial" w:cs="Arial"/>
          <w:spacing w:val="-1"/>
          <w:sz w:val="20"/>
          <w:szCs w:val="20"/>
        </w:rPr>
        <w:t>empresa</w:t>
      </w:r>
      <w:r w:rsidRPr="00BD186D">
        <w:rPr>
          <w:rFonts w:ascii="Arial" w:hAnsi="Arial" w:cs="Arial"/>
          <w:spacing w:val="-16"/>
          <w:sz w:val="20"/>
          <w:szCs w:val="20"/>
        </w:rPr>
        <w:t xml:space="preserve"> </w:t>
      </w:r>
      <w:r w:rsidRPr="00BD186D">
        <w:rPr>
          <w:rFonts w:ascii="Arial" w:hAnsi="Arial" w:cs="Arial"/>
          <w:sz w:val="20"/>
          <w:szCs w:val="20"/>
        </w:rPr>
        <w:t>para</w:t>
      </w:r>
      <w:r w:rsidRPr="00BD186D">
        <w:rPr>
          <w:rFonts w:ascii="Arial" w:hAnsi="Arial" w:cs="Arial"/>
          <w:spacing w:val="-16"/>
          <w:sz w:val="20"/>
          <w:szCs w:val="20"/>
        </w:rPr>
        <w:t xml:space="preserve"> </w:t>
      </w:r>
      <w:r w:rsidRPr="00BD186D">
        <w:rPr>
          <w:rFonts w:ascii="Arial" w:hAnsi="Arial" w:cs="Arial"/>
          <w:sz w:val="20"/>
          <w:szCs w:val="20"/>
        </w:rPr>
        <w:t>emissão</w:t>
      </w:r>
      <w:r w:rsidRPr="00BD186D">
        <w:rPr>
          <w:rFonts w:ascii="Arial" w:hAnsi="Arial" w:cs="Arial"/>
          <w:spacing w:val="-13"/>
          <w:sz w:val="20"/>
          <w:szCs w:val="20"/>
        </w:rPr>
        <w:t xml:space="preserve"> </w:t>
      </w:r>
      <w:r w:rsidRPr="00BD186D">
        <w:rPr>
          <w:rFonts w:ascii="Arial" w:hAnsi="Arial" w:cs="Arial"/>
          <w:sz w:val="20"/>
          <w:szCs w:val="20"/>
        </w:rPr>
        <w:t>de</w:t>
      </w:r>
      <w:r w:rsidRPr="00BD186D">
        <w:rPr>
          <w:rFonts w:ascii="Arial" w:hAnsi="Arial" w:cs="Arial"/>
          <w:spacing w:val="-13"/>
          <w:sz w:val="20"/>
          <w:szCs w:val="20"/>
        </w:rPr>
        <w:t xml:space="preserve"> </w:t>
      </w:r>
      <w:r w:rsidRPr="00BD186D">
        <w:rPr>
          <w:rFonts w:ascii="Arial" w:hAnsi="Arial" w:cs="Arial"/>
          <w:sz w:val="20"/>
          <w:szCs w:val="20"/>
        </w:rPr>
        <w:t>Nota</w:t>
      </w:r>
      <w:r w:rsidRPr="00BD186D">
        <w:rPr>
          <w:rFonts w:ascii="Arial" w:hAnsi="Arial" w:cs="Arial"/>
          <w:spacing w:val="-13"/>
          <w:sz w:val="20"/>
          <w:szCs w:val="20"/>
        </w:rPr>
        <w:t xml:space="preserve"> </w:t>
      </w:r>
      <w:r w:rsidRPr="00BD186D">
        <w:rPr>
          <w:rFonts w:ascii="Arial" w:hAnsi="Arial" w:cs="Arial"/>
          <w:sz w:val="20"/>
          <w:szCs w:val="20"/>
        </w:rPr>
        <w:t>Fiscal</w:t>
      </w:r>
      <w:r w:rsidRPr="00BD186D">
        <w:rPr>
          <w:rFonts w:ascii="Arial" w:hAnsi="Arial" w:cs="Arial"/>
          <w:spacing w:val="-15"/>
          <w:sz w:val="20"/>
          <w:szCs w:val="20"/>
        </w:rPr>
        <w:t xml:space="preserve"> </w:t>
      </w:r>
      <w:r w:rsidRPr="00BD186D">
        <w:rPr>
          <w:rFonts w:ascii="Arial" w:hAnsi="Arial" w:cs="Arial"/>
          <w:sz w:val="20"/>
          <w:szCs w:val="20"/>
        </w:rPr>
        <w:t>no</w:t>
      </w:r>
      <w:r w:rsidRPr="00BD186D">
        <w:rPr>
          <w:rFonts w:ascii="Arial" w:hAnsi="Arial" w:cs="Arial"/>
          <w:spacing w:val="-15"/>
          <w:sz w:val="20"/>
          <w:szCs w:val="20"/>
        </w:rPr>
        <w:t xml:space="preserve"> </w:t>
      </w:r>
      <w:r w:rsidRPr="00BD186D">
        <w:rPr>
          <w:rFonts w:ascii="Arial" w:hAnsi="Arial" w:cs="Arial"/>
          <w:sz w:val="20"/>
          <w:szCs w:val="20"/>
        </w:rPr>
        <w:t>que</w:t>
      </w:r>
      <w:r w:rsidRPr="00BD186D">
        <w:rPr>
          <w:rFonts w:ascii="Arial" w:hAnsi="Arial" w:cs="Arial"/>
          <w:spacing w:val="-16"/>
          <w:sz w:val="20"/>
          <w:szCs w:val="20"/>
        </w:rPr>
        <w:t xml:space="preserve"> </w:t>
      </w:r>
      <w:r w:rsidRPr="00BD186D">
        <w:rPr>
          <w:rFonts w:ascii="Arial" w:hAnsi="Arial" w:cs="Arial"/>
          <w:sz w:val="20"/>
          <w:szCs w:val="20"/>
        </w:rPr>
        <w:t>pertine</w:t>
      </w:r>
      <w:r w:rsidRPr="00BD186D">
        <w:rPr>
          <w:rFonts w:ascii="Arial" w:hAnsi="Arial" w:cs="Arial"/>
          <w:spacing w:val="-64"/>
          <w:sz w:val="20"/>
          <w:szCs w:val="20"/>
        </w:rPr>
        <w:t xml:space="preserve"> </w:t>
      </w:r>
      <w:r w:rsidRPr="00BD186D">
        <w:rPr>
          <w:rFonts w:ascii="Arial" w:hAnsi="Arial" w:cs="Arial"/>
          <w:sz w:val="20"/>
          <w:szCs w:val="20"/>
        </w:rPr>
        <w:t>à parcela incontroversa da execução do objeto, para efeito de liquidação e</w:t>
      </w:r>
      <w:r w:rsidRPr="00BD186D">
        <w:rPr>
          <w:rFonts w:ascii="Arial" w:hAnsi="Arial" w:cs="Arial"/>
          <w:spacing w:val="1"/>
          <w:sz w:val="20"/>
          <w:szCs w:val="20"/>
        </w:rPr>
        <w:t xml:space="preserve"> </w:t>
      </w:r>
      <w:r w:rsidRPr="00BD186D">
        <w:rPr>
          <w:rFonts w:ascii="Arial" w:hAnsi="Arial" w:cs="Arial"/>
          <w:sz w:val="20"/>
          <w:szCs w:val="20"/>
        </w:rPr>
        <w:t>pagamento.</w:t>
      </w:r>
    </w:p>
    <w:p w14:paraId="5910AD4C" w14:textId="77777777" w:rsidR="001F3158" w:rsidRPr="00BD186D" w:rsidRDefault="001F3158" w:rsidP="00C57886">
      <w:pPr>
        <w:pStyle w:val="PargrafodaLista"/>
        <w:widowControl w:val="0"/>
        <w:numPr>
          <w:ilvl w:val="1"/>
          <w:numId w:val="84"/>
        </w:numPr>
        <w:tabs>
          <w:tab w:val="left" w:pos="634"/>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prazo</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solução,</w:t>
      </w:r>
      <w:r w:rsidRPr="00BD186D">
        <w:rPr>
          <w:rFonts w:ascii="Arial" w:hAnsi="Arial" w:cs="Arial"/>
          <w:spacing w:val="1"/>
          <w:sz w:val="20"/>
          <w:szCs w:val="20"/>
        </w:rPr>
        <w:t xml:space="preserve"> </w:t>
      </w:r>
      <w:r w:rsidRPr="00BD186D">
        <w:rPr>
          <w:rFonts w:ascii="Arial" w:hAnsi="Arial" w:cs="Arial"/>
          <w:sz w:val="20"/>
          <w:szCs w:val="20"/>
        </w:rPr>
        <w:t>pela</w:t>
      </w:r>
      <w:r w:rsidRPr="00BD186D">
        <w:rPr>
          <w:rFonts w:ascii="Arial" w:hAnsi="Arial" w:cs="Arial"/>
          <w:spacing w:val="1"/>
          <w:sz w:val="20"/>
          <w:szCs w:val="20"/>
        </w:rPr>
        <w:t xml:space="preserve"> </w:t>
      </w:r>
      <w:r w:rsidRPr="00BD186D">
        <w:rPr>
          <w:rFonts w:ascii="Arial" w:hAnsi="Arial" w:cs="Arial"/>
          <w:sz w:val="20"/>
          <w:szCs w:val="20"/>
        </w:rPr>
        <w:t>CONTRATADA,</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inconsistências</w:t>
      </w:r>
      <w:r w:rsidRPr="00BD186D">
        <w:rPr>
          <w:rFonts w:ascii="Arial" w:hAnsi="Arial" w:cs="Arial"/>
          <w:spacing w:val="1"/>
          <w:sz w:val="20"/>
          <w:szCs w:val="20"/>
        </w:rPr>
        <w:t xml:space="preserve"> </w:t>
      </w:r>
      <w:r w:rsidRPr="00BD186D">
        <w:rPr>
          <w:rFonts w:ascii="Arial" w:hAnsi="Arial" w:cs="Arial"/>
          <w:sz w:val="20"/>
          <w:szCs w:val="20"/>
        </w:rPr>
        <w:t>na</w:t>
      </w:r>
      <w:r w:rsidRPr="00BD186D">
        <w:rPr>
          <w:rFonts w:ascii="Arial" w:hAnsi="Arial" w:cs="Arial"/>
          <w:spacing w:val="1"/>
          <w:sz w:val="20"/>
          <w:szCs w:val="20"/>
        </w:rPr>
        <w:t xml:space="preserve"> </w:t>
      </w:r>
      <w:r w:rsidRPr="00BD186D">
        <w:rPr>
          <w:rFonts w:ascii="Arial" w:hAnsi="Arial" w:cs="Arial"/>
          <w:sz w:val="20"/>
          <w:szCs w:val="20"/>
        </w:rPr>
        <w:t>execução do objeto ou de saneamento da nota fiscal ou de instrumento de</w:t>
      </w:r>
      <w:r w:rsidRPr="00BD186D">
        <w:rPr>
          <w:rFonts w:ascii="Arial" w:hAnsi="Arial" w:cs="Arial"/>
          <w:spacing w:val="1"/>
          <w:sz w:val="20"/>
          <w:szCs w:val="20"/>
        </w:rPr>
        <w:t xml:space="preserve"> </w:t>
      </w:r>
      <w:r w:rsidRPr="00BD186D">
        <w:rPr>
          <w:rFonts w:ascii="Arial" w:hAnsi="Arial" w:cs="Arial"/>
          <w:sz w:val="20"/>
          <w:szCs w:val="20"/>
        </w:rPr>
        <w:t>cobrança equivalente, verificadas pela Administração durante a análise prévia à</w:t>
      </w:r>
      <w:r w:rsidRPr="00BD186D">
        <w:rPr>
          <w:rFonts w:ascii="Arial" w:hAnsi="Arial" w:cs="Arial"/>
          <w:spacing w:val="-64"/>
          <w:sz w:val="20"/>
          <w:szCs w:val="20"/>
        </w:rPr>
        <w:t xml:space="preserve"> </w:t>
      </w:r>
      <w:r w:rsidRPr="00BD186D">
        <w:rPr>
          <w:rFonts w:ascii="Arial" w:hAnsi="Arial" w:cs="Arial"/>
          <w:sz w:val="20"/>
          <w:szCs w:val="20"/>
        </w:rPr>
        <w:t>liquidação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despesa,</w:t>
      </w:r>
      <w:r w:rsidRPr="00BD186D">
        <w:rPr>
          <w:rFonts w:ascii="Arial" w:hAnsi="Arial" w:cs="Arial"/>
          <w:spacing w:val="1"/>
          <w:sz w:val="20"/>
          <w:szCs w:val="20"/>
        </w:rPr>
        <w:t xml:space="preserve"> </w:t>
      </w:r>
      <w:r w:rsidRPr="00BD186D">
        <w:rPr>
          <w:rFonts w:ascii="Arial" w:hAnsi="Arial" w:cs="Arial"/>
          <w:sz w:val="20"/>
          <w:szCs w:val="20"/>
        </w:rPr>
        <w:t>não</w:t>
      </w:r>
      <w:r w:rsidRPr="00BD186D">
        <w:rPr>
          <w:rFonts w:ascii="Arial" w:hAnsi="Arial" w:cs="Arial"/>
          <w:spacing w:val="1"/>
          <w:sz w:val="20"/>
          <w:szCs w:val="20"/>
        </w:rPr>
        <w:t xml:space="preserve"> </w:t>
      </w:r>
      <w:r w:rsidRPr="00BD186D">
        <w:rPr>
          <w:rFonts w:ascii="Arial" w:hAnsi="Arial" w:cs="Arial"/>
          <w:sz w:val="20"/>
          <w:szCs w:val="20"/>
        </w:rPr>
        <w:t>será</w:t>
      </w:r>
      <w:r w:rsidRPr="00BD186D">
        <w:rPr>
          <w:rFonts w:ascii="Arial" w:hAnsi="Arial" w:cs="Arial"/>
          <w:spacing w:val="1"/>
          <w:sz w:val="20"/>
          <w:szCs w:val="20"/>
        </w:rPr>
        <w:t xml:space="preserve"> </w:t>
      </w:r>
      <w:r w:rsidRPr="00BD186D">
        <w:rPr>
          <w:rFonts w:ascii="Arial" w:hAnsi="Arial" w:cs="Arial"/>
          <w:sz w:val="20"/>
          <w:szCs w:val="20"/>
        </w:rPr>
        <w:t>computado</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os</w:t>
      </w:r>
      <w:r w:rsidRPr="00BD186D">
        <w:rPr>
          <w:rFonts w:ascii="Arial" w:hAnsi="Arial" w:cs="Arial"/>
          <w:spacing w:val="1"/>
          <w:sz w:val="20"/>
          <w:szCs w:val="20"/>
        </w:rPr>
        <w:t xml:space="preserve"> </w:t>
      </w:r>
      <w:r w:rsidRPr="00BD186D">
        <w:rPr>
          <w:rFonts w:ascii="Arial" w:hAnsi="Arial" w:cs="Arial"/>
          <w:sz w:val="20"/>
          <w:szCs w:val="20"/>
        </w:rPr>
        <w:t>fins</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recebimento</w:t>
      </w:r>
      <w:r w:rsidRPr="00BD186D">
        <w:rPr>
          <w:rFonts w:ascii="Arial" w:hAnsi="Arial" w:cs="Arial"/>
          <w:spacing w:val="1"/>
          <w:sz w:val="20"/>
          <w:szCs w:val="20"/>
        </w:rPr>
        <w:t xml:space="preserve"> </w:t>
      </w:r>
      <w:r w:rsidRPr="00BD186D">
        <w:rPr>
          <w:rFonts w:ascii="Arial" w:hAnsi="Arial" w:cs="Arial"/>
          <w:sz w:val="20"/>
          <w:szCs w:val="20"/>
        </w:rPr>
        <w:t>definitivo.</w:t>
      </w:r>
    </w:p>
    <w:p w14:paraId="6FD52DD3" w14:textId="77777777" w:rsidR="001F3158" w:rsidRPr="00BD186D" w:rsidRDefault="001F3158" w:rsidP="00C57886">
      <w:pPr>
        <w:pStyle w:val="PargrafodaLista"/>
        <w:widowControl w:val="0"/>
        <w:numPr>
          <w:ilvl w:val="1"/>
          <w:numId w:val="84"/>
        </w:numPr>
        <w:tabs>
          <w:tab w:val="left" w:pos="531"/>
        </w:tabs>
        <w:suppressAutoHyphens w:val="0"/>
        <w:autoSpaceDE w:val="0"/>
        <w:autoSpaceDN w:val="0"/>
        <w:spacing w:before="163" w:beforeAutospacing="0" w:line="360" w:lineRule="auto"/>
        <w:ind w:right="3" w:firstLine="0"/>
        <w:contextualSpacing w:val="0"/>
        <w:rPr>
          <w:rFonts w:ascii="Arial" w:hAnsi="Arial" w:cs="Arial"/>
          <w:sz w:val="20"/>
          <w:szCs w:val="20"/>
        </w:rPr>
      </w:pPr>
      <w:r w:rsidRPr="00BD186D">
        <w:rPr>
          <w:rFonts w:ascii="Arial" w:hAnsi="Arial" w:cs="Arial"/>
          <w:spacing w:val="-1"/>
          <w:sz w:val="20"/>
          <w:szCs w:val="20"/>
        </w:rPr>
        <w:t>Fornecidos</w:t>
      </w:r>
      <w:r w:rsidRPr="00BD186D">
        <w:rPr>
          <w:rFonts w:ascii="Arial" w:hAnsi="Arial" w:cs="Arial"/>
          <w:spacing w:val="-14"/>
          <w:sz w:val="20"/>
          <w:szCs w:val="20"/>
        </w:rPr>
        <w:t xml:space="preserve"> </w:t>
      </w:r>
      <w:r w:rsidRPr="00BD186D">
        <w:rPr>
          <w:rFonts w:ascii="Arial" w:hAnsi="Arial" w:cs="Arial"/>
          <w:spacing w:val="-1"/>
          <w:sz w:val="20"/>
          <w:szCs w:val="20"/>
        </w:rPr>
        <w:t>os</w:t>
      </w:r>
      <w:r w:rsidRPr="00BD186D">
        <w:rPr>
          <w:rFonts w:ascii="Arial" w:hAnsi="Arial" w:cs="Arial"/>
          <w:spacing w:val="-17"/>
          <w:sz w:val="20"/>
          <w:szCs w:val="20"/>
        </w:rPr>
        <w:t xml:space="preserve"> </w:t>
      </w:r>
      <w:r w:rsidRPr="00BD186D">
        <w:rPr>
          <w:rFonts w:ascii="Arial" w:hAnsi="Arial" w:cs="Arial"/>
          <w:spacing w:val="-1"/>
          <w:sz w:val="20"/>
          <w:szCs w:val="20"/>
        </w:rPr>
        <w:t>combustíveis</w:t>
      </w:r>
      <w:r w:rsidRPr="00BD186D">
        <w:rPr>
          <w:rFonts w:ascii="Arial" w:hAnsi="Arial" w:cs="Arial"/>
          <w:spacing w:val="-15"/>
          <w:sz w:val="20"/>
          <w:szCs w:val="20"/>
        </w:rPr>
        <w:t xml:space="preserve"> </w:t>
      </w:r>
      <w:r w:rsidRPr="00BD186D">
        <w:rPr>
          <w:rFonts w:ascii="Arial" w:hAnsi="Arial" w:cs="Arial"/>
          <w:spacing w:val="-1"/>
          <w:sz w:val="20"/>
          <w:szCs w:val="20"/>
        </w:rPr>
        <w:t>solicitados,</w:t>
      </w:r>
      <w:r w:rsidRPr="00BD186D">
        <w:rPr>
          <w:rFonts w:ascii="Arial" w:hAnsi="Arial" w:cs="Arial"/>
          <w:spacing w:val="-16"/>
          <w:sz w:val="20"/>
          <w:szCs w:val="20"/>
        </w:rPr>
        <w:t xml:space="preserve"> </w:t>
      </w:r>
      <w:r w:rsidRPr="00BD186D">
        <w:rPr>
          <w:rFonts w:ascii="Arial" w:hAnsi="Arial" w:cs="Arial"/>
          <w:spacing w:val="-1"/>
          <w:sz w:val="20"/>
          <w:szCs w:val="20"/>
        </w:rPr>
        <w:t>a</w:t>
      </w:r>
      <w:r w:rsidRPr="00BD186D">
        <w:rPr>
          <w:rFonts w:ascii="Arial" w:hAnsi="Arial" w:cs="Arial"/>
          <w:spacing w:val="-16"/>
          <w:sz w:val="20"/>
          <w:szCs w:val="20"/>
        </w:rPr>
        <w:t xml:space="preserve"> </w:t>
      </w:r>
      <w:r w:rsidRPr="00BD186D">
        <w:rPr>
          <w:rFonts w:ascii="Arial" w:hAnsi="Arial" w:cs="Arial"/>
          <w:spacing w:val="-1"/>
          <w:sz w:val="20"/>
          <w:szCs w:val="20"/>
        </w:rPr>
        <w:t>CONTRATADA</w:t>
      </w:r>
      <w:r w:rsidRPr="00BD186D">
        <w:rPr>
          <w:rFonts w:ascii="Arial" w:hAnsi="Arial" w:cs="Arial"/>
          <w:spacing w:val="-29"/>
          <w:sz w:val="20"/>
          <w:szCs w:val="20"/>
        </w:rPr>
        <w:t xml:space="preserve"> </w:t>
      </w:r>
      <w:r w:rsidRPr="00BD186D">
        <w:rPr>
          <w:rFonts w:ascii="Arial" w:hAnsi="Arial" w:cs="Arial"/>
          <w:spacing w:val="-1"/>
          <w:sz w:val="20"/>
          <w:szCs w:val="20"/>
        </w:rPr>
        <w:t>deverá</w:t>
      </w:r>
      <w:r w:rsidRPr="00BD186D">
        <w:rPr>
          <w:rFonts w:ascii="Arial" w:hAnsi="Arial" w:cs="Arial"/>
          <w:spacing w:val="-17"/>
          <w:sz w:val="20"/>
          <w:szCs w:val="20"/>
        </w:rPr>
        <w:t xml:space="preserve"> </w:t>
      </w:r>
      <w:r w:rsidRPr="00BD186D">
        <w:rPr>
          <w:rFonts w:ascii="Arial" w:hAnsi="Arial" w:cs="Arial"/>
          <w:spacing w:val="-1"/>
          <w:sz w:val="20"/>
          <w:szCs w:val="20"/>
        </w:rPr>
        <w:t>encaminhar</w:t>
      </w:r>
      <w:r w:rsidRPr="00BD186D">
        <w:rPr>
          <w:rFonts w:ascii="Arial" w:hAnsi="Arial" w:cs="Arial"/>
          <w:spacing w:val="-65"/>
          <w:sz w:val="20"/>
          <w:szCs w:val="20"/>
        </w:rPr>
        <w:t xml:space="preserve"> </w:t>
      </w:r>
      <w:r w:rsidRPr="00BD186D">
        <w:rPr>
          <w:rFonts w:ascii="Arial" w:hAnsi="Arial" w:cs="Arial"/>
          <w:sz w:val="20"/>
          <w:szCs w:val="20"/>
        </w:rPr>
        <w:t>à CONTRATANTE as notas fiscais com os valores devidos separadamente por</w:t>
      </w:r>
      <w:r w:rsidRPr="00BD186D">
        <w:rPr>
          <w:rFonts w:ascii="Arial" w:hAnsi="Arial" w:cs="Arial"/>
          <w:spacing w:val="1"/>
          <w:sz w:val="20"/>
          <w:szCs w:val="20"/>
        </w:rPr>
        <w:t xml:space="preserve"> </w:t>
      </w:r>
      <w:r w:rsidRPr="00BD186D">
        <w:rPr>
          <w:rFonts w:ascii="Arial" w:hAnsi="Arial" w:cs="Arial"/>
          <w:sz w:val="20"/>
          <w:szCs w:val="20"/>
        </w:rPr>
        <w:t>Unidade</w:t>
      </w:r>
      <w:r w:rsidRPr="00BD186D">
        <w:rPr>
          <w:rFonts w:ascii="Arial" w:hAnsi="Arial" w:cs="Arial"/>
          <w:spacing w:val="1"/>
          <w:sz w:val="20"/>
          <w:szCs w:val="20"/>
        </w:rPr>
        <w:t xml:space="preserve"> </w:t>
      </w:r>
      <w:r w:rsidRPr="00BD186D">
        <w:rPr>
          <w:rFonts w:ascii="Arial" w:hAnsi="Arial" w:cs="Arial"/>
          <w:sz w:val="20"/>
          <w:szCs w:val="20"/>
        </w:rPr>
        <w:t>Administrativa,</w:t>
      </w:r>
      <w:r w:rsidRPr="00BD186D">
        <w:rPr>
          <w:rFonts w:ascii="Arial" w:hAnsi="Arial" w:cs="Arial"/>
          <w:spacing w:val="1"/>
          <w:sz w:val="20"/>
          <w:szCs w:val="20"/>
        </w:rPr>
        <w:t xml:space="preserve"> </w:t>
      </w:r>
      <w:r w:rsidRPr="00BD186D">
        <w:rPr>
          <w:rFonts w:ascii="Arial" w:hAnsi="Arial" w:cs="Arial"/>
          <w:sz w:val="20"/>
          <w:szCs w:val="20"/>
        </w:rPr>
        <w:t>as</w:t>
      </w:r>
      <w:r w:rsidRPr="00BD186D">
        <w:rPr>
          <w:rFonts w:ascii="Arial" w:hAnsi="Arial" w:cs="Arial"/>
          <w:spacing w:val="1"/>
          <w:sz w:val="20"/>
          <w:szCs w:val="20"/>
        </w:rPr>
        <w:t xml:space="preserve"> </w:t>
      </w:r>
      <w:r w:rsidRPr="00BD186D">
        <w:rPr>
          <w:rFonts w:ascii="Arial" w:hAnsi="Arial" w:cs="Arial"/>
          <w:sz w:val="20"/>
          <w:szCs w:val="20"/>
        </w:rPr>
        <w:t>quais</w:t>
      </w:r>
      <w:r w:rsidRPr="00BD186D">
        <w:rPr>
          <w:rFonts w:ascii="Arial" w:hAnsi="Arial" w:cs="Arial"/>
          <w:spacing w:val="1"/>
          <w:sz w:val="20"/>
          <w:szCs w:val="20"/>
        </w:rPr>
        <w:t xml:space="preserve"> </w:t>
      </w:r>
      <w:r w:rsidRPr="00BD186D">
        <w:rPr>
          <w:rFonts w:ascii="Arial" w:hAnsi="Arial" w:cs="Arial"/>
          <w:sz w:val="20"/>
          <w:szCs w:val="20"/>
        </w:rPr>
        <w:t>serão</w:t>
      </w:r>
      <w:r w:rsidRPr="00BD186D">
        <w:rPr>
          <w:rFonts w:ascii="Arial" w:hAnsi="Arial" w:cs="Arial"/>
          <w:spacing w:val="1"/>
          <w:sz w:val="20"/>
          <w:szCs w:val="20"/>
        </w:rPr>
        <w:t xml:space="preserve"> </w:t>
      </w:r>
      <w:r w:rsidRPr="00BD186D">
        <w:rPr>
          <w:rFonts w:ascii="Arial" w:hAnsi="Arial" w:cs="Arial"/>
          <w:sz w:val="20"/>
          <w:szCs w:val="20"/>
        </w:rPr>
        <w:t>devidamente</w:t>
      </w:r>
      <w:r w:rsidRPr="00BD186D">
        <w:rPr>
          <w:rFonts w:ascii="Arial" w:hAnsi="Arial" w:cs="Arial"/>
          <w:spacing w:val="1"/>
          <w:sz w:val="20"/>
          <w:szCs w:val="20"/>
        </w:rPr>
        <w:t xml:space="preserve"> </w:t>
      </w:r>
      <w:r w:rsidRPr="00BD186D">
        <w:rPr>
          <w:rFonts w:ascii="Arial" w:hAnsi="Arial" w:cs="Arial"/>
          <w:sz w:val="20"/>
          <w:szCs w:val="20"/>
        </w:rPr>
        <w:t>atestadas</w:t>
      </w:r>
      <w:r w:rsidRPr="00BD186D">
        <w:rPr>
          <w:rFonts w:ascii="Arial" w:hAnsi="Arial" w:cs="Arial"/>
          <w:spacing w:val="1"/>
          <w:sz w:val="20"/>
          <w:szCs w:val="20"/>
        </w:rPr>
        <w:t xml:space="preserve"> </w:t>
      </w:r>
      <w:r w:rsidRPr="00BD186D">
        <w:rPr>
          <w:rFonts w:ascii="Arial" w:hAnsi="Arial" w:cs="Arial"/>
          <w:sz w:val="20"/>
          <w:szCs w:val="20"/>
        </w:rPr>
        <w:t>pelos</w:t>
      </w:r>
      <w:r w:rsidRPr="00BD186D">
        <w:rPr>
          <w:rFonts w:ascii="Arial" w:hAnsi="Arial" w:cs="Arial"/>
          <w:spacing w:val="1"/>
          <w:sz w:val="20"/>
          <w:szCs w:val="20"/>
        </w:rPr>
        <w:t xml:space="preserve"> </w:t>
      </w:r>
      <w:r w:rsidRPr="00BD186D">
        <w:rPr>
          <w:rFonts w:ascii="Arial" w:hAnsi="Arial" w:cs="Arial"/>
          <w:sz w:val="20"/>
          <w:szCs w:val="20"/>
        </w:rPr>
        <w:t>responsáveis.</w:t>
      </w:r>
    </w:p>
    <w:p w14:paraId="604BE319" w14:textId="01EE33BC" w:rsidR="001F3158" w:rsidRPr="00BD186D" w:rsidRDefault="00C57886" w:rsidP="00C57886">
      <w:pPr>
        <w:pStyle w:val="PargrafodaLista"/>
        <w:widowControl w:val="0"/>
        <w:numPr>
          <w:ilvl w:val="1"/>
          <w:numId w:val="84"/>
        </w:numPr>
        <w:tabs>
          <w:tab w:val="left" w:pos="654"/>
        </w:tabs>
        <w:suppressAutoHyphens w:val="0"/>
        <w:autoSpaceDE w:val="0"/>
        <w:autoSpaceDN w:val="0"/>
        <w:spacing w:before="158" w:beforeAutospacing="0" w:line="360" w:lineRule="auto"/>
        <w:ind w:right="3" w:firstLine="0"/>
        <w:contextualSpacing w:val="0"/>
        <w:rPr>
          <w:rFonts w:ascii="Arial" w:hAnsi="Arial" w:cs="Arial"/>
          <w:sz w:val="20"/>
          <w:szCs w:val="20"/>
        </w:rPr>
      </w:pPr>
      <w:r w:rsidRPr="00BD186D">
        <w:rPr>
          <w:rFonts w:ascii="Arial" w:hAnsi="Arial" w:cs="Arial"/>
          <w:noProof/>
          <w:sz w:val="20"/>
        </w:rPr>
        <mc:AlternateContent>
          <mc:Choice Requires="wps">
            <w:drawing>
              <wp:anchor distT="0" distB="0" distL="0" distR="0" simplePos="0" relativeHeight="251677696" behindDoc="1" locked="0" layoutInCell="1" allowOverlap="1" wp14:anchorId="73FC70BF" wp14:editId="27E48A57">
                <wp:simplePos x="0" y="0"/>
                <wp:positionH relativeFrom="page">
                  <wp:posOffset>1084580</wp:posOffset>
                </wp:positionH>
                <wp:positionV relativeFrom="paragraph">
                  <wp:posOffset>641985</wp:posOffset>
                </wp:positionV>
                <wp:extent cx="5394960" cy="211455"/>
                <wp:effectExtent l="0" t="0" r="15240" b="17145"/>
                <wp:wrapTopAndBottom/>
                <wp:docPr id="19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114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FE3D40" w14:textId="77777777" w:rsidR="00031FA8" w:rsidRPr="00C57886" w:rsidRDefault="00031FA8" w:rsidP="00C57886">
                            <w:pPr>
                              <w:spacing w:line="360" w:lineRule="auto"/>
                              <w:ind w:left="103"/>
                              <w:jc w:val="center"/>
                              <w:rPr>
                                <w:rFonts w:ascii="Arial" w:hAnsi="Arial" w:cs="Arial"/>
                                <w:b/>
                              </w:rPr>
                            </w:pPr>
                            <w:r w:rsidRPr="00C57886">
                              <w:rPr>
                                <w:rFonts w:ascii="Arial" w:hAnsi="Arial" w:cs="Arial"/>
                                <w:b/>
                                <w:spacing w:val="-1"/>
                              </w:rPr>
                              <w:t>8</w:t>
                            </w:r>
                            <w:r w:rsidRPr="00C57886">
                              <w:rPr>
                                <w:rFonts w:ascii="Arial" w:hAnsi="Arial" w:cs="Arial"/>
                                <w:b/>
                                <w:spacing w:val="-9"/>
                              </w:rPr>
                              <w:t xml:space="preserve"> </w:t>
                            </w:r>
                            <w:r w:rsidRPr="00C57886">
                              <w:rPr>
                                <w:rFonts w:ascii="Arial" w:hAnsi="Arial" w:cs="Arial"/>
                                <w:b/>
                                <w:spacing w:val="-1"/>
                              </w:rPr>
                              <w:t>–</w:t>
                            </w:r>
                            <w:r w:rsidRPr="00C57886">
                              <w:rPr>
                                <w:rFonts w:ascii="Arial" w:hAnsi="Arial" w:cs="Arial"/>
                                <w:b/>
                                <w:spacing w:val="-9"/>
                              </w:rPr>
                              <w:t xml:space="preserve"> </w:t>
                            </w:r>
                            <w:r w:rsidRPr="00C57886">
                              <w:rPr>
                                <w:rFonts w:ascii="Arial" w:hAnsi="Arial" w:cs="Arial"/>
                                <w:b/>
                                <w:spacing w:val="-1"/>
                              </w:rPr>
                              <w:t>FORMA</w:t>
                            </w:r>
                            <w:r w:rsidRPr="00C57886">
                              <w:rPr>
                                <w:rFonts w:ascii="Arial" w:hAnsi="Arial" w:cs="Arial"/>
                                <w:b/>
                                <w:spacing w:val="-17"/>
                              </w:rPr>
                              <w:t xml:space="preserve"> </w:t>
                            </w:r>
                            <w:r w:rsidRPr="00C57886">
                              <w:rPr>
                                <w:rFonts w:ascii="Arial" w:hAnsi="Arial" w:cs="Arial"/>
                                <w:b/>
                                <w:spacing w:val="-1"/>
                              </w:rPr>
                              <w:t>E</w:t>
                            </w:r>
                            <w:r w:rsidRPr="00C57886">
                              <w:rPr>
                                <w:rFonts w:ascii="Arial" w:hAnsi="Arial" w:cs="Arial"/>
                                <w:b/>
                                <w:spacing w:val="-9"/>
                              </w:rPr>
                              <w:t xml:space="preserve"> </w:t>
                            </w:r>
                            <w:r w:rsidRPr="00C57886">
                              <w:rPr>
                                <w:rFonts w:ascii="Arial" w:hAnsi="Arial" w:cs="Arial"/>
                                <w:b/>
                                <w:spacing w:val="-1"/>
                              </w:rPr>
                              <w:t>CRITÉRIOS</w:t>
                            </w:r>
                            <w:r w:rsidRPr="00C57886">
                              <w:rPr>
                                <w:rFonts w:ascii="Arial" w:hAnsi="Arial" w:cs="Arial"/>
                                <w:b/>
                                <w:spacing w:val="-9"/>
                              </w:rPr>
                              <w:t xml:space="preserve"> </w:t>
                            </w:r>
                            <w:r w:rsidRPr="00C57886">
                              <w:rPr>
                                <w:rFonts w:ascii="Arial" w:hAnsi="Arial" w:cs="Arial"/>
                                <w:b/>
                              </w:rPr>
                              <w:t>DE</w:t>
                            </w:r>
                            <w:r w:rsidRPr="00C57886">
                              <w:rPr>
                                <w:rFonts w:ascii="Arial" w:hAnsi="Arial" w:cs="Arial"/>
                                <w:b/>
                                <w:spacing w:val="-9"/>
                              </w:rPr>
                              <w:t xml:space="preserve"> </w:t>
                            </w:r>
                            <w:r w:rsidRPr="00C57886">
                              <w:rPr>
                                <w:rFonts w:ascii="Arial" w:hAnsi="Arial" w:cs="Arial"/>
                                <w:b/>
                              </w:rPr>
                              <w:t>SELEÇÃO</w:t>
                            </w:r>
                            <w:r w:rsidRPr="00C57886">
                              <w:rPr>
                                <w:rFonts w:ascii="Arial" w:hAnsi="Arial" w:cs="Arial"/>
                                <w:b/>
                                <w:spacing w:val="-8"/>
                              </w:rPr>
                              <w:t xml:space="preserve"> </w:t>
                            </w:r>
                            <w:r w:rsidRPr="00C57886">
                              <w:rPr>
                                <w:rFonts w:ascii="Arial" w:hAnsi="Arial" w:cs="Arial"/>
                                <w:b/>
                              </w:rPr>
                              <w:t>DO</w:t>
                            </w:r>
                            <w:r w:rsidRPr="00C57886">
                              <w:rPr>
                                <w:rFonts w:ascii="Arial" w:hAnsi="Arial" w:cs="Arial"/>
                                <w:b/>
                                <w:spacing w:val="-12"/>
                              </w:rPr>
                              <w:t xml:space="preserve"> </w:t>
                            </w:r>
                            <w:r w:rsidRPr="00C57886">
                              <w:rPr>
                                <w:rFonts w:ascii="Arial" w:hAnsi="Arial" w:cs="Arial"/>
                                <w:b/>
                              </w:rPr>
                              <w:t>FORNECEDOR</w:t>
                            </w:r>
                            <w:r w:rsidRPr="00C57886">
                              <w:rPr>
                                <w:rFonts w:ascii="Arial" w:hAnsi="Arial" w:cs="Arial"/>
                                <w:b/>
                                <w:spacing w:val="-8"/>
                              </w:rPr>
                              <w:t xml:space="preserve"> </w:t>
                            </w:r>
                            <w:r w:rsidRPr="00C57886">
                              <w:rPr>
                                <w:rFonts w:ascii="Arial" w:hAnsi="Arial" w:cs="Arial"/>
                                <w:b/>
                              </w:rPr>
                              <w:t>(ART</w:t>
                            </w:r>
                            <w:r w:rsidRPr="00C57886">
                              <w:rPr>
                                <w:rFonts w:ascii="Arial" w:hAnsi="Arial" w:cs="Arial"/>
                                <w:b/>
                                <w:spacing w:val="-6"/>
                              </w:rPr>
                              <w:t xml:space="preserve"> </w:t>
                            </w:r>
                            <w:r w:rsidRPr="00C57886">
                              <w:rPr>
                                <w:rFonts w:ascii="Arial" w:hAnsi="Arial" w:cs="Arial"/>
                                <w:b/>
                              </w:rPr>
                              <w:t>13º,</w:t>
                            </w:r>
                            <w:r w:rsidRPr="00C57886">
                              <w:rPr>
                                <w:rFonts w:ascii="Arial" w:hAnsi="Arial" w:cs="Arial"/>
                                <w:b/>
                                <w:spacing w:val="-10"/>
                              </w:rPr>
                              <w:t xml:space="preserve"> </w:t>
                            </w:r>
                            <w:r w:rsidRPr="00C57886">
                              <w:rPr>
                                <w:rFonts w:ascii="Arial" w:hAnsi="Arial" w:cs="Arial"/>
                                <w:b/>
                              </w:rPr>
                              <w:t>§</w:t>
                            </w:r>
                            <w:r w:rsidRPr="00C57886">
                              <w:rPr>
                                <w:rFonts w:ascii="Arial" w:hAnsi="Arial" w:cs="Arial"/>
                                <w:b/>
                                <w:spacing w:val="-9"/>
                              </w:rPr>
                              <w:t xml:space="preserve"> </w:t>
                            </w:r>
                            <w:r w:rsidRPr="00C57886">
                              <w:rPr>
                                <w:rFonts w:ascii="Arial" w:hAnsi="Arial" w:cs="Arial"/>
                                <w:b/>
                              </w:rPr>
                              <w:t>1º,</w:t>
                            </w:r>
                            <w:r w:rsidRPr="00C57886">
                              <w:rPr>
                                <w:rFonts w:ascii="Arial" w:hAnsi="Arial" w:cs="Arial"/>
                                <w:b/>
                                <w:spacing w:val="-63"/>
                              </w:rPr>
                              <w:t xml:space="preserve"> </w:t>
                            </w:r>
                            <w:r w:rsidRPr="00C57886">
                              <w:rPr>
                                <w:rFonts w:ascii="Arial" w:hAnsi="Arial" w:cs="Arial"/>
                                <w:b/>
                              </w:rPr>
                              <w:t>INCISO</w:t>
                            </w:r>
                            <w:r w:rsidRPr="00C57886">
                              <w:rPr>
                                <w:rFonts w:ascii="Arial" w:hAnsi="Arial" w:cs="Arial"/>
                                <w:b/>
                                <w:spacing w:val="-1"/>
                              </w:rPr>
                              <w:t xml:space="preserve"> </w:t>
                            </w:r>
                            <w:r w:rsidRPr="00C57886">
                              <w:rPr>
                                <w:rFonts w:ascii="Arial" w:hAnsi="Arial" w:cs="Arial"/>
                                <w:b/>
                              </w:rPr>
                              <w:t>VIII)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C70BF" id="Text Box 34" o:spid="_x0000_s1030" type="#_x0000_t202" style="position:absolute;left:0;text-align:left;margin-left:85.4pt;margin-top:50.55pt;width:424.8pt;height:16.6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" filled="f" strokeweight=".48pt">
                <v:textbox inset="0,0,0,0">
                  <w:txbxContent>
                    <w:p w14:paraId="2BFE3D40" w14:textId="77777777" w:rsidR="00031FA8" w:rsidRPr="00C57886" w:rsidRDefault="00031FA8" w:rsidP="00C57886">
                      <w:pPr>
                        <w:spacing w:line="360" w:lineRule="auto"/>
                        <w:ind w:left="103"/>
                        <w:jc w:val="center"/>
                        <w:rPr>
                          <w:rFonts w:ascii="Arial" w:hAnsi="Arial" w:cs="Arial"/>
                          <w:b/>
                        </w:rPr>
                      </w:pPr>
                      <w:r w:rsidRPr="00C57886">
                        <w:rPr>
                          <w:rFonts w:ascii="Arial" w:hAnsi="Arial" w:cs="Arial"/>
                          <w:b/>
                          <w:spacing w:val="-1"/>
                        </w:rPr>
                        <w:t>8</w:t>
                      </w:r>
                      <w:r w:rsidRPr="00C57886">
                        <w:rPr>
                          <w:rFonts w:ascii="Arial" w:hAnsi="Arial" w:cs="Arial"/>
                          <w:b/>
                          <w:spacing w:val="-9"/>
                        </w:rPr>
                        <w:t xml:space="preserve"> </w:t>
                      </w:r>
                      <w:r w:rsidRPr="00C57886">
                        <w:rPr>
                          <w:rFonts w:ascii="Arial" w:hAnsi="Arial" w:cs="Arial"/>
                          <w:b/>
                          <w:spacing w:val="-1"/>
                        </w:rPr>
                        <w:t>–</w:t>
                      </w:r>
                      <w:r w:rsidRPr="00C57886">
                        <w:rPr>
                          <w:rFonts w:ascii="Arial" w:hAnsi="Arial" w:cs="Arial"/>
                          <w:b/>
                          <w:spacing w:val="-9"/>
                        </w:rPr>
                        <w:t xml:space="preserve"> </w:t>
                      </w:r>
                      <w:r w:rsidRPr="00C57886">
                        <w:rPr>
                          <w:rFonts w:ascii="Arial" w:hAnsi="Arial" w:cs="Arial"/>
                          <w:b/>
                          <w:spacing w:val="-1"/>
                        </w:rPr>
                        <w:t>FORMA</w:t>
                      </w:r>
                      <w:r w:rsidRPr="00C57886">
                        <w:rPr>
                          <w:rFonts w:ascii="Arial" w:hAnsi="Arial" w:cs="Arial"/>
                          <w:b/>
                          <w:spacing w:val="-17"/>
                        </w:rPr>
                        <w:t xml:space="preserve"> </w:t>
                      </w:r>
                      <w:r w:rsidRPr="00C57886">
                        <w:rPr>
                          <w:rFonts w:ascii="Arial" w:hAnsi="Arial" w:cs="Arial"/>
                          <w:b/>
                          <w:spacing w:val="-1"/>
                        </w:rPr>
                        <w:t>E</w:t>
                      </w:r>
                      <w:r w:rsidRPr="00C57886">
                        <w:rPr>
                          <w:rFonts w:ascii="Arial" w:hAnsi="Arial" w:cs="Arial"/>
                          <w:b/>
                          <w:spacing w:val="-9"/>
                        </w:rPr>
                        <w:t xml:space="preserve"> </w:t>
                      </w:r>
                      <w:r w:rsidRPr="00C57886">
                        <w:rPr>
                          <w:rFonts w:ascii="Arial" w:hAnsi="Arial" w:cs="Arial"/>
                          <w:b/>
                          <w:spacing w:val="-1"/>
                        </w:rPr>
                        <w:t>CRITÉRIOS</w:t>
                      </w:r>
                      <w:r w:rsidRPr="00C57886">
                        <w:rPr>
                          <w:rFonts w:ascii="Arial" w:hAnsi="Arial" w:cs="Arial"/>
                          <w:b/>
                          <w:spacing w:val="-9"/>
                        </w:rPr>
                        <w:t xml:space="preserve"> </w:t>
                      </w:r>
                      <w:r w:rsidRPr="00C57886">
                        <w:rPr>
                          <w:rFonts w:ascii="Arial" w:hAnsi="Arial" w:cs="Arial"/>
                          <w:b/>
                        </w:rPr>
                        <w:t>DE</w:t>
                      </w:r>
                      <w:r w:rsidRPr="00C57886">
                        <w:rPr>
                          <w:rFonts w:ascii="Arial" w:hAnsi="Arial" w:cs="Arial"/>
                          <w:b/>
                          <w:spacing w:val="-9"/>
                        </w:rPr>
                        <w:t xml:space="preserve"> </w:t>
                      </w:r>
                      <w:r w:rsidRPr="00C57886">
                        <w:rPr>
                          <w:rFonts w:ascii="Arial" w:hAnsi="Arial" w:cs="Arial"/>
                          <w:b/>
                        </w:rPr>
                        <w:t>SELEÇÃO</w:t>
                      </w:r>
                      <w:r w:rsidRPr="00C57886">
                        <w:rPr>
                          <w:rFonts w:ascii="Arial" w:hAnsi="Arial" w:cs="Arial"/>
                          <w:b/>
                          <w:spacing w:val="-8"/>
                        </w:rPr>
                        <w:t xml:space="preserve"> </w:t>
                      </w:r>
                      <w:r w:rsidRPr="00C57886">
                        <w:rPr>
                          <w:rFonts w:ascii="Arial" w:hAnsi="Arial" w:cs="Arial"/>
                          <w:b/>
                        </w:rPr>
                        <w:t>DO</w:t>
                      </w:r>
                      <w:r w:rsidRPr="00C57886">
                        <w:rPr>
                          <w:rFonts w:ascii="Arial" w:hAnsi="Arial" w:cs="Arial"/>
                          <w:b/>
                          <w:spacing w:val="-12"/>
                        </w:rPr>
                        <w:t xml:space="preserve"> </w:t>
                      </w:r>
                      <w:r w:rsidRPr="00C57886">
                        <w:rPr>
                          <w:rFonts w:ascii="Arial" w:hAnsi="Arial" w:cs="Arial"/>
                          <w:b/>
                        </w:rPr>
                        <w:t>FORNECEDOR</w:t>
                      </w:r>
                      <w:r w:rsidRPr="00C57886">
                        <w:rPr>
                          <w:rFonts w:ascii="Arial" w:hAnsi="Arial" w:cs="Arial"/>
                          <w:b/>
                          <w:spacing w:val="-8"/>
                        </w:rPr>
                        <w:t xml:space="preserve"> </w:t>
                      </w:r>
                      <w:r w:rsidRPr="00C57886">
                        <w:rPr>
                          <w:rFonts w:ascii="Arial" w:hAnsi="Arial" w:cs="Arial"/>
                          <w:b/>
                        </w:rPr>
                        <w:t>(ART</w:t>
                      </w:r>
                      <w:r w:rsidRPr="00C57886">
                        <w:rPr>
                          <w:rFonts w:ascii="Arial" w:hAnsi="Arial" w:cs="Arial"/>
                          <w:b/>
                          <w:spacing w:val="-6"/>
                        </w:rPr>
                        <w:t xml:space="preserve"> </w:t>
                      </w:r>
                      <w:r w:rsidRPr="00C57886">
                        <w:rPr>
                          <w:rFonts w:ascii="Arial" w:hAnsi="Arial" w:cs="Arial"/>
                          <w:b/>
                        </w:rPr>
                        <w:t>13º,</w:t>
                      </w:r>
                      <w:r w:rsidRPr="00C57886">
                        <w:rPr>
                          <w:rFonts w:ascii="Arial" w:hAnsi="Arial" w:cs="Arial"/>
                          <w:b/>
                          <w:spacing w:val="-10"/>
                        </w:rPr>
                        <w:t xml:space="preserve"> </w:t>
                      </w:r>
                      <w:r w:rsidRPr="00C57886">
                        <w:rPr>
                          <w:rFonts w:ascii="Arial" w:hAnsi="Arial" w:cs="Arial"/>
                          <w:b/>
                        </w:rPr>
                        <w:t>§</w:t>
                      </w:r>
                      <w:r w:rsidRPr="00C57886">
                        <w:rPr>
                          <w:rFonts w:ascii="Arial" w:hAnsi="Arial" w:cs="Arial"/>
                          <w:b/>
                          <w:spacing w:val="-9"/>
                        </w:rPr>
                        <w:t xml:space="preserve"> </w:t>
                      </w:r>
                      <w:r w:rsidRPr="00C57886">
                        <w:rPr>
                          <w:rFonts w:ascii="Arial" w:hAnsi="Arial" w:cs="Arial"/>
                          <w:b/>
                        </w:rPr>
                        <w:t>1º,</w:t>
                      </w:r>
                      <w:r w:rsidRPr="00C57886">
                        <w:rPr>
                          <w:rFonts w:ascii="Arial" w:hAnsi="Arial" w:cs="Arial"/>
                          <w:b/>
                          <w:spacing w:val="-63"/>
                        </w:rPr>
                        <w:t xml:space="preserve"> </w:t>
                      </w:r>
                      <w:r w:rsidRPr="00C57886">
                        <w:rPr>
                          <w:rFonts w:ascii="Arial" w:hAnsi="Arial" w:cs="Arial"/>
                          <w:b/>
                        </w:rPr>
                        <w:t>INCISO</w:t>
                      </w:r>
                      <w:r w:rsidRPr="00C57886">
                        <w:rPr>
                          <w:rFonts w:ascii="Arial" w:hAnsi="Arial" w:cs="Arial"/>
                          <w:b/>
                          <w:spacing w:val="-1"/>
                        </w:rPr>
                        <w:t xml:space="preserve"> </w:t>
                      </w:r>
                      <w:r w:rsidRPr="00C57886">
                        <w:rPr>
                          <w:rFonts w:ascii="Arial" w:hAnsi="Arial" w:cs="Arial"/>
                          <w:b/>
                        </w:rPr>
                        <w:t>VIII)</w:t>
                      </w:r>
                    </w:p>
                  </w:txbxContent>
                </v:textbox>
                <w10:wrap type="topAndBottom" anchorx="page"/>
              </v:shape>
            </w:pict>
          </mc:Fallback>
        </mc:AlternateContent>
      </w:r>
      <w:r w:rsidR="001F3158" w:rsidRPr="00BD186D">
        <w:rPr>
          <w:rFonts w:ascii="Arial" w:hAnsi="Arial" w:cs="Arial"/>
          <w:sz w:val="20"/>
          <w:szCs w:val="20"/>
        </w:rPr>
        <w:t>A</w:t>
      </w:r>
      <w:r w:rsidR="001F3158" w:rsidRPr="00BD186D">
        <w:rPr>
          <w:rFonts w:ascii="Arial" w:hAnsi="Arial" w:cs="Arial"/>
          <w:spacing w:val="1"/>
          <w:sz w:val="20"/>
          <w:szCs w:val="20"/>
        </w:rPr>
        <w:t xml:space="preserve"> </w:t>
      </w:r>
      <w:r w:rsidR="001F3158" w:rsidRPr="00BD186D">
        <w:rPr>
          <w:rFonts w:ascii="Arial" w:hAnsi="Arial" w:cs="Arial"/>
          <w:sz w:val="20"/>
          <w:szCs w:val="20"/>
        </w:rPr>
        <w:t>nota</w:t>
      </w:r>
      <w:r w:rsidR="001F3158" w:rsidRPr="00BD186D">
        <w:rPr>
          <w:rFonts w:ascii="Arial" w:hAnsi="Arial" w:cs="Arial"/>
          <w:spacing w:val="1"/>
          <w:sz w:val="20"/>
          <w:szCs w:val="20"/>
        </w:rPr>
        <w:t xml:space="preserve"> </w:t>
      </w:r>
      <w:r w:rsidR="001F3158" w:rsidRPr="00BD186D">
        <w:rPr>
          <w:rFonts w:ascii="Arial" w:hAnsi="Arial" w:cs="Arial"/>
          <w:sz w:val="20"/>
          <w:szCs w:val="20"/>
        </w:rPr>
        <w:t>fiscal</w:t>
      </w:r>
      <w:r w:rsidR="001F3158" w:rsidRPr="00BD186D">
        <w:rPr>
          <w:rFonts w:ascii="Arial" w:hAnsi="Arial" w:cs="Arial"/>
          <w:spacing w:val="1"/>
          <w:sz w:val="20"/>
          <w:szCs w:val="20"/>
        </w:rPr>
        <w:t xml:space="preserve"> </w:t>
      </w:r>
      <w:r w:rsidR="001F3158" w:rsidRPr="00BD186D">
        <w:rPr>
          <w:rFonts w:ascii="Arial" w:hAnsi="Arial" w:cs="Arial"/>
          <w:sz w:val="20"/>
          <w:szCs w:val="20"/>
        </w:rPr>
        <w:t>ou</w:t>
      </w:r>
      <w:r w:rsidR="001F3158" w:rsidRPr="00BD186D">
        <w:rPr>
          <w:rFonts w:ascii="Arial" w:hAnsi="Arial" w:cs="Arial"/>
          <w:spacing w:val="1"/>
          <w:sz w:val="20"/>
          <w:szCs w:val="20"/>
        </w:rPr>
        <w:t xml:space="preserve"> </w:t>
      </w:r>
      <w:r w:rsidR="001F3158" w:rsidRPr="00BD186D">
        <w:rPr>
          <w:rFonts w:ascii="Arial" w:hAnsi="Arial" w:cs="Arial"/>
          <w:sz w:val="20"/>
          <w:szCs w:val="20"/>
        </w:rPr>
        <w:t>instrumento</w:t>
      </w:r>
      <w:r w:rsidR="001F3158" w:rsidRPr="00BD186D">
        <w:rPr>
          <w:rFonts w:ascii="Arial" w:hAnsi="Arial" w:cs="Arial"/>
          <w:spacing w:val="1"/>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cobrança</w:t>
      </w:r>
      <w:r w:rsidR="001F3158" w:rsidRPr="00BD186D">
        <w:rPr>
          <w:rFonts w:ascii="Arial" w:hAnsi="Arial" w:cs="Arial"/>
          <w:spacing w:val="1"/>
          <w:sz w:val="20"/>
          <w:szCs w:val="20"/>
        </w:rPr>
        <w:t xml:space="preserve"> </w:t>
      </w:r>
      <w:r w:rsidR="001F3158" w:rsidRPr="00BD186D">
        <w:rPr>
          <w:rFonts w:ascii="Arial" w:hAnsi="Arial" w:cs="Arial"/>
          <w:sz w:val="20"/>
          <w:szCs w:val="20"/>
        </w:rPr>
        <w:t>equivalente</w:t>
      </w:r>
      <w:r w:rsidR="001F3158" w:rsidRPr="00BD186D">
        <w:rPr>
          <w:rFonts w:ascii="Arial" w:hAnsi="Arial" w:cs="Arial"/>
          <w:spacing w:val="1"/>
          <w:sz w:val="20"/>
          <w:szCs w:val="20"/>
        </w:rPr>
        <w:t xml:space="preserve"> </w:t>
      </w:r>
      <w:r w:rsidR="001F3158" w:rsidRPr="00BD186D">
        <w:rPr>
          <w:rFonts w:ascii="Arial" w:hAnsi="Arial" w:cs="Arial"/>
          <w:sz w:val="20"/>
          <w:szCs w:val="20"/>
        </w:rPr>
        <w:t>deverá</w:t>
      </w:r>
      <w:r w:rsidR="001F3158" w:rsidRPr="00BD186D">
        <w:rPr>
          <w:rFonts w:ascii="Arial" w:hAnsi="Arial" w:cs="Arial"/>
          <w:spacing w:val="1"/>
          <w:sz w:val="20"/>
          <w:szCs w:val="20"/>
        </w:rPr>
        <w:t xml:space="preserve"> </w:t>
      </w:r>
      <w:r w:rsidR="001F3158" w:rsidRPr="00BD186D">
        <w:rPr>
          <w:rFonts w:ascii="Arial" w:hAnsi="Arial" w:cs="Arial"/>
          <w:sz w:val="20"/>
          <w:szCs w:val="20"/>
        </w:rPr>
        <w:t>ser</w:t>
      </w:r>
      <w:r w:rsidR="001F3158" w:rsidRPr="00BD186D">
        <w:rPr>
          <w:rFonts w:ascii="Arial" w:hAnsi="Arial" w:cs="Arial"/>
          <w:spacing w:val="1"/>
          <w:sz w:val="20"/>
          <w:szCs w:val="20"/>
        </w:rPr>
        <w:t xml:space="preserve"> </w:t>
      </w:r>
      <w:r w:rsidR="001F3158" w:rsidRPr="00BD186D">
        <w:rPr>
          <w:rFonts w:ascii="Arial" w:hAnsi="Arial" w:cs="Arial"/>
          <w:sz w:val="20"/>
          <w:szCs w:val="20"/>
        </w:rPr>
        <w:t>obrigatoriamente</w:t>
      </w:r>
      <w:r w:rsidR="001F3158" w:rsidRPr="00BD186D">
        <w:rPr>
          <w:rFonts w:ascii="Arial" w:hAnsi="Arial" w:cs="Arial"/>
          <w:spacing w:val="-2"/>
          <w:sz w:val="20"/>
          <w:szCs w:val="20"/>
        </w:rPr>
        <w:t xml:space="preserve"> </w:t>
      </w:r>
      <w:r w:rsidR="001F3158" w:rsidRPr="00BD186D">
        <w:rPr>
          <w:rFonts w:ascii="Arial" w:hAnsi="Arial" w:cs="Arial"/>
          <w:sz w:val="20"/>
          <w:szCs w:val="20"/>
        </w:rPr>
        <w:t>acompanhado</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2"/>
          <w:sz w:val="20"/>
          <w:szCs w:val="20"/>
        </w:rPr>
        <w:t xml:space="preserve"> </w:t>
      </w:r>
      <w:r w:rsidR="001F3158" w:rsidRPr="00BD186D">
        <w:rPr>
          <w:rFonts w:ascii="Arial" w:hAnsi="Arial" w:cs="Arial"/>
          <w:sz w:val="20"/>
          <w:szCs w:val="20"/>
        </w:rPr>
        <w:t>comprovação</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2"/>
          <w:sz w:val="20"/>
          <w:szCs w:val="20"/>
        </w:rPr>
        <w:t xml:space="preserve"> </w:t>
      </w:r>
      <w:r w:rsidR="001F3158" w:rsidRPr="00BD186D">
        <w:rPr>
          <w:rFonts w:ascii="Arial" w:hAnsi="Arial" w:cs="Arial"/>
          <w:sz w:val="20"/>
          <w:szCs w:val="20"/>
        </w:rPr>
        <w:t>regularidade</w:t>
      </w:r>
      <w:r w:rsidR="001F3158" w:rsidRPr="00BD186D">
        <w:rPr>
          <w:rFonts w:ascii="Arial" w:hAnsi="Arial" w:cs="Arial"/>
          <w:spacing w:val="-1"/>
          <w:sz w:val="20"/>
          <w:szCs w:val="20"/>
        </w:rPr>
        <w:t xml:space="preserve"> </w:t>
      </w:r>
      <w:r w:rsidR="001F3158" w:rsidRPr="00BD186D">
        <w:rPr>
          <w:rFonts w:ascii="Arial" w:hAnsi="Arial" w:cs="Arial"/>
          <w:sz w:val="20"/>
          <w:szCs w:val="20"/>
        </w:rPr>
        <w:t>fiscal.</w:t>
      </w:r>
    </w:p>
    <w:p w14:paraId="64F885E1" w14:textId="77777777" w:rsidR="001F3158" w:rsidRPr="00BD186D" w:rsidRDefault="001F3158" w:rsidP="00C57886">
      <w:pPr>
        <w:pStyle w:val="PargrafodaLista"/>
        <w:widowControl w:val="0"/>
        <w:numPr>
          <w:ilvl w:val="1"/>
          <w:numId w:val="83"/>
        </w:numPr>
        <w:tabs>
          <w:tab w:val="left" w:pos="634"/>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fornecedor</w:t>
      </w:r>
      <w:r w:rsidRPr="00BD186D">
        <w:rPr>
          <w:rFonts w:ascii="Arial" w:hAnsi="Arial" w:cs="Arial"/>
          <w:spacing w:val="1"/>
          <w:sz w:val="20"/>
          <w:szCs w:val="20"/>
        </w:rPr>
        <w:t xml:space="preserve"> </w:t>
      </w:r>
      <w:r w:rsidRPr="00BD186D">
        <w:rPr>
          <w:rFonts w:ascii="Arial" w:hAnsi="Arial" w:cs="Arial"/>
          <w:sz w:val="20"/>
          <w:szCs w:val="20"/>
        </w:rPr>
        <w:t>será</w:t>
      </w:r>
      <w:r w:rsidRPr="00BD186D">
        <w:rPr>
          <w:rFonts w:ascii="Arial" w:hAnsi="Arial" w:cs="Arial"/>
          <w:spacing w:val="1"/>
          <w:sz w:val="20"/>
          <w:szCs w:val="20"/>
        </w:rPr>
        <w:t xml:space="preserve"> </w:t>
      </w:r>
      <w:r w:rsidRPr="00BD186D">
        <w:rPr>
          <w:rFonts w:ascii="Arial" w:hAnsi="Arial" w:cs="Arial"/>
          <w:sz w:val="20"/>
          <w:szCs w:val="20"/>
        </w:rPr>
        <w:t>selecionado</w:t>
      </w:r>
      <w:r w:rsidRPr="00BD186D">
        <w:rPr>
          <w:rFonts w:ascii="Arial" w:hAnsi="Arial" w:cs="Arial"/>
          <w:spacing w:val="1"/>
          <w:sz w:val="20"/>
          <w:szCs w:val="20"/>
        </w:rPr>
        <w:t xml:space="preserve"> </w:t>
      </w:r>
      <w:r w:rsidRPr="00BD186D">
        <w:rPr>
          <w:rFonts w:ascii="Arial" w:hAnsi="Arial" w:cs="Arial"/>
          <w:sz w:val="20"/>
          <w:szCs w:val="20"/>
        </w:rPr>
        <w:t>por</w:t>
      </w:r>
      <w:r w:rsidRPr="00BD186D">
        <w:rPr>
          <w:rFonts w:ascii="Arial" w:hAnsi="Arial" w:cs="Arial"/>
          <w:spacing w:val="1"/>
          <w:sz w:val="20"/>
          <w:szCs w:val="20"/>
        </w:rPr>
        <w:t xml:space="preserve"> </w:t>
      </w:r>
      <w:r w:rsidRPr="00BD186D">
        <w:rPr>
          <w:rFonts w:ascii="Arial" w:hAnsi="Arial" w:cs="Arial"/>
          <w:sz w:val="20"/>
          <w:szCs w:val="20"/>
        </w:rPr>
        <w:t>meio</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realização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PREGÃO</w:t>
      </w:r>
      <w:r w:rsidRPr="00BD186D">
        <w:rPr>
          <w:rFonts w:ascii="Arial" w:hAnsi="Arial" w:cs="Arial"/>
          <w:spacing w:val="1"/>
          <w:sz w:val="20"/>
          <w:szCs w:val="20"/>
        </w:rPr>
        <w:t xml:space="preserve"> </w:t>
      </w:r>
      <w:r w:rsidRPr="00BD186D">
        <w:rPr>
          <w:rFonts w:ascii="Arial" w:hAnsi="Arial" w:cs="Arial"/>
          <w:sz w:val="20"/>
          <w:szCs w:val="20"/>
        </w:rPr>
        <w:t>ELETRÔNICO, do tipo MENOR PREÇO, com julgamento da menor TAXA DE</w:t>
      </w:r>
      <w:r w:rsidRPr="00BD186D">
        <w:rPr>
          <w:rFonts w:ascii="Arial" w:hAnsi="Arial" w:cs="Arial"/>
          <w:spacing w:val="1"/>
          <w:sz w:val="20"/>
          <w:szCs w:val="20"/>
        </w:rPr>
        <w:t xml:space="preserve"> </w:t>
      </w:r>
      <w:r w:rsidRPr="00BD186D">
        <w:rPr>
          <w:rFonts w:ascii="Arial" w:hAnsi="Arial" w:cs="Arial"/>
          <w:sz w:val="20"/>
          <w:szCs w:val="20"/>
        </w:rPr>
        <w:t>ADMINISTRAÇÃO</w:t>
      </w:r>
      <w:r w:rsidRPr="00BD186D">
        <w:rPr>
          <w:rFonts w:ascii="Arial" w:hAnsi="Arial" w:cs="Arial"/>
          <w:spacing w:val="-1"/>
          <w:sz w:val="20"/>
          <w:szCs w:val="20"/>
        </w:rPr>
        <w:t xml:space="preserve"> </w:t>
      </w:r>
      <w:r w:rsidRPr="00BD186D">
        <w:rPr>
          <w:rFonts w:ascii="Arial" w:hAnsi="Arial" w:cs="Arial"/>
          <w:sz w:val="20"/>
          <w:szCs w:val="20"/>
        </w:rPr>
        <w:t>sobre o</w:t>
      </w:r>
      <w:r w:rsidRPr="00BD186D">
        <w:rPr>
          <w:rFonts w:ascii="Arial" w:hAnsi="Arial" w:cs="Arial"/>
          <w:spacing w:val="1"/>
          <w:sz w:val="20"/>
          <w:szCs w:val="20"/>
        </w:rPr>
        <w:t xml:space="preserve"> </w:t>
      </w:r>
      <w:r w:rsidRPr="00BD186D">
        <w:rPr>
          <w:rFonts w:ascii="Arial" w:hAnsi="Arial" w:cs="Arial"/>
          <w:sz w:val="20"/>
          <w:szCs w:val="20"/>
        </w:rPr>
        <w:t>preço à</w:t>
      </w:r>
      <w:r w:rsidRPr="00BD186D">
        <w:rPr>
          <w:rFonts w:ascii="Arial" w:hAnsi="Arial" w:cs="Arial"/>
          <w:spacing w:val="-2"/>
          <w:sz w:val="20"/>
          <w:szCs w:val="20"/>
        </w:rPr>
        <w:t xml:space="preserve"> </w:t>
      </w:r>
      <w:r w:rsidRPr="00BD186D">
        <w:rPr>
          <w:rFonts w:ascii="Arial" w:hAnsi="Arial" w:cs="Arial"/>
          <w:sz w:val="20"/>
          <w:szCs w:val="20"/>
        </w:rPr>
        <w:t>vista</w:t>
      </w:r>
      <w:r w:rsidRPr="00BD186D">
        <w:rPr>
          <w:rFonts w:ascii="Arial" w:hAnsi="Arial" w:cs="Arial"/>
          <w:spacing w:val="1"/>
          <w:sz w:val="20"/>
          <w:szCs w:val="20"/>
        </w:rPr>
        <w:t xml:space="preserve"> </w:t>
      </w:r>
      <w:r w:rsidRPr="00BD186D">
        <w:rPr>
          <w:rFonts w:ascii="Arial" w:hAnsi="Arial" w:cs="Arial"/>
          <w:sz w:val="20"/>
          <w:szCs w:val="20"/>
        </w:rPr>
        <w:t>da bomba.</w:t>
      </w:r>
    </w:p>
    <w:p w14:paraId="2D350772" w14:textId="77777777" w:rsidR="001F3158" w:rsidRPr="00BD186D" w:rsidRDefault="001F3158" w:rsidP="00C57886">
      <w:pPr>
        <w:pStyle w:val="PargrafodaLista"/>
        <w:widowControl w:val="0"/>
        <w:numPr>
          <w:ilvl w:val="1"/>
          <w:numId w:val="83"/>
        </w:numPr>
        <w:tabs>
          <w:tab w:val="left" w:pos="522"/>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As</w:t>
      </w:r>
      <w:r w:rsidRPr="00BD186D">
        <w:rPr>
          <w:rFonts w:ascii="Arial" w:hAnsi="Arial" w:cs="Arial"/>
          <w:spacing w:val="-15"/>
          <w:sz w:val="20"/>
          <w:szCs w:val="20"/>
        </w:rPr>
        <w:t xml:space="preserve"> </w:t>
      </w:r>
      <w:r w:rsidRPr="00BD186D">
        <w:rPr>
          <w:rFonts w:ascii="Arial" w:hAnsi="Arial" w:cs="Arial"/>
          <w:sz w:val="20"/>
          <w:szCs w:val="20"/>
        </w:rPr>
        <w:t>exigências</w:t>
      </w:r>
      <w:r w:rsidRPr="00BD186D">
        <w:rPr>
          <w:rFonts w:ascii="Arial" w:hAnsi="Arial" w:cs="Arial"/>
          <w:spacing w:val="-14"/>
          <w:sz w:val="20"/>
          <w:szCs w:val="20"/>
        </w:rPr>
        <w:t xml:space="preserve"> </w:t>
      </w:r>
      <w:r w:rsidRPr="00BD186D">
        <w:rPr>
          <w:rFonts w:ascii="Arial" w:hAnsi="Arial" w:cs="Arial"/>
          <w:sz w:val="20"/>
          <w:szCs w:val="20"/>
        </w:rPr>
        <w:t>de</w:t>
      </w:r>
      <w:r w:rsidRPr="00BD186D">
        <w:rPr>
          <w:rFonts w:ascii="Arial" w:hAnsi="Arial" w:cs="Arial"/>
          <w:spacing w:val="-14"/>
          <w:sz w:val="20"/>
          <w:szCs w:val="20"/>
        </w:rPr>
        <w:t xml:space="preserve"> </w:t>
      </w:r>
      <w:r w:rsidRPr="00BD186D">
        <w:rPr>
          <w:rFonts w:ascii="Arial" w:hAnsi="Arial" w:cs="Arial"/>
          <w:sz w:val="20"/>
          <w:szCs w:val="20"/>
        </w:rPr>
        <w:t>habilitação</w:t>
      </w:r>
      <w:r w:rsidRPr="00BD186D">
        <w:rPr>
          <w:rFonts w:ascii="Arial" w:hAnsi="Arial" w:cs="Arial"/>
          <w:spacing w:val="-13"/>
          <w:sz w:val="20"/>
          <w:szCs w:val="20"/>
        </w:rPr>
        <w:t xml:space="preserve"> </w:t>
      </w:r>
      <w:r w:rsidRPr="00BD186D">
        <w:rPr>
          <w:rFonts w:ascii="Arial" w:hAnsi="Arial" w:cs="Arial"/>
          <w:sz w:val="20"/>
          <w:szCs w:val="20"/>
        </w:rPr>
        <w:t>jurídica</w:t>
      </w:r>
      <w:r w:rsidRPr="00BD186D">
        <w:rPr>
          <w:rFonts w:ascii="Arial" w:hAnsi="Arial" w:cs="Arial"/>
          <w:spacing w:val="-15"/>
          <w:sz w:val="20"/>
          <w:szCs w:val="20"/>
        </w:rPr>
        <w:t xml:space="preserve"> </w:t>
      </w:r>
      <w:r w:rsidRPr="00BD186D">
        <w:rPr>
          <w:rFonts w:ascii="Arial" w:hAnsi="Arial" w:cs="Arial"/>
          <w:sz w:val="20"/>
          <w:szCs w:val="20"/>
        </w:rPr>
        <w:t>e</w:t>
      </w:r>
      <w:r w:rsidRPr="00BD186D">
        <w:rPr>
          <w:rFonts w:ascii="Arial" w:hAnsi="Arial" w:cs="Arial"/>
          <w:spacing w:val="-14"/>
          <w:sz w:val="20"/>
          <w:szCs w:val="20"/>
        </w:rPr>
        <w:t xml:space="preserve"> </w:t>
      </w:r>
      <w:r w:rsidRPr="00BD186D">
        <w:rPr>
          <w:rFonts w:ascii="Arial" w:hAnsi="Arial" w:cs="Arial"/>
          <w:sz w:val="20"/>
          <w:szCs w:val="20"/>
        </w:rPr>
        <w:t>de</w:t>
      </w:r>
      <w:r w:rsidRPr="00BD186D">
        <w:rPr>
          <w:rFonts w:ascii="Arial" w:hAnsi="Arial" w:cs="Arial"/>
          <w:spacing w:val="-17"/>
          <w:sz w:val="20"/>
          <w:szCs w:val="20"/>
        </w:rPr>
        <w:t xml:space="preserve"> </w:t>
      </w:r>
      <w:r w:rsidRPr="00BD186D">
        <w:rPr>
          <w:rFonts w:ascii="Arial" w:hAnsi="Arial" w:cs="Arial"/>
          <w:sz w:val="20"/>
          <w:szCs w:val="20"/>
        </w:rPr>
        <w:t>regularidade</w:t>
      </w:r>
      <w:r w:rsidRPr="00BD186D">
        <w:rPr>
          <w:rFonts w:ascii="Arial" w:hAnsi="Arial" w:cs="Arial"/>
          <w:spacing w:val="-13"/>
          <w:sz w:val="20"/>
          <w:szCs w:val="20"/>
        </w:rPr>
        <w:t xml:space="preserve"> </w:t>
      </w:r>
      <w:r w:rsidRPr="00BD186D">
        <w:rPr>
          <w:rFonts w:ascii="Arial" w:hAnsi="Arial" w:cs="Arial"/>
          <w:sz w:val="20"/>
          <w:szCs w:val="20"/>
        </w:rPr>
        <w:t>fiscal</w:t>
      </w:r>
      <w:r w:rsidRPr="00BD186D">
        <w:rPr>
          <w:rFonts w:ascii="Arial" w:hAnsi="Arial" w:cs="Arial"/>
          <w:spacing w:val="-16"/>
          <w:sz w:val="20"/>
          <w:szCs w:val="20"/>
        </w:rPr>
        <w:t xml:space="preserve"> </w:t>
      </w:r>
      <w:r w:rsidRPr="00BD186D">
        <w:rPr>
          <w:rFonts w:ascii="Arial" w:hAnsi="Arial" w:cs="Arial"/>
          <w:sz w:val="20"/>
          <w:szCs w:val="20"/>
        </w:rPr>
        <w:t>e</w:t>
      </w:r>
      <w:r w:rsidRPr="00BD186D">
        <w:rPr>
          <w:rFonts w:ascii="Arial" w:hAnsi="Arial" w:cs="Arial"/>
          <w:spacing w:val="-14"/>
          <w:sz w:val="20"/>
          <w:szCs w:val="20"/>
        </w:rPr>
        <w:t xml:space="preserve"> </w:t>
      </w:r>
      <w:r w:rsidRPr="00BD186D">
        <w:rPr>
          <w:rFonts w:ascii="Arial" w:hAnsi="Arial" w:cs="Arial"/>
          <w:sz w:val="20"/>
          <w:szCs w:val="20"/>
        </w:rPr>
        <w:t>trabalhista</w:t>
      </w:r>
      <w:r w:rsidRPr="00BD186D">
        <w:rPr>
          <w:rFonts w:ascii="Arial" w:hAnsi="Arial" w:cs="Arial"/>
          <w:spacing w:val="-13"/>
          <w:sz w:val="20"/>
          <w:szCs w:val="20"/>
        </w:rPr>
        <w:t xml:space="preserve"> </w:t>
      </w:r>
      <w:r w:rsidRPr="00BD186D">
        <w:rPr>
          <w:rFonts w:ascii="Arial" w:hAnsi="Arial" w:cs="Arial"/>
          <w:sz w:val="20"/>
          <w:szCs w:val="20"/>
        </w:rPr>
        <w:t>são</w:t>
      </w:r>
      <w:r w:rsidRPr="00BD186D">
        <w:rPr>
          <w:rFonts w:ascii="Arial" w:hAnsi="Arial" w:cs="Arial"/>
          <w:spacing w:val="-65"/>
          <w:sz w:val="20"/>
          <w:szCs w:val="20"/>
        </w:rPr>
        <w:t xml:space="preserve"> </w:t>
      </w:r>
      <w:r w:rsidRPr="00BD186D">
        <w:rPr>
          <w:rFonts w:ascii="Arial" w:hAnsi="Arial" w:cs="Arial"/>
          <w:sz w:val="20"/>
          <w:szCs w:val="20"/>
        </w:rPr>
        <w:t>as usuais para a generalidade dos objetos, conforme disciplinado no Termo de</w:t>
      </w:r>
      <w:r w:rsidRPr="00BD186D">
        <w:rPr>
          <w:rFonts w:ascii="Arial" w:hAnsi="Arial" w:cs="Arial"/>
          <w:spacing w:val="1"/>
          <w:sz w:val="20"/>
          <w:szCs w:val="20"/>
        </w:rPr>
        <w:t xml:space="preserve"> </w:t>
      </w:r>
      <w:r w:rsidRPr="00BD186D">
        <w:rPr>
          <w:rFonts w:ascii="Arial" w:hAnsi="Arial" w:cs="Arial"/>
          <w:sz w:val="20"/>
          <w:szCs w:val="20"/>
        </w:rPr>
        <w:t>Referência</w:t>
      </w:r>
      <w:r w:rsidRPr="00BD186D">
        <w:rPr>
          <w:rFonts w:ascii="Arial" w:hAnsi="Arial" w:cs="Arial"/>
          <w:spacing w:val="-2"/>
          <w:sz w:val="20"/>
          <w:szCs w:val="20"/>
        </w:rPr>
        <w:t xml:space="preserve"> </w:t>
      </w:r>
      <w:r w:rsidRPr="00BD186D">
        <w:rPr>
          <w:rFonts w:ascii="Arial" w:hAnsi="Arial" w:cs="Arial"/>
          <w:sz w:val="20"/>
          <w:szCs w:val="20"/>
        </w:rPr>
        <w:t>e Edital.</w:t>
      </w:r>
    </w:p>
    <w:p w14:paraId="666B59CF" w14:textId="77777777" w:rsidR="001F3158" w:rsidRPr="00BD186D" w:rsidRDefault="001F3158" w:rsidP="00C57886">
      <w:pPr>
        <w:pStyle w:val="PargrafodaLista"/>
        <w:widowControl w:val="0"/>
        <w:numPr>
          <w:ilvl w:val="1"/>
          <w:numId w:val="83"/>
        </w:numPr>
        <w:tabs>
          <w:tab w:val="left" w:pos="546"/>
        </w:tabs>
        <w:suppressAutoHyphens w:val="0"/>
        <w:autoSpaceDE w:val="0"/>
        <w:autoSpaceDN w:val="0"/>
        <w:spacing w:before="161" w:beforeAutospacing="0" w:line="360" w:lineRule="auto"/>
        <w:ind w:left="545" w:right="3" w:hanging="404"/>
        <w:contextualSpacing w:val="0"/>
        <w:rPr>
          <w:rFonts w:ascii="Arial" w:hAnsi="Arial" w:cs="Arial"/>
          <w:sz w:val="20"/>
          <w:szCs w:val="20"/>
        </w:rPr>
      </w:pPr>
      <w:r w:rsidRPr="00BD186D">
        <w:rPr>
          <w:rFonts w:ascii="Arial" w:hAnsi="Arial" w:cs="Arial"/>
          <w:sz w:val="20"/>
          <w:szCs w:val="20"/>
        </w:rPr>
        <w:t>Os</w:t>
      </w:r>
      <w:r w:rsidRPr="00BD186D">
        <w:rPr>
          <w:rFonts w:ascii="Arial" w:hAnsi="Arial" w:cs="Arial"/>
          <w:spacing w:val="-5"/>
          <w:sz w:val="20"/>
          <w:szCs w:val="20"/>
        </w:rPr>
        <w:t xml:space="preserve"> </w:t>
      </w:r>
      <w:r w:rsidRPr="00BD186D">
        <w:rPr>
          <w:rFonts w:ascii="Arial" w:hAnsi="Arial" w:cs="Arial"/>
          <w:sz w:val="20"/>
          <w:szCs w:val="20"/>
        </w:rPr>
        <w:t>critérios</w:t>
      </w:r>
      <w:r w:rsidRPr="00BD186D">
        <w:rPr>
          <w:rFonts w:ascii="Arial" w:hAnsi="Arial" w:cs="Arial"/>
          <w:spacing w:val="-2"/>
          <w:sz w:val="20"/>
          <w:szCs w:val="20"/>
        </w:rPr>
        <w:t xml:space="preserve"> </w:t>
      </w:r>
      <w:r w:rsidRPr="00BD186D">
        <w:rPr>
          <w:rFonts w:ascii="Arial" w:hAnsi="Arial" w:cs="Arial"/>
          <w:sz w:val="20"/>
          <w:szCs w:val="20"/>
        </w:rPr>
        <w:t>de</w:t>
      </w:r>
      <w:r w:rsidRPr="00BD186D">
        <w:rPr>
          <w:rFonts w:ascii="Arial" w:hAnsi="Arial" w:cs="Arial"/>
          <w:spacing w:val="-3"/>
          <w:sz w:val="20"/>
          <w:szCs w:val="20"/>
        </w:rPr>
        <w:t xml:space="preserve"> </w:t>
      </w:r>
      <w:r w:rsidRPr="00BD186D">
        <w:rPr>
          <w:rFonts w:ascii="Arial" w:hAnsi="Arial" w:cs="Arial"/>
          <w:sz w:val="20"/>
          <w:szCs w:val="20"/>
        </w:rPr>
        <w:t>habilitação</w:t>
      </w:r>
      <w:r w:rsidRPr="00BD186D">
        <w:rPr>
          <w:rFonts w:ascii="Arial" w:hAnsi="Arial" w:cs="Arial"/>
          <w:spacing w:val="-2"/>
          <w:sz w:val="20"/>
          <w:szCs w:val="20"/>
        </w:rPr>
        <w:t xml:space="preserve"> </w:t>
      </w:r>
      <w:r w:rsidRPr="00BD186D">
        <w:rPr>
          <w:rFonts w:ascii="Arial" w:hAnsi="Arial" w:cs="Arial"/>
          <w:sz w:val="20"/>
          <w:szCs w:val="20"/>
        </w:rPr>
        <w:t>técnica</w:t>
      </w:r>
      <w:r w:rsidRPr="00BD186D">
        <w:rPr>
          <w:rFonts w:ascii="Arial" w:hAnsi="Arial" w:cs="Arial"/>
          <w:spacing w:val="-5"/>
          <w:sz w:val="20"/>
          <w:szCs w:val="20"/>
        </w:rPr>
        <w:t xml:space="preserve"> </w:t>
      </w:r>
      <w:r w:rsidRPr="00BD186D">
        <w:rPr>
          <w:rFonts w:ascii="Arial" w:hAnsi="Arial" w:cs="Arial"/>
          <w:sz w:val="20"/>
          <w:szCs w:val="20"/>
        </w:rPr>
        <w:t>a</w:t>
      </w:r>
      <w:r w:rsidRPr="00BD186D">
        <w:rPr>
          <w:rFonts w:ascii="Arial" w:hAnsi="Arial" w:cs="Arial"/>
          <w:spacing w:val="-2"/>
          <w:sz w:val="20"/>
          <w:szCs w:val="20"/>
        </w:rPr>
        <w:t xml:space="preserve"> </w:t>
      </w:r>
      <w:r w:rsidRPr="00BD186D">
        <w:rPr>
          <w:rFonts w:ascii="Arial" w:hAnsi="Arial" w:cs="Arial"/>
          <w:sz w:val="20"/>
          <w:szCs w:val="20"/>
        </w:rPr>
        <w:t>serem</w:t>
      </w:r>
      <w:r w:rsidRPr="00BD186D">
        <w:rPr>
          <w:rFonts w:ascii="Arial" w:hAnsi="Arial" w:cs="Arial"/>
          <w:spacing w:val="-3"/>
          <w:sz w:val="20"/>
          <w:szCs w:val="20"/>
        </w:rPr>
        <w:t xml:space="preserve"> </w:t>
      </w:r>
      <w:r w:rsidRPr="00BD186D">
        <w:rPr>
          <w:rFonts w:ascii="Arial" w:hAnsi="Arial" w:cs="Arial"/>
          <w:sz w:val="20"/>
          <w:szCs w:val="20"/>
        </w:rPr>
        <w:t>atendidos</w:t>
      </w:r>
      <w:r w:rsidRPr="00BD186D">
        <w:rPr>
          <w:rFonts w:ascii="Arial" w:hAnsi="Arial" w:cs="Arial"/>
          <w:spacing w:val="-5"/>
          <w:sz w:val="20"/>
          <w:szCs w:val="20"/>
        </w:rPr>
        <w:t xml:space="preserve"> </w:t>
      </w:r>
      <w:r w:rsidRPr="00BD186D">
        <w:rPr>
          <w:rFonts w:ascii="Arial" w:hAnsi="Arial" w:cs="Arial"/>
          <w:sz w:val="20"/>
          <w:szCs w:val="20"/>
        </w:rPr>
        <w:t>pelo</w:t>
      </w:r>
      <w:r w:rsidRPr="00BD186D">
        <w:rPr>
          <w:rFonts w:ascii="Arial" w:hAnsi="Arial" w:cs="Arial"/>
          <w:spacing w:val="-4"/>
          <w:sz w:val="20"/>
          <w:szCs w:val="20"/>
        </w:rPr>
        <w:t xml:space="preserve"> </w:t>
      </w:r>
      <w:r w:rsidRPr="00BD186D">
        <w:rPr>
          <w:rFonts w:ascii="Arial" w:hAnsi="Arial" w:cs="Arial"/>
          <w:sz w:val="20"/>
          <w:szCs w:val="20"/>
        </w:rPr>
        <w:t>fornecedor</w:t>
      </w:r>
      <w:r w:rsidRPr="00BD186D">
        <w:rPr>
          <w:rFonts w:ascii="Arial" w:hAnsi="Arial" w:cs="Arial"/>
          <w:spacing w:val="-3"/>
          <w:sz w:val="20"/>
          <w:szCs w:val="20"/>
        </w:rPr>
        <w:t xml:space="preserve"> </w:t>
      </w:r>
      <w:r w:rsidRPr="00BD186D">
        <w:rPr>
          <w:rFonts w:ascii="Arial" w:hAnsi="Arial" w:cs="Arial"/>
          <w:sz w:val="20"/>
          <w:szCs w:val="20"/>
        </w:rPr>
        <w:t>serão:</w:t>
      </w:r>
    </w:p>
    <w:p w14:paraId="0FDF6C41" w14:textId="77777777" w:rsidR="001F3158" w:rsidRPr="00BD186D" w:rsidRDefault="001F3158" w:rsidP="00C57886">
      <w:pPr>
        <w:pStyle w:val="PargrafodaLista"/>
        <w:widowControl w:val="0"/>
        <w:numPr>
          <w:ilvl w:val="2"/>
          <w:numId w:val="83"/>
        </w:numPr>
        <w:tabs>
          <w:tab w:val="left" w:pos="1443"/>
        </w:tabs>
        <w:suppressAutoHyphens w:val="0"/>
        <w:autoSpaceDE w:val="0"/>
        <w:autoSpaceDN w:val="0"/>
        <w:spacing w:before="1" w:beforeAutospacing="0" w:line="360" w:lineRule="auto"/>
        <w:ind w:right="3" w:firstLine="0"/>
        <w:contextualSpacing w:val="0"/>
        <w:rPr>
          <w:rFonts w:ascii="Arial" w:hAnsi="Arial" w:cs="Arial"/>
          <w:sz w:val="20"/>
          <w:szCs w:val="20"/>
        </w:rPr>
      </w:pPr>
      <w:r w:rsidRPr="00BD186D">
        <w:rPr>
          <w:rFonts w:ascii="Arial" w:hAnsi="Arial" w:cs="Arial"/>
          <w:sz w:val="20"/>
          <w:szCs w:val="20"/>
        </w:rPr>
        <w:t>Comprovação</w:t>
      </w:r>
      <w:r w:rsidRPr="00BD186D">
        <w:rPr>
          <w:rFonts w:ascii="Arial" w:hAnsi="Arial" w:cs="Arial"/>
          <w:spacing w:val="-15"/>
          <w:sz w:val="20"/>
          <w:szCs w:val="20"/>
        </w:rPr>
        <w:t xml:space="preserve"> </w:t>
      </w:r>
      <w:r w:rsidRPr="00BD186D">
        <w:rPr>
          <w:rFonts w:ascii="Arial" w:hAnsi="Arial" w:cs="Arial"/>
          <w:sz w:val="20"/>
          <w:szCs w:val="20"/>
        </w:rPr>
        <w:t>de</w:t>
      </w:r>
      <w:r w:rsidRPr="00BD186D">
        <w:rPr>
          <w:rFonts w:ascii="Arial" w:hAnsi="Arial" w:cs="Arial"/>
          <w:spacing w:val="-14"/>
          <w:sz w:val="20"/>
          <w:szCs w:val="20"/>
        </w:rPr>
        <w:t xml:space="preserve"> </w:t>
      </w:r>
      <w:r w:rsidRPr="00BD186D">
        <w:rPr>
          <w:rFonts w:ascii="Arial" w:hAnsi="Arial" w:cs="Arial"/>
          <w:sz w:val="20"/>
          <w:szCs w:val="20"/>
        </w:rPr>
        <w:t>aptidão</w:t>
      </w:r>
      <w:r w:rsidRPr="00BD186D">
        <w:rPr>
          <w:rFonts w:ascii="Arial" w:hAnsi="Arial" w:cs="Arial"/>
          <w:spacing w:val="-14"/>
          <w:sz w:val="20"/>
          <w:szCs w:val="20"/>
        </w:rPr>
        <w:t xml:space="preserve"> </w:t>
      </w:r>
      <w:r w:rsidRPr="00BD186D">
        <w:rPr>
          <w:rFonts w:ascii="Arial" w:hAnsi="Arial" w:cs="Arial"/>
          <w:sz w:val="20"/>
          <w:szCs w:val="20"/>
        </w:rPr>
        <w:t>para</w:t>
      </w:r>
      <w:r w:rsidRPr="00BD186D">
        <w:rPr>
          <w:rFonts w:ascii="Arial" w:hAnsi="Arial" w:cs="Arial"/>
          <w:spacing w:val="-12"/>
          <w:sz w:val="20"/>
          <w:szCs w:val="20"/>
        </w:rPr>
        <w:t xml:space="preserve"> </w:t>
      </w:r>
      <w:r w:rsidRPr="00BD186D">
        <w:rPr>
          <w:rFonts w:ascii="Arial" w:hAnsi="Arial" w:cs="Arial"/>
          <w:sz w:val="20"/>
          <w:szCs w:val="20"/>
        </w:rPr>
        <w:t>a</w:t>
      </w:r>
      <w:r w:rsidRPr="00BD186D">
        <w:rPr>
          <w:rFonts w:ascii="Arial" w:hAnsi="Arial" w:cs="Arial"/>
          <w:spacing w:val="-14"/>
          <w:sz w:val="20"/>
          <w:szCs w:val="20"/>
        </w:rPr>
        <w:t xml:space="preserve"> </w:t>
      </w:r>
      <w:r w:rsidRPr="00BD186D">
        <w:rPr>
          <w:rFonts w:ascii="Arial" w:hAnsi="Arial" w:cs="Arial"/>
          <w:sz w:val="20"/>
          <w:szCs w:val="20"/>
        </w:rPr>
        <w:t>prestação</w:t>
      </w:r>
      <w:r w:rsidRPr="00BD186D">
        <w:rPr>
          <w:rFonts w:ascii="Arial" w:hAnsi="Arial" w:cs="Arial"/>
          <w:spacing w:val="-15"/>
          <w:sz w:val="20"/>
          <w:szCs w:val="20"/>
        </w:rPr>
        <w:t xml:space="preserve"> </w:t>
      </w:r>
      <w:r w:rsidRPr="00BD186D">
        <w:rPr>
          <w:rFonts w:ascii="Arial" w:hAnsi="Arial" w:cs="Arial"/>
          <w:sz w:val="20"/>
          <w:szCs w:val="20"/>
        </w:rPr>
        <w:t>dos</w:t>
      </w:r>
      <w:r w:rsidRPr="00BD186D">
        <w:rPr>
          <w:rFonts w:ascii="Arial" w:hAnsi="Arial" w:cs="Arial"/>
          <w:spacing w:val="-13"/>
          <w:sz w:val="20"/>
          <w:szCs w:val="20"/>
        </w:rPr>
        <w:t xml:space="preserve"> </w:t>
      </w:r>
      <w:r w:rsidRPr="00BD186D">
        <w:rPr>
          <w:rFonts w:ascii="Arial" w:hAnsi="Arial" w:cs="Arial"/>
          <w:sz w:val="20"/>
          <w:szCs w:val="20"/>
        </w:rPr>
        <w:t>serviços</w:t>
      </w:r>
      <w:r w:rsidRPr="00BD186D">
        <w:rPr>
          <w:rFonts w:ascii="Arial" w:hAnsi="Arial" w:cs="Arial"/>
          <w:spacing w:val="-13"/>
          <w:sz w:val="20"/>
          <w:szCs w:val="20"/>
        </w:rPr>
        <w:t xml:space="preserve"> </w:t>
      </w:r>
      <w:r w:rsidRPr="00BD186D">
        <w:rPr>
          <w:rFonts w:ascii="Arial" w:hAnsi="Arial" w:cs="Arial"/>
          <w:sz w:val="20"/>
          <w:szCs w:val="20"/>
        </w:rPr>
        <w:t>similares</w:t>
      </w:r>
      <w:r w:rsidRPr="00BD186D">
        <w:rPr>
          <w:rFonts w:ascii="Arial" w:hAnsi="Arial" w:cs="Arial"/>
          <w:spacing w:val="-12"/>
          <w:sz w:val="20"/>
          <w:szCs w:val="20"/>
        </w:rPr>
        <w:t xml:space="preserve"> </w:t>
      </w:r>
      <w:r w:rsidRPr="00BD186D">
        <w:rPr>
          <w:rFonts w:ascii="Arial" w:hAnsi="Arial" w:cs="Arial"/>
          <w:sz w:val="20"/>
          <w:szCs w:val="20"/>
        </w:rPr>
        <w:t>de</w:t>
      </w:r>
      <w:r w:rsidRPr="00BD186D">
        <w:rPr>
          <w:rFonts w:ascii="Arial" w:hAnsi="Arial" w:cs="Arial"/>
          <w:spacing w:val="-65"/>
          <w:sz w:val="20"/>
          <w:szCs w:val="20"/>
        </w:rPr>
        <w:t xml:space="preserve"> </w:t>
      </w:r>
      <w:r w:rsidRPr="00BD186D">
        <w:rPr>
          <w:rFonts w:ascii="Arial" w:hAnsi="Arial" w:cs="Arial"/>
          <w:sz w:val="20"/>
          <w:szCs w:val="20"/>
        </w:rPr>
        <w:t>complexidade tecnológica e operacional equivalente ou superior com o</w:t>
      </w:r>
      <w:r w:rsidRPr="00BD186D">
        <w:rPr>
          <w:rFonts w:ascii="Arial" w:hAnsi="Arial" w:cs="Arial"/>
          <w:spacing w:val="1"/>
          <w:sz w:val="20"/>
          <w:szCs w:val="20"/>
        </w:rPr>
        <w:t xml:space="preserve"> </w:t>
      </w:r>
      <w:r w:rsidRPr="00BD186D">
        <w:rPr>
          <w:rFonts w:ascii="Arial" w:hAnsi="Arial" w:cs="Arial"/>
          <w:sz w:val="20"/>
          <w:szCs w:val="20"/>
        </w:rPr>
        <w:t>objeto</w:t>
      </w:r>
      <w:r w:rsidRPr="00BD186D">
        <w:rPr>
          <w:rFonts w:ascii="Arial" w:hAnsi="Arial" w:cs="Arial"/>
          <w:spacing w:val="1"/>
          <w:sz w:val="20"/>
          <w:szCs w:val="20"/>
        </w:rPr>
        <w:t xml:space="preserve"> </w:t>
      </w:r>
      <w:r w:rsidRPr="00BD186D">
        <w:rPr>
          <w:rFonts w:ascii="Arial" w:hAnsi="Arial" w:cs="Arial"/>
          <w:sz w:val="20"/>
          <w:szCs w:val="20"/>
        </w:rPr>
        <w:t>desta</w:t>
      </w:r>
      <w:r w:rsidRPr="00BD186D">
        <w:rPr>
          <w:rFonts w:ascii="Arial" w:hAnsi="Arial" w:cs="Arial"/>
          <w:spacing w:val="1"/>
          <w:sz w:val="20"/>
          <w:szCs w:val="20"/>
        </w:rPr>
        <w:t xml:space="preserve"> </w:t>
      </w:r>
      <w:r w:rsidRPr="00BD186D">
        <w:rPr>
          <w:rFonts w:ascii="Arial" w:hAnsi="Arial" w:cs="Arial"/>
          <w:sz w:val="20"/>
          <w:szCs w:val="20"/>
        </w:rPr>
        <w:t>contratação,</w:t>
      </w:r>
      <w:r w:rsidRPr="00BD186D">
        <w:rPr>
          <w:rFonts w:ascii="Arial" w:hAnsi="Arial" w:cs="Arial"/>
          <w:spacing w:val="1"/>
          <w:sz w:val="20"/>
          <w:szCs w:val="20"/>
        </w:rPr>
        <w:t xml:space="preserve"> </w:t>
      </w:r>
      <w:r w:rsidRPr="00BD186D">
        <w:rPr>
          <w:rFonts w:ascii="Arial" w:hAnsi="Arial" w:cs="Arial"/>
          <w:sz w:val="20"/>
          <w:szCs w:val="20"/>
        </w:rPr>
        <w:t>ou</w:t>
      </w:r>
      <w:r w:rsidRPr="00BD186D">
        <w:rPr>
          <w:rFonts w:ascii="Arial" w:hAnsi="Arial" w:cs="Arial"/>
          <w:spacing w:val="1"/>
          <w:sz w:val="20"/>
          <w:szCs w:val="20"/>
        </w:rPr>
        <w:t xml:space="preserve"> </w:t>
      </w:r>
      <w:r w:rsidRPr="00BD186D">
        <w:rPr>
          <w:rFonts w:ascii="Arial" w:hAnsi="Arial" w:cs="Arial"/>
          <w:sz w:val="20"/>
          <w:szCs w:val="20"/>
        </w:rPr>
        <w:t>com</w:t>
      </w:r>
      <w:r w:rsidRPr="00BD186D">
        <w:rPr>
          <w:rFonts w:ascii="Arial" w:hAnsi="Arial" w:cs="Arial"/>
          <w:spacing w:val="1"/>
          <w:sz w:val="20"/>
          <w:szCs w:val="20"/>
        </w:rPr>
        <w:t xml:space="preserve"> </w:t>
      </w: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item</w:t>
      </w:r>
      <w:r w:rsidRPr="00BD186D">
        <w:rPr>
          <w:rFonts w:ascii="Arial" w:hAnsi="Arial" w:cs="Arial"/>
          <w:spacing w:val="1"/>
          <w:sz w:val="20"/>
          <w:szCs w:val="20"/>
        </w:rPr>
        <w:t xml:space="preserve"> </w:t>
      </w:r>
      <w:r w:rsidRPr="00BD186D">
        <w:rPr>
          <w:rFonts w:ascii="Arial" w:hAnsi="Arial" w:cs="Arial"/>
          <w:sz w:val="20"/>
          <w:szCs w:val="20"/>
        </w:rPr>
        <w:t>pertinente,</w:t>
      </w:r>
      <w:r w:rsidRPr="00BD186D">
        <w:rPr>
          <w:rFonts w:ascii="Arial" w:hAnsi="Arial" w:cs="Arial"/>
          <w:spacing w:val="1"/>
          <w:sz w:val="20"/>
          <w:szCs w:val="20"/>
        </w:rPr>
        <w:t xml:space="preserve"> </w:t>
      </w:r>
      <w:r w:rsidRPr="00BD186D">
        <w:rPr>
          <w:rFonts w:ascii="Arial" w:hAnsi="Arial" w:cs="Arial"/>
          <w:sz w:val="20"/>
          <w:szCs w:val="20"/>
        </w:rPr>
        <w:t>por</w:t>
      </w:r>
      <w:r w:rsidRPr="00BD186D">
        <w:rPr>
          <w:rFonts w:ascii="Arial" w:hAnsi="Arial" w:cs="Arial"/>
          <w:spacing w:val="1"/>
          <w:sz w:val="20"/>
          <w:szCs w:val="20"/>
        </w:rPr>
        <w:t xml:space="preserve"> </w:t>
      </w:r>
      <w:r w:rsidRPr="00BD186D">
        <w:rPr>
          <w:rFonts w:ascii="Arial" w:hAnsi="Arial" w:cs="Arial"/>
          <w:sz w:val="20"/>
          <w:szCs w:val="20"/>
        </w:rPr>
        <w:t>meio</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apresentação de certidões ou atestados, por pessoas jurídicas de direito</w:t>
      </w:r>
      <w:r w:rsidRPr="00BD186D">
        <w:rPr>
          <w:rFonts w:ascii="Arial" w:hAnsi="Arial" w:cs="Arial"/>
          <w:spacing w:val="1"/>
          <w:sz w:val="20"/>
          <w:szCs w:val="20"/>
        </w:rPr>
        <w:t xml:space="preserve"> </w:t>
      </w:r>
      <w:r w:rsidRPr="00BD186D">
        <w:rPr>
          <w:rFonts w:ascii="Arial" w:hAnsi="Arial" w:cs="Arial"/>
          <w:sz w:val="20"/>
          <w:szCs w:val="20"/>
        </w:rPr>
        <w:t>público ou privado. Para fins da comprovação de que trata este subitem,</w:t>
      </w:r>
      <w:r w:rsidRPr="00BD186D">
        <w:rPr>
          <w:rFonts w:ascii="Arial" w:hAnsi="Arial" w:cs="Arial"/>
          <w:spacing w:val="1"/>
          <w:sz w:val="20"/>
          <w:szCs w:val="20"/>
        </w:rPr>
        <w:t xml:space="preserve"> </w:t>
      </w:r>
      <w:r w:rsidRPr="00BD186D">
        <w:rPr>
          <w:rFonts w:ascii="Arial" w:hAnsi="Arial" w:cs="Arial"/>
          <w:sz w:val="20"/>
          <w:szCs w:val="20"/>
        </w:rPr>
        <w:t>os</w:t>
      </w:r>
      <w:r w:rsidRPr="00BD186D">
        <w:rPr>
          <w:rFonts w:ascii="Arial" w:hAnsi="Arial" w:cs="Arial"/>
          <w:spacing w:val="1"/>
          <w:sz w:val="20"/>
          <w:szCs w:val="20"/>
        </w:rPr>
        <w:t xml:space="preserve"> </w:t>
      </w:r>
      <w:r w:rsidRPr="00BD186D">
        <w:rPr>
          <w:rFonts w:ascii="Arial" w:hAnsi="Arial" w:cs="Arial"/>
          <w:sz w:val="20"/>
          <w:szCs w:val="20"/>
        </w:rPr>
        <w:t>atestados</w:t>
      </w:r>
      <w:r w:rsidRPr="00BD186D">
        <w:rPr>
          <w:rFonts w:ascii="Arial" w:hAnsi="Arial" w:cs="Arial"/>
          <w:spacing w:val="1"/>
          <w:sz w:val="20"/>
          <w:szCs w:val="20"/>
        </w:rPr>
        <w:t xml:space="preserve"> </w:t>
      </w:r>
      <w:r w:rsidRPr="00BD186D">
        <w:rPr>
          <w:rFonts w:ascii="Arial" w:hAnsi="Arial" w:cs="Arial"/>
          <w:sz w:val="20"/>
          <w:szCs w:val="20"/>
        </w:rPr>
        <w:t>deverão</w:t>
      </w:r>
      <w:r w:rsidRPr="00BD186D">
        <w:rPr>
          <w:rFonts w:ascii="Arial" w:hAnsi="Arial" w:cs="Arial"/>
          <w:spacing w:val="1"/>
          <w:sz w:val="20"/>
          <w:szCs w:val="20"/>
        </w:rPr>
        <w:t xml:space="preserve"> </w:t>
      </w:r>
      <w:r w:rsidRPr="00BD186D">
        <w:rPr>
          <w:rFonts w:ascii="Arial" w:hAnsi="Arial" w:cs="Arial"/>
          <w:sz w:val="20"/>
          <w:szCs w:val="20"/>
        </w:rPr>
        <w:t>dizer</w:t>
      </w:r>
      <w:r w:rsidRPr="00BD186D">
        <w:rPr>
          <w:rFonts w:ascii="Arial" w:hAnsi="Arial" w:cs="Arial"/>
          <w:spacing w:val="1"/>
          <w:sz w:val="20"/>
          <w:szCs w:val="20"/>
        </w:rPr>
        <w:t xml:space="preserve"> </w:t>
      </w:r>
      <w:r w:rsidRPr="00BD186D">
        <w:rPr>
          <w:rFonts w:ascii="Arial" w:hAnsi="Arial" w:cs="Arial"/>
          <w:sz w:val="20"/>
          <w:szCs w:val="20"/>
        </w:rPr>
        <w:t>respeito</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contratos</w:t>
      </w:r>
      <w:r w:rsidRPr="00BD186D">
        <w:rPr>
          <w:rFonts w:ascii="Arial" w:hAnsi="Arial" w:cs="Arial"/>
          <w:spacing w:val="1"/>
          <w:sz w:val="20"/>
          <w:szCs w:val="20"/>
        </w:rPr>
        <w:t xml:space="preserve"> </w:t>
      </w:r>
      <w:r w:rsidRPr="00BD186D">
        <w:rPr>
          <w:rFonts w:ascii="Arial" w:hAnsi="Arial" w:cs="Arial"/>
          <w:sz w:val="20"/>
          <w:szCs w:val="20"/>
        </w:rPr>
        <w:t>executados</w:t>
      </w:r>
      <w:r w:rsidRPr="00BD186D">
        <w:rPr>
          <w:rFonts w:ascii="Arial" w:hAnsi="Arial" w:cs="Arial"/>
          <w:spacing w:val="1"/>
          <w:sz w:val="20"/>
          <w:szCs w:val="20"/>
        </w:rPr>
        <w:t xml:space="preserve"> </w:t>
      </w:r>
      <w:r w:rsidRPr="00BD186D">
        <w:rPr>
          <w:rFonts w:ascii="Arial" w:hAnsi="Arial" w:cs="Arial"/>
          <w:sz w:val="20"/>
          <w:szCs w:val="20"/>
        </w:rPr>
        <w:t>com</w:t>
      </w:r>
      <w:r w:rsidRPr="00BD186D">
        <w:rPr>
          <w:rFonts w:ascii="Arial" w:hAnsi="Arial" w:cs="Arial"/>
          <w:spacing w:val="1"/>
          <w:sz w:val="20"/>
          <w:szCs w:val="20"/>
        </w:rPr>
        <w:t xml:space="preserve"> </w:t>
      </w:r>
      <w:r w:rsidRPr="00BD186D">
        <w:rPr>
          <w:rFonts w:ascii="Arial" w:hAnsi="Arial" w:cs="Arial"/>
          <w:sz w:val="20"/>
          <w:szCs w:val="20"/>
        </w:rPr>
        <w:t>as</w:t>
      </w:r>
      <w:r w:rsidRPr="00BD186D">
        <w:rPr>
          <w:rFonts w:ascii="Arial" w:hAnsi="Arial" w:cs="Arial"/>
          <w:spacing w:val="-64"/>
          <w:sz w:val="20"/>
          <w:szCs w:val="20"/>
        </w:rPr>
        <w:t xml:space="preserve"> </w:t>
      </w:r>
      <w:r w:rsidRPr="00BD186D">
        <w:rPr>
          <w:rFonts w:ascii="Arial" w:hAnsi="Arial" w:cs="Arial"/>
          <w:sz w:val="20"/>
          <w:szCs w:val="20"/>
        </w:rPr>
        <w:t>seguintes</w:t>
      </w:r>
      <w:r w:rsidRPr="00BD186D">
        <w:rPr>
          <w:rFonts w:ascii="Arial" w:hAnsi="Arial" w:cs="Arial"/>
          <w:spacing w:val="-1"/>
          <w:sz w:val="20"/>
          <w:szCs w:val="20"/>
        </w:rPr>
        <w:t xml:space="preserve"> </w:t>
      </w:r>
      <w:r w:rsidRPr="00BD186D">
        <w:rPr>
          <w:rFonts w:ascii="Arial" w:hAnsi="Arial" w:cs="Arial"/>
          <w:sz w:val="20"/>
          <w:szCs w:val="20"/>
        </w:rPr>
        <w:t>características mínimas:</w:t>
      </w:r>
    </w:p>
    <w:p w14:paraId="0948BF13" w14:textId="77777777" w:rsidR="001F3158" w:rsidRPr="00BD186D" w:rsidRDefault="001F3158" w:rsidP="00C57886">
      <w:pPr>
        <w:pStyle w:val="PargrafodaLista"/>
        <w:widowControl w:val="0"/>
        <w:numPr>
          <w:ilvl w:val="3"/>
          <w:numId w:val="83"/>
        </w:numPr>
        <w:tabs>
          <w:tab w:val="left" w:pos="1729"/>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 Atestado(s) de capacidade técnica, expedido(s) por empresa</w:t>
      </w:r>
      <w:r w:rsidRPr="00BD186D">
        <w:rPr>
          <w:rFonts w:ascii="Arial" w:hAnsi="Arial" w:cs="Arial"/>
          <w:spacing w:val="1"/>
          <w:sz w:val="20"/>
          <w:szCs w:val="20"/>
        </w:rPr>
        <w:t xml:space="preserve"> </w:t>
      </w:r>
      <w:r w:rsidRPr="00BD186D">
        <w:rPr>
          <w:rFonts w:ascii="Arial" w:hAnsi="Arial" w:cs="Arial"/>
          <w:sz w:val="20"/>
          <w:szCs w:val="20"/>
        </w:rPr>
        <w:t>pública ou privada, comprovando que a licitante prestou serviços</w:t>
      </w:r>
      <w:r w:rsidRPr="00BD186D">
        <w:rPr>
          <w:rFonts w:ascii="Arial" w:hAnsi="Arial" w:cs="Arial"/>
          <w:spacing w:val="1"/>
          <w:sz w:val="20"/>
          <w:szCs w:val="20"/>
        </w:rPr>
        <w:t xml:space="preserve"> </w:t>
      </w:r>
      <w:r w:rsidRPr="00BD186D">
        <w:rPr>
          <w:rFonts w:ascii="Arial" w:hAnsi="Arial" w:cs="Arial"/>
          <w:sz w:val="20"/>
          <w:szCs w:val="20"/>
        </w:rPr>
        <w:t>pertinentes</w:t>
      </w:r>
      <w:r w:rsidRPr="00BD186D">
        <w:rPr>
          <w:rFonts w:ascii="Arial" w:hAnsi="Arial" w:cs="Arial"/>
          <w:spacing w:val="1"/>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compatíveis,</w:t>
      </w:r>
      <w:r w:rsidRPr="00BD186D">
        <w:rPr>
          <w:rFonts w:ascii="Arial" w:hAnsi="Arial" w:cs="Arial"/>
          <w:spacing w:val="1"/>
          <w:sz w:val="20"/>
          <w:szCs w:val="20"/>
        </w:rPr>
        <w:t xml:space="preserve"> </w:t>
      </w:r>
      <w:r w:rsidRPr="00BD186D">
        <w:rPr>
          <w:rFonts w:ascii="Arial" w:hAnsi="Arial" w:cs="Arial"/>
          <w:sz w:val="20"/>
          <w:szCs w:val="20"/>
        </w:rPr>
        <w:t>em</w:t>
      </w:r>
      <w:r w:rsidRPr="00BD186D">
        <w:rPr>
          <w:rFonts w:ascii="Arial" w:hAnsi="Arial" w:cs="Arial"/>
          <w:spacing w:val="1"/>
          <w:sz w:val="20"/>
          <w:szCs w:val="20"/>
        </w:rPr>
        <w:t xml:space="preserve"> </w:t>
      </w:r>
      <w:r w:rsidRPr="00BD186D">
        <w:rPr>
          <w:rFonts w:ascii="Arial" w:hAnsi="Arial" w:cs="Arial"/>
          <w:sz w:val="20"/>
          <w:szCs w:val="20"/>
        </w:rPr>
        <w:t>características,</w:t>
      </w:r>
      <w:r w:rsidRPr="00BD186D">
        <w:rPr>
          <w:rFonts w:ascii="Arial" w:hAnsi="Arial" w:cs="Arial"/>
          <w:spacing w:val="1"/>
          <w:sz w:val="20"/>
          <w:szCs w:val="20"/>
        </w:rPr>
        <w:t xml:space="preserve"> </w:t>
      </w:r>
      <w:r w:rsidRPr="00BD186D">
        <w:rPr>
          <w:rFonts w:ascii="Arial" w:hAnsi="Arial" w:cs="Arial"/>
          <w:sz w:val="20"/>
          <w:szCs w:val="20"/>
        </w:rPr>
        <w:t>quantidades</w:t>
      </w:r>
      <w:r w:rsidRPr="00BD186D">
        <w:rPr>
          <w:rFonts w:ascii="Arial" w:hAnsi="Arial" w:cs="Arial"/>
          <w:spacing w:val="1"/>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prazos,</w:t>
      </w:r>
      <w:r w:rsidRPr="00BD186D">
        <w:rPr>
          <w:rFonts w:ascii="Arial" w:hAnsi="Arial" w:cs="Arial"/>
          <w:spacing w:val="1"/>
          <w:sz w:val="20"/>
          <w:szCs w:val="20"/>
        </w:rPr>
        <w:t xml:space="preserve"> </w:t>
      </w:r>
      <w:r w:rsidRPr="00BD186D">
        <w:rPr>
          <w:rFonts w:ascii="Arial" w:hAnsi="Arial" w:cs="Arial"/>
          <w:sz w:val="20"/>
          <w:szCs w:val="20"/>
        </w:rPr>
        <w:t>com</w:t>
      </w:r>
      <w:r w:rsidRPr="00BD186D">
        <w:rPr>
          <w:rFonts w:ascii="Arial" w:hAnsi="Arial" w:cs="Arial"/>
          <w:spacing w:val="1"/>
          <w:sz w:val="20"/>
          <w:szCs w:val="20"/>
        </w:rPr>
        <w:t xml:space="preserve"> </w:t>
      </w: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objeto</w:t>
      </w:r>
      <w:r w:rsidRPr="00BD186D">
        <w:rPr>
          <w:rFonts w:ascii="Arial" w:hAnsi="Arial" w:cs="Arial"/>
          <w:spacing w:val="1"/>
          <w:sz w:val="20"/>
          <w:szCs w:val="20"/>
        </w:rPr>
        <w:t xml:space="preserve"> </w:t>
      </w:r>
      <w:r w:rsidRPr="00BD186D">
        <w:rPr>
          <w:rFonts w:ascii="Arial" w:hAnsi="Arial" w:cs="Arial"/>
          <w:sz w:val="20"/>
          <w:szCs w:val="20"/>
        </w:rPr>
        <w:t>desta</w:t>
      </w:r>
      <w:r w:rsidRPr="00BD186D">
        <w:rPr>
          <w:rFonts w:ascii="Arial" w:hAnsi="Arial" w:cs="Arial"/>
          <w:spacing w:val="1"/>
          <w:sz w:val="20"/>
          <w:szCs w:val="20"/>
        </w:rPr>
        <w:t xml:space="preserve"> </w:t>
      </w:r>
      <w:r w:rsidRPr="00BD186D">
        <w:rPr>
          <w:rFonts w:ascii="Arial" w:hAnsi="Arial" w:cs="Arial"/>
          <w:sz w:val="20"/>
          <w:szCs w:val="20"/>
        </w:rPr>
        <w:t>licitação,</w:t>
      </w:r>
      <w:r w:rsidRPr="00BD186D">
        <w:rPr>
          <w:rFonts w:ascii="Arial" w:hAnsi="Arial" w:cs="Arial"/>
          <w:spacing w:val="1"/>
          <w:sz w:val="20"/>
          <w:szCs w:val="20"/>
        </w:rPr>
        <w:t xml:space="preserve"> </w:t>
      </w:r>
      <w:r w:rsidRPr="00BD186D">
        <w:rPr>
          <w:rFonts w:ascii="Arial" w:hAnsi="Arial" w:cs="Arial"/>
          <w:sz w:val="20"/>
          <w:szCs w:val="20"/>
        </w:rPr>
        <w:t>devendo</w:t>
      </w:r>
      <w:r w:rsidRPr="00BD186D">
        <w:rPr>
          <w:rFonts w:ascii="Arial" w:hAnsi="Arial" w:cs="Arial"/>
          <w:spacing w:val="1"/>
          <w:sz w:val="20"/>
          <w:szCs w:val="20"/>
        </w:rPr>
        <w:t xml:space="preserve"> </w:t>
      </w:r>
      <w:r w:rsidRPr="00BD186D">
        <w:rPr>
          <w:rFonts w:ascii="Arial" w:hAnsi="Arial" w:cs="Arial"/>
          <w:sz w:val="20"/>
          <w:szCs w:val="20"/>
        </w:rPr>
        <w:t>ter</w:t>
      </w:r>
      <w:r w:rsidRPr="00BD186D">
        <w:rPr>
          <w:rFonts w:ascii="Arial" w:hAnsi="Arial" w:cs="Arial"/>
          <w:spacing w:val="1"/>
          <w:sz w:val="20"/>
          <w:szCs w:val="20"/>
        </w:rPr>
        <w:t xml:space="preserve"> </w:t>
      </w:r>
      <w:r w:rsidRPr="00BD186D">
        <w:rPr>
          <w:rFonts w:ascii="Arial" w:hAnsi="Arial" w:cs="Arial"/>
          <w:sz w:val="20"/>
          <w:szCs w:val="20"/>
        </w:rPr>
        <w:t>executado</w:t>
      </w:r>
      <w:r w:rsidRPr="00BD186D">
        <w:rPr>
          <w:rFonts w:ascii="Arial" w:hAnsi="Arial" w:cs="Arial"/>
          <w:spacing w:val="1"/>
          <w:sz w:val="20"/>
          <w:szCs w:val="20"/>
        </w:rPr>
        <w:t xml:space="preserve"> </w:t>
      </w:r>
      <w:r w:rsidRPr="00BD186D">
        <w:rPr>
          <w:rFonts w:ascii="Arial" w:hAnsi="Arial" w:cs="Arial"/>
          <w:sz w:val="20"/>
          <w:szCs w:val="20"/>
        </w:rPr>
        <w:t>serviços de terceirização compatíveis, com o objeto licitado, por</w:t>
      </w:r>
      <w:r w:rsidRPr="00BD186D">
        <w:rPr>
          <w:rFonts w:ascii="Arial" w:hAnsi="Arial" w:cs="Arial"/>
          <w:spacing w:val="1"/>
          <w:sz w:val="20"/>
          <w:szCs w:val="20"/>
        </w:rPr>
        <w:t xml:space="preserve"> </w:t>
      </w:r>
      <w:r w:rsidRPr="00BD186D">
        <w:rPr>
          <w:rFonts w:ascii="Arial" w:hAnsi="Arial" w:cs="Arial"/>
          <w:sz w:val="20"/>
          <w:szCs w:val="20"/>
        </w:rPr>
        <w:t>período</w:t>
      </w:r>
      <w:r w:rsidRPr="00BD186D">
        <w:rPr>
          <w:rFonts w:ascii="Arial" w:hAnsi="Arial" w:cs="Arial"/>
          <w:spacing w:val="-1"/>
          <w:sz w:val="20"/>
          <w:szCs w:val="20"/>
        </w:rPr>
        <w:t xml:space="preserve"> </w:t>
      </w:r>
      <w:r w:rsidRPr="00BD186D">
        <w:rPr>
          <w:rFonts w:ascii="Arial" w:hAnsi="Arial" w:cs="Arial"/>
          <w:sz w:val="20"/>
          <w:szCs w:val="20"/>
        </w:rPr>
        <w:t>não inferior a</w:t>
      </w:r>
      <w:r w:rsidRPr="00BD186D">
        <w:rPr>
          <w:rFonts w:ascii="Arial" w:hAnsi="Arial" w:cs="Arial"/>
          <w:spacing w:val="-4"/>
          <w:sz w:val="20"/>
          <w:szCs w:val="20"/>
        </w:rPr>
        <w:t xml:space="preserve"> </w:t>
      </w:r>
      <w:r w:rsidRPr="00BD186D">
        <w:rPr>
          <w:rFonts w:ascii="Arial" w:hAnsi="Arial" w:cs="Arial"/>
          <w:sz w:val="20"/>
          <w:szCs w:val="20"/>
        </w:rPr>
        <w:t>1 (um) ano.</w:t>
      </w:r>
    </w:p>
    <w:p w14:paraId="46D6FDFD" w14:textId="77777777" w:rsidR="001F3158" w:rsidRPr="00BD186D" w:rsidRDefault="001F3158" w:rsidP="00C57886">
      <w:pPr>
        <w:pStyle w:val="PargrafodaLista"/>
        <w:widowControl w:val="0"/>
        <w:numPr>
          <w:ilvl w:val="3"/>
          <w:numId w:val="83"/>
        </w:numPr>
        <w:tabs>
          <w:tab w:val="left" w:pos="1748"/>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pacing w:val="-1"/>
          <w:sz w:val="20"/>
          <w:szCs w:val="20"/>
        </w:rPr>
        <w:t>–</w:t>
      </w:r>
      <w:r w:rsidRPr="00BD186D">
        <w:rPr>
          <w:rFonts w:ascii="Arial" w:hAnsi="Arial" w:cs="Arial"/>
          <w:spacing w:val="-15"/>
          <w:sz w:val="20"/>
          <w:szCs w:val="20"/>
        </w:rPr>
        <w:t xml:space="preserve"> </w:t>
      </w:r>
      <w:r w:rsidRPr="00BD186D">
        <w:rPr>
          <w:rFonts w:ascii="Arial" w:hAnsi="Arial" w:cs="Arial"/>
          <w:spacing w:val="-1"/>
          <w:sz w:val="20"/>
          <w:szCs w:val="20"/>
        </w:rPr>
        <w:t>as</w:t>
      </w:r>
      <w:r w:rsidRPr="00BD186D">
        <w:rPr>
          <w:rFonts w:ascii="Arial" w:hAnsi="Arial" w:cs="Arial"/>
          <w:spacing w:val="-15"/>
          <w:sz w:val="20"/>
          <w:szCs w:val="20"/>
        </w:rPr>
        <w:t xml:space="preserve"> </w:t>
      </w:r>
      <w:r w:rsidRPr="00BD186D">
        <w:rPr>
          <w:rFonts w:ascii="Arial" w:hAnsi="Arial" w:cs="Arial"/>
          <w:spacing w:val="-1"/>
          <w:sz w:val="20"/>
          <w:szCs w:val="20"/>
        </w:rPr>
        <w:t>licitantes</w:t>
      </w:r>
      <w:r w:rsidRPr="00BD186D">
        <w:rPr>
          <w:rFonts w:ascii="Arial" w:hAnsi="Arial" w:cs="Arial"/>
          <w:spacing w:val="-16"/>
          <w:sz w:val="20"/>
          <w:szCs w:val="20"/>
        </w:rPr>
        <w:t xml:space="preserve"> </w:t>
      </w:r>
      <w:r w:rsidRPr="00BD186D">
        <w:rPr>
          <w:rFonts w:ascii="Arial" w:hAnsi="Arial" w:cs="Arial"/>
          <w:sz w:val="20"/>
          <w:szCs w:val="20"/>
        </w:rPr>
        <w:t>deverão</w:t>
      </w:r>
      <w:r w:rsidRPr="00BD186D">
        <w:rPr>
          <w:rFonts w:ascii="Arial" w:hAnsi="Arial" w:cs="Arial"/>
          <w:spacing w:val="-14"/>
          <w:sz w:val="20"/>
          <w:szCs w:val="20"/>
        </w:rPr>
        <w:t xml:space="preserve"> </w:t>
      </w:r>
      <w:r w:rsidRPr="00BD186D">
        <w:rPr>
          <w:rFonts w:ascii="Arial" w:hAnsi="Arial" w:cs="Arial"/>
          <w:sz w:val="20"/>
          <w:szCs w:val="20"/>
        </w:rPr>
        <w:t>disponibilizar,</w:t>
      </w:r>
      <w:r w:rsidRPr="00BD186D">
        <w:rPr>
          <w:rFonts w:ascii="Arial" w:hAnsi="Arial" w:cs="Arial"/>
          <w:spacing w:val="-14"/>
          <w:sz w:val="20"/>
          <w:szCs w:val="20"/>
        </w:rPr>
        <w:t xml:space="preserve"> </w:t>
      </w:r>
      <w:r w:rsidRPr="00BD186D">
        <w:rPr>
          <w:rFonts w:ascii="Arial" w:hAnsi="Arial" w:cs="Arial"/>
          <w:sz w:val="20"/>
          <w:szCs w:val="20"/>
        </w:rPr>
        <w:t>quando</w:t>
      </w:r>
      <w:r w:rsidRPr="00BD186D">
        <w:rPr>
          <w:rFonts w:ascii="Arial" w:hAnsi="Arial" w:cs="Arial"/>
          <w:spacing w:val="-15"/>
          <w:sz w:val="20"/>
          <w:szCs w:val="20"/>
        </w:rPr>
        <w:t xml:space="preserve"> </w:t>
      </w:r>
      <w:r w:rsidRPr="00BD186D">
        <w:rPr>
          <w:rFonts w:ascii="Arial" w:hAnsi="Arial" w:cs="Arial"/>
          <w:sz w:val="20"/>
          <w:szCs w:val="20"/>
        </w:rPr>
        <w:t>solicitadas,</w:t>
      </w:r>
      <w:r w:rsidRPr="00BD186D">
        <w:rPr>
          <w:rFonts w:ascii="Arial" w:hAnsi="Arial" w:cs="Arial"/>
          <w:spacing w:val="-14"/>
          <w:sz w:val="20"/>
          <w:szCs w:val="20"/>
        </w:rPr>
        <w:t xml:space="preserve"> </w:t>
      </w:r>
      <w:r w:rsidRPr="00BD186D">
        <w:rPr>
          <w:rFonts w:ascii="Arial" w:hAnsi="Arial" w:cs="Arial"/>
          <w:sz w:val="20"/>
          <w:szCs w:val="20"/>
        </w:rPr>
        <w:t>todas</w:t>
      </w:r>
      <w:r w:rsidRPr="00BD186D">
        <w:rPr>
          <w:rFonts w:ascii="Arial" w:hAnsi="Arial" w:cs="Arial"/>
          <w:spacing w:val="-15"/>
          <w:sz w:val="20"/>
          <w:szCs w:val="20"/>
        </w:rPr>
        <w:t xml:space="preserve"> </w:t>
      </w:r>
      <w:r w:rsidRPr="00BD186D">
        <w:rPr>
          <w:rFonts w:ascii="Arial" w:hAnsi="Arial" w:cs="Arial"/>
          <w:sz w:val="20"/>
          <w:szCs w:val="20"/>
        </w:rPr>
        <w:t>as</w:t>
      </w:r>
      <w:r w:rsidRPr="00BD186D">
        <w:rPr>
          <w:rFonts w:ascii="Arial" w:hAnsi="Arial" w:cs="Arial"/>
          <w:spacing w:val="-65"/>
          <w:sz w:val="20"/>
          <w:szCs w:val="20"/>
        </w:rPr>
        <w:t xml:space="preserve"> </w:t>
      </w:r>
      <w:r w:rsidRPr="00BD186D">
        <w:rPr>
          <w:rFonts w:ascii="Arial" w:hAnsi="Arial" w:cs="Arial"/>
          <w:sz w:val="20"/>
          <w:szCs w:val="20"/>
        </w:rPr>
        <w:t>informações</w:t>
      </w:r>
      <w:r w:rsidRPr="00BD186D">
        <w:rPr>
          <w:rFonts w:ascii="Arial" w:hAnsi="Arial" w:cs="Arial"/>
          <w:spacing w:val="1"/>
          <w:sz w:val="20"/>
          <w:szCs w:val="20"/>
        </w:rPr>
        <w:t xml:space="preserve"> </w:t>
      </w:r>
      <w:r w:rsidRPr="00BD186D">
        <w:rPr>
          <w:rFonts w:ascii="Arial" w:hAnsi="Arial" w:cs="Arial"/>
          <w:sz w:val="20"/>
          <w:szCs w:val="20"/>
        </w:rPr>
        <w:t>necessárias</w:t>
      </w:r>
      <w:r w:rsidRPr="00BD186D">
        <w:rPr>
          <w:rFonts w:ascii="Arial" w:hAnsi="Arial" w:cs="Arial"/>
          <w:spacing w:val="1"/>
          <w:sz w:val="20"/>
          <w:szCs w:val="20"/>
        </w:rPr>
        <w:t xml:space="preserve"> </w:t>
      </w:r>
      <w:r w:rsidRPr="00BD186D">
        <w:rPr>
          <w:rFonts w:ascii="Arial" w:hAnsi="Arial" w:cs="Arial"/>
          <w:sz w:val="20"/>
          <w:szCs w:val="20"/>
        </w:rPr>
        <w:t>à</w:t>
      </w:r>
      <w:r w:rsidRPr="00BD186D">
        <w:rPr>
          <w:rFonts w:ascii="Arial" w:hAnsi="Arial" w:cs="Arial"/>
          <w:spacing w:val="1"/>
          <w:sz w:val="20"/>
          <w:szCs w:val="20"/>
        </w:rPr>
        <w:t xml:space="preserve"> </w:t>
      </w:r>
      <w:r w:rsidRPr="00BD186D">
        <w:rPr>
          <w:rFonts w:ascii="Arial" w:hAnsi="Arial" w:cs="Arial"/>
          <w:sz w:val="20"/>
          <w:szCs w:val="20"/>
        </w:rPr>
        <w:t>comprovação</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legitimidade</w:t>
      </w:r>
      <w:r w:rsidRPr="00BD186D">
        <w:rPr>
          <w:rFonts w:ascii="Arial" w:hAnsi="Arial" w:cs="Arial"/>
          <w:spacing w:val="1"/>
          <w:sz w:val="20"/>
          <w:szCs w:val="20"/>
        </w:rPr>
        <w:t xml:space="preserve"> </w:t>
      </w:r>
      <w:r w:rsidRPr="00BD186D">
        <w:rPr>
          <w:rFonts w:ascii="Arial" w:hAnsi="Arial" w:cs="Arial"/>
          <w:sz w:val="20"/>
          <w:szCs w:val="20"/>
        </w:rPr>
        <w:t>dos</w:t>
      </w:r>
      <w:r w:rsidRPr="00BD186D">
        <w:rPr>
          <w:rFonts w:ascii="Arial" w:hAnsi="Arial" w:cs="Arial"/>
          <w:spacing w:val="1"/>
          <w:sz w:val="20"/>
          <w:szCs w:val="20"/>
        </w:rPr>
        <w:t xml:space="preserve"> </w:t>
      </w:r>
      <w:r w:rsidRPr="00BD186D">
        <w:rPr>
          <w:rFonts w:ascii="Arial" w:hAnsi="Arial" w:cs="Arial"/>
          <w:sz w:val="20"/>
          <w:szCs w:val="20"/>
        </w:rPr>
        <w:t>atestados</w:t>
      </w:r>
      <w:r w:rsidRPr="00BD186D">
        <w:rPr>
          <w:rFonts w:ascii="Arial" w:hAnsi="Arial" w:cs="Arial"/>
          <w:spacing w:val="-5"/>
          <w:sz w:val="20"/>
          <w:szCs w:val="20"/>
        </w:rPr>
        <w:t xml:space="preserve"> </w:t>
      </w:r>
      <w:r w:rsidRPr="00BD186D">
        <w:rPr>
          <w:rFonts w:ascii="Arial" w:hAnsi="Arial" w:cs="Arial"/>
          <w:sz w:val="20"/>
          <w:szCs w:val="20"/>
        </w:rPr>
        <w:t>e/ou</w:t>
      </w:r>
      <w:r w:rsidRPr="00BD186D">
        <w:rPr>
          <w:rFonts w:ascii="Arial" w:hAnsi="Arial" w:cs="Arial"/>
          <w:spacing w:val="-1"/>
          <w:sz w:val="20"/>
          <w:szCs w:val="20"/>
        </w:rPr>
        <w:t xml:space="preserve"> </w:t>
      </w:r>
      <w:r w:rsidRPr="00BD186D">
        <w:rPr>
          <w:rFonts w:ascii="Arial" w:hAnsi="Arial" w:cs="Arial"/>
          <w:sz w:val="20"/>
          <w:szCs w:val="20"/>
        </w:rPr>
        <w:t>declarações</w:t>
      </w:r>
      <w:r w:rsidRPr="00BD186D">
        <w:rPr>
          <w:rFonts w:ascii="Arial" w:hAnsi="Arial" w:cs="Arial"/>
          <w:spacing w:val="-2"/>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capacidade</w:t>
      </w:r>
      <w:r w:rsidRPr="00BD186D">
        <w:rPr>
          <w:rFonts w:ascii="Arial" w:hAnsi="Arial" w:cs="Arial"/>
          <w:spacing w:val="-4"/>
          <w:sz w:val="20"/>
          <w:szCs w:val="20"/>
        </w:rPr>
        <w:t xml:space="preserve"> </w:t>
      </w:r>
      <w:r w:rsidRPr="00BD186D">
        <w:rPr>
          <w:rFonts w:ascii="Arial" w:hAnsi="Arial" w:cs="Arial"/>
          <w:sz w:val="20"/>
          <w:szCs w:val="20"/>
        </w:rPr>
        <w:t>técnica</w:t>
      </w:r>
      <w:r w:rsidRPr="00BD186D">
        <w:rPr>
          <w:rFonts w:ascii="Arial" w:hAnsi="Arial" w:cs="Arial"/>
          <w:spacing w:val="-1"/>
          <w:sz w:val="20"/>
          <w:szCs w:val="20"/>
        </w:rPr>
        <w:t xml:space="preserve"> </w:t>
      </w:r>
      <w:r w:rsidRPr="00BD186D">
        <w:rPr>
          <w:rFonts w:ascii="Arial" w:hAnsi="Arial" w:cs="Arial"/>
          <w:sz w:val="20"/>
          <w:szCs w:val="20"/>
        </w:rPr>
        <w:t>apresentados.</w:t>
      </w:r>
    </w:p>
    <w:p w14:paraId="40DAB4B1" w14:textId="77777777" w:rsidR="001F3158" w:rsidRPr="00BD186D" w:rsidRDefault="001F3158" w:rsidP="00C57886">
      <w:pPr>
        <w:pStyle w:val="PargrafodaLista"/>
        <w:widowControl w:val="0"/>
        <w:numPr>
          <w:ilvl w:val="3"/>
          <w:numId w:val="83"/>
        </w:numPr>
        <w:tabs>
          <w:tab w:val="left" w:pos="1813"/>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pacing w:val="-1"/>
          <w:sz w:val="20"/>
          <w:szCs w:val="20"/>
        </w:rPr>
        <w:t>–</w:t>
      </w:r>
      <w:r w:rsidRPr="00BD186D">
        <w:rPr>
          <w:rFonts w:ascii="Arial" w:hAnsi="Arial" w:cs="Arial"/>
          <w:spacing w:val="-16"/>
          <w:sz w:val="20"/>
          <w:szCs w:val="20"/>
        </w:rPr>
        <w:t xml:space="preserve"> </w:t>
      </w:r>
      <w:r w:rsidRPr="00BD186D">
        <w:rPr>
          <w:rFonts w:ascii="Arial" w:hAnsi="Arial" w:cs="Arial"/>
          <w:spacing w:val="-1"/>
          <w:sz w:val="20"/>
          <w:szCs w:val="20"/>
        </w:rPr>
        <w:t>Os</w:t>
      </w:r>
      <w:r w:rsidRPr="00BD186D">
        <w:rPr>
          <w:rFonts w:ascii="Arial" w:hAnsi="Arial" w:cs="Arial"/>
          <w:spacing w:val="-13"/>
          <w:sz w:val="20"/>
          <w:szCs w:val="20"/>
        </w:rPr>
        <w:t xml:space="preserve"> </w:t>
      </w:r>
      <w:r w:rsidRPr="00BD186D">
        <w:rPr>
          <w:rFonts w:ascii="Arial" w:hAnsi="Arial" w:cs="Arial"/>
          <w:spacing w:val="-1"/>
          <w:sz w:val="20"/>
          <w:szCs w:val="20"/>
        </w:rPr>
        <w:t>atestados</w:t>
      </w:r>
      <w:r w:rsidRPr="00BD186D">
        <w:rPr>
          <w:rFonts w:ascii="Arial" w:hAnsi="Arial" w:cs="Arial"/>
          <w:spacing w:val="-14"/>
          <w:sz w:val="20"/>
          <w:szCs w:val="20"/>
        </w:rPr>
        <w:t xml:space="preserve"> </w:t>
      </w:r>
      <w:r w:rsidRPr="00BD186D">
        <w:rPr>
          <w:rFonts w:ascii="Arial" w:hAnsi="Arial" w:cs="Arial"/>
          <w:spacing w:val="-1"/>
          <w:sz w:val="20"/>
          <w:szCs w:val="20"/>
        </w:rPr>
        <w:t>deverão</w:t>
      </w:r>
      <w:r w:rsidRPr="00BD186D">
        <w:rPr>
          <w:rFonts w:ascii="Arial" w:hAnsi="Arial" w:cs="Arial"/>
          <w:spacing w:val="-12"/>
          <w:sz w:val="20"/>
          <w:szCs w:val="20"/>
        </w:rPr>
        <w:t xml:space="preserve"> </w:t>
      </w:r>
      <w:r w:rsidRPr="00BD186D">
        <w:rPr>
          <w:rFonts w:ascii="Arial" w:hAnsi="Arial" w:cs="Arial"/>
          <w:spacing w:val="-1"/>
          <w:sz w:val="20"/>
          <w:szCs w:val="20"/>
        </w:rPr>
        <w:t>referir-se</w:t>
      </w:r>
      <w:r w:rsidRPr="00BD186D">
        <w:rPr>
          <w:rFonts w:ascii="Arial" w:hAnsi="Arial" w:cs="Arial"/>
          <w:spacing w:val="-14"/>
          <w:sz w:val="20"/>
          <w:szCs w:val="20"/>
        </w:rPr>
        <w:t xml:space="preserve"> </w:t>
      </w:r>
      <w:r w:rsidRPr="00BD186D">
        <w:rPr>
          <w:rFonts w:ascii="Arial" w:hAnsi="Arial" w:cs="Arial"/>
          <w:sz w:val="20"/>
          <w:szCs w:val="20"/>
        </w:rPr>
        <w:t>a</w:t>
      </w:r>
      <w:r w:rsidRPr="00BD186D">
        <w:rPr>
          <w:rFonts w:ascii="Arial" w:hAnsi="Arial" w:cs="Arial"/>
          <w:spacing w:val="-13"/>
          <w:sz w:val="20"/>
          <w:szCs w:val="20"/>
        </w:rPr>
        <w:t xml:space="preserve"> </w:t>
      </w:r>
      <w:r w:rsidRPr="00BD186D">
        <w:rPr>
          <w:rFonts w:ascii="Arial" w:hAnsi="Arial" w:cs="Arial"/>
          <w:sz w:val="20"/>
          <w:szCs w:val="20"/>
        </w:rPr>
        <w:t>serviços</w:t>
      </w:r>
      <w:r w:rsidRPr="00BD186D">
        <w:rPr>
          <w:rFonts w:ascii="Arial" w:hAnsi="Arial" w:cs="Arial"/>
          <w:spacing w:val="-14"/>
          <w:sz w:val="20"/>
          <w:szCs w:val="20"/>
        </w:rPr>
        <w:t xml:space="preserve"> </w:t>
      </w:r>
      <w:r w:rsidRPr="00BD186D">
        <w:rPr>
          <w:rFonts w:ascii="Arial" w:hAnsi="Arial" w:cs="Arial"/>
          <w:sz w:val="20"/>
          <w:szCs w:val="20"/>
        </w:rPr>
        <w:t>prestados</w:t>
      </w:r>
      <w:r w:rsidRPr="00BD186D">
        <w:rPr>
          <w:rFonts w:ascii="Arial" w:hAnsi="Arial" w:cs="Arial"/>
          <w:spacing w:val="-13"/>
          <w:sz w:val="20"/>
          <w:szCs w:val="20"/>
        </w:rPr>
        <w:t xml:space="preserve"> </w:t>
      </w:r>
      <w:r w:rsidRPr="00BD186D">
        <w:rPr>
          <w:rFonts w:ascii="Arial" w:hAnsi="Arial" w:cs="Arial"/>
          <w:sz w:val="20"/>
          <w:szCs w:val="20"/>
        </w:rPr>
        <w:t>no</w:t>
      </w:r>
      <w:r w:rsidRPr="00BD186D">
        <w:rPr>
          <w:rFonts w:ascii="Arial" w:hAnsi="Arial" w:cs="Arial"/>
          <w:spacing w:val="-14"/>
          <w:sz w:val="20"/>
          <w:szCs w:val="20"/>
        </w:rPr>
        <w:t xml:space="preserve"> </w:t>
      </w:r>
      <w:r w:rsidRPr="00BD186D">
        <w:rPr>
          <w:rFonts w:ascii="Arial" w:hAnsi="Arial" w:cs="Arial"/>
          <w:sz w:val="20"/>
          <w:szCs w:val="20"/>
        </w:rPr>
        <w:t>âmbito</w:t>
      </w:r>
      <w:r w:rsidRPr="00BD186D">
        <w:rPr>
          <w:rFonts w:ascii="Arial" w:hAnsi="Arial" w:cs="Arial"/>
          <w:spacing w:val="-64"/>
          <w:sz w:val="20"/>
          <w:szCs w:val="20"/>
        </w:rPr>
        <w:t xml:space="preserve"> </w:t>
      </w:r>
      <w:r w:rsidRPr="00BD186D">
        <w:rPr>
          <w:rFonts w:ascii="Arial" w:hAnsi="Arial" w:cs="Arial"/>
          <w:sz w:val="20"/>
          <w:szCs w:val="20"/>
        </w:rPr>
        <w:t>de sua atividade econômica principal ou secundária especificadas</w:t>
      </w:r>
      <w:r w:rsidRPr="00BD186D">
        <w:rPr>
          <w:rFonts w:ascii="Arial" w:hAnsi="Arial" w:cs="Arial"/>
          <w:spacing w:val="-64"/>
          <w:sz w:val="20"/>
          <w:szCs w:val="20"/>
        </w:rPr>
        <w:t xml:space="preserve"> </w:t>
      </w:r>
      <w:r w:rsidRPr="00BD186D">
        <w:rPr>
          <w:rFonts w:ascii="Arial" w:hAnsi="Arial" w:cs="Arial"/>
          <w:sz w:val="20"/>
          <w:szCs w:val="20"/>
        </w:rPr>
        <w:t>no</w:t>
      </w:r>
      <w:r w:rsidRPr="00BD186D">
        <w:rPr>
          <w:rFonts w:ascii="Arial" w:hAnsi="Arial" w:cs="Arial"/>
          <w:spacing w:val="-1"/>
          <w:sz w:val="20"/>
          <w:szCs w:val="20"/>
        </w:rPr>
        <w:t xml:space="preserve"> </w:t>
      </w:r>
      <w:r w:rsidRPr="00BD186D">
        <w:rPr>
          <w:rFonts w:ascii="Arial" w:hAnsi="Arial" w:cs="Arial"/>
          <w:sz w:val="20"/>
          <w:szCs w:val="20"/>
        </w:rPr>
        <w:t>contrato social vigente.</w:t>
      </w:r>
    </w:p>
    <w:p w14:paraId="23885695" w14:textId="77777777" w:rsidR="001F3158" w:rsidRPr="00BD186D" w:rsidRDefault="001F3158" w:rsidP="00C57886">
      <w:pPr>
        <w:pStyle w:val="PargrafodaLista"/>
        <w:widowControl w:val="0"/>
        <w:numPr>
          <w:ilvl w:val="3"/>
          <w:numId w:val="83"/>
        </w:numPr>
        <w:tabs>
          <w:tab w:val="left" w:pos="1846"/>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w:t>
      </w:r>
      <w:r w:rsidRPr="00BD186D">
        <w:rPr>
          <w:rFonts w:ascii="Arial" w:hAnsi="Arial" w:cs="Arial"/>
          <w:spacing w:val="-10"/>
          <w:sz w:val="20"/>
          <w:szCs w:val="20"/>
        </w:rPr>
        <w:t xml:space="preserve"> </w:t>
      </w:r>
      <w:r w:rsidRPr="00BD186D">
        <w:rPr>
          <w:rFonts w:ascii="Arial" w:hAnsi="Arial" w:cs="Arial"/>
          <w:sz w:val="20"/>
          <w:szCs w:val="20"/>
        </w:rPr>
        <w:t>Somente</w:t>
      </w:r>
      <w:r w:rsidRPr="00BD186D">
        <w:rPr>
          <w:rFonts w:ascii="Arial" w:hAnsi="Arial" w:cs="Arial"/>
          <w:spacing w:val="-9"/>
          <w:sz w:val="20"/>
          <w:szCs w:val="20"/>
        </w:rPr>
        <w:t xml:space="preserve"> </w:t>
      </w:r>
      <w:r w:rsidRPr="00BD186D">
        <w:rPr>
          <w:rFonts w:ascii="Arial" w:hAnsi="Arial" w:cs="Arial"/>
          <w:sz w:val="20"/>
          <w:szCs w:val="20"/>
        </w:rPr>
        <w:t>serão</w:t>
      </w:r>
      <w:r w:rsidRPr="00BD186D">
        <w:rPr>
          <w:rFonts w:ascii="Arial" w:hAnsi="Arial" w:cs="Arial"/>
          <w:spacing w:val="-9"/>
          <w:sz w:val="20"/>
          <w:szCs w:val="20"/>
        </w:rPr>
        <w:t xml:space="preserve"> </w:t>
      </w:r>
      <w:r w:rsidRPr="00BD186D">
        <w:rPr>
          <w:rFonts w:ascii="Arial" w:hAnsi="Arial" w:cs="Arial"/>
          <w:sz w:val="20"/>
          <w:szCs w:val="20"/>
        </w:rPr>
        <w:t>aceitos</w:t>
      </w:r>
      <w:r w:rsidRPr="00BD186D">
        <w:rPr>
          <w:rFonts w:ascii="Arial" w:hAnsi="Arial" w:cs="Arial"/>
          <w:spacing w:val="-10"/>
          <w:sz w:val="20"/>
          <w:szCs w:val="20"/>
        </w:rPr>
        <w:t xml:space="preserve"> </w:t>
      </w:r>
      <w:r w:rsidRPr="00BD186D">
        <w:rPr>
          <w:rFonts w:ascii="Arial" w:hAnsi="Arial" w:cs="Arial"/>
          <w:sz w:val="20"/>
          <w:szCs w:val="20"/>
        </w:rPr>
        <w:t>atestados</w:t>
      </w:r>
      <w:r w:rsidRPr="00BD186D">
        <w:rPr>
          <w:rFonts w:ascii="Arial" w:hAnsi="Arial" w:cs="Arial"/>
          <w:spacing w:val="-13"/>
          <w:sz w:val="20"/>
          <w:szCs w:val="20"/>
        </w:rPr>
        <w:t xml:space="preserve"> </w:t>
      </w:r>
      <w:r w:rsidRPr="00BD186D">
        <w:rPr>
          <w:rFonts w:ascii="Arial" w:hAnsi="Arial" w:cs="Arial"/>
          <w:sz w:val="20"/>
          <w:szCs w:val="20"/>
        </w:rPr>
        <w:t>expedidos</w:t>
      </w:r>
      <w:r w:rsidRPr="00BD186D">
        <w:rPr>
          <w:rFonts w:ascii="Arial" w:hAnsi="Arial" w:cs="Arial"/>
          <w:spacing w:val="-10"/>
          <w:sz w:val="20"/>
          <w:szCs w:val="20"/>
        </w:rPr>
        <w:t xml:space="preserve"> </w:t>
      </w:r>
      <w:r w:rsidRPr="00BD186D">
        <w:rPr>
          <w:rFonts w:ascii="Arial" w:hAnsi="Arial" w:cs="Arial"/>
          <w:sz w:val="20"/>
          <w:szCs w:val="20"/>
        </w:rPr>
        <w:t>após</w:t>
      </w:r>
      <w:r w:rsidRPr="00BD186D">
        <w:rPr>
          <w:rFonts w:ascii="Arial" w:hAnsi="Arial" w:cs="Arial"/>
          <w:spacing w:val="-13"/>
          <w:sz w:val="20"/>
          <w:szCs w:val="20"/>
        </w:rPr>
        <w:t xml:space="preserve"> </w:t>
      </w:r>
      <w:r w:rsidRPr="00BD186D">
        <w:rPr>
          <w:rFonts w:ascii="Arial" w:hAnsi="Arial" w:cs="Arial"/>
          <w:sz w:val="20"/>
          <w:szCs w:val="20"/>
        </w:rPr>
        <w:t>a</w:t>
      </w:r>
      <w:r w:rsidRPr="00BD186D">
        <w:rPr>
          <w:rFonts w:ascii="Arial" w:hAnsi="Arial" w:cs="Arial"/>
          <w:spacing w:val="-9"/>
          <w:sz w:val="20"/>
          <w:szCs w:val="20"/>
        </w:rPr>
        <w:t xml:space="preserve"> </w:t>
      </w:r>
      <w:r w:rsidRPr="00BD186D">
        <w:rPr>
          <w:rFonts w:ascii="Arial" w:hAnsi="Arial" w:cs="Arial"/>
          <w:sz w:val="20"/>
          <w:szCs w:val="20"/>
        </w:rPr>
        <w:t>conclusão</w:t>
      </w:r>
      <w:r w:rsidRPr="00BD186D">
        <w:rPr>
          <w:rFonts w:ascii="Arial" w:hAnsi="Arial" w:cs="Arial"/>
          <w:spacing w:val="-64"/>
          <w:sz w:val="20"/>
          <w:szCs w:val="20"/>
        </w:rPr>
        <w:t xml:space="preserve"> </w:t>
      </w:r>
      <w:r w:rsidRPr="00BD186D">
        <w:rPr>
          <w:rFonts w:ascii="Arial" w:hAnsi="Arial" w:cs="Arial"/>
          <w:sz w:val="20"/>
          <w:szCs w:val="20"/>
        </w:rPr>
        <w:t>do contrato ou se decorrido, pelo menos, um ano do início de sua</w:t>
      </w:r>
      <w:r w:rsidRPr="00BD186D">
        <w:rPr>
          <w:rFonts w:ascii="Arial" w:hAnsi="Arial" w:cs="Arial"/>
          <w:spacing w:val="1"/>
          <w:sz w:val="20"/>
          <w:szCs w:val="20"/>
        </w:rPr>
        <w:t xml:space="preserve"> </w:t>
      </w:r>
      <w:r w:rsidRPr="00BD186D">
        <w:rPr>
          <w:rFonts w:ascii="Arial" w:hAnsi="Arial" w:cs="Arial"/>
          <w:sz w:val="20"/>
          <w:szCs w:val="20"/>
        </w:rPr>
        <w:t>execução,</w:t>
      </w:r>
      <w:r w:rsidRPr="00BD186D">
        <w:rPr>
          <w:rFonts w:ascii="Arial" w:hAnsi="Arial" w:cs="Arial"/>
          <w:spacing w:val="-5"/>
          <w:sz w:val="20"/>
          <w:szCs w:val="20"/>
        </w:rPr>
        <w:t xml:space="preserve"> </w:t>
      </w:r>
      <w:r w:rsidRPr="00BD186D">
        <w:rPr>
          <w:rFonts w:ascii="Arial" w:hAnsi="Arial" w:cs="Arial"/>
          <w:sz w:val="20"/>
          <w:szCs w:val="20"/>
        </w:rPr>
        <w:t>exceto</w:t>
      </w:r>
      <w:r w:rsidRPr="00BD186D">
        <w:rPr>
          <w:rFonts w:ascii="Arial" w:hAnsi="Arial" w:cs="Arial"/>
          <w:spacing w:val="-4"/>
          <w:sz w:val="20"/>
          <w:szCs w:val="20"/>
        </w:rPr>
        <w:t xml:space="preserve"> </w:t>
      </w:r>
      <w:r w:rsidRPr="00BD186D">
        <w:rPr>
          <w:rFonts w:ascii="Arial" w:hAnsi="Arial" w:cs="Arial"/>
          <w:sz w:val="20"/>
          <w:szCs w:val="20"/>
        </w:rPr>
        <w:t>se</w:t>
      </w:r>
      <w:r w:rsidRPr="00BD186D">
        <w:rPr>
          <w:rFonts w:ascii="Arial" w:hAnsi="Arial" w:cs="Arial"/>
          <w:spacing w:val="-3"/>
          <w:sz w:val="20"/>
          <w:szCs w:val="20"/>
        </w:rPr>
        <w:t xml:space="preserve"> </w:t>
      </w:r>
      <w:r w:rsidRPr="00BD186D">
        <w:rPr>
          <w:rFonts w:ascii="Arial" w:hAnsi="Arial" w:cs="Arial"/>
          <w:sz w:val="20"/>
          <w:szCs w:val="20"/>
        </w:rPr>
        <w:t>firmado</w:t>
      </w:r>
      <w:r w:rsidRPr="00BD186D">
        <w:rPr>
          <w:rFonts w:ascii="Arial" w:hAnsi="Arial" w:cs="Arial"/>
          <w:spacing w:val="-5"/>
          <w:sz w:val="20"/>
          <w:szCs w:val="20"/>
        </w:rPr>
        <w:t xml:space="preserve"> </w:t>
      </w:r>
      <w:r w:rsidRPr="00BD186D">
        <w:rPr>
          <w:rFonts w:ascii="Arial" w:hAnsi="Arial" w:cs="Arial"/>
          <w:sz w:val="20"/>
          <w:szCs w:val="20"/>
        </w:rPr>
        <w:t>para</w:t>
      </w:r>
      <w:r w:rsidRPr="00BD186D">
        <w:rPr>
          <w:rFonts w:ascii="Arial" w:hAnsi="Arial" w:cs="Arial"/>
          <w:spacing w:val="-5"/>
          <w:sz w:val="20"/>
          <w:szCs w:val="20"/>
        </w:rPr>
        <w:t xml:space="preserve"> </w:t>
      </w:r>
      <w:r w:rsidRPr="00BD186D">
        <w:rPr>
          <w:rFonts w:ascii="Arial" w:hAnsi="Arial" w:cs="Arial"/>
          <w:sz w:val="20"/>
          <w:szCs w:val="20"/>
        </w:rPr>
        <w:t>ser</w:t>
      </w:r>
      <w:r w:rsidRPr="00BD186D">
        <w:rPr>
          <w:rFonts w:ascii="Arial" w:hAnsi="Arial" w:cs="Arial"/>
          <w:spacing w:val="-7"/>
          <w:sz w:val="20"/>
          <w:szCs w:val="20"/>
        </w:rPr>
        <w:t xml:space="preserve"> </w:t>
      </w:r>
      <w:r w:rsidRPr="00BD186D">
        <w:rPr>
          <w:rFonts w:ascii="Arial" w:hAnsi="Arial" w:cs="Arial"/>
          <w:sz w:val="20"/>
          <w:szCs w:val="20"/>
        </w:rPr>
        <w:t>executado</w:t>
      </w:r>
      <w:r w:rsidRPr="00BD186D">
        <w:rPr>
          <w:rFonts w:ascii="Arial" w:hAnsi="Arial" w:cs="Arial"/>
          <w:spacing w:val="-4"/>
          <w:sz w:val="20"/>
          <w:szCs w:val="20"/>
        </w:rPr>
        <w:t xml:space="preserve"> </w:t>
      </w:r>
      <w:r w:rsidRPr="00BD186D">
        <w:rPr>
          <w:rFonts w:ascii="Arial" w:hAnsi="Arial" w:cs="Arial"/>
          <w:sz w:val="20"/>
          <w:szCs w:val="20"/>
        </w:rPr>
        <w:t>em</w:t>
      </w:r>
      <w:r w:rsidRPr="00BD186D">
        <w:rPr>
          <w:rFonts w:ascii="Arial" w:hAnsi="Arial" w:cs="Arial"/>
          <w:spacing w:val="-4"/>
          <w:sz w:val="20"/>
          <w:szCs w:val="20"/>
        </w:rPr>
        <w:t xml:space="preserve"> </w:t>
      </w:r>
      <w:r w:rsidRPr="00BD186D">
        <w:rPr>
          <w:rFonts w:ascii="Arial" w:hAnsi="Arial" w:cs="Arial"/>
          <w:sz w:val="20"/>
          <w:szCs w:val="20"/>
        </w:rPr>
        <w:t>prazo</w:t>
      </w:r>
      <w:r w:rsidRPr="00BD186D">
        <w:rPr>
          <w:rFonts w:ascii="Arial" w:hAnsi="Arial" w:cs="Arial"/>
          <w:spacing w:val="-4"/>
          <w:sz w:val="20"/>
          <w:szCs w:val="20"/>
        </w:rPr>
        <w:t xml:space="preserve"> </w:t>
      </w:r>
      <w:r w:rsidRPr="00BD186D">
        <w:rPr>
          <w:rFonts w:ascii="Arial" w:hAnsi="Arial" w:cs="Arial"/>
          <w:sz w:val="20"/>
          <w:szCs w:val="20"/>
        </w:rPr>
        <w:t>inferior.</w:t>
      </w:r>
    </w:p>
    <w:p w14:paraId="406E4B26" w14:textId="77777777" w:rsidR="001F3158" w:rsidRPr="00BD186D" w:rsidRDefault="001F3158" w:rsidP="00C57886">
      <w:pPr>
        <w:pStyle w:val="PargrafodaLista"/>
        <w:widowControl w:val="0"/>
        <w:numPr>
          <w:ilvl w:val="3"/>
          <w:numId w:val="83"/>
        </w:numPr>
        <w:tabs>
          <w:tab w:val="left" w:pos="1786"/>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w:t>
      </w:r>
      <w:r w:rsidRPr="00BD186D">
        <w:rPr>
          <w:rFonts w:ascii="Arial" w:hAnsi="Arial" w:cs="Arial"/>
          <w:spacing w:val="-4"/>
          <w:sz w:val="20"/>
          <w:szCs w:val="20"/>
        </w:rPr>
        <w:t xml:space="preserve"> </w:t>
      </w:r>
      <w:r w:rsidRPr="00BD186D">
        <w:rPr>
          <w:rFonts w:ascii="Arial" w:hAnsi="Arial" w:cs="Arial"/>
          <w:sz w:val="20"/>
          <w:szCs w:val="20"/>
        </w:rPr>
        <w:t>Poderá</w:t>
      </w:r>
      <w:r w:rsidRPr="00BD186D">
        <w:rPr>
          <w:rFonts w:ascii="Arial" w:hAnsi="Arial" w:cs="Arial"/>
          <w:spacing w:val="-4"/>
          <w:sz w:val="20"/>
          <w:szCs w:val="20"/>
        </w:rPr>
        <w:t xml:space="preserve"> </w:t>
      </w:r>
      <w:r w:rsidRPr="00BD186D">
        <w:rPr>
          <w:rFonts w:ascii="Arial" w:hAnsi="Arial" w:cs="Arial"/>
          <w:sz w:val="20"/>
          <w:szCs w:val="20"/>
        </w:rPr>
        <w:t>ser</w:t>
      </w:r>
      <w:r w:rsidRPr="00BD186D">
        <w:rPr>
          <w:rFonts w:ascii="Arial" w:hAnsi="Arial" w:cs="Arial"/>
          <w:spacing w:val="-6"/>
          <w:sz w:val="20"/>
          <w:szCs w:val="20"/>
        </w:rPr>
        <w:t xml:space="preserve"> </w:t>
      </w:r>
      <w:r w:rsidRPr="00BD186D">
        <w:rPr>
          <w:rFonts w:ascii="Arial" w:hAnsi="Arial" w:cs="Arial"/>
          <w:sz w:val="20"/>
          <w:szCs w:val="20"/>
        </w:rPr>
        <w:t>admitida,</w:t>
      </w:r>
      <w:r w:rsidRPr="00BD186D">
        <w:rPr>
          <w:rFonts w:ascii="Arial" w:hAnsi="Arial" w:cs="Arial"/>
          <w:spacing w:val="-4"/>
          <w:sz w:val="20"/>
          <w:szCs w:val="20"/>
        </w:rPr>
        <w:t xml:space="preserve"> </w:t>
      </w:r>
      <w:r w:rsidRPr="00BD186D">
        <w:rPr>
          <w:rFonts w:ascii="Arial" w:hAnsi="Arial" w:cs="Arial"/>
          <w:sz w:val="20"/>
          <w:szCs w:val="20"/>
        </w:rPr>
        <w:t>para</w:t>
      </w:r>
      <w:r w:rsidRPr="00BD186D">
        <w:rPr>
          <w:rFonts w:ascii="Arial" w:hAnsi="Arial" w:cs="Arial"/>
          <w:spacing w:val="-5"/>
          <w:sz w:val="20"/>
          <w:szCs w:val="20"/>
        </w:rPr>
        <w:t xml:space="preserve"> </w:t>
      </w:r>
      <w:r w:rsidRPr="00BD186D">
        <w:rPr>
          <w:rFonts w:ascii="Arial" w:hAnsi="Arial" w:cs="Arial"/>
          <w:sz w:val="20"/>
          <w:szCs w:val="20"/>
        </w:rPr>
        <w:t>fins</w:t>
      </w:r>
      <w:r w:rsidRPr="00BD186D">
        <w:rPr>
          <w:rFonts w:ascii="Arial" w:hAnsi="Arial" w:cs="Arial"/>
          <w:spacing w:val="-4"/>
          <w:sz w:val="20"/>
          <w:szCs w:val="20"/>
        </w:rPr>
        <w:t xml:space="preserve"> </w:t>
      </w:r>
      <w:r w:rsidRPr="00BD186D">
        <w:rPr>
          <w:rFonts w:ascii="Arial" w:hAnsi="Arial" w:cs="Arial"/>
          <w:sz w:val="20"/>
          <w:szCs w:val="20"/>
        </w:rPr>
        <w:t>de</w:t>
      </w:r>
      <w:r w:rsidRPr="00BD186D">
        <w:rPr>
          <w:rFonts w:ascii="Arial" w:hAnsi="Arial" w:cs="Arial"/>
          <w:spacing w:val="-4"/>
          <w:sz w:val="20"/>
          <w:szCs w:val="20"/>
        </w:rPr>
        <w:t xml:space="preserve"> </w:t>
      </w:r>
      <w:r w:rsidRPr="00BD186D">
        <w:rPr>
          <w:rFonts w:ascii="Arial" w:hAnsi="Arial" w:cs="Arial"/>
          <w:sz w:val="20"/>
          <w:szCs w:val="20"/>
        </w:rPr>
        <w:t>comprovação</w:t>
      </w:r>
      <w:r w:rsidRPr="00BD186D">
        <w:rPr>
          <w:rFonts w:ascii="Arial" w:hAnsi="Arial" w:cs="Arial"/>
          <w:spacing w:val="-4"/>
          <w:sz w:val="20"/>
          <w:szCs w:val="20"/>
        </w:rPr>
        <w:t xml:space="preserve"> </w:t>
      </w:r>
      <w:r w:rsidRPr="00BD186D">
        <w:rPr>
          <w:rFonts w:ascii="Arial" w:hAnsi="Arial" w:cs="Arial"/>
          <w:sz w:val="20"/>
          <w:szCs w:val="20"/>
        </w:rPr>
        <w:t>de</w:t>
      </w:r>
      <w:r w:rsidRPr="00BD186D">
        <w:rPr>
          <w:rFonts w:ascii="Arial" w:hAnsi="Arial" w:cs="Arial"/>
          <w:spacing w:val="-2"/>
          <w:sz w:val="20"/>
          <w:szCs w:val="20"/>
        </w:rPr>
        <w:t xml:space="preserve"> </w:t>
      </w:r>
      <w:r w:rsidRPr="00BD186D">
        <w:rPr>
          <w:rFonts w:ascii="Arial" w:hAnsi="Arial" w:cs="Arial"/>
          <w:sz w:val="20"/>
          <w:szCs w:val="20"/>
        </w:rPr>
        <w:t>quantitativo</w:t>
      </w:r>
      <w:r w:rsidRPr="00BD186D">
        <w:rPr>
          <w:rFonts w:ascii="Arial" w:hAnsi="Arial" w:cs="Arial"/>
          <w:spacing w:val="-65"/>
          <w:sz w:val="20"/>
          <w:szCs w:val="20"/>
        </w:rPr>
        <w:t xml:space="preserve"> </w:t>
      </w:r>
      <w:r w:rsidRPr="00BD186D">
        <w:rPr>
          <w:rFonts w:ascii="Arial" w:hAnsi="Arial" w:cs="Arial"/>
          <w:sz w:val="20"/>
          <w:szCs w:val="20"/>
        </w:rPr>
        <w:t>mínimo do serviço, a apresentação de diferentes atestados de</w:t>
      </w:r>
      <w:r w:rsidRPr="00BD186D">
        <w:rPr>
          <w:rFonts w:ascii="Arial" w:hAnsi="Arial" w:cs="Arial"/>
          <w:spacing w:val="1"/>
          <w:sz w:val="20"/>
          <w:szCs w:val="20"/>
        </w:rPr>
        <w:t xml:space="preserve"> </w:t>
      </w:r>
      <w:r w:rsidRPr="00BD186D">
        <w:rPr>
          <w:rFonts w:ascii="Arial" w:hAnsi="Arial" w:cs="Arial"/>
          <w:sz w:val="20"/>
          <w:szCs w:val="20"/>
        </w:rPr>
        <w:t>serviços</w:t>
      </w:r>
      <w:r w:rsidRPr="00BD186D">
        <w:rPr>
          <w:rFonts w:ascii="Arial" w:hAnsi="Arial" w:cs="Arial"/>
          <w:spacing w:val="-5"/>
          <w:sz w:val="20"/>
          <w:szCs w:val="20"/>
        </w:rPr>
        <w:t xml:space="preserve"> </w:t>
      </w:r>
      <w:r w:rsidRPr="00BD186D">
        <w:rPr>
          <w:rFonts w:ascii="Arial" w:hAnsi="Arial" w:cs="Arial"/>
          <w:sz w:val="20"/>
          <w:szCs w:val="20"/>
        </w:rPr>
        <w:t>executados</w:t>
      </w:r>
      <w:r w:rsidRPr="00BD186D">
        <w:rPr>
          <w:rFonts w:ascii="Arial" w:hAnsi="Arial" w:cs="Arial"/>
          <w:spacing w:val="-8"/>
          <w:sz w:val="20"/>
          <w:szCs w:val="20"/>
        </w:rPr>
        <w:t xml:space="preserve"> </w:t>
      </w:r>
      <w:r w:rsidRPr="00BD186D">
        <w:rPr>
          <w:rFonts w:ascii="Arial" w:hAnsi="Arial" w:cs="Arial"/>
          <w:sz w:val="20"/>
          <w:szCs w:val="20"/>
        </w:rPr>
        <w:t>de</w:t>
      </w:r>
      <w:r w:rsidRPr="00BD186D">
        <w:rPr>
          <w:rFonts w:ascii="Arial" w:hAnsi="Arial" w:cs="Arial"/>
          <w:spacing w:val="-5"/>
          <w:sz w:val="20"/>
          <w:szCs w:val="20"/>
        </w:rPr>
        <w:t xml:space="preserve"> </w:t>
      </w:r>
      <w:r w:rsidRPr="00BD186D">
        <w:rPr>
          <w:rFonts w:ascii="Arial" w:hAnsi="Arial" w:cs="Arial"/>
          <w:sz w:val="20"/>
          <w:szCs w:val="20"/>
        </w:rPr>
        <w:t>forma</w:t>
      </w:r>
      <w:r w:rsidRPr="00BD186D">
        <w:rPr>
          <w:rFonts w:ascii="Arial" w:hAnsi="Arial" w:cs="Arial"/>
          <w:spacing w:val="-7"/>
          <w:sz w:val="20"/>
          <w:szCs w:val="20"/>
        </w:rPr>
        <w:t xml:space="preserve"> </w:t>
      </w:r>
      <w:r w:rsidRPr="00BD186D">
        <w:rPr>
          <w:rFonts w:ascii="Arial" w:hAnsi="Arial" w:cs="Arial"/>
          <w:sz w:val="20"/>
          <w:szCs w:val="20"/>
        </w:rPr>
        <w:t>concomitante,</w:t>
      </w:r>
      <w:r w:rsidRPr="00BD186D">
        <w:rPr>
          <w:rFonts w:ascii="Arial" w:hAnsi="Arial" w:cs="Arial"/>
          <w:spacing w:val="-7"/>
          <w:sz w:val="20"/>
          <w:szCs w:val="20"/>
        </w:rPr>
        <w:t xml:space="preserve"> </w:t>
      </w:r>
      <w:r w:rsidRPr="00BD186D">
        <w:rPr>
          <w:rFonts w:ascii="Arial" w:hAnsi="Arial" w:cs="Arial"/>
          <w:sz w:val="20"/>
          <w:szCs w:val="20"/>
        </w:rPr>
        <w:t>pois</w:t>
      </w:r>
      <w:r w:rsidRPr="00BD186D">
        <w:rPr>
          <w:rFonts w:ascii="Arial" w:hAnsi="Arial" w:cs="Arial"/>
          <w:spacing w:val="-6"/>
          <w:sz w:val="20"/>
          <w:szCs w:val="20"/>
        </w:rPr>
        <w:t xml:space="preserve"> </w:t>
      </w:r>
      <w:r w:rsidRPr="00BD186D">
        <w:rPr>
          <w:rFonts w:ascii="Arial" w:hAnsi="Arial" w:cs="Arial"/>
          <w:sz w:val="20"/>
          <w:szCs w:val="20"/>
        </w:rPr>
        <w:t>essa</w:t>
      </w:r>
      <w:r w:rsidRPr="00BD186D">
        <w:rPr>
          <w:rFonts w:ascii="Arial" w:hAnsi="Arial" w:cs="Arial"/>
          <w:spacing w:val="-5"/>
          <w:sz w:val="20"/>
          <w:szCs w:val="20"/>
        </w:rPr>
        <w:t xml:space="preserve"> </w:t>
      </w:r>
      <w:r w:rsidRPr="00BD186D">
        <w:rPr>
          <w:rFonts w:ascii="Arial" w:hAnsi="Arial" w:cs="Arial"/>
          <w:sz w:val="20"/>
          <w:szCs w:val="20"/>
        </w:rPr>
        <w:t>situação</w:t>
      </w:r>
      <w:r w:rsidRPr="00BD186D">
        <w:rPr>
          <w:rFonts w:ascii="Arial" w:hAnsi="Arial" w:cs="Arial"/>
          <w:spacing w:val="-5"/>
          <w:sz w:val="20"/>
          <w:szCs w:val="20"/>
        </w:rPr>
        <w:t xml:space="preserve"> </w:t>
      </w:r>
      <w:r w:rsidRPr="00BD186D">
        <w:rPr>
          <w:rFonts w:ascii="Arial" w:hAnsi="Arial" w:cs="Arial"/>
          <w:sz w:val="20"/>
          <w:szCs w:val="20"/>
        </w:rPr>
        <w:t>se</w:t>
      </w:r>
      <w:r w:rsidRPr="00BD186D">
        <w:rPr>
          <w:rFonts w:ascii="Arial" w:hAnsi="Arial" w:cs="Arial"/>
          <w:spacing w:val="-64"/>
          <w:sz w:val="20"/>
          <w:szCs w:val="20"/>
        </w:rPr>
        <w:t xml:space="preserve"> </w:t>
      </w:r>
      <w:r w:rsidRPr="00BD186D">
        <w:rPr>
          <w:rFonts w:ascii="Arial" w:hAnsi="Arial" w:cs="Arial"/>
          <w:sz w:val="20"/>
          <w:szCs w:val="20"/>
        </w:rPr>
        <w:t>equivale,</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fins</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comprovação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capacidade</w:t>
      </w:r>
      <w:r w:rsidRPr="00BD186D">
        <w:rPr>
          <w:rFonts w:ascii="Arial" w:hAnsi="Arial" w:cs="Arial"/>
          <w:spacing w:val="1"/>
          <w:sz w:val="20"/>
          <w:szCs w:val="20"/>
        </w:rPr>
        <w:t xml:space="preserve"> </w:t>
      </w:r>
      <w:r w:rsidRPr="00BD186D">
        <w:rPr>
          <w:rFonts w:ascii="Arial" w:hAnsi="Arial" w:cs="Arial"/>
          <w:sz w:val="20"/>
          <w:szCs w:val="20"/>
        </w:rPr>
        <w:t>técnico-</w:t>
      </w:r>
      <w:r w:rsidRPr="00BD186D">
        <w:rPr>
          <w:rFonts w:ascii="Arial" w:hAnsi="Arial" w:cs="Arial"/>
          <w:spacing w:val="1"/>
          <w:sz w:val="20"/>
          <w:szCs w:val="20"/>
        </w:rPr>
        <w:t xml:space="preserve"> </w:t>
      </w:r>
      <w:r w:rsidRPr="00BD186D">
        <w:rPr>
          <w:rFonts w:ascii="Arial" w:hAnsi="Arial" w:cs="Arial"/>
          <w:sz w:val="20"/>
          <w:szCs w:val="20"/>
        </w:rPr>
        <w:t>operacional,</w:t>
      </w:r>
      <w:r w:rsidRPr="00BD186D">
        <w:rPr>
          <w:rFonts w:ascii="Arial" w:hAnsi="Arial" w:cs="Arial"/>
          <w:spacing w:val="-3"/>
          <w:sz w:val="20"/>
          <w:szCs w:val="20"/>
        </w:rPr>
        <w:t xml:space="preserve"> </w:t>
      </w:r>
      <w:r w:rsidRPr="00BD186D">
        <w:rPr>
          <w:rFonts w:ascii="Arial" w:hAnsi="Arial" w:cs="Arial"/>
          <w:sz w:val="20"/>
          <w:szCs w:val="20"/>
        </w:rPr>
        <w:t>a uma</w:t>
      </w:r>
      <w:r w:rsidRPr="00BD186D">
        <w:rPr>
          <w:rFonts w:ascii="Arial" w:hAnsi="Arial" w:cs="Arial"/>
          <w:spacing w:val="-2"/>
          <w:sz w:val="20"/>
          <w:szCs w:val="20"/>
        </w:rPr>
        <w:t xml:space="preserve"> </w:t>
      </w:r>
      <w:r w:rsidRPr="00BD186D">
        <w:rPr>
          <w:rFonts w:ascii="Arial" w:hAnsi="Arial" w:cs="Arial"/>
          <w:sz w:val="20"/>
          <w:szCs w:val="20"/>
        </w:rPr>
        <w:t>única contratação.</w:t>
      </w:r>
    </w:p>
    <w:p w14:paraId="6245D369" w14:textId="77777777" w:rsidR="001F3158" w:rsidRPr="00BD186D" w:rsidRDefault="001F3158" w:rsidP="00C57886">
      <w:pPr>
        <w:pStyle w:val="PargrafodaLista"/>
        <w:widowControl w:val="0"/>
        <w:numPr>
          <w:ilvl w:val="2"/>
          <w:numId w:val="83"/>
        </w:numPr>
        <w:tabs>
          <w:tab w:val="left" w:pos="1460"/>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z w:val="20"/>
          <w:szCs w:val="20"/>
        </w:rPr>
        <w:t>Os atestados de capacidade técnica poderão ser apresentados em</w:t>
      </w:r>
      <w:r w:rsidRPr="00BD186D">
        <w:rPr>
          <w:rFonts w:ascii="Arial" w:hAnsi="Arial" w:cs="Arial"/>
          <w:spacing w:val="-64"/>
          <w:sz w:val="20"/>
          <w:szCs w:val="20"/>
        </w:rPr>
        <w:t xml:space="preserve"> </w:t>
      </w:r>
      <w:r w:rsidRPr="00BD186D">
        <w:rPr>
          <w:rFonts w:ascii="Arial" w:hAnsi="Arial" w:cs="Arial"/>
          <w:sz w:val="20"/>
          <w:szCs w:val="20"/>
        </w:rPr>
        <w:t>nome</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matriz</w:t>
      </w:r>
      <w:r w:rsidRPr="00BD186D">
        <w:rPr>
          <w:rFonts w:ascii="Arial" w:hAnsi="Arial" w:cs="Arial"/>
          <w:spacing w:val="2"/>
          <w:sz w:val="20"/>
          <w:szCs w:val="20"/>
        </w:rPr>
        <w:t xml:space="preserve"> </w:t>
      </w:r>
      <w:r w:rsidRPr="00BD186D">
        <w:rPr>
          <w:rFonts w:ascii="Arial" w:hAnsi="Arial" w:cs="Arial"/>
          <w:sz w:val="20"/>
          <w:szCs w:val="20"/>
        </w:rPr>
        <w:t>ou da filial</w:t>
      </w:r>
      <w:r w:rsidRPr="00BD186D">
        <w:rPr>
          <w:rFonts w:ascii="Arial" w:hAnsi="Arial" w:cs="Arial"/>
          <w:spacing w:val="-2"/>
          <w:sz w:val="20"/>
          <w:szCs w:val="20"/>
        </w:rPr>
        <w:t xml:space="preserve"> </w:t>
      </w:r>
      <w:r w:rsidRPr="00BD186D">
        <w:rPr>
          <w:rFonts w:ascii="Arial" w:hAnsi="Arial" w:cs="Arial"/>
          <w:sz w:val="20"/>
          <w:szCs w:val="20"/>
        </w:rPr>
        <w:t>do fornecedor.</w:t>
      </w:r>
    </w:p>
    <w:p w14:paraId="2BCC3E7C" w14:textId="2A550DF7" w:rsidR="001F3158" w:rsidRPr="00BD186D" w:rsidRDefault="001F3158" w:rsidP="00434491">
      <w:pPr>
        <w:pStyle w:val="PargrafodaLista"/>
        <w:widowControl w:val="0"/>
        <w:numPr>
          <w:ilvl w:val="1"/>
          <w:numId w:val="83"/>
        </w:numPr>
        <w:tabs>
          <w:tab w:val="left" w:pos="531"/>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14"/>
          <w:sz w:val="20"/>
          <w:szCs w:val="20"/>
        </w:rPr>
        <w:t xml:space="preserve"> </w:t>
      </w:r>
      <w:r w:rsidRPr="00BD186D">
        <w:rPr>
          <w:rFonts w:ascii="Arial" w:hAnsi="Arial" w:cs="Arial"/>
          <w:sz w:val="20"/>
          <w:szCs w:val="20"/>
        </w:rPr>
        <w:t>licitante</w:t>
      </w:r>
      <w:r w:rsidRPr="00BD186D">
        <w:rPr>
          <w:rFonts w:ascii="Arial" w:hAnsi="Arial" w:cs="Arial"/>
          <w:spacing w:val="-16"/>
          <w:sz w:val="20"/>
          <w:szCs w:val="20"/>
        </w:rPr>
        <w:t xml:space="preserve"> </w:t>
      </w:r>
      <w:r w:rsidRPr="00BD186D">
        <w:rPr>
          <w:rFonts w:ascii="Arial" w:hAnsi="Arial" w:cs="Arial"/>
          <w:sz w:val="20"/>
          <w:szCs w:val="20"/>
        </w:rPr>
        <w:t>deverá</w:t>
      </w:r>
      <w:r w:rsidRPr="00BD186D">
        <w:rPr>
          <w:rFonts w:ascii="Arial" w:hAnsi="Arial" w:cs="Arial"/>
          <w:spacing w:val="-16"/>
          <w:sz w:val="20"/>
          <w:szCs w:val="20"/>
        </w:rPr>
        <w:t xml:space="preserve"> </w:t>
      </w:r>
      <w:r w:rsidRPr="00BD186D">
        <w:rPr>
          <w:rFonts w:ascii="Arial" w:hAnsi="Arial" w:cs="Arial"/>
          <w:sz w:val="20"/>
          <w:szCs w:val="20"/>
        </w:rPr>
        <w:t>declarar</w:t>
      </w:r>
      <w:r w:rsidRPr="00BD186D">
        <w:rPr>
          <w:rFonts w:ascii="Arial" w:hAnsi="Arial" w:cs="Arial"/>
          <w:spacing w:val="-16"/>
          <w:sz w:val="20"/>
          <w:szCs w:val="20"/>
        </w:rPr>
        <w:t xml:space="preserve"> </w:t>
      </w:r>
      <w:r w:rsidRPr="00BD186D">
        <w:rPr>
          <w:rFonts w:ascii="Arial" w:hAnsi="Arial" w:cs="Arial"/>
          <w:sz w:val="20"/>
          <w:szCs w:val="20"/>
        </w:rPr>
        <w:t>que</w:t>
      </w:r>
      <w:r w:rsidRPr="00BD186D">
        <w:rPr>
          <w:rFonts w:ascii="Arial" w:hAnsi="Arial" w:cs="Arial"/>
          <w:spacing w:val="-16"/>
          <w:sz w:val="20"/>
          <w:szCs w:val="20"/>
        </w:rPr>
        <w:t xml:space="preserve"> </w:t>
      </w:r>
      <w:r w:rsidRPr="00BD186D">
        <w:rPr>
          <w:rFonts w:ascii="Arial" w:hAnsi="Arial" w:cs="Arial"/>
          <w:sz w:val="20"/>
          <w:szCs w:val="20"/>
        </w:rPr>
        <w:t>tomou</w:t>
      </w:r>
      <w:r w:rsidRPr="00BD186D">
        <w:rPr>
          <w:rFonts w:ascii="Arial" w:hAnsi="Arial" w:cs="Arial"/>
          <w:spacing w:val="-13"/>
          <w:sz w:val="20"/>
          <w:szCs w:val="20"/>
        </w:rPr>
        <w:t xml:space="preserve"> </w:t>
      </w:r>
      <w:r w:rsidRPr="00BD186D">
        <w:rPr>
          <w:rFonts w:ascii="Arial" w:hAnsi="Arial" w:cs="Arial"/>
          <w:sz w:val="20"/>
          <w:szCs w:val="20"/>
        </w:rPr>
        <w:t>conhecimento</w:t>
      </w:r>
      <w:r w:rsidRPr="00BD186D">
        <w:rPr>
          <w:rFonts w:ascii="Arial" w:hAnsi="Arial" w:cs="Arial"/>
          <w:spacing w:val="-17"/>
          <w:sz w:val="20"/>
          <w:szCs w:val="20"/>
        </w:rPr>
        <w:t xml:space="preserve"> </w:t>
      </w:r>
      <w:r w:rsidRPr="00BD186D">
        <w:rPr>
          <w:rFonts w:ascii="Arial" w:hAnsi="Arial" w:cs="Arial"/>
          <w:sz w:val="20"/>
          <w:szCs w:val="20"/>
        </w:rPr>
        <w:t>de</w:t>
      </w:r>
      <w:r w:rsidRPr="00BD186D">
        <w:rPr>
          <w:rFonts w:ascii="Arial" w:hAnsi="Arial" w:cs="Arial"/>
          <w:spacing w:val="-17"/>
          <w:sz w:val="20"/>
          <w:szCs w:val="20"/>
        </w:rPr>
        <w:t xml:space="preserve"> </w:t>
      </w:r>
      <w:r w:rsidRPr="00BD186D">
        <w:rPr>
          <w:rFonts w:ascii="Arial" w:hAnsi="Arial" w:cs="Arial"/>
          <w:sz w:val="20"/>
          <w:szCs w:val="20"/>
        </w:rPr>
        <w:t>todas</w:t>
      </w:r>
      <w:r w:rsidRPr="00BD186D">
        <w:rPr>
          <w:rFonts w:ascii="Arial" w:hAnsi="Arial" w:cs="Arial"/>
          <w:spacing w:val="-16"/>
          <w:sz w:val="20"/>
          <w:szCs w:val="20"/>
        </w:rPr>
        <w:t xml:space="preserve"> </w:t>
      </w:r>
      <w:r w:rsidRPr="00BD186D">
        <w:rPr>
          <w:rFonts w:ascii="Arial" w:hAnsi="Arial" w:cs="Arial"/>
          <w:sz w:val="20"/>
          <w:szCs w:val="20"/>
        </w:rPr>
        <w:t>as</w:t>
      </w:r>
      <w:r w:rsidRPr="00BD186D">
        <w:rPr>
          <w:rFonts w:ascii="Arial" w:hAnsi="Arial" w:cs="Arial"/>
          <w:spacing w:val="-17"/>
          <w:sz w:val="20"/>
          <w:szCs w:val="20"/>
        </w:rPr>
        <w:t xml:space="preserve"> </w:t>
      </w:r>
      <w:r w:rsidRPr="00BD186D">
        <w:rPr>
          <w:rFonts w:ascii="Arial" w:hAnsi="Arial" w:cs="Arial"/>
          <w:sz w:val="20"/>
          <w:szCs w:val="20"/>
        </w:rPr>
        <w:t>informações</w:t>
      </w:r>
      <w:r w:rsidRPr="00BD186D">
        <w:rPr>
          <w:rFonts w:ascii="Arial" w:hAnsi="Arial" w:cs="Arial"/>
          <w:spacing w:val="-64"/>
          <w:sz w:val="20"/>
          <w:szCs w:val="20"/>
        </w:rPr>
        <w:t xml:space="preserve"> </w:t>
      </w:r>
      <w:r w:rsidRPr="00BD186D">
        <w:rPr>
          <w:rFonts w:ascii="Arial" w:hAnsi="Arial" w:cs="Arial"/>
          <w:sz w:val="20"/>
          <w:szCs w:val="20"/>
        </w:rPr>
        <w:t>e das condições locais necessárias para o cumprimento das obrigações e do</w:t>
      </w:r>
      <w:r w:rsidRPr="00BD186D">
        <w:rPr>
          <w:rFonts w:ascii="Arial" w:hAnsi="Arial" w:cs="Arial"/>
          <w:spacing w:val="1"/>
          <w:sz w:val="20"/>
          <w:szCs w:val="20"/>
        </w:rPr>
        <w:t xml:space="preserve"> </w:t>
      </w:r>
      <w:r w:rsidRPr="00BD186D">
        <w:rPr>
          <w:rFonts w:ascii="Arial" w:hAnsi="Arial" w:cs="Arial"/>
          <w:sz w:val="20"/>
          <w:szCs w:val="20"/>
        </w:rPr>
        <w:t>objeto</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2"/>
          <w:sz w:val="20"/>
          <w:szCs w:val="20"/>
        </w:rPr>
        <w:t xml:space="preserve"> </w:t>
      </w:r>
      <w:r w:rsidRPr="00BD186D">
        <w:rPr>
          <w:rFonts w:ascii="Arial" w:hAnsi="Arial" w:cs="Arial"/>
          <w:sz w:val="20"/>
          <w:szCs w:val="20"/>
        </w:rPr>
        <w:t>licitação.</w:t>
      </w:r>
    </w:p>
    <w:p w14:paraId="109042CD" w14:textId="1C0584D0" w:rsidR="001F3158" w:rsidRPr="00BD186D" w:rsidRDefault="001F3158" w:rsidP="00434491">
      <w:pPr>
        <w:pStyle w:val="PargrafodaLista"/>
        <w:widowControl w:val="0"/>
        <w:numPr>
          <w:ilvl w:val="1"/>
          <w:numId w:val="82"/>
        </w:numPr>
        <w:tabs>
          <w:tab w:val="left" w:pos="533"/>
        </w:tabs>
        <w:suppressAutoHyphens w:val="0"/>
        <w:autoSpaceDE w:val="0"/>
        <w:autoSpaceDN w:val="0"/>
        <w:spacing w:before="93" w:beforeAutospacing="0" w:line="360" w:lineRule="auto"/>
        <w:ind w:right="3" w:firstLine="0"/>
        <w:contextualSpacing w:val="0"/>
        <w:rPr>
          <w:rFonts w:ascii="Arial" w:hAnsi="Arial" w:cs="Arial"/>
          <w:sz w:val="20"/>
          <w:szCs w:val="20"/>
        </w:rPr>
      </w:pPr>
      <w:r w:rsidRPr="00BD186D">
        <w:rPr>
          <w:rFonts w:ascii="Arial" w:hAnsi="Arial" w:cs="Arial"/>
          <w:sz w:val="20"/>
          <w:szCs w:val="20"/>
        </w:rPr>
        <w:t>As quantidades a serem demonstradas a seguir foram estimadas de acordo</w:t>
      </w:r>
      <w:r w:rsidRPr="00BD186D">
        <w:rPr>
          <w:rFonts w:ascii="Arial" w:hAnsi="Arial" w:cs="Arial"/>
          <w:spacing w:val="-64"/>
          <w:sz w:val="20"/>
          <w:szCs w:val="20"/>
        </w:rPr>
        <w:t xml:space="preserve"> </w:t>
      </w:r>
      <w:r w:rsidRPr="00BD186D">
        <w:rPr>
          <w:rFonts w:ascii="Arial" w:hAnsi="Arial" w:cs="Arial"/>
          <w:spacing w:val="-1"/>
          <w:sz w:val="20"/>
          <w:szCs w:val="20"/>
        </w:rPr>
        <w:t>com</w:t>
      </w:r>
      <w:r w:rsidRPr="00BD186D">
        <w:rPr>
          <w:rFonts w:ascii="Arial" w:hAnsi="Arial" w:cs="Arial"/>
          <w:spacing w:val="-13"/>
          <w:sz w:val="20"/>
          <w:szCs w:val="20"/>
        </w:rPr>
        <w:t xml:space="preserve"> </w:t>
      </w:r>
      <w:r w:rsidRPr="00BD186D">
        <w:rPr>
          <w:rFonts w:ascii="Arial" w:hAnsi="Arial" w:cs="Arial"/>
          <w:spacing w:val="-1"/>
          <w:sz w:val="20"/>
          <w:szCs w:val="20"/>
        </w:rPr>
        <w:t>a</w:t>
      </w:r>
      <w:r w:rsidRPr="00BD186D">
        <w:rPr>
          <w:rFonts w:ascii="Arial" w:hAnsi="Arial" w:cs="Arial"/>
          <w:spacing w:val="-11"/>
          <w:sz w:val="20"/>
          <w:szCs w:val="20"/>
        </w:rPr>
        <w:t xml:space="preserve"> </w:t>
      </w:r>
      <w:r w:rsidRPr="00BD186D">
        <w:rPr>
          <w:rFonts w:ascii="Arial" w:hAnsi="Arial" w:cs="Arial"/>
          <w:spacing w:val="-1"/>
          <w:sz w:val="20"/>
          <w:szCs w:val="20"/>
        </w:rPr>
        <w:t>relação</w:t>
      </w:r>
      <w:r w:rsidRPr="00BD186D">
        <w:rPr>
          <w:rFonts w:ascii="Arial" w:hAnsi="Arial" w:cs="Arial"/>
          <w:spacing w:val="-14"/>
          <w:sz w:val="20"/>
          <w:szCs w:val="20"/>
        </w:rPr>
        <w:t xml:space="preserve"> </w:t>
      </w:r>
      <w:r w:rsidRPr="00BD186D">
        <w:rPr>
          <w:rFonts w:ascii="Arial" w:hAnsi="Arial" w:cs="Arial"/>
          <w:spacing w:val="-1"/>
          <w:sz w:val="20"/>
          <w:szCs w:val="20"/>
        </w:rPr>
        <w:t>elencada</w:t>
      </w:r>
      <w:r w:rsidRPr="00BD186D">
        <w:rPr>
          <w:rFonts w:ascii="Arial" w:hAnsi="Arial" w:cs="Arial"/>
          <w:spacing w:val="-10"/>
          <w:sz w:val="20"/>
          <w:szCs w:val="20"/>
        </w:rPr>
        <w:t xml:space="preserve"> </w:t>
      </w:r>
      <w:r w:rsidRPr="00BD186D">
        <w:rPr>
          <w:rFonts w:ascii="Arial" w:hAnsi="Arial" w:cs="Arial"/>
          <w:spacing w:val="-1"/>
          <w:sz w:val="20"/>
          <w:szCs w:val="20"/>
        </w:rPr>
        <w:t>no</w:t>
      </w:r>
      <w:r w:rsidRPr="00BD186D">
        <w:rPr>
          <w:rFonts w:ascii="Arial" w:hAnsi="Arial" w:cs="Arial"/>
          <w:spacing w:val="-13"/>
          <w:sz w:val="20"/>
          <w:szCs w:val="20"/>
        </w:rPr>
        <w:t xml:space="preserve"> </w:t>
      </w:r>
      <w:r w:rsidRPr="00BD186D">
        <w:rPr>
          <w:rFonts w:ascii="Arial" w:hAnsi="Arial" w:cs="Arial"/>
          <w:spacing w:val="-1"/>
          <w:sz w:val="20"/>
          <w:szCs w:val="20"/>
        </w:rPr>
        <w:t>Estudo</w:t>
      </w:r>
      <w:r w:rsidRPr="00BD186D">
        <w:rPr>
          <w:rFonts w:ascii="Arial" w:hAnsi="Arial" w:cs="Arial"/>
          <w:spacing w:val="-16"/>
          <w:sz w:val="20"/>
          <w:szCs w:val="20"/>
        </w:rPr>
        <w:t xml:space="preserve"> </w:t>
      </w:r>
      <w:r w:rsidRPr="00BD186D">
        <w:rPr>
          <w:rFonts w:ascii="Arial" w:hAnsi="Arial" w:cs="Arial"/>
          <w:spacing w:val="-1"/>
          <w:sz w:val="20"/>
          <w:szCs w:val="20"/>
        </w:rPr>
        <w:t>Técnico</w:t>
      </w:r>
      <w:r w:rsidRPr="00BD186D">
        <w:rPr>
          <w:rFonts w:ascii="Arial" w:hAnsi="Arial" w:cs="Arial"/>
          <w:spacing w:val="-13"/>
          <w:sz w:val="20"/>
          <w:szCs w:val="20"/>
        </w:rPr>
        <w:t xml:space="preserve"> </w:t>
      </w:r>
      <w:r w:rsidRPr="00BD186D">
        <w:rPr>
          <w:rFonts w:ascii="Arial" w:hAnsi="Arial" w:cs="Arial"/>
          <w:spacing w:val="-1"/>
          <w:sz w:val="20"/>
          <w:szCs w:val="20"/>
        </w:rPr>
        <w:t>Preliminar</w:t>
      </w:r>
      <w:r w:rsidRPr="00BD186D">
        <w:rPr>
          <w:rFonts w:ascii="Arial" w:hAnsi="Arial" w:cs="Arial"/>
          <w:spacing w:val="-8"/>
          <w:sz w:val="20"/>
          <w:szCs w:val="20"/>
        </w:rPr>
        <w:t xml:space="preserve"> </w:t>
      </w:r>
      <w:r w:rsidRPr="00BD186D">
        <w:rPr>
          <w:rFonts w:ascii="Arial" w:hAnsi="Arial" w:cs="Arial"/>
          <w:spacing w:val="-1"/>
          <w:sz w:val="20"/>
          <w:szCs w:val="20"/>
        </w:rPr>
        <w:t>–</w:t>
      </w:r>
      <w:r w:rsidRPr="00BD186D">
        <w:rPr>
          <w:rFonts w:ascii="Arial" w:hAnsi="Arial" w:cs="Arial"/>
          <w:spacing w:val="-11"/>
          <w:sz w:val="20"/>
          <w:szCs w:val="20"/>
        </w:rPr>
        <w:t xml:space="preserve"> </w:t>
      </w:r>
      <w:r w:rsidRPr="00BD186D">
        <w:rPr>
          <w:rFonts w:ascii="Arial" w:hAnsi="Arial" w:cs="Arial"/>
          <w:spacing w:val="-1"/>
          <w:sz w:val="20"/>
          <w:szCs w:val="20"/>
        </w:rPr>
        <w:t>ETP,</w:t>
      </w:r>
      <w:r w:rsidRPr="00BD186D">
        <w:rPr>
          <w:rFonts w:ascii="Arial" w:hAnsi="Arial" w:cs="Arial"/>
          <w:spacing w:val="-11"/>
          <w:sz w:val="20"/>
          <w:szCs w:val="20"/>
        </w:rPr>
        <w:t xml:space="preserve"> </w:t>
      </w:r>
      <w:r w:rsidRPr="00BD186D">
        <w:rPr>
          <w:rFonts w:ascii="Arial" w:hAnsi="Arial" w:cs="Arial"/>
          <w:spacing w:val="-1"/>
          <w:sz w:val="20"/>
          <w:szCs w:val="20"/>
        </w:rPr>
        <w:t>no</w:t>
      </w:r>
      <w:r w:rsidRPr="00BD186D">
        <w:rPr>
          <w:rFonts w:ascii="Arial" w:hAnsi="Arial" w:cs="Arial"/>
          <w:spacing w:val="-10"/>
          <w:sz w:val="20"/>
          <w:szCs w:val="20"/>
        </w:rPr>
        <w:t xml:space="preserve"> </w:t>
      </w:r>
      <w:r w:rsidRPr="00BD186D">
        <w:rPr>
          <w:rFonts w:ascii="Arial" w:hAnsi="Arial" w:cs="Arial"/>
          <w:spacing w:val="-1"/>
          <w:sz w:val="20"/>
          <w:szCs w:val="20"/>
        </w:rPr>
        <w:t>qual</w:t>
      </w:r>
      <w:r w:rsidRPr="00BD186D">
        <w:rPr>
          <w:rFonts w:ascii="Arial" w:hAnsi="Arial" w:cs="Arial"/>
          <w:spacing w:val="-15"/>
          <w:sz w:val="20"/>
          <w:szCs w:val="20"/>
        </w:rPr>
        <w:t xml:space="preserve"> </w:t>
      </w:r>
      <w:r w:rsidRPr="00BD186D">
        <w:rPr>
          <w:rFonts w:ascii="Arial" w:hAnsi="Arial" w:cs="Arial"/>
          <w:spacing w:val="-1"/>
          <w:sz w:val="20"/>
          <w:szCs w:val="20"/>
        </w:rPr>
        <w:t>foi</w:t>
      </w:r>
      <w:r w:rsidRPr="00BD186D">
        <w:rPr>
          <w:rFonts w:ascii="Arial" w:hAnsi="Arial" w:cs="Arial"/>
          <w:spacing w:val="-11"/>
          <w:sz w:val="20"/>
          <w:szCs w:val="20"/>
        </w:rPr>
        <w:t xml:space="preserve"> </w:t>
      </w:r>
      <w:r w:rsidRPr="00BD186D">
        <w:rPr>
          <w:rFonts w:ascii="Arial" w:hAnsi="Arial" w:cs="Arial"/>
          <w:spacing w:val="-1"/>
          <w:sz w:val="20"/>
          <w:szCs w:val="20"/>
        </w:rPr>
        <w:t>coletado</w:t>
      </w:r>
      <w:r w:rsidRPr="00BD186D">
        <w:rPr>
          <w:rFonts w:ascii="Arial" w:hAnsi="Arial" w:cs="Arial"/>
          <w:spacing w:val="-64"/>
          <w:sz w:val="20"/>
          <w:szCs w:val="20"/>
        </w:rPr>
        <w:t xml:space="preserve"> </w:t>
      </w:r>
      <w:r w:rsidRPr="00BD186D">
        <w:rPr>
          <w:rFonts w:ascii="Arial" w:hAnsi="Arial" w:cs="Arial"/>
          <w:sz w:val="20"/>
          <w:szCs w:val="20"/>
        </w:rPr>
        <w:t>informações</w:t>
      </w:r>
      <w:r w:rsidRPr="00BD186D">
        <w:rPr>
          <w:rFonts w:ascii="Arial" w:hAnsi="Arial" w:cs="Arial"/>
          <w:spacing w:val="-1"/>
          <w:sz w:val="20"/>
          <w:szCs w:val="20"/>
        </w:rPr>
        <w:t xml:space="preserve"> </w:t>
      </w:r>
      <w:r w:rsidRPr="00BD186D">
        <w:rPr>
          <w:rFonts w:ascii="Arial" w:hAnsi="Arial" w:cs="Arial"/>
          <w:sz w:val="20"/>
          <w:szCs w:val="20"/>
        </w:rPr>
        <w:t>relativas</w:t>
      </w:r>
      <w:r w:rsidRPr="00BD186D">
        <w:rPr>
          <w:rFonts w:ascii="Arial" w:hAnsi="Arial" w:cs="Arial"/>
          <w:spacing w:val="-2"/>
          <w:sz w:val="20"/>
          <w:szCs w:val="20"/>
        </w:rPr>
        <w:t xml:space="preserve"> </w:t>
      </w:r>
      <w:r w:rsidRPr="00BD186D">
        <w:rPr>
          <w:rFonts w:ascii="Arial" w:hAnsi="Arial" w:cs="Arial"/>
          <w:sz w:val="20"/>
          <w:szCs w:val="20"/>
        </w:rPr>
        <w:t>de 2019</w:t>
      </w:r>
      <w:r w:rsidRPr="00BD186D">
        <w:rPr>
          <w:rFonts w:ascii="Arial" w:hAnsi="Arial" w:cs="Arial"/>
          <w:spacing w:val="-2"/>
          <w:sz w:val="20"/>
          <w:szCs w:val="20"/>
        </w:rPr>
        <w:t xml:space="preserve"> </w:t>
      </w:r>
      <w:r w:rsidRPr="00BD186D">
        <w:rPr>
          <w:rFonts w:ascii="Arial" w:hAnsi="Arial" w:cs="Arial"/>
          <w:sz w:val="20"/>
          <w:szCs w:val="20"/>
        </w:rPr>
        <w:t>a</w:t>
      </w:r>
      <w:r w:rsidRPr="00BD186D">
        <w:rPr>
          <w:rFonts w:ascii="Arial" w:hAnsi="Arial" w:cs="Arial"/>
          <w:spacing w:val="-2"/>
          <w:sz w:val="20"/>
          <w:szCs w:val="20"/>
        </w:rPr>
        <w:t xml:space="preserve"> </w:t>
      </w:r>
      <w:r w:rsidRPr="00BD186D">
        <w:rPr>
          <w:rFonts w:ascii="Arial" w:hAnsi="Arial" w:cs="Arial"/>
          <w:sz w:val="20"/>
          <w:szCs w:val="20"/>
        </w:rPr>
        <w:t>2023.</w:t>
      </w:r>
      <w:r w:rsidR="00C57886" w:rsidRPr="00BD186D">
        <w:rPr>
          <w:rFonts w:ascii="Arial" w:hAnsi="Arial" w:cs="Arial"/>
          <w:sz w:val="20"/>
          <w:szCs w:val="20"/>
        </w:rPr>
        <w:t xml:space="preserve"> </w:t>
      </w:r>
    </w:p>
    <w:p w14:paraId="095F6D98" w14:textId="4A2063E2" w:rsidR="001F3158" w:rsidRPr="00BD186D" w:rsidRDefault="001F3158" w:rsidP="00745E36">
      <w:pPr>
        <w:pStyle w:val="PargrafodaLista"/>
        <w:widowControl w:val="0"/>
        <w:numPr>
          <w:ilvl w:val="1"/>
          <w:numId w:val="82"/>
        </w:numPr>
        <w:tabs>
          <w:tab w:val="left" w:pos="541"/>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A presente licitação será realizada em conjunto com a Secretaria Municipal</w:t>
      </w:r>
      <w:r w:rsidRPr="00BD186D">
        <w:rPr>
          <w:rFonts w:ascii="Arial" w:hAnsi="Arial" w:cs="Arial"/>
          <w:spacing w:val="1"/>
          <w:sz w:val="20"/>
          <w:szCs w:val="20"/>
        </w:rPr>
        <w:t xml:space="preserve"> </w:t>
      </w:r>
      <w:r w:rsidRPr="00BD186D">
        <w:rPr>
          <w:rFonts w:ascii="Arial" w:hAnsi="Arial" w:cs="Arial"/>
          <w:sz w:val="20"/>
          <w:szCs w:val="20"/>
        </w:rPr>
        <w:t xml:space="preserve">de Educação – SEME, no qual os quantitativos relativos </w:t>
      </w:r>
      <w:r w:rsidR="00130A10" w:rsidRPr="00BD186D">
        <w:rPr>
          <w:rFonts w:ascii="Arial" w:hAnsi="Arial" w:cs="Arial"/>
          <w:sz w:val="20"/>
          <w:szCs w:val="20"/>
        </w:rPr>
        <w:t>as respectivas Unidades Administrativas foram</w:t>
      </w:r>
      <w:r w:rsidRPr="00BD186D">
        <w:rPr>
          <w:rFonts w:ascii="Arial" w:hAnsi="Arial" w:cs="Arial"/>
          <w:spacing w:val="-11"/>
          <w:sz w:val="20"/>
          <w:szCs w:val="20"/>
        </w:rPr>
        <w:t xml:space="preserve"> </w:t>
      </w:r>
      <w:r w:rsidR="00130A10" w:rsidRPr="00BD186D">
        <w:rPr>
          <w:rFonts w:ascii="Arial" w:hAnsi="Arial" w:cs="Arial"/>
          <w:sz w:val="20"/>
          <w:szCs w:val="20"/>
        </w:rPr>
        <w:t>encaminhadas</w:t>
      </w:r>
      <w:r w:rsidRPr="00BD186D">
        <w:rPr>
          <w:rFonts w:ascii="Arial" w:hAnsi="Arial" w:cs="Arial"/>
          <w:spacing w:val="-13"/>
          <w:sz w:val="20"/>
          <w:szCs w:val="20"/>
        </w:rPr>
        <w:t xml:space="preserve"> </w:t>
      </w:r>
      <w:r w:rsidRPr="00BD186D">
        <w:rPr>
          <w:rFonts w:ascii="Arial" w:hAnsi="Arial" w:cs="Arial"/>
          <w:sz w:val="20"/>
          <w:szCs w:val="20"/>
        </w:rPr>
        <w:t>pelos</w:t>
      </w:r>
      <w:r w:rsidRPr="00BD186D">
        <w:rPr>
          <w:rFonts w:ascii="Arial" w:hAnsi="Arial" w:cs="Arial"/>
          <w:spacing w:val="-12"/>
          <w:sz w:val="20"/>
          <w:szCs w:val="20"/>
        </w:rPr>
        <w:t xml:space="preserve"> </w:t>
      </w:r>
      <w:r w:rsidRPr="00BD186D">
        <w:rPr>
          <w:rFonts w:ascii="Arial" w:hAnsi="Arial" w:cs="Arial"/>
          <w:sz w:val="20"/>
          <w:szCs w:val="20"/>
        </w:rPr>
        <w:t>responsáveis</w:t>
      </w:r>
      <w:r w:rsidRPr="00BD186D">
        <w:rPr>
          <w:rFonts w:ascii="Arial" w:hAnsi="Arial" w:cs="Arial"/>
          <w:spacing w:val="-11"/>
          <w:sz w:val="20"/>
          <w:szCs w:val="20"/>
        </w:rPr>
        <w:t xml:space="preserve"> </w:t>
      </w:r>
      <w:r w:rsidRPr="00BD186D">
        <w:rPr>
          <w:rFonts w:ascii="Arial" w:hAnsi="Arial" w:cs="Arial"/>
          <w:sz w:val="20"/>
          <w:szCs w:val="20"/>
        </w:rPr>
        <w:t>da</w:t>
      </w:r>
      <w:r w:rsidRPr="00BD186D">
        <w:rPr>
          <w:rFonts w:ascii="Arial" w:hAnsi="Arial" w:cs="Arial"/>
          <w:spacing w:val="-9"/>
          <w:sz w:val="20"/>
          <w:szCs w:val="20"/>
        </w:rPr>
        <w:t xml:space="preserve"> </w:t>
      </w:r>
      <w:r w:rsidRPr="00BD186D">
        <w:rPr>
          <w:rFonts w:ascii="Arial" w:hAnsi="Arial" w:cs="Arial"/>
          <w:sz w:val="20"/>
          <w:szCs w:val="20"/>
        </w:rPr>
        <w:t>mesma,</w:t>
      </w:r>
      <w:r w:rsidRPr="00BD186D">
        <w:rPr>
          <w:rFonts w:ascii="Arial" w:hAnsi="Arial" w:cs="Arial"/>
          <w:spacing w:val="-13"/>
          <w:sz w:val="20"/>
          <w:szCs w:val="20"/>
        </w:rPr>
        <w:t xml:space="preserve"> </w:t>
      </w:r>
      <w:r w:rsidRPr="00BD186D">
        <w:rPr>
          <w:rFonts w:ascii="Arial" w:hAnsi="Arial" w:cs="Arial"/>
          <w:sz w:val="20"/>
          <w:szCs w:val="20"/>
        </w:rPr>
        <w:t>conforme</w:t>
      </w:r>
      <w:r w:rsidRPr="00BD186D">
        <w:rPr>
          <w:rFonts w:ascii="Arial" w:hAnsi="Arial" w:cs="Arial"/>
          <w:spacing w:val="-9"/>
          <w:sz w:val="20"/>
          <w:szCs w:val="20"/>
        </w:rPr>
        <w:t xml:space="preserve"> </w:t>
      </w:r>
      <w:r w:rsidRPr="00BD186D">
        <w:rPr>
          <w:rFonts w:ascii="Arial" w:hAnsi="Arial" w:cs="Arial"/>
          <w:sz w:val="20"/>
          <w:szCs w:val="20"/>
        </w:rPr>
        <w:t>CI</w:t>
      </w:r>
      <w:r w:rsidRPr="00BD186D">
        <w:rPr>
          <w:rFonts w:ascii="Arial" w:hAnsi="Arial" w:cs="Arial"/>
          <w:spacing w:val="-65"/>
          <w:sz w:val="20"/>
          <w:szCs w:val="20"/>
        </w:rPr>
        <w:t xml:space="preserve"> </w:t>
      </w:r>
      <w:r w:rsidRPr="00BD186D">
        <w:rPr>
          <w:rFonts w:ascii="Arial" w:hAnsi="Arial" w:cs="Arial"/>
          <w:sz w:val="20"/>
          <w:szCs w:val="20"/>
        </w:rPr>
        <w:t>anexada</w:t>
      </w:r>
      <w:r w:rsidRPr="00BD186D">
        <w:rPr>
          <w:rFonts w:ascii="Arial" w:hAnsi="Arial" w:cs="Arial"/>
          <w:spacing w:val="-3"/>
          <w:sz w:val="20"/>
          <w:szCs w:val="20"/>
        </w:rPr>
        <w:t xml:space="preserve"> </w:t>
      </w:r>
      <w:r w:rsidRPr="00BD186D">
        <w:rPr>
          <w:rFonts w:ascii="Arial" w:hAnsi="Arial" w:cs="Arial"/>
          <w:sz w:val="20"/>
          <w:szCs w:val="20"/>
        </w:rPr>
        <w:t>aos</w:t>
      </w:r>
      <w:r w:rsidRPr="00BD186D">
        <w:rPr>
          <w:rFonts w:ascii="Arial" w:hAnsi="Arial" w:cs="Arial"/>
          <w:spacing w:val="-2"/>
          <w:sz w:val="20"/>
          <w:szCs w:val="20"/>
        </w:rPr>
        <w:t xml:space="preserve"> </w:t>
      </w:r>
      <w:r w:rsidRPr="00BD186D">
        <w:rPr>
          <w:rFonts w:ascii="Arial" w:hAnsi="Arial" w:cs="Arial"/>
          <w:sz w:val="20"/>
          <w:szCs w:val="20"/>
        </w:rPr>
        <w:t>autos.</w:t>
      </w:r>
    </w:p>
    <w:p w14:paraId="2CFC1FC2" w14:textId="77777777" w:rsidR="001F3158" w:rsidRPr="00BD186D" w:rsidRDefault="001F3158" w:rsidP="00745E36">
      <w:pPr>
        <w:pStyle w:val="PargrafodaLista"/>
        <w:widowControl w:val="0"/>
        <w:numPr>
          <w:ilvl w:val="1"/>
          <w:numId w:val="82"/>
        </w:numPr>
        <w:tabs>
          <w:tab w:val="left" w:pos="541"/>
        </w:tabs>
        <w:suppressAutoHyphens w:val="0"/>
        <w:autoSpaceDE w:val="0"/>
        <w:autoSpaceDN w:val="0"/>
        <w:spacing w:before="159" w:beforeAutospacing="0" w:line="360" w:lineRule="auto"/>
        <w:ind w:left="540" w:right="3" w:hanging="399"/>
        <w:contextualSpacing w:val="0"/>
        <w:rPr>
          <w:rFonts w:ascii="Arial" w:hAnsi="Arial" w:cs="Arial"/>
          <w:sz w:val="20"/>
          <w:szCs w:val="20"/>
        </w:rPr>
      </w:pPr>
      <w:r w:rsidRPr="00BD186D">
        <w:rPr>
          <w:rFonts w:ascii="Arial" w:hAnsi="Arial" w:cs="Arial"/>
          <w:sz w:val="20"/>
          <w:szCs w:val="20"/>
        </w:rPr>
        <w:t>Tabela</w:t>
      </w:r>
      <w:r w:rsidRPr="00BD186D">
        <w:rPr>
          <w:rFonts w:ascii="Arial" w:hAnsi="Arial" w:cs="Arial"/>
          <w:spacing w:val="-13"/>
          <w:sz w:val="20"/>
          <w:szCs w:val="20"/>
        </w:rPr>
        <w:t xml:space="preserve"> </w:t>
      </w:r>
      <w:r w:rsidRPr="00BD186D">
        <w:rPr>
          <w:rFonts w:ascii="Arial" w:hAnsi="Arial" w:cs="Arial"/>
          <w:sz w:val="20"/>
          <w:szCs w:val="20"/>
        </w:rPr>
        <w:t>dos</w:t>
      </w:r>
      <w:r w:rsidRPr="00BD186D">
        <w:rPr>
          <w:rFonts w:ascii="Arial" w:hAnsi="Arial" w:cs="Arial"/>
          <w:spacing w:val="-12"/>
          <w:sz w:val="20"/>
          <w:szCs w:val="20"/>
        </w:rPr>
        <w:t xml:space="preserve"> </w:t>
      </w:r>
      <w:r w:rsidRPr="00BD186D">
        <w:rPr>
          <w:rFonts w:ascii="Arial" w:hAnsi="Arial" w:cs="Arial"/>
          <w:sz w:val="20"/>
          <w:szCs w:val="20"/>
        </w:rPr>
        <w:t>quantitativos:</w:t>
      </w:r>
    </w:p>
    <w:p w14:paraId="087E24B7" w14:textId="3BE52E47" w:rsidR="00434491" w:rsidRPr="00BD186D" w:rsidRDefault="001F3158" w:rsidP="00031FA8">
      <w:pPr>
        <w:pStyle w:val="PargrafodaLista"/>
        <w:widowControl w:val="0"/>
        <w:numPr>
          <w:ilvl w:val="2"/>
          <w:numId w:val="82"/>
        </w:numPr>
        <w:tabs>
          <w:tab w:val="left" w:pos="850"/>
        </w:tabs>
        <w:suppressAutoHyphens w:val="0"/>
        <w:autoSpaceDE w:val="0"/>
        <w:autoSpaceDN w:val="0"/>
        <w:spacing w:before="0" w:beforeAutospacing="0" w:line="360" w:lineRule="auto"/>
        <w:ind w:right="3" w:firstLine="0"/>
        <w:contextualSpacing w:val="0"/>
        <w:rPr>
          <w:rFonts w:ascii="Arial" w:hAnsi="Arial" w:cs="Arial"/>
          <w:sz w:val="20"/>
          <w:szCs w:val="20"/>
        </w:rPr>
      </w:pPr>
      <w:r w:rsidRPr="00BD186D">
        <w:rPr>
          <w:rFonts w:ascii="Arial" w:hAnsi="Arial" w:cs="Arial"/>
          <w:sz w:val="20"/>
          <w:szCs w:val="20"/>
        </w:rPr>
        <w:t>Os</w:t>
      </w:r>
      <w:r w:rsidRPr="00BD186D">
        <w:rPr>
          <w:rFonts w:ascii="Arial" w:hAnsi="Arial" w:cs="Arial"/>
          <w:spacing w:val="1"/>
          <w:sz w:val="20"/>
          <w:szCs w:val="20"/>
        </w:rPr>
        <w:t xml:space="preserve"> </w:t>
      </w:r>
      <w:r w:rsidRPr="00BD186D">
        <w:rPr>
          <w:rFonts w:ascii="Arial" w:hAnsi="Arial" w:cs="Arial"/>
          <w:sz w:val="20"/>
          <w:szCs w:val="20"/>
        </w:rPr>
        <w:t>valores</w:t>
      </w:r>
      <w:r w:rsidRPr="00BD186D">
        <w:rPr>
          <w:rFonts w:ascii="Arial" w:hAnsi="Arial" w:cs="Arial"/>
          <w:spacing w:val="1"/>
          <w:sz w:val="20"/>
          <w:szCs w:val="20"/>
        </w:rPr>
        <w:t xml:space="preserve"> </w:t>
      </w:r>
      <w:r w:rsidRPr="00BD186D">
        <w:rPr>
          <w:rFonts w:ascii="Arial" w:hAnsi="Arial" w:cs="Arial"/>
          <w:sz w:val="20"/>
          <w:szCs w:val="20"/>
        </w:rPr>
        <w:t>dos</w:t>
      </w:r>
      <w:r w:rsidRPr="00BD186D">
        <w:rPr>
          <w:rFonts w:ascii="Arial" w:hAnsi="Arial" w:cs="Arial"/>
          <w:spacing w:val="1"/>
          <w:sz w:val="20"/>
          <w:szCs w:val="20"/>
        </w:rPr>
        <w:t xml:space="preserve"> </w:t>
      </w:r>
      <w:r w:rsidRPr="00BD186D">
        <w:rPr>
          <w:rFonts w:ascii="Arial" w:hAnsi="Arial" w:cs="Arial"/>
          <w:sz w:val="20"/>
          <w:szCs w:val="20"/>
        </w:rPr>
        <w:t>combustíveis</w:t>
      </w:r>
      <w:r w:rsidRPr="00BD186D">
        <w:rPr>
          <w:rFonts w:ascii="Arial" w:hAnsi="Arial" w:cs="Arial"/>
          <w:spacing w:val="1"/>
          <w:sz w:val="20"/>
          <w:szCs w:val="20"/>
        </w:rPr>
        <w:t xml:space="preserve"> </w:t>
      </w:r>
      <w:r w:rsidRPr="00BD186D">
        <w:rPr>
          <w:rFonts w:ascii="Arial" w:hAnsi="Arial" w:cs="Arial"/>
          <w:sz w:val="20"/>
          <w:szCs w:val="20"/>
        </w:rPr>
        <w:t>foram</w:t>
      </w:r>
      <w:r w:rsidRPr="00BD186D">
        <w:rPr>
          <w:rFonts w:ascii="Arial" w:hAnsi="Arial" w:cs="Arial"/>
          <w:spacing w:val="1"/>
          <w:sz w:val="20"/>
          <w:szCs w:val="20"/>
        </w:rPr>
        <w:t xml:space="preserve"> </w:t>
      </w:r>
      <w:r w:rsidRPr="00BD186D">
        <w:rPr>
          <w:rFonts w:ascii="Arial" w:hAnsi="Arial" w:cs="Arial"/>
          <w:sz w:val="20"/>
          <w:szCs w:val="20"/>
        </w:rPr>
        <w:t>atualizados</w:t>
      </w:r>
      <w:r w:rsidRPr="00BD186D">
        <w:rPr>
          <w:rFonts w:ascii="Arial" w:hAnsi="Arial" w:cs="Arial"/>
          <w:spacing w:val="1"/>
          <w:sz w:val="20"/>
          <w:szCs w:val="20"/>
        </w:rPr>
        <w:t xml:space="preserve"> </w:t>
      </w:r>
      <w:r w:rsidRPr="00BD186D">
        <w:rPr>
          <w:rFonts w:ascii="Arial" w:hAnsi="Arial" w:cs="Arial"/>
          <w:sz w:val="20"/>
          <w:szCs w:val="20"/>
        </w:rPr>
        <w:t>conforme</w:t>
      </w:r>
      <w:r w:rsidRPr="00BD186D">
        <w:rPr>
          <w:rFonts w:ascii="Arial" w:hAnsi="Arial" w:cs="Arial"/>
          <w:spacing w:val="1"/>
          <w:sz w:val="20"/>
          <w:szCs w:val="20"/>
        </w:rPr>
        <w:t xml:space="preserve"> </w:t>
      </w:r>
      <w:r w:rsidRPr="00BD186D">
        <w:rPr>
          <w:rFonts w:ascii="Arial" w:hAnsi="Arial" w:cs="Arial"/>
          <w:sz w:val="20"/>
          <w:szCs w:val="20"/>
        </w:rPr>
        <w:t>consulta</w:t>
      </w:r>
      <w:r w:rsidRPr="00BD186D">
        <w:rPr>
          <w:rFonts w:ascii="Arial" w:hAnsi="Arial" w:cs="Arial"/>
          <w:spacing w:val="1"/>
          <w:sz w:val="20"/>
          <w:szCs w:val="20"/>
        </w:rPr>
        <w:t xml:space="preserve"> </w:t>
      </w:r>
      <w:r w:rsidRPr="00BD186D">
        <w:rPr>
          <w:rFonts w:ascii="Arial" w:hAnsi="Arial" w:cs="Arial"/>
          <w:sz w:val="20"/>
          <w:szCs w:val="20"/>
        </w:rPr>
        <w:t>realizada ao site do SEFAZ nesta presente data. Para o preço do ARLA32, foi</w:t>
      </w:r>
      <w:r w:rsidRPr="00BD186D">
        <w:rPr>
          <w:rFonts w:ascii="Arial" w:hAnsi="Arial" w:cs="Arial"/>
          <w:spacing w:val="1"/>
          <w:sz w:val="20"/>
          <w:szCs w:val="20"/>
        </w:rPr>
        <w:t xml:space="preserve"> </w:t>
      </w:r>
      <w:r w:rsidRPr="00BD186D">
        <w:rPr>
          <w:rFonts w:ascii="Arial" w:hAnsi="Arial" w:cs="Arial"/>
          <w:sz w:val="20"/>
          <w:szCs w:val="20"/>
        </w:rPr>
        <w:t>realizado</w:t>
      </w:r>
      <w:r w:rsidRPr="00BD186D">
        <w:rPr>
          <w:rFonts w:ascii="Arial" w:hAnsi="Arial" w:cs="Arial"/>
          <w:spacing w:val="-1"/>
          <w:sz w:val="20"/>
          <w:szCs w:val="20"/>
        </w:rPr>
        <w:t xml:space="preserve"> </w:t>
      </w:r>
      <w:r w:rsidRPr="00BD186D">
        <w:rPr>
          <w:rFonts w:ascii="Arial" w:hAnsi="Arial" w:cs="Arial"/>
          <w:sz w:val="20"/>
          <w:szCs w:val="20"/>
        </w:rPr>
        <w:t>cotação</w:t>
      </w:r>
      <w:r w:rsidRPr="00BD186D">
        <w:rPr>
          <w:rFonts w:ascii="Arial" w:hAnsi="Arial" w:cs="Arial"/>
          <w:spacing w:val="-2"/>
          <w:sz w:val="20"/>
          <w:szCs w:val="20"/>
        </w:rPr>
        <w:t xml:space="preserve"> </w:t>
      </w:r>
      <w:r w:rsidRPr="00BD186D">
        <w:rPr>
          <w:rFonts w:ascii="Arial" w:hAnsi="Arial" w:cs="Arial"/>
          <w:sz w:val="20"/>
          <w:szCs w:val="20"/>
        </w:rPr>
        <w:t>de</w:t>
      </w:r>
      <w:r w:rsidRPr="00BD186D">
        <w:rPr>
          <w:rFonts w:ascii="Arial" w:hAnsi="Arial" w:cs="Arial"/>
          <w:spacing w:val="-3"/>
          <w:sz w:val="20"/>
          <w:szCs w:val="20"/>
        </w:rPr>
        <w:t xml:space="preserve"> </w:t>
      </w:r>
      <w:r w:rsidRPr="00BD186D">
        <w:rPr>
          <w:rFonts w:ascii="Arial" w:hAnsi="Arial" w:cs="Arial"/>
          <w:sz w:val="20"/>
          <w:szCs w:val="20"/>
        </w:rPr>
        <w:t>preços com</w:t>
      </w:r>
      <w:r w:rsidRPr="00BD186D">
        <w:rPr>
          <w:rFonts w:ascii="Arial" w:hAnsi="Arial" w:cs="Arial"/>
          <w:spacing w:val="-1"/>
          <w:sz w:val="20"/>
          <w:szCs w:val="20"/>
        </w:rPr>
        <w:t xml:space="preserve"> </w:t>
      </w:r>
      <w:r w:rsidRPr="00BD186D">
        <w:rPr>
          <w:rFonts w:ascii="Arial" w:hAnsi="Arial" w:cs="Arial"/>
          <w:sz w:val="20"/>
          <w:szCs w:val="20"/>
        </w:rPr>
        <w:t>fornecedores</w:t>
      </w:r>
      <w:r w:rsidRPr="00BD186D">
        <w:rPr>
          <w:rFonts w:ascii="Arial" w:hAnsi="Arial" w:cs="Arial"/>
          <w:spacing w:val="-1"/>
          <w:sz w:val="20"/>
          <w:szCs w:val="20"/>
        </w:rPr>
        <w:t xml:space="preserve"> </w:t>
      </w:r>
      <w:r w:rsidRPr="00BD186D">
        <w:rPr>
          <w:rFonts w:ascii="Arial" w:hAnsi="Arial" w:cs="Arial"/>
          <w:sz w:val="20"/>
          <w:szCs w:val="20"/>
        </w:rPr>
        <w:t>locais.</w:t>
      </w:r>
    </w:p>
    <w:tbl>
      <w:tblPr>
        <w:tblStyle w:val="TableNormal"/>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2830"/>
        <w:gridCol w:w="2835"/>
      </w:tblGrid>
      <w:tr w:rsidR="001F3158" w:rsidRPr="00BD186D" w14:paraId="3E7CFCBB" w14:textId="77777777" w:rsidTr="00745E36">
        <w:trPr>
          <w:trHeight w:val="200"/>
          <w:jc w:val="center"/>
        </w:trPr>
        <w:tc>
          <w:tcPr>
            <w:tcW w:w="8794" w:type="dxa"/>
            <w:gridSpan w:val="3"/>
          </w:tcPr>
          <w:p w14:paraId="7074736C" w14:textId="77777777" w:rsidR="001F3158" w:rsidRPr="00BD186D" w:rsidRDefault="001F3158" w:rsidP="00745E36">
            <w:pPr>
              <w:pStyle w:val="TableParagraph"/>
              <w:ind w:left="167"/>
              <w:jc w:val="center"/>
              <w:rPr>
                <w:rFonts w:ascii="Arial" w:hAnsi="Arial" w:cs="Arial"/>
                <w:b/>
                <w:sz w:val="18"/>
                <w:szCs w:val="18"/>
              </w:rPr>
            </w:pPr>
            <w:r w:rsidRPr="00BD186D">
              <w:rPr>
                <w:rFonts w:ascii="Arial" w:hAnsi="Arial" w:cs="Arial"/>
                <w:b/>
                <w:sz w:val="18"/>
                <w:szCs w:val="18"/>
              </w:rPr>
              <w:t>MÉDIA</w:t>
            </w:r>
            <w:r w:rsidRPr="00BD186D">
              <w:rPr>
                <w:rFonts w:ascii="Arial" w:hAnsi="Arial" w:cs="Arial"/>
                <w:b/>
                <w:spacing w:val="-14"/>
                <w:sz w:val="18"/>
                <w:szCs w:val="18"/>
              </w:rPr>
              <w:t xml:space="preserve"> </w:t>
            </w:r>
            <w:r w:rsidRPr="00BD186D">
              <w:rPr>
                <w:rFonts w:ascii="Arial" w:hAnsi="Arial" w:cs="Arial"/>
                <w:b/>
                <w:sz w:val="18"/>
                <w:szCs w:val="18"/>
              </w:rPr>
              <w:t>DOS</w:t>
            </w:r>
            <w:r w:rsidRPr="00BD186D">
              <w:rPr>
                <w:rFonts w:ascii="Arial" w:hAnsi="Arial" w:cs="Arial"/>
                <w:b/>
                <w:spacing w:val="-5"/>
                <w:sz w:val="18"/>
                <w:szCs w:val="18"/>
              </w:rPr>
              <w:t xml:space="preserve"> </w:t>
            </w:r>
            <w:r w:rsidRPr="00BD186D">
              <w:rPr>
                <w:rFonts w:ascii="Arial" w:hAnsi="Arial" w:cs="Arial"/>
                <w:b/>
                <w:sz w:val="18"/>
                <w:szCs w:val="18"/>
              </w:rPr>
              <w:t>PREÇOS</w:t>
            </w:r>
            <w:r w:rsidRPr="00BD186D">
              <w:rPr>
                <w:rFonts w:ascii="Arial" w:hAnsi="Arial" w:cs="Arial"/>
                <w:b/>
                <w:spacing w:val="-8"/>
                <w:sz w:val="18"/>
                <w:szCs w:val="18"/>
              </w:rPr>
              <w:t xml:space="preserve"> </w:t>
            </w:r>
            <w:r w:rsidRPr="00BD186D">
              <w:rPr>
                <w:rFonts w:ascii="Arial" w:hAnsi="Arial" w:cs="Arial"/>
                <w:b/>
                <w:sz w:val="18"/>
                <w:szCs w:val="18"/>
              </w:rPr>
              <w:t>DOS</w:t>
            </w:r>
            <w:r w:rsidRPr="00BD186D">
              <w:rPr>
                <w:rFonts w:ascii="Arial" w:hAnsi="Arial" w:cs="Arial"/>
                <w:b/>
                <w:spacing w:val="-5"/>
                <w:sz w:val="18"/>
                <w:szCs w:val="18"/>
              </w:rPr>
              <w:t xml:space="preserve"> </w:t>
            </w:r>
            <w:r w:rsidRPr="00BD186D">
              <w:rPr>
                <w:rFonts w:ascii="Arial" w:hAnsi="Arial" w:cs="Arial"/>
                <w:b/>
                <w:sz w:val="18"/>
                <w:szCs w:val="18"/>
              </w:rPr>
              <w:t>COMBUSTÍVEIS</w:t>
            </w:r>
            <w:r w:rsidRPr="00BD186D">
              <w:rPr>
                <w:rFonts w:ascii="Arial" w:hAnsi="Arial" w:cs="Arial"/>
                <w:b/>
                <w:spacing w:val="-7"/>
                <w:sz w:val="18"/>
                <w:szCs w:val="18"/>
              </w:rPr>
              <w:t xml:space="preserve"> </w:t>
            </w:r>
            <w:r w:rsidRPr="00BD186D">
              <w:rPr>
                <w:rFonts w:ascii="Arial" w:hAnsi="Arial" w:cs="Arial"/>
                <w:b/>
                <w:sz w:val="18"/>
                <w:szCs w:val="18"/>
              </w:rPr>
              <w:t>NO</w:t>
            </w:r>
            <w:r w:rsidRPr="00BD186D">
              <w:rPr>
                <w:rFonts w:ascii="Arial" w:hAnsi="Arial" w:cs="Arial"/>
                <w:b/>
                <w:spacing w:val="-6"/>
                <w:sz w:val="18"/>
                <w:szCs w:val="18"/>
              </w:rPr>
              <w:t xml:space="preserve"> </w:t>
            </w:r>
            <w:r w:rsidRPr="00BD186D">
              <w:rPr>
                <w:rFonts w:ascii="Arial" w:hAnsi="Arial" w:cs="Arial"/>
                <w:b/>
                <w:sz w:val="18"/>
                <w:szCs w:val="18"/>
              </w:rPr>
              <w:t>ESTADO</w:t>
            </w:r>
            <w:r w:rsidRPr="00BD186D">
              <w:rPr>
                <w:rFonts w:ascii="Arial" w:hAnsi="Arial" w:cs="Arial"/>
                <w:b/>
                <w:spacing w:val="-3"/>
                <w:sz w:val="18"/>
                <w:szCs w:val="18"/>
              </w:rPr>
              <w:t xml:space="preserve"> </w:t>
            </w:r>
            <w:r w:rsidRPr="00BD186D">
              <w:rPr>
                <w:rFonts w:ascii="Arial" w:hAnsi="Arial" w:cs="Arial"/>
                <w:b/>
                <w:sz w:val="18"/>
                <w:szCs w:val="18"/>
              </w:rPr>
              <w:t>DO</w:t>
            </w:r>
            <w:r w:rsidRPr="00BD186D">
              <w:rPr>
                <w:rFonts w:ascii="Arial" w:hAnsi="Arial" w:cs="Arial"/>
                <w:b/>
                <w:spacing w:val="-5"/>
                <w:sz w:val="18"/>
                <w:szCs w:val="18"/>
              </w:rPr>
              <w:t xml:space="preserve"> </w:t>
            </w:r>
            <w:r w:rsidRPr="00BD186D">
              <w:rPr>
                <w:rFonts w:ascii="Arial" w:hAnsi="Arial" w:cs="Arial"/>
                <w:b/>
                <w:sz w:val="18"/>
                <w:szCs w:val="18"/>
              </w:rPr>
              <w:t>ESPÍRITO</w:t>
            </w:r>
            <w:r w:rsidRPr="00BD186D">
              <w:rPr>
                <w:rFonts w:ascii="Arial" w:hAnsi="Arial" w:cs="Arial"/>
                <w:b/>
                <w:spacing w:val="-6"/>
                <w:sz w:val="18"/>
                <w:szCs w:val="18"/>
              </w:rPr>
              <w:t xml:space="preserve"> </w:t>
            </w:r>
            <w:r w:rsidRPr="00BD186D">
              <w:rPr>
                <w:rFonts w:ascii="Arial" w:hAnsi="Arial" w:cs="Arial"/>
                <w:b/>
                <w:sz w:val="18"/>
                <w:szCs w:val="18"/>
              </w:rPr>
              <w:t>SANTO</w:t>
            </w:r>
          </w:p>
        </w:tc>
      </w:tr>
      <w:tr w:rsidR="001F3158" w:rsidRPr="00BD186D" w14:paraId="6490597F" w14:textId="77777777" w:rsidTr="00434491">
        <w:trPr>
          <w:trHeight w:val="234"/>
          <w:jc w:val="center"/>
        </w:trPr>
        <w:tc>
          <w:tcPr>
            <w:tcW w:w="8794" w:type="dxa"/>
            <w:gridSpan w:val="3"/>
          </w:tcPr>
          <w:p w14:paraId="5BF86D92" w14:textId="77777777" w:rsidR="001F3158" w:rsidRPr="00BD186D" w:rsidRDefault="001F3158" w:rsidP="00745E36">
            <w:pPr>
              <w:pStyle w:val="TableParagraph"/>
              <w:ind w:left="2525" w:right="2516"/>
              <w:jc w:val="center"/>
              <w:rPr>
                <w:rFonts w:ascii="Arial" w:hAnsi="Arial" w:cs="Arial"/>
                <w:b/>
                <w:sz w:val="18"/>
                <w:szCs w:val="18"/>
              </w:rPr>
            </w:pPr>
            <w:r w:rsidRPr="00BD186D">
              <w:rPr>
                <w:rFonts w:ascii="Arial" w:hAnsi="Arial" w:cs="Arial"/>
                <w:b/>
                <w:spacing w:val="-3"/>
                <w:sz w:val="18"/>
                <w:szCs w:val="18"/>
              </w:rPr>
              <w:t>DATA</w:t>
            </w:r>
            <w:r w:rsidRPr="00BD186D">
              <w:rPr>
                <w:rFonts w:ascii="Arial" w:hAnsi="Arial" w:cs="Arial"/>
                <w:b/>
                <w:spacing w:val="-13"/>
                <w:sz w:val="18"/>
                <w:szCs w:val="18"/>
              </w:rPr>
              <w:t xml:space="preserve"> </w:t>
            </w:r>
            <w:r w:rsidRPr="00BD186D">
              <w:rPr>
                <w:rFonts w:ascii="Arial" w:hAnsi="Arial" w:cs="Arial"/>
                <w:b/>
                <w:spacing w:val="-3"/>
                <w:sz w:val="18"/>
                <w:szCs w:val="18"/>
              </w:rPr>
              <w:t>DA</w:t>
            </w:r>
            <w:r w:rsidRPr="00BD186D">
              <w:rPr>
                <w:rFonts w:ascii="Arial" w:hAnsi="Arial" w:cs="Arial"/>
                <w:b/>
                <w:spacing w:val="-12"/>
                <w:sz w:val="18"/>
                <w:szCs w:val="18"/>
              </w:rPr>
              <w:t xml:space="preserve"> </w:t>
            </w:r>
            <w:r w:rsidRPr="00BD186D">
              <w:rPr>
                <w:rFonts w:ascii="Arial" w:hAnsi="Arial" w:cs="Arial"/>
                <w:b/>
                <w:spacing w:val="-3"/>
                <w:sz w:val="18"/>
                <w:szCs w:val="18"/>
              </w:rPr>
              <w:t>CONSULTA: 11/12/2023</w:t>
            </w:r>
          </w:p>
        </w:tc>
      </w:tr>
      <w:tr w:rsidR="001F3158" w:rsidRPr="00BD186D" w14:paraId="21938B56" w14:textId="77777777" w:rsidTr="00745E36">
        <w:trPr>
          <w:trHeight w:val="164"/>
          <w:jc w:val="center"/>
        </w:trPr>
        <w:tc>
          <w:tcPr>
            <w:tcW w:w="8794" w:type="dxa"/>
            <w:gridSpan w:val="3"/>
          </w:tcPr>
          <w:p w14:paraId="10C646B7" w14:textId="77777777" w:rsidR="001F3158" w:rsidRPr="00BD186D" w:rsidRDefault="001F3158" w:rsidP="00745E36">
            <w:pPr>
              <w:pStyle w:val="TableParagraph"/>
              <w:ind w:left="479"/>
              <w:jc w:val="center"/>
              <w:rPr>
                <w:rFonts w:ascii="Arial" w:hAnsi="Arial" w:cs="Arial"/>
                <w:b/>
                <w:sz w:val="18"/>
                <w:szCs w:val="18"/>
              </w:rPr>
            </w:pPr>
            <w:r w:rsidRPr="00BD186D">
              <w:rPr>
                <w:rFonts w:ascii="Arial" w:hAnsi="Arial" w:cs="Arial"/>
                <w:b/>
                <w:sz w:val="18"/>
                <w:szCs w:val="18"/>
              </w:rPr>
              <w:t>FONTE:</w:t>
            </w:r>
            <w:r w:rsidRPr="00BD186D">
              <w:rPr>
                <w:rFonts w:ascii="Arial" w:hAnsi="Arial" w:cs="Arial"/>
                <w:b/>
                <w:spacing w:val="-5"/>
                <w:sz w:val="18"/>
                <w:szCs w:val="18"/>
              </w:rPr>
              <w:t xml:space="preserve"> </w:t>
            </w:r>
            <w:r w:rsidRPr="00BD186D">
              <w:rPr>
                <w:rFonts w:ascii="Arial" w:hAnsi="Arial" w:cs="Arial"/>
                <w:b/>
                <w:sz w:val="18"/>
                <w:szCs w:val="18"/>
              </w:rPr>
              <w:t>SITE</w:t>
            </w:r>
            <w:r w:rsidRPr="00BD186D">
              <w:rPr>
                <w:rFonts w:ascii="Arial" w:hAnsi="Arial" w:cs="Arial"/>
                <w:b/>
                <w:spacing w:val="-6"/>
                <w:sz w:val="18"/>
                <w:szCs w:val="18"/>
              </w:rPr>
              <w:t xml:space="preserve"> </w:t>
            </w:r>
            <w:r w:rsidRPr="00BD186D">
              <w:rPr>
                <w:rFonts w:ascii="Arial" w:hAnsi="Arial" w:cs="Arial"/>
                <w:b/>
                <w:sz w:val="18"/>
                <w:szCs w:val="18"/>
              </w:rPr>
              <w:t>DA</w:t>
            </w:r>
            <w:r w:rsidRPr="00BD186D">
              <w:rPr>
                <w:rFonts w:ascii="Arial" w:hAnsi="Arial" w:cs="Arial"/>
                <w:b/>
                <w:spacing w:val="-15"/>
                <w:sz w:val="18"/>
                <w:szCs w:val="18"/>
              </w:rPr>
              <w:t xml:space="preserve"> </w:t>
            </w:r>
            <w:r w:rsidRPr="00BD186D">
              <w:rPr>
                <w:rFonts w:ascii="Arial" w:hAnsi="Arial" w:cs="Arial"/>
                <w:b/>
                <w:sz w:val="18"/>
                <w:szCs w:val="18"/>
              </w:rPr>
              <w:t>SEFAZ</w:t>
            </w:r>
            <w:r w:rsidRPr="00BD186D">
              <w:rPr>
                <w:rFonts w:ascii="Arial" w:hAnsi="Arial" w:cs="Arial"/>
                <w:b/>
                <w:spacing w:val="-3"/>
                <w:sz w:val="18"/>
                <w:szCs w:val="18"/>
              </w:rPr>
              <w:t xml:space="preserve"> </w:t>
            </w:r>
            <w:r w:rsidRPr="00BD186D">
              <w:rPr>
                <w:rFonts w:ascii="Arial" w:hAnsi="Arial" w:cs="Arial"/>
                <w:b/>
                <w:sz w:val="18"/>
                <w:szCs w:val="18"/>
              </w:rPr>
              <w:t>–</w:t>
            </w:r>
            <w:r w:rsidRPr="00BD186D">
              <w:rPr>
                <w:rFonts w:ascii="Arial" w:hAnsi="Arial" w:cs="Arial"/>
                <w:b/>
                <w:spacing w:val="-8"/>
                <w:sz w:val="18"/>
                <w:szCs w:val="18"/>
              </w:rPr>
              <w:t xml:space="preserve"> </w:t>
            </w:r>
            <w:r w:rsidRPr="00BD186D">
              <w:rPr>
                <w:rFonts w:ascii="Arial" w:hAnsi="Arial" w:cs="Arial"/>
                <w:b/>
                <w:sz w:val="18"/>
                <w:szCs w:val="18"/>
              </w:rPr>
              <w:t>GOVERNO</w:t>
            </w:r>
            <w:r w:rsidRPr="00BD186D">
              <w:rPr>
                <w:rFonts w:ascii="Arial" w:hAnsi="Arial" w:cs="Arial"/>
                <w:b/>
                <w:spacing w:val="-6"/>
                <w:sz w:val="18"/>
                <w:szCs w:val="18"/>
              </w:rPr>
              <w:t xml:space="preserve"> </w:t>
            </w:r>
            <w:r w:rsidRPr="00BD186D">
              <w:rPr>
                <w:rFonts w:ascii="Arial" w:hAnsi="Arial" w:cs="Arial"/>
                <w:b/>
                <w:sz w:val="18"/>
                <w:szCs w:val="18"/>
              </w:rPr>
              <w:t>DO</w:t>
            </w:r>
            <w:r w:rsidRPr="00BD186D">
              <w:rPr>
                <w:rFonts w:ascii="Arial" w:hAnsi="Arial" w:cs="Arial"/>
                <w:b/>
                <w:spacing w:val="-6"/>
                <w:sz w:val="18"/>
                <w:szCs w:val="18"/>
              </w:rPr>
              <w:t xml:space="preserve"> </w:t>
            </w:r>
            <w:r w:rsidRPr="00BD186D">
              <w:rPr>
                <w:rFonts w:ascii="Arial" w:hAnsi="Arial" w:cs="Arial"/>
                <w:b/>
                <w:sz w:val="18"/>
                <w:szCs w:val="18"/>
              </w:rPr>
              <w:t>ESTADO</w:t>
            </w:r>
            <w:r w:rsidRPr="00BD186D">
              <w:rPr>
                <w:rFonts w:ascii="Arial" w:hAnsi="Arial" w:cs="Arial"/>
                <w:b/>
                <w:spacing w:val="-4"/>
                <w:sz w:val="18"/>
                <w:szCs w:val="18"/>
              </w:rPr>
              <w:t xml:space="preserve"> </w:t>
            </w:r>
            <w:r w:rsidRPr="00BD186D">
              <w:rPr>
                <w:rFonts w:ascii="Arial" w:hAnsi="Arial" w:cs="Arial"/>
                <w:b/>
                <w:sz w:val="18"/>
                <w:szCs w:val="18"/>
              </w:rPr>
              <w:t>DO</w:t>
            </w:r>
            <w:r w:rsidRPr="00BD186D">
              <w:rPr>
                <w:rFonts w:ascii="Arial" w:hAnsi="Arial" w:cs="Arial"/>
                <w:b/>
                <w:spacing w:val="-6"/>
                <w:sz w:val="18"/>
                <w:szCs w:val="18"/>
              </w:rPr>
              <w:t xml:space="preserve"> </w:t>
            </w:r>
            <w:r w:rsidRPr="00BD186D">
              <w:rPr>
                <w:rFonts w:ascii="Arial" w:hAnsi="Arial" w:cs="Arial"/>
                <w:b/>
                <w:sz w:val="18"/>
                <w:szCs w:val="18"/>
              </w:rPr>
              <w:t>ESPÍRITO</w:t>
            </w:r>
            <w:r w:rsidRPr="00BD186D">
              <w:rPr>
                <w:rFonts w:ascii="Arial" w:hAnsi="Arial" w:cs="Arial"/>
                <w:b/>
                <w:spacing w:val="-4"/>
                <w:sz w:val="18"/>
                <w:szCs w:val="18"/>
              </w:rPr>
              <w:t xml:space="preserve"> </w:t>
            </w:r>
            <w:r w:rsidRPr="00BD186D">
              <w:rPr>
                <w:rFonts w:ascii="Arial" w:hAnsi="Arial" w:cs="Arial"/>
                <w:b/>
                <w:sz w:val="18"/>
                <w:szCs w:val="18"/>
              </w:rPr>
              <w:t>SANTO</w:t>
            </w:r>
          </w:p>
        </w:tc>
      </w:tr>
      <w:tr w:rsidR="001F3158" w:rsidRPr="00BD186D" w14:paraId="310B54CE" w14:textId="77777777" w:rsidTr="00745E36">
        <w:trPr>
          <w:trHeight w:val="57"/>
          <w:jc w:val="center"/>
        </w:trPr>
        <w:tc>
          <w:tcPr>
            <w:tcW w:w="3129" w:type="dxa"/>
          </w:tcPr>
          <w:p w14:paraId="34552634" w14:textId="77777777" w:rsidR="001F3158" w:rsidRPr="00BD186D" w:rsidRDefault="001F3158" w:rsidP="00745E36">
            <w:pPr>
              <w:pStyle w:val="TableParagraph"/>
              <w:spacing w:before="2"/>
              <w:ind w:left="1132" w:right="1125"/>
              <w:jc w:val="center"/>
              <w:rPr>
                <w:rFonts w:ascii="Arial" w:hAnsi="Arial" w:cs="Arial"/>
                <w:sz w:val="18"/>
                <w:szCs w:val="18"/>
              </w:rPr>
            </w:pPr>
            <w:r w:rsidRPr="00BD186D">
              <w:rPr>
                <w:rFonts w:ascii="Arial" w:hAnsi="Arial" w:cs="Arial"/>
                <w:sz w:val="18"/>
                <w:szCs w:val="18"/>
              </w:rPr>
              <w:t>ITEM</w:t>
            </w:r>
          </w:p>
        </w:tc>
        <w:tc>
          <w:tcPr>
            <w:tcW w:w="2830" w:type="dxa"/>
          </w:tcPr>
          <w:p w14:paraId="41A76910" w14:textId="77777777" w:rsidR="001F3158" w:rsidRPr="00BD186D" w:rsidRDefault="001F3158" w:rsidP="00745E36">
            <w:pPr>
              <w:pStyle w:val="TableParagraph"/>
              <w:spacing w:before="2"/>
              <w:ind w:left="780" w:right="771"/>
              <w:jc w:val="center"/>
              <w:rPr>
                <w:rFonts w:ascii="Arial" w:hAnsi="Arial" w:cs="Arial"/>
                <w:sz w:val="18"/>
                <w:szCs w:val="18"/>
              </w:rPr>
            </w:pPr>
            <w:r w:rsidRPr="00BD186D">
              <w:rPr>
                <w:rFonts w:ascii="Arial" w:hAnsi="Arial" w:cs="Arial"/>
                <w:sz w:val="18"/>
                <w:szCs w:val="18"/>
              </w:rPr>
              <w:t>ESTADO</w:t>
            </w:r>
          </w:p>
        </w:tc>
        <w:tc>
          <w:tcPr>
            <w:tcW w:w="2835" w:type="dxa"/>
          </w:tcPr>
          <w:p w14:paraId="4E76724A" w14:textId="77777777" w:rsidR="001F3158" w:rsidRPr="00BD186D" w:rsidRDefault="001F3158" w:rsidP="00745E36">
            <w:pPr>
              <w:pStyle w:val="TableParagraph"/>
              <w:spacing w:before="2"/>
              <w:ind w:left="289" w:right="276"/>
              <w:jc w:val="center"/>
              <w:rPr>
                <w:rFonts w:ascii="Arial" w:hAnsi="Arial" w:cs="Arial"/>
                <w:sz w:val="18"/>
                <w:szCs w:val="18"/>
              </w:rPr>
            </w:pPr>
            <w:r w:rsidRPr="00BD186D">
              <w:rPr>
                <w:rFonts w:ascii="Arial" w:hAnsi="Arial" w:cs="Arial"/>
                <w:sz w:val="18"/>
                <w:szCs w:val="18"/>
              </w:rPr>
              <w:t>PREÇO</w:t>
            </w:r>
            <w:r w:rsidRPr="00BD186D">
              <w:rPr>
                <w:rFonts w:ascii="Arial" w:hAnsi="Arial" w:cs="Arial"/>
                <w:spacing w:val="-1"/>
                <w:sz w:val="18"/>
                <w:szCs w:val="18"/>
              </w:rPr>
              <w:t xml:space="preserve"> </w:t>
            </w:r>
            <w:r w:rsidRPr="00BD186D">
              <w:rPr>
                <w:rFonts w:ascii="Arial" w:hAnsi="Arial" w:cs="Arial"/>
                <w:sz w:val="18"/>
                <w:szCs w:val="18"/>
              </w:rPr>
              <w:t>MÁXIMO</w:t>
            </w:r>
            <w:r w:rsidRPr="00BD186D">
              <w:rPr>
                <w:rFonts w:ascii="Arial" w:hAnsi="Arial" w:cs="Arial"/>
                <w:spacing w:val="-4"/>
                <w:sz w:val="18"/>
                <w:szCs w:val="18"/>
              </w:rPr>
              <w:t xml:space="preserve"> </w:t>
            </w:r>
            <w:r w:rsidRPr="00BD186D">
              <w:rPr>
                <w:rFonts w:ascii="Arial" w:hAnsi="Arial" w:cs="Arial"/>
                <w:sz w:val="18"/>
                <w:szCs w:val="18"/>
              </w:rPr>
              <w:t>(R$)</w:t>
            </w:r>
          </w:p>
        </w:tc>
      </w:tr>
      <w:tr w:rsidR="001F3158" w:rsidRPr="00BD186D" w14:paraId="3C1758A8" w14:textId="77777777" w:rsidTr="00745E36">
        <w:trPr>
          <w:trHeight w:val="156"/>
          <w:jc w:val="center"/>
        </w:trPr>
        <w:tc>
          <w:tcPr>
            <w:tcW w:w="3129" w:type="dxa"/>
          </w:tcPr>
          <w:p w14:paraId="1AC12719" w14:textId="77777777" w:rsidR="001F3158" w:rsidRPr="00BD186D" w:rsidRDefault="001F3158" w:rsidP="00745E36">
            <w:pPr>
              <w:pStyle w:val="TableParagraph"/>
              <w:ind w:left="1132" w:right="1124"/>
              <w:jc w:val="center"/>
              <w:rPr>
                <w:rFonts w:ascii="Arial" w:hAnsi="Arial" w:cs="Arial"/>
                <w:sz w:val="18"/>
                <w:szCs w:val="18"/>
              </w:rPr>
            </w:pPr>
            <w:r w:rsidRPr="00BD186D">
              <w:rPr>
                <w:rFonts w:ascii="Arial" w:hAnsi="Arial" w:cs="Arial"/>
                <w:sz w:val="18"/>
                <w:szCs w:val="18"/>
              </w:rPr>
              <w:t>01</w:t>
            </w:r>
          </w:p>
        </w:tc>
        <w:tc>
          <w:tcPr>
            <w:tcW w:w="2830" w:type="dxa"/>
          </w:tcPr>
          <w:p w14:paraId="7F05AFC3" w14:textId="77777777" w:rsidR="001F3158" w:rsidRPr="00BD186D" w:rsidRDefault="001F3158" w:rsidP="00745E36">
            <w:pPr>
              <w:pStyle w:val="TableParagraph"/>
              <w:ind w:left="779" w:right="771"/>
              <w:jc w:val="center"/>
              <w:rPr>
                <w:rFonts w:ascii="Arial" w:hAnsi="Arial" w:cs="Arial"/>
                <w:sz w:val="18"/>
                <w:szCs w:val="18"/>
              </w:rPr>
            </w:pPr>
            <w:r w:rsidRPr="00BD186D">
              <w:rPr>
                <w:rFonts w:ascii="Arial" w:hAnsi="Arial" w:cs="Arial"/>
                <w:sz w:val="18"/>
                <w:szCs w:val="18"/>
              </w:rPr>
              <w:t>GASOLINA</w:t>
            </w:r>
          </w:p>
        </w:tc>
        <w:tc>
          <w:tcPr>
            <w:tcW w:w="2835" w:type="dxa"/>
          </w:tcPr>
          <w:p w14:paraId="1834C933" w14:textId="77777777" w:rsidR="001F3158" w:rsidRPr="00BD186D" w:rsidRDefault="001F3158" w:rsidP="00745E36">
            <w:pPr>
              <w:pStyle w:val="TableParagraph"/>
              <w:ind w:left="289" w:right="274"/>
              <w:jc w:val="center"/>
              <w:rPr>
                <w:rFonts w:ascii="Arial" w:hAnsi="Arial" w:cs="Arial"/>
                <w:sz w:val="18"/>
                <w:szCs w:val="18"/>
              </w:rPr>
            </w:pPr>
            <w:r w:rsidRPr="00BD186D">
              <w:rPr>
                <w:rFonts w:ascii="Arial" w:hAnsi="Arial" w:cs="Arial"/>
                <w:sz w:val="18"/>
                <w:szCs w:val="18"/>
              </w:rPr>
              <w:t>R$</w:t>
            </w:r>
            <w:r w:rsidRPr="00BD186D">
              <w:rPr>
                <w:rFonts w:ascii="Arial" w:hAnsi="Arial" w:cs="Arial"/>
                <w:spacing w:val="-1"/>
                <w:sz w:val="18"/>
                <w:szCs w:val="18"/>
              </w:rPr>
              <w:t xml:space="preserve"> </w:t>
            </w:r>
            <w:r w:rsidRPr="00BD186D">
              <w:rPr>
                <w:rFonts w:ascii="Arial" w:hAnsi="Arial" w:cs="Arial"/>
                <w:sz w:val="18"/>
                <w:szCs w:val="18"/>
              </w:rPr>
              <w:t>6,69</w:t>
            </w:r>
          </w:p>
        </w:tc>
      </w:tr>
      <w:tr w:rsidR="001F3158" w:rsidRPr="00BD186D" w14:paraId="4E01D81D" w14:textId="77777777" w:rsidTr="00745E36">
        <w:trPr>
          <w:trHeight w:val="133"/>
          <w:jc w:val="center"/>
        </w:trPr>
        <w:tc>
          <w:tcPr>
            <w:tcW w:w="3129" w:type="dxa"/>
          </w:tcPr>
          <w:p w14:paraId="66B10889" w14:textId="77777777" w:rsidR="001F3158" w:rsidRPr="00BD186D" w:rsidRDefault="001F3158" w:rsidP="00745E36">
            <w:pPr>
              <w:pStyle w:val="TableParagraph"/>
              <w:ind w:left="1132" w:right="1124"/>
              <w:jc w:val="center"/>
              <w:rPr>
                <w:rFonts w:ascii="Arial" w:hAnsi="Arial" w:cs="Arial"/>
                <w:sz w:val="18"/>
                <w:szCs w:val="18"/>
              </w:rPr>
            </w:pPr>
            <w:r w:rsidRPr="00BD186D">
              <w:rPr>
                <w:rFonts w:ascii="Arial" w:hAnsi="Arial" w:cs="Arial"/>
                <w:sz w:val="18"/>
                <w:szCs w:val="18"/>
              </w:rPr>
              <w:t>02</w:t>
            </w:r>
          </w:p>
        </w:tc>
        <w:tc>
          <w:tcPr>
            <w:tcW w:w="2830" w:type="dxa"/>
          </w:tcPr>
          <w:p w14:paraId="30A15200" w14:textId="77777777" w:rsidR="001F3158" w:rsidRPr="00BD186D" w:rsidRDefault="001F3158" w:rsidP="00745E36">
            <w:pPr>
              <w:pStyle w:val="TableParagraph"/>
              <w:ind w:left="781" w:right="771"/>
              <w:jc w:val="center"/>
              <w:rPr>
                <w:rFonts w:ascii="Arial" w:hAnsi="Arial" w:cs="Arial"/>
                <w:sz w:val="18"/>
                <w:szCs w:val="18"/>
              </w:rPr>
            </w:pPr>
            <w:r w:rsidRPr="00BD186D">
              <w:rPr>
                <w:rFonts w:ascii="Arial" w:hAnsi="Arial" w:cs="Arial"/>
                <w:sz w:val="18"/>
                <w:szCs w:val="18"/>
              </w:rPr>
              <w:t>DIESEL</w:t>
            </w:r>
          </w:p>
        </w:tc>
        <w:tc>
          <w:tcPr>
            <w:tcW w:w="2835" w:type="dxa"/>
          </w:tcPr>
          <w:p w14:paraId="37D3A8DC" w14:textId="77777777" w:rsidR="001F3158" w:rsidRPr="00BD186D" w:rsidRDefault="001F3158" w:rsidP="00745E36">
            <w:pPr>
              <w:pStyle w:val="TableParagraph"/>
              <w:ind w:left="289" w:right="274"/>
              <w:jc w:val="center"/>
              <w:rPr>
                <w:rFonts w:ascii="Arial" w:hAnsi="Arial" w:cs="Arial"/>
                <w:sz w:val="18"/>
                <w:szCs w:val="18"/>
              </w:rPr>
            </w:pPr>
            <w:r w:rsidRPr="00BD186D">
              <w:rPr>
                <w:rFonts w:ascii="Arial" w:hAnsi="Arial" w:cs="Arial"/>
                <w:sz w:val="18"/>
                <w:szCs w:val="18"/>
              </w:rPr>
              <w:t>R$</w:t>
            </w:r>
            <w:r w:rsidRPr="00BD186D">
              <w:rPr>
                <w:rFonts w:ascii="Arial" w:hAnsi="Arial" w:cs="Arial"/>
                <w:spacing w:val="-1"/>
                <w:sz w:val="18"/>
                <w:szCs w:val="18"/>
              </w:rPr>
              <w:t xml:space="preserve"> </w:t>
            </w:r>
            <w:r w:rsidRPr="00BD186D">
              <w:rPr>
                <w:rFonts w:ascii="Arial" w:hAnsi="Arial" w:cs="Arial"/>
                <w:sz w:val="18"/>
                <w:szCs w:val="18"/>
              </w:rPr>
              <w:t>6,39</w:t>
            </w:r>
          </w:p>
        </w:tc>
      </w:tr>
      <w:tr w:rsidR="001F3158" w:rsidRPr="00BD186D" w14:paraId="5E8209C7" w14:textId="77777777" w:rsidTr="00745E36">
        <w:trPr>
          <w:trHeight w:val="269"/>
          <w:jc w:val="center"/>
        </w:trPr>
        <w:tc>
          <w:tcPr>
            <w:tcW w:w="3129" w:type="dxa"/>
          </w:tcPr>
          <w:p w14:paraId="37CCA25C" w14:textId="77777777" w:rsidR="001F3158" w:rsidRPr="00BD186D" w:rsidRDefault="001F3158" w:rsidP="00745E36">
            <w:pPr>
              <w:pStyle w:val="TableParagraph"/>
              <w:ind w:left="1132" w:right="1124"/>
              <w:jc w:val="center"/>
              <w:rPr>
                <w:rFonts w:ascii="Arial" w:hAnsi="Arial" w:cs="Arial"/>
                <w:sz w:val="18"/>
                <w:szCs w:val="18"/>
              </w:rPr>
            </w:pPr>
            <w:r w:rsidRPr="00BD186D">
              <w:rPr>
                <w:rFonts w:ascii="Arial" w:hAnsi="Arial" w:cs="Arial"/>
                <w:sz w:val="18"/>
                <w:szCs w:val="18"/>
              </w:rPr>
              <w:t>03</w:t>
            </w:r>
          </w:p>
        </w:tc>
        <w:tc>
          <w:tcPr>
            <w:tcW w:w="2830" w:type="dxa"/>
          </w:tcPr>
          <w:p w14:paraId="407D6463" w14:textId="77777777" w:rsidR="001F3158" w:rsidRPr="00BD186D" w:rsidRDefault="001F3158" w:rsidP="00745E36">
            <w:pPr>
              <w:pStyle w:val="TableParagraph"/>
              <w:ind w:left="782" w:right="771"/>
              <w:jc w:val="center"/>
              <w:rPr>
                <w:rFonts w:ascii="Arial" w:hAnsi="Arial" w:cs="Arial"/>
                <w:sz w:val="18"/>
                <w:szCs w:val="18"/>
              </w:rPr>
            </w:pPr>
            <w:r w:rsidRPr="00BD186D">
              <w:rPr>
                <w:rFonts w:ascii="Arial" w:hAnsi="Arial" w:cs="Arial"/>
                <w:sz w:val="18"/>
                <w:szCs w:val="18"/>
              </w:rPr>
              <w:t>DIESEL</w:t>
            </w:r>
            <w:r w:rsidRPr="00BD186D">
              <w:rPr>
                <w:rFonts w:ascii="Arial" w:hAnsi="Arial" w:cs="Arial"/>
                <w:spacing w:val="-9"/>
                <w:sz w:val="18"/>
                <w:szCs w:val="18"/>
              </w:rPr>
              <w:t xml:space="preserve"> </w:t>
            </w:r>
            <w:r w:rsidRPr="00BD186D">
              <w:rPr>
                <w:rFonts w:ascii="Arial" w:hAnsi="Arial" w:cs="Arial"/>
                <w:sz w:val="18"/>
                <w:szCs w:val="18"/>
              </w:rPr>
              <w:t>S10</w:t>
            </w:r>
          </w:p>
        </w:tc>
        <w:tc>
          <w:tcPr>
            <w:tcW w:w="2835" w:type="dxa"/>
          </w:tcPr>
          <w:p w14:paraId="2580EFF3" w14:textId="77777777" w:rsidR="001F3158" w:rsidRPr="00BD186D" w:rsidRDefault="001F3158" w:rsidP="00745E36">
            <w:pPr>
              <w:pStyle w:val="TableParagraph"/>
              <w:ind w:left="289" w:right="274"/>
              <w:jc w:val="center"/>
              <w:rPr>
                <w:rFonts w:ascii="Arial" w:hAnsi="Arial" w:cs="Arial"/>
                <w:sz w:val="18"/>
                <w:szCs w:val="18"/>
              </w:rPr>
            </w:pPr>
            <w:r w:rsidRPr="00BD186D">
              <w:rPr>
                <w:rFonts w:ascii="Arial" w:hAnsi="Arial" w:cs="Arial"/>
                <w:sz w:val="18"/>
                <w:szCs w:val="18"/>
              </w:rPr>
              <w:t>R$</w:t>
            </w:r>
            <w:r w:rsidRPr="00BD186D">
              <w:rPr>
                <w:rFonts w:ascii="Arial" w:hAnsi="Arial" w:cs="Arial"/>
                <w:spacing w:val="-1"/>
                <w:sz w:val="18"/>
                <w:szCs w:val="18"/>
              </w:rPr>
              <w:t xml:space="preserve"> </w:t>
            </w:r>
            <w:r w:rsidRPr="00BD186D">
              <w:rPr>
                <w:rFonts w:ascii="Arial" w:hAnsi="Arial" w:cs="Arial"/>
                <w:sz w:val="18"/>
                <w:szCs w:val="18"/>
              </w:rPr>
              <w:t>6,99</w:t>
            </w:r>
          </w:p>
        </w:tc>
      </w:tr>
      <w:tr w:rsidR="001F3158" w:rsidRPr="00BD186D" w14:paraId="46C08082" w14:textId="77777777" w:rsidTr="00745E36">
        <w:trPr>
          <w:trHeight w:val="176"/>
          <w:jc w:val="center"/>
        </w:trPr>
        <w:tc>
          <w:tcPr>
            <w:tcW w:w="3129" w:type="dxa"/>
          </w:tcPr>
          <w:p w14:paraId="3DBE0297" w14:textId="77777777" w:rsidR="001F3158" w:rsidRPr="00BD186D" w:rsidRDefault="001F3158" w:rsidP="00745E36">
            <w:pPr>
              <w:pStyle w:val="TableParagraph"/>
              <w:ind w:left="1132" w:right="1124"/>
              <w:jc w:val="center"/>
              <w:rPr>
                <w:rFonts w:ascii="Arial" w:hAnsi="Arial" w:cs="Arial"/>
                <w:sz w:val="18"/>
                <w:szCs w:val="18"/>
              </w:rPr>
            </w:pPr>
            <w:r w:rsidRPr="00BD186D">
              <w:rPr>
                <w:rFonts w:ascii="Arial" w:hAnsi="Arial" w:cs="Arial"/>
                <w:sz w:val="18"/>
                <w:szCs w:val="18"/>
              </w:rPr>
              <w:t>04</w:t>
            </w:r>
          </w:p>
        </w:tc>
        <w:tc>
          <w:tcPr>
            <w:tcW w:w="2830" w:type="dxa"/>
          </w:tcPr>
          <w:p w14:paraId="3D7638E4" w14:textId="77777777" w:rsidR="001F3158" w:rsidRPr="00BD186D" w:rsidRDefault="001F3158" w:rsidP="00745E36">
            <w:pPr>
              <w:pStyle w:val="TableParagraph"/>
              <w:ind w:left="782" w:right="769"/>
              <w:jc w:val="center"/>
              <w:rPr>
                <w:rFonts w:ascii="Arial" w:hAnsi="Arial" w:cs="Arial"/>
                <w:sz w:val="18"/>
                <w:szCs w:val="18"/>
              </w:rPr>
            </w:pPr>
            <w:r w:rsidRPr="00BD186D">
              <w:rPr>
                <w:rFonts w:ascii="Arial" w:hAnsi="Arial" w:cs="Arial"/>
                <w:sz w:val="18"/>
                <w:szCs w:val="18"/>
              </w:rPr>
              <w:t>ALCOOL</w:t>
            </w:r>
          </w:p>
        </w:tc>
        <w:tc>
          <w:tcPr>
            <w:tcW w:w="2835" w:type="dxa"/>
          </w:tcPr>
          <w:p w14:paraId="7B715B17" w14:textId="77777777" w:rsidR="001F3158" w:rsidRPr="00BD186D" w:rsidRDefault="001F3158" w:rsidP="00745E36">
            <w:pPr>
              <w:pStyle w:val="TableParagraph"/>
              <w:ind w:left="289" w:right="274"/>
              <w:jc w:val="center"/>
              <w:rPr>
                <w:rFonts w:ascii="Arial" w:hAnsi="Arial" w:cs="Arial"/>
                <w:sz w:val="18"/>
                <w:szCs w:val="18"/>
              </w:rPr>
            </w:pPr>
            <w:r w:rsidRPr="00BD186D">
              <w:rPr>
                <w:rFonts w:ascii="Arial" w:hAnsi="Arial" w:cs="Arial"/>
                <w:sz w:val="18"/>
                <w:szCs w:val="18"/>
              </w:rPr>
              <w:t>R$</w:t>
            </w:r>
            <w:r w:rsidRPr="00BD186D">
              <w:rPr>
                <w:rFonts w:ascii="Arial" w:hAnsi="Arial" w:cs="Arial"/>
                <w:spacing w:val="-1"/>
                <w:sz w:val="18"/>
                <w:szCs w:val="18"/>
              </w:rPr>
              <w:t xml:space="preserve"> </w:t>
            </w:r>
            <w:r w:rsidRPr="00BD186D">
              <w:rPr>
                <w:rFonts w:ascii="Arial" w:hAnsi="Arial" w:cs="Arial"/>
                <w:sz w:val="18"/>
                <w:szCs w:val="18"/>
              </w:rPr>
              <w:t>4,19</w:t>
            </w:r>
          </w:p>
        </w:tc>
      </w:tr>
    </w:tbl>
    <w:p w14:paraId="6F7AEE8D" w14:textId="77777777" w:rsidR="001F3158" w:rsidRPr="00BD186D" w:rsidRDefault="001F3158" w:rsidP="0011268D">
      <w:pPr>
        <w:pStyle w:val="Corpodetexto"/>
        <w:spacing w:before="10" w:line="360" w:lineRule="auto"/>
        <w:rPr>
          <w:rFonts w:cs="Arial"/>
          <w:sz w:val="20"/>
        </w:rPr>
      </w:pPr>
    </w:p>
    <w:tbl>
      <w:tblPr>
        <w:tblStyle w:val="TableNormal"/>
        <w:tblW w:w="9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1701"/>
        <w:gridCol w:w="1842"/>
        <w:gridCol w:w="1701"/>
        <w:gridCol w:w="1418"/>
        <w:gridCol w:w="1559"/>
      </w:tblGrid>
      <w:tr w:rsidR="001F3158" w:rsidRPr="00BD186D" w14:paraId="5F7F268E" w14:textId="77777777" w:rsidTr="005C3287">
        <w:trPr>
          <w:trHeight w:val="299"/>
          <w:jc w:val="center"/>
        </w:trPr>
        <w:tc>
          <w:tcPr>
            <w:tcW w:w="9220" w:type="dxa"/>
            <w:gridSpan w:val="6"/>
          </w:tcPr>
          <w:p w14:paraId="5A1E8272" w14:textId="77777777" w:rsidR="001F3158" w:rsidRPr="00BD186D" w:rsidRDefault="001F3158" w:rsidP="00745E36">
            <w:pPr>
              <w:pStyle w:val="TableParagraph"/>
              <w:tabs>
                <w:tab w:val="left" w:pos="2307"/>
                <w:tab w:val="left" w:pos="3436"/>
              </w:tabs>
              <w:spacing w:line="360" w:lineRule="auto"/>
              <w:ind w:left="3436" w:right="3430" w:hanging="1167"/>
              <w:jc w:val="center"/>
              <w:rPr>
                <w:rFonts w:ascii="Arial" w:hAnsi="Arial" w:cs="Arial"/>
                <w:b/>
                <w:sz w:val="18"/>
                <w:szCs w:val="18"/>
              </w:rPr>
            </w:pPr>
            <w:r w:rsidRPr="00BD186D">
              <w:rPr>
                <w:rFonts w:ascii="Arial" w:hAnsi="Arial" w:cs="Arial"/>
                <w:b/>
                <w:sz w:val="18"/>
                <w:szCs w:val="18"/>
              </w:rPr>
              <w:t>VARIAÇÃO</w:t>
            </w:r>
            <w:r w:rsidRPr="00BD186D">
              <w:rPr>
                <w:rFonts w:ascii="Arial" w:hAnsi="Arial" w:cs="Arial"/>
                <w:b/>
                <w:spacing w:val="-1"/>
                <w:sz w:val="18"/>
                <w:szCs w:val="18"/>
              </w:rPr>
              <w:t xml:space="preserve"> </w:t>
            </w:r>
            <w:r w:rsidRPr="00BD186D">
              <w:rPr>
                <w:rFonts w:ascii="Arial" w:hAnsi="Arial" w:cs="Arial"/>
                <w:b/>
                <w:sz w:val="18"/>
                <w:szCs w:val="18"/>
              </w:rPr>
              <w:t>DE</w:t>
            </w:r>
            <w:r w:rsidRPr="00BD186D">
              <w:rPr>
                <w:rFonts w:ascii="Arial" w:hAnsi="Arial" w:cs="Arial"/>
                <w:b/>
                <w:spacing w:val="-1"/>
                <w:sz w:val="18"/>
                <w:szCs w:val="18"/>
              </w:rPr>
              <w:t xml:space="preserve"> </w:t>
            </w:r>
            <w:r w:rsidRPr="00BD186D">
              <w:rPr>
                <w:rFonts w:ascii="Arial" w:hAnsi="Arial" w:cs="Arial"/>
                <w:b/>
                <w:sz w:val="18"/>
                <w:szCs w:val="18"/>
              </w:rPr>
              <w:t>PREÇOS</w:t>
            </w:r>
            <w:r w:rsidRPr="00BD186D">
              <w:rPr>
                <w:rFonts w:ascii="Arial" w:hAnsi="Arial" w:cs="Arial"/>
                <w:b/>
                <w:spacing w:val="-2"/>
                <w:sz w:val="18"/>
                <w:szCs w:val="18"/>
              </w:rPr>
              <w:t xml:space="preserve"> </w:t>
            </w:r>
            <w:r w:rsidRPr="00BD186D">
              <w:rPr>
                <w:rFonts w:ascii="Arial" w:hAnsi="Arial" w:cs="Arial"/>
                <w:b/>
                <w:sz w:val="18"/>
                <w:szCs w:val="18"/>
              </w:rPr>
              <w:t>ARLA</w:t>
            </w:r>
            <w:r w:rsidRPr="00BD186D">
              <w:rPr>
                <w:rFonts w:ascii="Arial" w:hAnsi="Arial" w:cs="Arial"/>
                <w:b/>
                <w:spacing w:val="-2"/>
                <w:sz w:val="18"/>
                <w:szCs w:val="18"/>
              </w:rPr>
              <w:t xml:space="preserve"> </w:t>
            </w:r>
            <w:r w:rsidRPr="00BD186D">
              <w:rPr>
                <w:rFonts w:ascii="Arial" w:hAnsi="Arial" w:cs="Arial"/>
                <w:b/>
                <w:sz w:val="18"/>
                <w:szCs w:val="18"/>
              </w:rPr>
              <w:t>32</w:t>
            </w:r>
          </w:p>
        </w:tc>
      </w:tr>
      <w:tr w:rsidR="001F3158" w:rsidRPr="00BD186D" w14:paraId="3CB909D8" w14:textId="77777777" w:rsidTr="005C3287">
        <w:trPr>
          <w:trHeight w:val="301"/>
          <w:jc w:val="center"/>
        </w:trPr>
        <w:tc>
          <w:tcPr>
            <w:tcW w:w="9220" w:type="dxa"/>
            <w:gridSpan w:val="6"/>
          </w:tcPr>
          <w:p w14:paraId="2BF6F8F1" w14:textId="77777777" w:rsidR="001F3158" w:rsidRPr="00BD186D" w:rsidRDefault="001F3158" w:rsidP="007E405F">
            <w:pPr>
              <w:pStyle w:val="TableParagraph"/>
              <w:spacing w:line="360" w:lineRule="auto"/>
              <w:ind w:left="2836" w:right="3975"/>
              <w:jc w:val="right"/>
              <w:rPr>
                <w:rFonts w:ascii="Arial" w:hAnsi="Arial" w:cs="Arial"/>
                <w:b/>
                <w:sz w:val="18"/>
                <w:szCs w:val="18"/>
              </w:rPr>
            </w:pPr>
            <w:r w:rsidRPr="00BD186D">
              <w:rPr>
                <w:rFonts w:ascii="Arial" w:hAnsi="Arial" w:cs="Arial"/>
                <w:b/>
                <w:sz w:val="18"/>
                <w:szCs w:val="18"/>
              </w:rPr>
              <w:t>DATA</w:t>
            </w:r>
            <w:r w:rsidRPr="00BD186D">
              <w:rPr>
                <w:rFonts w:ascii="Arial" w:hAnsi="Arial" w:cs="Arial"/>
                <w:b/>
                <w:spacing w:val="-3"/>
                <w:sz w:val="18"/>
                <w:szCs w:val="18"/>
              </w:rPr>
              <w:t xml:space="preserve"> </w:t>
            </w:r>
            <w:r w:rsidRPr="00BD186D">
              <w:rPr>
                <w:rFonts w:ascii="Arial" w:hAnsi="Arial" w:cs="Arial"/>
                <w:b/>
                <w:sz w:val="18"/>
                <w:szCs w:val="18"/>
              </w:rPr>
              <w:t>DA</w:t>
            </w:r>
            <w:r w:rsidRPr="00BD186D">
              <w:rPr>
                <w:rFonts w:ascii="Arial" w:hAnsi="Arial" w:cs="Arial"/>
                <w:b/>
                <w:spacing w:val="-2"/>
                <w:sz w:val="18"/>
                <w:szCs w:val="18"/>
              </w:rPr>
              <w:t xml:space="preserve"> </w:t>
            </w:r>
            <w:r w:rsidRPr="00BD186D">
              <w:rPr>
                <w:rFonts w:ascii="Arial" w:hAnsi="Arial" w:cs="Arial"/>
                <w:b/>
                <w:sz w:val="18"/>
                <w:szCs w:val="18"/>
              </w:rPr>
              <w:t>CONSULTA:</w:t>
            </w:r>
            <w:r w:rsidRPr="00BD186D">
              <w:rPr>
                <w:rFonts w:ascii="Arial" w:hAnsi="Arial" w:cs="Arial"/>
                <w:b/>
                <w:spacing w:val="-3"/>
                <w:sz w:val="18"/>
                <w:szCs w:val="18"/>
              </w:rPr>
              <w:t xml:space="preserve"> </w:t>
            </w:r>
            <w:r w:rsidRPr="00BD186D">
              <w:rPr>
                <w:rFonts w:ascii="Arial" w:hAnsi="Arial" w:cs="Arial"/>
                <w:b/>
                <w:sz w:val="18"/>
                <w:szCs w:val="18"/>
              </w:rPr>
              <w:t>11/12/2023</w:t>
            </w:r>
          </w:p>
        </w:tc>
      </w:tr>
      <w:tr w:rsidR="001F3158" w:rsidRPr="00BD186D" w14:paraId="132AA138" w14:textId="77777777" w:rsidTr="005C3287">
        <w:trPr>
          <w:trHeight w:val="551"/>
          <w:jc w:val="center"/>
        </w:trPr>
        <w:tc>
          <w:tcPr>
            <w:tcW w:w="999" w:type="dxa"/>
            <w:vMerge w:val="restart"/>
          </w:tcPr>
          <w:p w14:paraId="21BB8A92" w14:textId="77777777" w:rsidR="001F3158" w:rsidRPr="00BD186D" w:rsidRDefault="001F3158" w:rsidP="00434491">
            <w:pPr>
              <w:pStyle w:val="TableParagraph"/>
              <w:spacing w:line="360" w:lineRule="auto"/>
              <w:rPr>
                <w:rFonts w:ascii="Arial" w:hAnsi="Arial" w:cs="Arial"/>
                <w:b/>
                <w:sz w:val="18"/>
                <w:szCs w:val="18"/>
              </w:rPr>
            </w:pPr>
          </w:p>
          <w:p w14:paraId="32BFDA7B" w14:textId="77777777" w:rsidR="001F3158" w:rsidRPr="00BD186D" w:rsidRDefault="001F3158" w:rsidP="00434491">
            <w:pPr>
              <w:pStyle w:val="TableParagraph"/>
              <w:spacing w:line="360" w:lineRule="auto"/>
              <w:rPr>
                <w:rFonts w:ascii="Arial" w:hAnsi="Arial" w:cs="Arial"/>
                <w:b/>
                <w:sz w:val="18"/>
                <w:szCs w:val="18"/>
              </w:rPr>
            </w:pPr>
          </w:p>
          <w:p w14:paraId="052D798D" w14:textId="77777777" w:rsidR="001F3158" w:rsidRPr="00BD186D" w:rsidRDefault="001F3158" w:rsidP="00434491">
            <w:pPr>
              <w:pStyle w:val="TableParagraph"/>
              <w:spacing w:line="360" w:lineRule="auto"/>
              <w:ind w:left="69"/>
              <w:rPr>
                <w:rFonts w:ascii="Arial" w:hAnsi="Arial" w:cs="Arial"/>
                <w:b/>
                <w:sz w:val="18"/>
                <w:szCs w:val="18"/>
              </w:rPr>
            </w:pPr>
            <w:r w:rsidRPr="00BD186D">
              <w:rPr>
                <w:rFonts w:ascii="Arial" w:hAnsi="Arial" w:cs="Arial"/>
                <w:b/>
                <w:sz w:val="18"/>
                <w:szCs w:val="18"/>
              </w:rPr>
              <w:t>DESCRIÇÃO</w:t>
            </w:r>
          </w:p>
        </w:tc>
        <w:tc>
          <w:tcPr>
            <w:tcW w:w="1701" w:type="dxa"/>
          </w:tcPr>
          <w:p w14:paraId="3C9CDA09" w14:textId="77777777" w:rsidR="001F3158" w:rsidRPr="00BD186D" w:rsidRDefault="001F3158" w:rsidP="00745E36">
            <w:pPr>
              <w:pStyle w:val="TableParagraph"/>
              <w:spacing w:line="360" w:lineRule="auto"/>
              <w:ind w:left="108" w:right="97"/>
              <w:jc w:val="center"/>
              <w:rPr>
                <w:rFonts w:ascii="Arial" w:hAnsi="Arial" w:cs="Arial"/>
                <w:sz w:val="18"/>
                <w:szCs w:val="18"/>
              </w:rPr>
            </w:pPr>
            <w:r w:rsidRPr="00BD186D">
              <w:rPr>
                <w:rFonts w:ascii="Arial" w:hAnsi="Arial" w:cs="Arial"/>
                <w:sz w:val="18"/>
                <w:szCs w:val="18"/>
              </w:rPr>
              <w:t>POSTO DE PROD.</w:t>
            </w:r>
            <w:r w:rsidRPr="00BD186D">
              <w:rPr>
                <w:rFonts w:ascii="Arial" w:hAnsi="Arial" w:cs="Arial"/>
                <w:spacing w:val="-42"/>
                <w:sz w:val="18"/>
                <w:szCs w:val="18"/>
              </w:rPr>
              <w:t xml:space="preserve"> </w:t>
            </w:r>
            <w:r w:rsidRPr="00BD186D">
              <w:rPr>
                <w:rFonts w:ascii="Arial" w:hAnsi="Arial" w:cs="Arial"/>
                <w:sz w:val="18"/>
                <w:szCs w:val="18"/>
              </w:rPr>
              <w:t>DE PRETROL.</w:t>
            </w:r>
            <w:r w:rsidRPr="00BD186D">
              <w:rPr>
                <w:rFonts w:ascii="Arial" w:hAnsi="Arial" w:cs="Arial"/>
                <w:spacing w:val="1"/>
                <w:sz w:val="18"/>
                <w:szCs w:val="18"/>
              </w:rPr>
              <w:t xml:space="preserve"> </w:t>
            </w:r>
            <w:r w:rsidRPr="00BD186D">
              <w:rPr>
                <w:rFonts w:ascii="Arial" w:hAnsi="Arial" w:cs="Arial"/>
                <w:sz w:val="18"/>
                <w:szCs w:val="18"/>
              </w:rPr>
              <w:t>OASIS</w:t>
            </w:r>
            <w:r w:rsidRPr="00BD186D">
              <w:rPr>
                <w:rFonts w:ascii="Arial" w:hAnsi="Arial" w:cs="Arial"/>
                <w:spacing w:val="-1"/>
                <w:sz w:val="18"/>
                <w:szCs w:val="18"/>
              </w:rPr>
              <w:t xml:space="preserve"> </w:t>
            </w:r>
            <w:r w:rsidRPr="00BD186D">
              <w:rPr>
                <w:rFonts w:ascii="Arial" w:hAnsi="Arial" w:cs="Arial"/>
                <w:sz w:val="18"/>
                <w:szCs w:val="18"/>
              </w:rPr>
              <w:t>LTDA</w:t>
            </w:r>
          </w:p>
        </w:tc>
        <w:tc>
          <w:tcPr>
            <w:tcW w:w="1842" w:type="dxa"/>
          </w:tcPr>
          <w:p w14:paraId="68654D81" w14:textId="77777777" w:rsidR="001F3158" w:rsidRPr="00BD186D" w:rsidRDefault="001F3158" w:rsidP="00745E36">
            <w:pPr>
              <w:pStyle w:val="TableParagraph"/>
              <w:spacing w:line="360" w:lineRule="auto"/>
              <w:ind w:right="278" w:hanging="4"/>
              <w:jc w:val="center"/>
              <w:rPr>
                <w:rFonts w:ascii="Arial" w:hAnsi="Arial" w:cs="Arial"/>
                <w:sz w:val="18"/>
                <w:szCs w:val="18"/>
              </w:rPr>
            </w:pPr>
            <w:r w:rsidRPr="00BD186D">
              <w:rPr>
                <w:rFonts w:ascii="Arial" w:hAnsi="Arial" w:cs="Arial"/>
                <w:sz w:val="18"/>
                <w:szCs w:val="18"/>
              </w:rPr>
              <w:t>POSTO</w:t>
            </w:r>
            <w:r w:rsidRPr="00BD186D">
              <w:rPr>
                <w:rFonts w:ascii="Arial" w:hAnsi="Arial" w:cs="Arial"/>
                <w:spacing w:val="1"/>
                <w:sz w:val="18"/>
                <w:szCs w:val="18"/>
              </w:rPr>
              <w:t xml:space="preserve"> </w:t>
            </w:r>
            <w:r w:rsidRPr="00BD186D">
              <w:rPr>
                <w:rFonts w:ascii="Arial" w:hAnsi="Arial" w:cs="Arial"/>
                <w:sz w:val="18"/>
                <w:szCs w:val="18"/>
              </w:rPr>
              <w:t>MALACARNE</w:t>
            </w:r>
            <w:r w:rsidRPr="00BD186D">
              <w:rPr>
                <w:rFonts w:ascii="Arial" w:hAnsi="Arial" w:cs="Arial"/>
                <w:spacing w:val="-42"/>
                <w:sz w:val="18"/>
                <w:szCs w:val="18"/>
              </w:rPr>
              <w:t xml:space="preserve"> </w:t>
            </w:r>
            <w:r w:rsidRPr="00BD186D">
              <w:rPr>
                <w:rFonts w:ascii="Arial" w:hAnsi="Arial" w:cs="Arial"/>
                <w:sz w:val="18"/>
                <w:szCs w:val="18"/>
              </w:rPr>
              <w:t>LTDA</w:t>
            </w:r>
          </w:p>
        </w:tc>
        <w:tc>
          <w:tcPr>
            <w:tcW w:w="1701" w:type="dxa"/>
          </w:tcPr>
          <w:p w14:paraId="115B3D96" w14:textId="77777777" w:rsidR="001F3158" w:rsidRPr="00BD186D" w:rsidRDefault="001F3158" w:rsidP="00745E36">
            <w:pPr>
              <w:pStyle w:val="TableParagraph"/>
              <w:spacing w:line="360" w:lineRule="auto"/>
              <w:ind w:left="110" w:right="172"/>
              <w:jc w:val="center"/>
              <w:rPr>
                <w:rFonts w:ascii="Arial" w:hAnsi="Arial" w:cs="Arial"/>
                <w:sz w:val="18"/>
                <w:szCs w:val="18"/>
              </w:rPr>
            </w:pPr>
            <w:r w:rsidRPr="00BD186D">
              <w:rPr>
                <w:rFonts w:ascii="Arial" w:hAnsi="Arial" w:cs="Arial"/>
                <w:sz w:val="18"/>
                <w:szCs w:val="18"/>
              </w:rPr>
              <w:t>POSTO DE PROD. DE</w:t>
            </w:r>
            <w:r w:rsidRPr="00BD186D">
              <w:rPr>
                <w:rFonts w:ascii="Arial" w:hAnsi="Arial" w:cs="Arial"/>
                <w:spacing w:val="1"/>
                <w:sz w:val="18"/>
                <w:szCs w:val="18"/>
              </w:rPr>
              <w:t xml:space="preserve"> </w:t>
            </w:r>
            <w:r w:rsidRPr="00BD186D">
              <w:rPr>
                <w:rFonts w:ascii="Arial" w:hAnsi="Arial" w:cs="Arial"/>
                <w:sz w:val="18"/>
                <w:szCs w:val="18"/>
              </w:rPr>
              <w:t>PRETROL.</w:t>
            </w:r>
            <w:r w:rsidRPr="00BD186D">
              <w:rPr>
                <w:rFonts w:ascii="Arial" w:hAnsi="Arial" w:cs="Arial"/>
                <w:spacing w:val="-6"/>
                <w:sz w:val="18"/>
                <w:szCs w:val="18"/>
              </w:rPr>
              <w:t xml:space="preserve"> </w:t>
            </w:r>
            <w:r w:rsidRPr="00BD186D">
              <w:rPr>
                <w:rFonts w:ascii="Arial" w:hAnsi="Arial" w:cs="Arial"/>
                <w:sz w:val="18"/>
                <w:szCs w:val="18"/>
              </w:rPr>
              <w:t>OASIS</w:t>
            </w:r>
            <w:r w:rsidRPr="00BD186D">
              <w:rPr>
                <w:rFonts w:ascii="Arial" w:hAnsi="Arial" w:cs="Arial"/>
                <w:spacing w:val="-7"/>
                <w:sz w:val="18"/>
                <w:szCs w:val="18"/>
              </w:rPr>
              <w:t xml:space="preserve"> </w:t>
            </w:r>
            <w:r w:rsidRPr="00BD186D">
              <w:rPr>
                <w:rFonts w:ascii="Arial" w:hAnsi="Arial" w:cs="Arial"/>
                <w:sz w:val="18"/>
                <w:szCs w:val="18"/>
              </w:rPr>
              <w:t>LTDA</w:t>
            </w:r>
          </w:p>
        </w:tc>
        <w:tc>
          <w:tcPr>
            <w:tcW w:w="1418" w:type="dxa"/>
          </w:tcPr>
          <w:p w14:paraId="7456504C" w14:textId="77777777" w:rsidR="001F3158" w:rsidRPr="00BD186D" w:rsidRDefault="001F3158" w:rsidP="00745E36">
            <w:pPr>
              <w:pStyle w:val="TableParagraph"/>
              <w:spacing w:line="360" w:lineRule="auto"/>
              <w:ind w:left="72" w:right="146"/>
              <w:jc w:val="center"/>
              <w:rPr>
                <w:rFonts w:ascii="Arial" w:hAnsi="Arial" w:cs="Arial"/>
                <w:sz w:val="18"/>
                <w:szCs w:val="18"/>
              </w:rPr>
            </w:pPr>
            <w:r w:rsidRPr="00BD186D">
              <w:rPr>
                <w:rFonts w:ascii="Arial" w:hAnsi="Arial" w:cs="Arial"/>
                <w:sz w:val="18"/>
                <w:szCs w:val="18"/>
              </w:rPr>
              <w:t>AUTO POSTO</w:t>
            </w:r>
            <w:r w:rsidRPr="00BD186D">
              <w:rPr>
                <w:rFonts w:ascii="Arial" w:hAnsi="Arial" w:cs="Arial"/>
                <w:spacing w:val="1"/>
                <w:sz w:val="18"/>
                <w:szCs w:val="18"/>
              </w:rPr>
              <w:t xml:space="preserve"> </w:t>
            </w:r>
            <w:r w:rsidRPr="00BD186D">
              <w:rPr>
                <w:rFonts w:ascii="Arial" w:hAnsi="Arial" w:cs="Arial"/>
                <w:sz w:val="18"/>
                <w:szCs w:val="18"/>
              </w:rPr>
              <w:t>CONTORNO</w:t>
            </w:r>
            <w:r w:rsidRPr="00BD186D">
              <w:rPr>
                <w:rFonts w:ascii="Arial" w:hAnsi="Arial" w:cs="Arial"/>
                <w:spacing w:val="-11"/>
                <w:sz w:val="18"/>
                <w:szCs w:val="18"/>
              </w:rPr>
              <w:t xml:space="preserve"> </w:t>
            </w:r>
            <w:r w:rsidRPr="00BD186D">
              <w:rPr>
                <w:rFonts w:ascii="Arial" w:hAnsi="Arial" w:cs="Arial"/>
                <w:sz w:val="18"/>
                <w:szCs w:val="18"/>
              </w:rPr>
              <w:t>LTDA</w:t>
            </w:r>
          </w:p>
        </w:tc>
        <w:tc>
          <w:tcPr>
            <w:tcW w:w="1559" w:type="dxa"/>
            <w:vMerge w:val="restart"/>
          </w:tcPr>
          <w:p w14:paraId="2E536547" w14:textId="77777777" w:rsidR="001F3158" w:rsidRPr="00BD186D" w:rsidRDefault="001F3158" w:rsidP="00434491">
            <w:pPr>
              <w:pStyle w:val="TableParagraph"/>
              <w:spacing w:line="360" w:lineRule="auto"/>
              <w:rPr>
                <w:rFonts w:ascii="Arial" w:hAnsi="Arial" w:cs="Arial"/>
                <w:sz w:val="18"/>
                <w:szCs w:val="18"/>
              </w:rPr>
            </w:pPr>
          </w:p>
          <w:p w14:paraId="50611D66" w14:textId="77777777" w:rsidR="001F3158" w:rsidRPr="00BD186D" w:rsidRDefault="001F3158" w:rsidP="00434491">
            <w:pPr>
              <w:pStyle w:val="TableParagraph"/>
              <w:spacing w:line="360" w:lineRule="auto"/>
              <w:rPr>
                <w:rFonts w:ascii="Arial" w:hAnsi="Arial" w:cs="Arial"/>
                <w:sz w:val="18"/>
                <w:szCs w:val="18"/>
              </w:rPr>
            </w:pPr>
          </w:p>
          <w:p w14:paraId="38B1AC45" w14:textId="77777777" w:rsidR="001F3158" w:rsidRPr="00BD186D" w:rsidRDefault="001F3158" w:rsidP="00745E36">
            <w:pPr>
              <w:pStyle w:val="TableParagraph"/>
              <w:spacing w:line="360" w:lineRule="auto"/>
              <w:ind w:left="100" w:right="85" w:hanging="43"/>
              <w:jc w:val="center"/>
              <w:rPr>
                <w:rFonts w:ascii="Arial" w:hAnsi="Arial" w:cs="Arial"/>
                <w:sz w:val="18"/>
                <w:szCs w:val="18"/>
              </w:rPr>
            </w:pPr>
            <w:r w:rsidRPr="00BD186D">
              <w:rPr>
                <w:rFonts w:ascii="Arial" w:hAnsi="Arial" w:cs="Arial"/>
                <w:sz w:val="18"/>
                <w:szCs w:val="18"/>
              </w:rPr>
              <w:t>MÉDIA DE</w:t>
            </w:r>
            <w:r w:rsidRPr="00BD186D">
              <w:rPr>
                <w:rFonts w:ascii="Arial" w:hAnsi="Arial" w:cs="Arial"/>
                <w:spacing w:val="1"/>
                <w:sz w:val="18"/>
                <w:szCs w:val="18"/>
              </w:rPr>
              <w:t xml:space="preserve"> </w:t>
            </w:r>
            <w:r w:rsidRPr="00BD186D">
              <w:rPr>
                <w:rFonts w:ascii="Arial" w:hAnsi="Arial" w:cs="Arial"/>
                <w:spacing w:val="-1"/>
                <w:sz w:val="18"/>
                <w:szCs w:val="18"/>
              </w:rPr>
              <w:t>VALORES</w:t>
            </w:r>
            <w:r w:rsidRPr="00BD186D">
              <w:rPr>
                <w:rFonts w:ascii="Arial" w:hAnsi="Arial" w:cs="Arial"/>
                <w:spacing w:val="-8"/>
                <w:sz w:val="18"/>
                <w:szCs w:val="18"/>
              </w:rPr>
              <w:t xml:space="preserve"> </w:t>
            </w:r>
            <w:r w:rsidRPr="00BD186D">
              <w:rPr>
                <w:rFonts w:ascii="Arial" w:hAnsi="Arial" w:cs="Arial"/>
                <w:sz w:val="18"/>
                <w:szCs w:val="18"/>
              </w:rPr>
              <w:t>(R$)</w:t>
            </w:r>
          </w:p>
        </w:tc>
      </w:tr>
      <w:tr w:rsidR="001F3158" w:rsidRPr="00BD186D" w14:paraId="6484FE52" w14:textId="77777777" w:rsidTr="005C3287">
        <w:trPr>
          <w:trHeight w:val="508"/>
          <w:jc w:val="center"/>
        </w:trPr>
        <w:tc>
          <w:tcPr>
            <w:tcW w:w="999" w:type="dxa"/>
            <w:vMerge/>
            <w:tcBorders>
              <w:top w:val="nil"/>
            </w:tcBorders>
          </w:tcPr>
          <w:p w14:paraId="6577A620" w14:textId="77777777" w:rsidR="001F3158" w:rsidRPr="00BD186D" w:rsidRDefault="001F3158" w:rsidP="00434491">
            <w:pPr>
              <w:spacing w:line="360" w:lineRule="auto"/>
              <w:rPr>
                <w:rFonts w:ascii="Arial" w:hAnsi="Arial" w:cs="Arial"/>
                <w:b/>
                <w:sz w:val="18"/>
                <w:szCs w:val="18"/>
              </w:rPr>
            </w:pPr>
          </w:p>
        </w:tc>
        <w:tc>
          <w:tcPr>
            <w:tcW w:w="1701" w:type="dxa"/>
          </w:tcPr>
          <w:p w14:paraId="3A2D1016" w14:textId="77777777" w:rsidR="001F3158" w:rsidRPr="00BD186D" w:rsidRDefault="001F3158" w:rsidP="00745E36">
            <w:pPr>
              <w:pStyle w:val="TableParagraph"/>
              <w:spacing w:line="360" w:lineRule="auto"/>
              <w:ind w:left="81" w:right="68" w:hanging="81"/>
              <w:rPr>
                <w:rFonts w:ascii="Arial" w:hAnsi="Arial" w:cs="Arial"/>
                <w:sz w:val="18"/>
                <w:szCs w:val="18"/>
              </w:rPr>
            </w:pPr>
            <w:r w:rsidRPr="00BD186D">
              <w:rPr>
                <w:rFonts w:ascii="Arial" w:hAnsi="Arial" w:cs="Arial"/>
                <w:sz w:val="18"/>
                <w:szCs w:val="18"/>
              </w:rPr>
              <w:t>CNPJ:</w:t>
            </w:r>
            <w:r w:rsidRPr="00BD186D">
              <w:rPr>
                <w:rFonts w:ascii="Arial" w:hAnsi="Arial" w:cs="Arial"/>
                <w:spacing w:val="1"/>
                <w:sz w:val="18"/>
                <w:szCs w:val="18"/>
              </w:rPr>
              <w:t xml:space="preserve"> </w:t>
            </w:r>
            <w:r w:rsidRPr="00BD186D">
              <w:rPr>
                <w:rFonts w:ascii="Arial" w:hAnsi="Arial" w:cs="Arial"/>
                <w:sz w:val="18"/>
                <w:szCs w:val="18"/>
              </w:rPr>
              <w:t>27.394.378/0001-73</w:t>
            </w:r>
          </w:p>
        </w:tc>
        <w:tc>
          <w:tcPr>
            <w:tcW w:w="1842" w:type="dxa"/>
          </w:tcPr>
          <w:p w14:paraId="6DCEFC7F" w14:textId="77777777" w:rsidR="001F3158" w:rsidRPr="00BD186D" w:rsidRDefault="001F3158" w:rsidP="00745E36">
            <w:pPr>
              <w:pStyle w:val="TableParagraph"/>
              <w:spacing w:line="360" w:lineRule="auto"/>
              <w:ind w:left="72" w:right="61" w:hanging="72"/>
              <w:rPr>
                <w:rFonts w:ascii="Arial" w:hAnsi="Arial" w:cs="Arial"/>
                <w:sz w:val="18"/>
                <w:szCs w:val="18"/>
              </w:rPr>
            </w:pPr>
            <w:r w:rsidRPr="00BD186D">
              <w:rPr>
                <w:rFonts w:ascii="Arial" w:hAnsi="Arial" w:cs="Arial"/>
                <w:sz w:val="18"/>
                <w:szCs w:val="18"/>
              </w:rPr>
              <w:t>CNPJ:</w:t>
            </w:r>
            <w:r w:rsidRPr="00BD186D">
              <w:rPr>
                <w:rFonts w:ascii="Arial" w:hAnsi="Arial" w:cs="Arial"/>
                <w:spacing w:val="1"/>
                <w:sz w:val="18"/>
                <w:szCs w:val="18"/>
              </w:rPr>
              <w:t xml:space="preserve"> </w:t>
            </w:r>
            <w:r w:rsidRPr="00BD186D">
              <w:rPr>
                <w:rFonts w:ascii="Arial" w:hAnsi="Arial" w:cs="Arial"/>
                <w:sz w:val="18"/>
                <w:szCs w:val="18"/>
              </w:rPr>
              <w:t>02.189.919/0001-09</w:t>
            </w:r>
          </w:p>
        </w:tc>
        <w:tc>
          <w:tcPr>
            <w:tcW w:w="1701" w:type="dxa"/>
          </w:tcPr>
          <w:p w14:paraId="38B9928B" w14:textId="77777777" w:rsidR="001F3158" w:rsidRPr="00BD186D" w:rsidRDefault="001F3158" w:rsidP="00434491">
            <w:pPr>
              <w:pStyle w:val="TableParagraph"/>
              <w:spacing w:line="360" w:lineRule="auto"/>
              <w:ind w:left="96" w:right="84"/>
              <w:rPr>
                <w:rFonts w:ascii="Arial" w:hAnsi="Arial" w:cs="Arial"/>
                <w:sz w:val="18"/>
                <w:szCs w:val="18"/>
              </w:rPr>
            </w:pPr>
            <w:r w:rsidRPr="00BD186D">
              <w:rPr>
                <w:rFonts w:ascii="Arial" w:hAnsi="Arial" w:cs="Arial"/>
                <w:sz w:val="18"/>
                <w:szCs w:val="18"/>
              </w:rPr>
              <w:t>CNPJ:</w:t>
            </w:r>
            <w:r w:rsidRPr="00BD186D">
              <w:rPr>
                <w:rFonts w:ascii="Arial" w:hAnsi="Arial" w:cs="Arial"/>
                <w:spacing w:val="-5"/>
                <w:sz w:val="18"/>
                <w:szCs w:val="18"/>
              </w:rPr>
              <w:t xml:space="preserve"> </w:t>
            </w:r>
            <w:r w:rsidRPr="00BD186D">
              <w:rPr>
                <w:rFonts w:ascii="Arial" w:hAnsi="Arial" w:cs="Arial"/>
                <w:sz w:val="18"/>
                <w:szCs w:val="18"/>
              </w:rPr>
              <w:t>34.765.228/0001-94</w:t>
            </w:r>
          </w:p>
        </w:tc>
        <w:tc>
          <w:tcPr>
            <w:tcW w:w="1418" w:type="dxa"/>
          </w:tcPr>
          <w:p w14:paraId="4237A275" w14:textId="1B4D1021" w:rsidR="001F3158" w:rsidRPr="00BD186D" w:rsidRDefault="001F3158" w:rsidP="00745E36">
            <w:pPr>
              <w:pStyle w:val="TableParagraph"/>
              <w:spacing w:line="360" w:lineRule="auto"/>
              <w:ind w:left="140" w:right="130" w:hanging="68"/>
              <w:rPr>
                <w:rFonts w:ascii="Arial" w:hAnsi="Arial" w:cs="Arial"/>
                <w:sz w:val="18"/>
                <w:szCs w:val="18"/>
              </w:rPr>
            </w:pPr>
            <w:r w:rsidRPr="00BD186D">
              <w:rPr>
                <w:rFonts w:ascii="Arial" w:hAnsi="Arial" w:cs="Arial"/>
                <w:sz w:val="18"/>
                <w:szCs w:val="18"/>
              </w:rPr>
              <w:t>CNPJ:27.016.518/0001-70</w:t>
            </w:r>
          </w:p>
        </w:tc>
        <w:tc>
          <w:tcPr>
            <w:tcW w:w="1559" w:type="dxa"/>
            <w:vMerge/>
            <w:tcBorders>
              <w:top w:val="nil"/>
            </w:tcBorders>
          </w:tcPr>
          <w:p w14:paraId="6B6032AD" w14:textId="77777777" w:rsidR="001F3158" w:rsidRPr="00BD186D" w:rsidRDefault="001F3158" w:rsidP="00434491">
            <w:pPr>
              <w:spacing w:line="360" w:lineRule="auto"/>
              <w:rPr>
                <w:rFonts w:ascii="Arial" w:hAnsi="Arial" w:cs="Arial"/>
                <w:sz w:val="18"/>
                <w:szCs w:val="18"/>
              </w:rPr>
            </w:pPr>
          </w:p>
        </w:tc>
      </w:tr>
      <w:tr w:rsidR="001F3158" w:rsidRPr="00BD186D" w14:paraId="6B05AF3D" w14:textId="77777777" w:rsidTr="005C3287">
        <w:trPr>
          <w:trHeight w:val="369"/>
          <w:jc w:val="center"/>
        </w:trPr>
        <w:tc>
          <w:tcPr>
            <w:tcW w:w="999" w:type="dxa"/>
            <w:vMerge w:val="restart"/>
          </w:tcPr>
          <w:p w14:paraId="5D1D8A25" w14:textId="77777777" w:rsidR="001F3158" w:rsidRPr="00BD186D" w:rsidRDefault="001F3158" w:rsidP="00434491">
            <w:pPr>
              <w:pStyle w:val="TableParagraph"/>
              <w:spacing w:line="360" w:lineRule="auto"/>
              <w:rPr>
                <w:rFonts w:ascii="Arial" w:hAnsi="Arial" w:cs="Arial"/>
                <w:b/>
                <w:sz w:val="18"/>
                <w:szCs w:val="18"/>
              </w:rPr>
            </w:pPr>
          </w:p>
          <w:p w14:paraId="51499F08" w14:textId="77777777" w:rsidR="001F3158" w:rsidRPr="00BD186D" w:rsidRDefault="001F3158" w:rsidP="00434491">
            <w:pPr>
              <w:pStyle w:val="TableParagraph"/>
              <w:spacing w:line="360" w:lineRule="auto"/>
              <w:ind w:left="247"/>
              <w:rPr>
                <w:rFonts w:ascii="Arial" w:hAnsi="Arial" w:cs="Arial"/>
                <w:b/>
                <w:sz w:val="18"/>
                <w:szCs w:val="18"/>
              </w:rPr>
            </w:pPr>
            <w:r w:rsidRPr="00BD186D">
              <w:rPr>
                <w:rFonts w:ascii="Arial" w:hAnsi="Arial" w:cs="Arial"/>
                <w:b/>
                <w:sz w:val="18"/>
                <w:szCs w:val="18"/>
              </w:rPr>
              <w:t>ARLA32</w:t>
            </w:r>
          </w:p>
        </w:tc>
        <w:tc>
          <w:tcPr>
            <w:tcW w:w="1701" w:type="dxa"/>
          </w:tcPr>
          <w:p w14:paraId="1066DDD6" w14:textId="77777777" w:rsidR="001F3158" w:rsidRPr="00BD186D" w:rsidRDefault="001F3158" w:rsidP="00745E36">
            <w:pPr>
              <w:pStyle w:val="TableParagraph"/>
              <w:spacing w:line="360" w:lineRule="auto"/>
              <w:ind w:left="640" w:right="108" w:hanging="507"/>
              <w:rPr>
                <w:rFonts w:ascii="Arial" w:hAnsi="Arial" w:cs="Arial"/>
                <w:sz w:val="18"/>
                <w:szCs w:val="18"/>
              </w:rPr>
            </w:pPr>
            <w:r w:rsidRPr="00BD186D">
              <w:rPr>
                <w:rFonts w:ascii="Arial" w:hAnsi="Arial" w:cs="Arial"/>
                <w:sz w:val="18"/>
                <w:szCs w:val="18"/>
              </w:rPr>
              <w:t>Valor Unitário Litro</w:t>
            </w:r>
            <w:r w:rsidRPr="00BD186D">
              <w:rPr>
                <w:rFonts w:ascii="Arial" w:hAnsi="Arial" w:cs="Arial"/>
                <w:spacing w:val="-42"/>
                <w:sz w:val="18"/>
                <w:szCs w:val="18"/>
              </w:rPr>
              <w:t xml:space="preserve"> </w:t>
            </w:r>
            <w:r w:rsidRPr="00BD186D">
              <w:rPr>
                <w:rFonts w:ascii="Arial" w:hAnsi="Arial" w:cs="Arial"/>
                <w:sz w:val="18"/>
                <w:szCs w:val="18"/>
              </w:rPr>
              <w:t>(R$)</w:t>
            </w:r>
          </w:p>
        </w:tc>
        <w:tc>
          <w:tcPr>
            <w:tcW w:w="1842" w:type="dxa"/>
          </w:tcPr>
          <w:p w14:paraId="55590BBF" w14:textId="77777777" w:rsidR="001F3158" w:rsidRPr="00BD186D" w:rsidRDefault="001F3158" w:rsidP="00745E36">
            <w:pPr>
              <w:pStyle w:val="TableParagraph"/>
              <w:spacing w:line="360" w:lineRule="auto"/>
              <w:ind w:left="631" w:right="100" w:hanging="507"/>
              <w:rPr>
                <w:rFonts w:ascii="Arial" w:hAnsi="Arial" w:cs="Arial"/>
                <w:sz w:val="18"/>
                <w:szCs w:val="18"/>
              </w:rPr>
            </w:pPr>
            <w:r w:rsidRPr="00BD186D">
              <w:rPr>
                <w:rFonts w:ascii="Arial" w:hAnsi="Arial" w:cs="Arial"/>
                <w:sz w:val="18"/>
                <w:szCs w:val="18"/>
              </w:rPr>
              <w:t>Valor Unitário Litro</w:t>
            </w:r>
            <w:r w:rsidRPr="00BD186D">
              <w:rPr>
                <w:rFonts w:ascii="Arial" w:hAnsi="Arial" w:cs="Arial"/>
                <w:spacing w:val="-42"/>
                <w:sz w:val="18"/>
                <w:szCs w:val="18"/>
              </w:rPr>
              <w:t xml:space="preserve"> </w:t>
            </w:r>
            <w:r w:rsidRPr="00BD186D">
              <w:rPr>
                <w:rFonts w:ascii="Arial" w:hAnsi="Arial" w:cs="Arial"/>
                <w:sz w:val="18"/>
                <w:szCs w:val="18"/>
              </w:rPr>
              <w:t>(R$)</w:t>
            </w:r>
          </w:p>
        </w:tc>
        <w:tc>
          <w:tcPr>
            <w:tcW w:w="1701" w:type="dxa"/>
          </w:tcPr>
          <w:p w14:paraId="54247048" w14:textId="77777777" w:rsidR="001F3158" w:rsidRPr="00BD186D" w:rsidRDefault="001F3158" w:rsidP="00745E36">
            <w:pPr>
              <w:pStyle w:val="TableParagraph"/>
              <w:spacing w:line="360" w:lineRule="auto"/>
              <w:ind w:left="96" w:right="82"/>
              <w:rPr>
                <w:rFonts w:ascii="Arial" w:hAnsi="Arial" w:cs="Arial"/>
                <w:sz w:val="18"/>
                <w:szCs w:val="18"/>
              </w:rPr>
            </w:pPr>
            <w:r w:rsidRPr="00BD186D">
              <w:rPr>
                <w:rFonts w:ascii="Arial" w:hAnsi="Arial" w:cs="Arial"/>
                <w:sz w:val="18"/>
                <w:szCs w:val="18"/>
              </w:rPr>
              <w:t>Valor</w:t>
            </w:r>
            <w:r w:rsidRPr="00BD186D">
              <w:rPr>
                <w:rFonts w:ascii="Arial" w:hAnsi="Arial" w:cs="Arial"/>
                <w:spacing w:val="-3"/>
                <w:sz w:val="18"/>
                <w:szCs w:val="18"/>
              </w:rPr>
              <w:t xml:space="preserve"> </w:t>
            </w:r>
            <w:r w:rsidRPr="00BD186D">
              <w:rPr>
                <w:rFonts w:ascii="Arial" w:hAnsi="Arial" w:cs="Arial"/>
                <w:sz w:val="18"/>
                <w:szCs w:val="18"/>
              </w:rPr>
              <w:t>Unitário</w:t>
            </w:r>
            <w:r w:rsidRPr="00BD186D">
              <w:rPr>
                <w:rFonts w:ascii="Arial" w:hAnsi="Arial" w:cs="Arial"/>
                <w:spacing w:val="-3"/>
                <w:sz w:val="18"/>
                <w:szCs w:val="18"/>
              </w:rPr>
              <w:t xml:space="preserve"> </w:t>
            </w:r>
            <w:r w:rsidRPr="00BD186D">
              <w:rPr>
                <w:rFonts w:ascii="Arial" w:hAnsi="Arial" w:cs="Arial"/>
                <w:sz w:val="18"/>
                <w:szCs w:val="18"/>
              </w:rPr>
              <w:t>Litro</w:t>
            </w:r>
            <w:r w:rsidRPr="00BD186D">
              <w:rPr>
                <w:rFonts w:ascii="Arial" w:hAnsi="Arial" w:cs="Arial"/>
                <w:spacing w:val="-2"/>
                <w:sz w:val="18"/>
                <w:szCs w:val="18"/>
              </w:rPr>
              <w:t xml:space="preserve"> </w:t>
            </w:r>
            <w:r w:rsidRPr="00BD186D">
              <w:rPr>
                <w:rFonts w:ascii="Arial" w:hAnsi="Arial" w:cs="Arial"/>
                <w:sz w:val="18"/>
                <w:szCs w:val="18"/>
              </w:rPr>
              <w:t>(R$)</w:t>
            </w:r>
          </w:p>
        </w:tc>
        <w:tc>
          <w:tcPr>
            <w:tcW w:w="1418" w:type="dxa"/>
          </w:tcPr>
          <w:p w14:paraId="14F46874" w14:textId="77777777" w:rsidR="001F3158" w:rsidRPr="00BD186D" w:rsidRDefault="001F3158" w:rsidP="00745E36">
            <w:pPr>
              <w:pStyle w:val="TableParagraph"/>
              <w:spacing w:line="360" w:lineRule="auto"/>
              <w:ind w:left="702" w:right="169" w:hanging="510"/>
              <w:rPr>
                <w:rFonts w:ascii="Arial" w:hAnsi="Arial" w:cs="Arial"/>
                <w:sz w:val="18"/>
                <w:szCs w:val="18"/>
              </w:rPr>
            </w:pPr>
            <w:r w:rsidRPr="00BD186D">
              <w:rPr>
                <w:rFonts w:ascii="Arial" w:hAnsi="Arial" w:cs="Arial"/>
                <w:sz w:val="18"/>
                <w:szCs w:val="18"/>
              </w:rPr>
              <w:t>Valor Unitário Litro</w:t>
            </w:r>
            <w:r w:rsidRPr="00BD186D">
              <w:rPr>
                <w:rFonts w:ascii="Arial" w:hAnsi="Arial" w:cs="Arial"/>
                <w:spacing w:val="-42"/>
                <w:sz w:val="18"/>
                <w:szCs w:val="18"/>
              </w:rPr>
              <w:t xml:space="preserve"> </w:t>
            </w:r>
            <w:r w:rsidRPr="00BD186D">
              <w:rPr>
                <w:rFonts w:ascii="Arial" w:hAnsi="Arial" w:cs="Arial"/>
                <w:sz w:val="18"/>
                <w:szCs w:val="18"/>
              </w:rPr>
              <w:t>(R$)</w:t>
            </w:r>
          </w:p>
        </w:tc>
        <w:tc>
          <w:tcPr>
            <w:tcW w:w="1559" w:type="dxa"/>
            <w:vMerge/>
            <w:tcBorders>
              <w:top w:val="nil"/>
            </w:tcBorders>
          </w:tcPr>
          <w:p w14:paraId="7F57EC00" w14:textId="77777777" w:rsidR="001F3158" w:rsidRPr="00BD186D" w:rsidRDefault="001F3158" w:rsidP="00434491">
            <w:pPr>
              <w:spacing w:line="360" w:lineRule="auto"/>
              <w:rPr>
                <w:rFonts w:ascii="Arial" w:hAnsi="Arial" w:cs="Arial"/>
                <w:sz w:val="18"/>
                <w:szCs w:val="18"/>
              </w:rPr>
            </w:pPr>
          </w:p>
        </w:tc>
      </w:tr>
      <w:tr w:rsidR="001F3158" w:rsidRPr="00BD186D" w14:paraId="17E58DA0" w14:textId="77777777" w:rsidTr="005C3287">
        <w:trPr>
          <w:trHeight w:val="164"/>
          <w:jc w:val="center"/>
        </w:trPr>
        <w:tc>
          <w:tcPr>
            <w:tcW w:w="999" w:type="dxa"/>
            <w:vMerge/>
            <w:tcBorders>
              <w:top w:val="nil"/>
            </w:tcBorders>
          </w:tcPr>
          <w:p w14:paraId="54209F16" w14:textId="77777777" w:rsidR="001F3158" w:rsidRPr="00BD186D" w:rsidRDefault="001F3158" w:rsidP="00434491">
            <w:pPr>
              <w:spacing w:line="360" w:lineRule="auto"/>
              <w:rPr>
                <w:rFonts w:ascii="Arial" w:hAnsi="Arial" w:cs="Arial"/>
                <w:sz w:val="18"/>
                <w:szCs w:val="18"/>
              </w:rPr>
            </w:pPr>
          </w:p>
        </w:tc>
        <w:tc>
          <w:tcPr>
            <w:tcW w:w="1701" w:type="dxa"/>
          </w:tcPr>
          <w:p w14:paraId="0283E670" w14:textId="77777777" w:rsidR="001F3158" w:rsidRPr="00BD186D" w:rsidRDefault="001F3158" w:rsidP="00745E36">
            <w:pPr>
              <w:pStyle w:val="TableParagraph"/>
              <w:spacing w:line="360" w:lineRule="auto"/>
              <w:ind w:left="472"/>
              <w:jc w:val="center"/>
              <w:rPr>
                <w:rFonts w:ascii="Arial" w:hAnsi="Arial" w:cs="Arial"/>
                <w:sz w:val="18"/>
                <w:szCs w:val="18"/>
              </w:rPr>
            </w:pPr>
            <w:r w:rsidRPr="00BD186D">
              <w:rPr>
                <w:rFonts w:ascii="Arial" w:hAnsi="Arial" w:cs="Arial"/>
                <w:sz w:val="18"/>
                <w:szCs w:val="18"/>
              </w:rPr>
              <w:t>R$</w:t>
            </w:r>
            <w:r w:rsidRPr="00BD186D">
              <w:rPr>
                <w:rFonts w:ascii="Arial" w:hAnsi="Arial" w:cs="Arial"/>
                <w:spacing w:val="-1"/>
                <w:sz w:val="18"/>
                <w:szCs w:val="18"/>
              </w:rPr>
              <w:t xml:space="preserve"> </w:t>
            </w:r>
            <w:r w:rsidRPr="00BD186D">
              <w:rPr>
                <w:rFonts w:ascii="Arial" w:hAnsi="Arial" w:cs="Arial"/>
                <w:sz w:val="18"/>
                <w:szCs w:val="18"/>
              </w:rPr>
              <w:t>10,00</w:t>
            </w:r>
          </w:p>
        </w:tc>
        <w:tc>
          <w:tcPr>
            <w:tcW w:w="1842" w:type="dxa"/>
          </w:tcPr>
          <w:p w14:paraId="192C0931" w14:textId="77777777" w:rsidR="001F3158" w:rsidRPr="00BD186D" w:rsidRDefault="001F3158" w:rsidP="00745E36">
            <w:pPr>
              <w:pStyle w:val="TableParagraph"/>
              <w:spacing w:line="360" w:lineRule="auto"/>
              <w:ind w:left="507"/>
              <w:jc w:val="center"/>
              <w:rPr>
                <w:rFonts w:ascii="Arial" w:hAnsi="Arial" w:cs="Arial"/>
                <w:sz w:val="18"/>
                <w:szCs w:val="18"/>
              </w:rPr>
            </w:pPr>
            <w:r w:rsidRPr="00BD186D">
              <w:rPr>
                <w:rFonts w:ascii="Arial" w:hAnsi="Arial" w:cs="Arial"/>
                <w:sz w:val="18"/>
                <w:szCs w:val="18"/>
              </w:rPr>
              <w:t>R$</w:t>
            </w:r>
            <w:r w:rsidRPr="00BD186D">
              <w:rPr>
                <w:rFonts w:ascii="Arial" w:hAnsi="Arial" w:cs="Arial"/>
                <w:spacing w:val="-1"/>
                <w:sz w:val="18"/>
                <w:szCs w:val="18"/>
              </w:rPr>
              <w:t xml:space="preserve"> </w:t>
            </w:r>
            <w:r w:rsidRPr="00BD186D">
              <w:rPr>
                <w:rFonts w:ascii="Arial" w:hAnsi="Arial" w:cs="Arial"/>
                <w:sz w:val="18"/>
                <w:szCs w:val="18"/>
              </w:rPr>
              <w:t>7,60</w:t>
            </w:r>
          </w:p>
        </w:tc>
        <w:tc>
          <w:tcPr>
            <w:tcW w:w="1701" w:type="dxa"/>
          </w:tcPr>
          <w:p w14:paraId="4969609D" w14:textId="77777777" w:rsidR="001F3158" w:rsidRPr="00BD186D" w:rsidRDefault="001F3158" w:rsidP="00745E36">
            <w:pPr>
              <w:pStyle w:val="TableParagraph"/>
              <w:spacing w:line="360" w:lineRule="auto"/>
              <w:ind w:left="96" w:right="84"/>
              <w:jc w:val="center"/>
              <w:rPr>
                <w:rFonts w:ascii="Arial" w:hAnsi="Arial" w:cs="Arial"/>
                <w:sz w:val="18"/>
                <w:szCs w:val="18"/>
              </w:rPr>
            </w:pPr>
            <w:r w:rsidRPr="00BD186D">
              <w:rPr>
                <w:rFonts w:ascii="Arial" w:hAnsi="Arial" w:cs="Arial"/>
                <w:sz w:val="18"/>
                <w:szCs w:val="18"/>
              </w:rPr>
              <w:t>R$</w:t>
            </w:r>
            <w:r w:rsidRPr="00BD186D">
              <w:rPr>
                <w:rFonts w:ascii="Arial" w:hAnsi="Arial" w:cs="Arial"/>
                <w:spacing w:val="-1"/>
                <w:sz w:val="18"/>
                <w:szCs w:val="18"/>
              </w:rPr>
              <w:t xml:space="preserve"> </w:t>
            </w:r>
            <w:r w:rsidRPr="00BD186D">
              <w:rPr>
                <w:rFonts w:ascii="Arial" w:hAnsi="Arial" w:cs="Arial"/>
                <w:sz w:val="18"/>
                <w:szCs w:val="18"/>
              </w:rPr>
              <w:t>8,00</w:t>
            </w:r>
          </w:p>
        </w:tc>
        <w:tc>
          <w:tcPr>
            <w:tcW w:w="1418" w:type="dxa"/>
          </w:tcPr>
          <w:p w14:paraId="6AAC4046" w14:textId="77777777" w:rsidR="001F3158" w:rsidRPr="00BD186D" w:rsidRDefault="001F3158" w:rsidP="00434491">
            <w:pPr>
              <w:pStyle w:val="TableParagraph"/>
              <w:spacing w:line="360" w:lineRule="auto"/>
              <w:ind w:left="577"/>
              <w:rPr>
                <w:rFonts w:ascii="Arial" w:hAnsi="Arial" w:cs="Arial"/>
                <w:sz w:val="18"/>
                <w:szCs w:val="18"/>
              </w:rPr>
            </w:pPr>
            <w:r w:rsidRPr="00BD186D">
              <w:rPr>
                <w:rFonts w:ascii="Arial" w:hAnsi="Arial" w:cs="Arial"/>
                <w:sz w:val="18"/>
                <w:szCs w:val="18"/>
              </w:rPr>
              <w:t>R$</w:t>
            </w:r>
            <w:r w:rsidRPr="00BD186D">
              <w:rPr>
                <w:rFonts w:ascii="Arial" w:hAnsi="Arial" w:cs="Arial"/>
                <w:spacing w:val="-1"/>
                <w:sz w:val="18"/>
                <w:szCs w:val="18"/>
              </w:rPr>
              <w:t xml:space="preserve"> </w:t>
            </w:r>
            <w:r w:rsidRPr="00BD186D">
              <w:rPr>
                <w:rFonts w:ascii="Arial" w:hAnsi="Arial" w:cs="Arial"/>
                <w:sz w:val="18"/>
                <w:szCs w:val="18"/>
              </w:rPr>
              <w:t>3,99</w:t>
            </w:r>
          </w:p>
        </w:tc>
        <w:tc>
          <w:tcPr>
            <w:tcW w:w="1559" w:type="dxa"/>
          </w:tcPr>
          <w:p w14:paraId="6D2AA414" w14:textId="77777777" w:rsidR="001F3158" w:rsidRPr="00BD186D" w:rsidRDefault="001F3158" w:rsidP="00434491">
            <w:pPr>
              <w:pStyle w:val="TableParagraph"/>
              <w:spacing w:line="360" w:lineRule="auto"/>
              <w:ind w:left="373"/>
              <w:rPr>
                <w:rFonts w:ascii="Arial" w:hAnsi="Arial" w:cs="Arial"/>
                <w:sz w:val="18"/>
                <w:szCs w:val="18"/>
              </w:rPr>
            </w:pPr>
            <w:r w:rsidRPr="00BD186D">
              <w:rPr>
                <w:rFonts w:ascii="Arial" w:hAnsi="Arial" w:cs="Arial"/>
                <w:sz w:val="18"/>
                <w:szCs w:val="18"/>
              </w:rPr>
              <w:t>R$</w:t>
            </w:r>
            <w:r w:rsidRPr="00BD186D">
              <w:rPr>
                <w:rFonts w:ascii="Arial" w:hAnsi="Arial" w:cs="Arial"/>
                <w:spacing w:val="-1"/>
                <w:sz w:val="18"/>
                <w:szCs w:val="18"/>
              </w:rPr>
              <w:t xml:space="preserve"> </w:t>
            </w:r>
            <w:r w:rsidRPr="00BD186D">
              <w:rPr>
                <w:rFonts w:ascii="Arial" w:hAnsi="Arial" w:cs="Arial"/>
                <w:sz w:val="18"/>
                <w:szCs w:val="18"/>
              </w:rPr>
              <w:t>7,40</w:t>
            </w:r>
          </w:p>
        </w:tc>
      </w:tr>
    </w:tbl>
    <w:p w14:paraId="26979EB1" w14:textId="77777777" w:rsidR="001F3158" w:rsidRPr="00BD186D" w:rsidRDefault="001F3158" w:rsidP="00434491">
      <w:pPr>
        <w:pStyle w:val="PargrafodaLista"/>
        <w:widowControl w:val="0"/>
        <w:numPr>
          <w:ilvl w:val="2"/>
          <w:numId w:val="82"/>
        </w:numPr>
        <w:tabs>
          <w:tab w:val="left" w:pos="810"/>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Para aplicação da</w:t>
      </w:r>
      <w:r w:rsidRPr="00BD186D">
        <w:rPr>
          <w:rFonts w:ascii="Arial" w:hAnsi="Arial" w:cs="Arial"/>
          <w:spacing w:val="1"/>
          <w:sz w:val="20"/>
          <w:szCs w:val="20"/>
        </w:rPr>
        <w:t xml:space="preserve"> </w:t>
      </w:r>
      <w:r w:rsidRPr="00BD186D">
        <w:rPr>
          <w:rFonts w:ascii="Arial" w:hAnsi="Arial" w:cs="Arial"/>
          <w:sz w:val="20"/>
          <w:szCs w:val="20"/>
        </w:rPr>
        <w:t>taxa</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administração, foram considerados outras</w:t>
      </w:r>
      <w:r w:rsidRPr="00BD186D">
        <w:rPr>
          <w:rFonts w:ascii="Arial" w:hAnsi="Arial" w:cs="Arial"/>
          <w:spacing w:val="1"/>
          <w:sz w:val="20"/>
          <w:szCs w:val="20"/>
        </w:rPr>
        <w:t xml:space="preserve"> </w:t>
      </w:r>
      <w:r w:rsidRPr="00BD186D">
        <w:rPr>
          <w:rFonts w:ascii="Arial" w:hAnsi="Arial" w:cs="Arial"/>
          <w:sz w:val="20"/>
          <w:szCs w:val="20"/>
        </w:rPr>
        <w:t>contratações públicas, na mesma região em que o órgão atua, para se chegar</w:t>
      </w:r>
      <w:r w:rsidRPr="00BD186D">
        <w:rPr>
          <w:rFonts w:ascii="Arial" w:hAnsi="Arial" w:cs="Arial"/>
          <w:spacing w:val="1"/>
          <w:sz w:val="20"/>
          <w:szCs w:val="20"/>
        </w:rPr>
        <w:t xml:space="preserve"> </w:t>
      </w:r>
      <w:r w:rsidRPr="00BD186D">
        <w:rPr>
          <w:rFonts w:ascii="Arial" w:hAnsi="Arial" w:cs="Arial"/>
          <w:sz w:val="20"/>
          <w:szCs w:val="20"/>
        </w:rPr>
        <w:t>numa</w:t>
      </w:r>
      <w:r w:rsidRPr="00BD186D">
        <w:rPr>
          <w:rFonts w:ascii="Arial" w:hAnsi="Arial" w:cs="Arial"/>
          <w:spacing w:val="-1"/>
          <w:sz w:val="20"/>
          <w:szCs w:val="20"/>
        </w:rPr>
        <w:t xml:space="preserve"> </w:t>
      </w:r>
      <w:r w:rsidRPr="00BD186D">
        <w:rPr>
          <w:rFonts w:ascii="Arial" w:hAnsi="Arial" w:cs="Arial"/>
          <w:sz w:val="20"/>
          <w:szCs w:val="20"/>
        </w:rPr>
        <w:t>média de porcentagem</w:t>
      </w:r>
      <w:r w:rsidRPr="00BD186D">
        <w:rPr>
          <w:rFonts w:ascii="Arial" w:hAnsi="Arial" w:cs="Arial"/>
          <w:spacing w:val="-4"/>
          <w:sz w:val="20"/>
          <w:szCs w:val="20"/>
        </w:rPr>
        <w:t xml:space="preserve"> </w:t>
      </w:r>
      <w:r w:rsidRPr="00BD186D">
        <w:rPr>
          <w:rFonts w:ascii="Arial" w:hAnsi="Arial" w:cs="Arial"/>
          <w:sz w:val="20"/>
          <w:szCs w:val="20"/>
        </w:rPr>
        <w:t>a ser considerada.</w:t>
      </w:r>
    </w:p>
    <w:p w14:paraId="21AFBE20" w14:textId="77777777" w:rsidR="001F3158" w:rsidRPr="00BD186D" w:rsidRDefault="001F3158" w:rsidP="00434491">
      <w:pPr>
        <w:pStyle w:val="PargrafodaLista"/>
        <w:widowControl w:val="0"/>
        <w:numPr>
          <w:ilvl w:val="3"/>
          <w:numId w:val="82"/>
        </w:numPr>
        <w:tabs>
          <w:tab w:val="left" w:pos="1638"/>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pacing w:val="-1"/>
          <w:sz w:val="20"/>
          <w:szCs w:val="20"/>
        </w:rPr>
        <w:t>Em</w:t>
      </w:r>
      <w:r w:rsidRPr="00BD186D">
        <w:rPr>
          <w:rFonts w:ascii="Arial" w:hAnsi="Arial" w:cs="Arial"/>
          <w:spacing w:val="-15"/>
          <w:sz w:val="20"/>
          <w:szCs w:val="20"/>
        </w:rPr>
        <w:t xml:space="preserve"> </w:t>
      </w:r>
      <w:r w:rsidRPr="00BD186D">
        <w:rPr>
          <w:rFonts w:ascii="Arial" w:hAnsi="Arial" w:cs="Arial"/>
          <w:spacing w:val="-1"/>
          <w:sz w:val="20"/>
          <w:szCs w:val="20"/>
        </w:rPr>
        <w:t>relação</w:t>
      </w:r>
      <w:r w:rsidRPr="00BD186D">
        <w:rPr>
          <w:rFonts w:ascii="Arial" w:hAnsi="Arial" w:cs="Arial"/>
          <w:spacing w:val="-15"/>
          <w:sz w:val="20"/>
          <w:szCs w:val="20"/>
        </w:rPr>
        <w:t xml:space="preserve"> </w:t>
      </w:r>
      <w:r w:rsidRPr="00BD186D">
        <w:rPr>
          <w:rFonts w:ascii="Arial" w:hAnsi="Arial" w:cs="Arial"/>
          <w:spacing w:val="-1"/>
          <w:sz w:val="20"/>
          <w:szCs w:val="20"/>
        </w:rPr>
        <w:t>a</w:t>
      </w:r>
      <w:r w:rsidRPr="00BD186D">
        <w:rPr>
          <w:rFonts w:ascii="Arial" w:hAnsi="Arial" w:cs="Arial"/>
          <w:spacing w:val="-13"/>
          <w:sz w:val="20"/>
          <w:szCs w:val="20"/>
        </w:rPr>
        <w:t xml:space="preserve"> </w:t>
      </w:r>
      <w:r w:rsidRPr="00BD186D">
        <w:rPr>
          <w:rFonts w:ascii="Arial" w:hAnsi="Arial" w:cs="Arial"/>
          <w:spacing w:val="-1"/>
          <w:sz w:val="20"/>
          <w:szCs w:val="20"/>
        </w:rPr>
        <w:t>taxa</w:t>
      </w:r>
      <w:r w:rsidRPr="00BD186D">
        <w:rPr>
          <w:rFonts w:ascii="Arial" w:hAnsi="Arial" w:cs="Arial"/>
          <w:spacing w:val="-13"/>
          <w:sz w:val="20"/>
          <w:szCs w:val="20"/>
        </w:rPr>
        <w:t xml:space="preserve"> </w:t>
      </w:r>
      <w:r w:rsidRPr="00BD186D">
        <w:rPr>
          <w:rFonts w:ascii="Arial" w:hAnsi="Arial" w:cs="Arial"/>
          <w:spacing w:val="-1"/>
          <w:sz w:val="20"/>
          <w:szCs w:val="20"/>
        </w:rPr>
        <w:t>de</w:t>
      </w:r>
      <w:r w:rsidRPr="00BD186D">
        <w:rPr>
          <w:rFonts w:ascii="Arial" w:hAnsi="Arial" w:cs="Arial"/>
          <w:spacing w:val="-15"/>
          <w:sz w:val="20"/>
          <w:szCs w:val="20"/>
        </w:rPr>
        <w:t xml:space="preserve"> </w:t>
      </w:r>
      <w:r w:rsidRPr="00BD186D">
        <w:rPr>
          <w:rFonts w:ascii="Arial" w:hAnsi="Arial" w:cs="Arial"/>
          <w:spacing w:val="-1"/>
          <w:sz w:val="20"/>
          <w:szCs w:val="20"/>
        </w:rPr>
        <w:t>administração</w:t>
      </w:r>
      <w:r w:rsidRPr="00BD186D">
        <w:rPr>
          <w:rFonts w:ascii="Arial" w:hAnsi="Arial" w:cs="Arial"/>
          <w:spacing w:val="-13"/>
          <w:sz w:val="20"/>
          <w:szCs w:val="20"/>
        </w:rPr>
        <w:t xml:space="preserve"> </w:t>
      </w:r>
      <w:r w:rsidRPr="00BD186D">
        <w:rPr>
          <w:rFonts w:ascii="Arial" w:hAnsi="Arial" w:cs="Arial"/>
          <w:sz w:val="20"/>
          <w:szCs w:val="20"/>
        </w:rPr>
        <w:t>que</w:t>
      </w:r>
      <w:r w:rsidRPr="00BD186D">
        <w:rPr>
          <w:rFonts w:ascii="Arial" w:hAnsi="Arial" w:cs="Arial"/>
          <w:spacing w:val="-14"/>
          <w:sz w:val="20"/>
          <w:szCs w:val="20"/>
        </w:rPr>
        <w:t xml:space="preserve"> </w:t>
      </w:r>
      <w:r w:rsidRPr="00BD186D">
        <w:rPr>
          <w:rFonts w:ascii="Arial" w:hAnsi="Arial" w:cs="Arial"/>
          <w:sz w:val="20"/>
          <w:szCs w:val="20"/>
        </w:rPr>
        <w:t>foram</w:t>
      </w:r>
      <w:r w:rsidRPr="00BD186D">
        <w:rPr>
          <w:rFonts w:ascii="Arial" w:hAnsi="Arial" w:cs="Arial"/>
          <w:spacing w:val="-14"/>
          <w:sz w:val="20"/>
          <w:szCs w:val="20"/>
        </w:rPr>
        <w:t xml:space="preserve"> </w:t>
      </w:r>
      <w:r w:rsidRPr="00BD186D">
        <w:rPr>
          <w:rFonts w:ascii="Arial" w:hAnsi="Arial" w:cs="Arial"/>
          <w:sz w:val="20"/>
          <w:szCs w:val="20"/>
        </w:rPr>
        <w:t>descritas</w:t>
      </w:r>
      <w:r w:rsidRPr="00BD186D">
        <w:rPr>
          <w:rFonts w:ascii="Arial" w:hAnsi="Arial" w:cs="Arial"/>
          <w:spacing w:val="-13"/>
          <w:sz w:val="20"/>
          <w:szCs w:val="20"/>
        </w:rPr>
        <w:t xml:space="preserve"> </w:t>
      </w:r>
      <w:r w:rsidRPr="00BD186D">
        <w:rPr>
          <w:rFonts w:ascii="Arial" w:hAnsi="Arial" w:cs="Arial"/>
          <w:sz w:val="20"/>
          <w:szCs w:val="20"/>
        </w:rPr>
        <w:t>no</w:t>
      </w:r>
      <w:r w:rsidRPr="00BD186D">
        <w:rPr>
          <w:rFonts w:ascii="Arial" w:hAnsi="Arial" w:cs="Arial"/>
          <w:spacing w:val="-13"/>
          <w:sz w:val="20"/>
          <w:szCs w:val="20"/>
        </w:rPr>
        <w:t xml:space="preserve"> </w:t>
      </w:r>
      <w:r w:rsidRPr="00BD186D">
        <w:rPr>
          <w:rFonts w:ascii="Arial" w:hAnsi="Arial" w:cs="Arial"/>
          <w:sz w:val="20"/>
          <w:szCs w:val="20"/>
        </w:rPr>
        <w:t>Estudo</w:t>
      </w:r>
      <w:r w:rsidRPr="00BD186D">
        <w:rPr>
          <w:rFonts w:ascii="Arial" w:hAnsi="Arial" w:cs="Arial"/>
          <w:spacing w:val="-64"/>
          <w:sz w:val="20"/>
          <w:szCs w:val="20"/>
        </w:rPr>
        <w:t xml:space="preserve"> </w:t>
      </w:r>
      <w:r w:rsidRPr="00BD186D">
        <w:rPr>
          <w:rFonts w:ascii="Arial" w:hAnsi="Arial" w:cs="Arial"/>
          <w:sz w:val="20"/>
          <w:szCs w:val="20"/>
        </w:rPr>
        <w:t>Técnico Preliminar, foi desconsiderado o contrato da Prefeitura de Vila</w:t>
      </w:r>
      <w:r w:rsidRPr="00BD186D">
        <w:rPr>
          <w:rFonts w:ascii="Arial" w:hAnsi="Arial" w:cs="Arial"/>
          <w:spacing w:val="1"/>
          <w:sz w:val="20"/>
          <w:szCs w:val="20"/>
        </w:rPr>
        <w:t xml:space="preserve"> </w:t>
      </w:r>
      <w:r w:rsidRPr="00BD186D">
        <w:rPr>
          <w:rFonts w:ascii="Arial" w:hAnsi="Arial" w:cs="Arial"/>
          <w:sz w:val="20"/>
          <w:szCs w:val="20"/>
        </w:rPr>
        <w:t>Velha, visto que este, em especial, a aplicação é de maior percentual de</w:t>
      </w:r>
      <w:r w:rsidRPr="00BD186D">
        <w:rPr>
          <w:rFonts w:ascii="Arial" w:hAnsi="Arial" w:cs="Arial"/>
          <w:spacing w:val="1"/>
          <w:sz w:val="20"/>
          <w:szCs w:val="20"/>
        </w:rPr>
        <w:t xml:space="preserve"> </w:t>
      </w:r>
      <w:r w:rsidRPr="00BD186D">
        <w:rPr>
          <w:rFonts w:ascii="Arial" w:hAnsi="Arial" w:cs="Arial"/>
          <w:sz w:val="20"/>
          <w:szCs w:val="20"/>
        </w:rPr>
        <w:t>desconto</w:t>
      </w:r>
      <w:r w:rsidRPr="00BD186D">
        <w:rPr>
          <w:rFonts w:ascii="Arial" w:hAnsi="Arial" w:cs="Arial"/>
          <w:spacing w:val="-2"/>
          <w:sz w:val="20"/>
          <w:szCs w:val="20"/>
        </w:rPr>
        <w:t xml:space="preserve"> </w:t>
      </w:r>
      <w:r w:rsidRPr="00BD186D">
        <w:rPr>
          <w:rFonts w:ascii="Arial" w:hAnsi="Arial" w:cs="Arial"/>
          <w:sz w:val="20"/>
          <w:szCs w:val="20"/>
        </w:rPr>
        <w:t>e não</w:t>
      </w:r>
      <w:r w:rsidRPr="00BD186D">
        <w:rPr>
          <w:rFonts w:ascii="Arial" w:hAnsi="Arial" w:cs="Arial"/>
          <w:spacing w:val="-1"/>
          <w:sz w:val="20"/>
          <w:szCs w:val="20"/>
        </w:rPr>
        <w:t xml:space="preserve"> </w:t>
      </w:r>
      <w:r w:rsidRPr="00BD186D">
        <w:rPr>
          <w:rFonts w:ascii="Arial" w:hAnsi="Arial" w:cs="Arial"/>
          <w:sz w:val="20"/>
          <w:szCs w:val="20"/>
        </w:rPr>
        <w:t>sob</w:t>
      </w:r>
      <w:r w:rsidRPr="00BD186D">
        <w:rPr>
          <w:rFonts w:ascii="Arial" w:hAnsi="Arial" w:cs="Arial"/>
          <w:spacing w:val="-2"/>
          <w:sz w:val="20"/>
          <w:szCs w:val="20"/>
        </w:rPr>
        <w:t xml:space="preserve"> </w:t>
      </w:r>
      <w:r w:rsidRPr="00BD186D">
        <w:rPr>
          <w:rFonts w:ascii="Arial" w:hAnsi="Arial" w:cs="Arial"/>
          <w:sz w:val="20"/>
          <w:szCs w:val="20"/>
        </w:rPr>
        <w:t>a taxa</w:t>
      </w:r>
      <w:r w:rsidRPr="00BD186D">
        <w:rPr>
          <w:rFonts w:ascii="Arial" w:hAnsi="Arial" w:cs="Arial"/>
          <w:spacing w:val="-1"/>
          <w:sz w:val="20"/>
          <w:szCs w:val="20"/>
        </w:rPr>
        <w:t xml:space="preserve"> </w:t>
      </w:r>
      <w:r w:rsidRPr="00BD186D">
        <w:rPr>
          <w:rFonts w:ascii="Arial" w:hAnsi="Arial" w:cs="Arial"/>
          <w:sz w:val="20"/>
          <w:szCs w:val="20"/>
        </w:rPr>
        <w:t>de administração.</w:t>
      </w:r>
    </w:p>
    <w:p w14:paraId="6E1D9296" w14:textId="77777777" w:rsidR="001F3158" w:rsidRPr="00BD186D" w:rsidRDefault="001F3158" w:rsidP="00434491">
      <w:pPr>
        <w:pStyle w:val="PargrafodaLista"/>
        <w:widowControl w:val="0"/>
        <w:numPr>
          <w:ilvl w:val="3"/>
          <w:numId w:val="82"/>
        </w:numPr>
        <w:tabs>
          <w:tab w:val="left" w:pos="1678"/>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sz w:val="20"/>
          <w:szCs w:val="20"/>
        </w:rPr>
        <w:t>Em relação ao ARLA32, não foi possível encontrar cotações de</w:t>
      </w:r>
      <w:r w:rsidRPr="00BD186D">
        <w:rPr>
          <w:rFonts w:ascii="Arial" w:hAnsi="Arial" w:cs="Arial"/>
          <w:spacing w:val="1"/>
          <w:sz w:val="20"/>
          <w:szCs w:val="20"/>
        </w:rPr>
        <w:t xml:space="preserve"> </w:t>
      </w:r>
      <w:r w:rsidRPr="00BD186D">
        <w:rPr>
          <w:rFonts w:ascii="Arial" w:hAnsi="Arial" w:cs="Arial"/>
          <w:sz w:val="20"/>
          <w:szCs w:val="20"/>
        </w:rPr>
        <w:t>preços</w:t>
      </w:r>
      <w:r w:rsidRPr="00BD186D">
        <w:rPr>
          <w:rFonts w:ascii="Arial" w:hAnsi="Arial" w:cs="Arial"/>
          <w:spacing w:val="-4"/>
          <w:sz w:val="20"/>
          <w:szCs w:val="20"/>
        </w:rPr>
        <w:t xml:space="preserve"> </w:t>
      </w:r>
      <w:r w:rsidRPr="00BD186D">
        <w:rPr>
          <w:rFonts w:ascii="Arial" w:hAnsi="Arial" w:cs="Arial"/>
          <w:sz w:val="20"/>
          <w:szCs w:val="20"/>
        </w:rPr>
        <w:t>considerando</w:t>
      </w:r>
      <w:r w:rsidRPr="00BD186D">
        <w:rPr>
          <w:rFonts w:ascii="Arial" w:hAnsi="Arial" w:cs="Arial"/>
          <w:spacing w:val="-5"/>
          <w:sz w:val="20"/>
          <w:szCs w:val="20"/>
        </w:rPr>
        <w:t xml:space="preserve"> </w:t>
      </w:r>
      <w:r w:rsidRPr="00BD186D">
        <w:rPr>
          <w:rFonts w:ascii="Arial" w:hAnsi="Arial" w:cs="Arial"/>
          <w:sz w:val="20"/>
          <w:szCs w:val="20"/>
        </w:rPr>
        <w:t>a</w:t>
      </w:r>
      <w:r w:rsidRPr="00BD186D">
        <w:rPr>
          <w:rFonts w:ascii="Arial" w:hAnsi="Arial" w:cs="Arial"/>
          <w:spacing w:val="-5"/>
          <w:sz w:val="20"/>
          <w:szCs w:val="20"/>
        </w:rPr>
        <w:t xml:space="preserve"> </w:t>
      </w:r>
      <w:r w:rsidRPr="00BD186D">
        <w:rPr>
          <w:rFonts w:ascii="Arial" w:hAnsi="Arial" w:cs="Arial"/>
          <w:sz w:val="20"/>
          <w:szCs w:val="20"/>
        </w:rPr>
        <w:t>Pesquisa</w:t>
      </w:r>
      <w:r w:rsidRPr="00BD186D">
        <w:rPr>
          <w:rFonts w:ascii="Arial" w:hAnsi="Arial" w:cs="Arial"/>
          <w:spacing w:val="-4"/>
          <w:sz w:val="20"/>
          <w:szCs w:val="20"/>
        </w:rPr>
        <w:t xml:space="preserve"> </w:t>
      </w:r>
      <w:r w:rsidRPr="00BD186D">
        <w:rPr>
          <w:rFonts w:ascii="Arial" w:hAnsi="Arial" w:cs="Arial"/>
          <w:sz w:val="20"/>
          <w:szCs w:val="20"/>
        </w:rPr>
        <w:t>de</w:t>
      </w:r>
      <w:r w:rsidRPr="00BD186D">
        <w:rPr>
          <w:rFonts w:ascii="Arial" w:hAnsi="Arial" w:cs="Arial"/>
          <w:spacing w:val="-5"/>
          <w:sz w:val="20"/>
          <w:szCs w:val="20"/>
        </w:rPr>
        <w:t xml:space="preserve"> </w:t>
      </w:r>
      <w:r w:rsidRPr="00BD186D">
        <w:rPr>
          <w:rFonts w:ascii="Arial" w:hAnsi="Arial" w:cs="Arial"/>
          <w:sz w:val="20"/>
          <w:szCs w:val="20"/>
        </w:rPr>
        <w:t>Preços</w:t>
      </w:r>
      <w:r w:rsidRPr="00BD186D">
        <w:rPr>
          <w:rFonts w:ascii="Arial" w:hAnsi="Arial" w:cs="Arial"/>
          <w:spacing w:val="-6"/>
          <w:sz w:val="20"/>
          <w:szCs w:val="20"/>
        </w:rPr>
        <w:t xml:space="preserve"> </w:t>
      </w:r>
      <w:r w:rsidRPr="00BD186D">
        <w:rPr>
          <w:rFonts w:ascii="Arial" w:hAnsi="Arial" w:cs="Arial"/>
          <w:sz w:val="20"/>
          <w:szCs w:val="20"/>
        </w:rPr>
        <w:t>do</w:t>
      </w:r>
      <w:r w:rsidRPr="00BD186D">
        <w:rPr>
          <w:rFonts w:ascii="Arial" w:hAnsi="Arial" w:cs="Arial"/>
          <w:spacing w:val="-4"/>
          <w:sz w:val="20"/>
          <w:szCs w:val="20"/>
        </w:rPr>
        <w:t xml:space="preserve"> </w:t>
      </w:r>
      <w:r w:rsidRPr="00BD186D">
        <w:rPr>
          <w:rFonts w:ascii="Arial" w:hAnsi="Arial" w:cs="Arial"/>
          <w:sz w:val="20"/>
          <w:szCs w:val="20"/>
        </w:rPr>
        <w:t>Governo</w:t>
      </w:r>
      <w:r w:rsidRPr="00BD186D">
        <w:rPr>
          <w:rFonts w:ascii="Arial" w:hAnsi="Arial" w:cs="Arial"/>
          <w:spacing w:val="-3"/>
          <w:sz w:val="20"/>
          <w:szCs w:val="20"/>
        </w:rPr>
        <w:t xml:space="preserve"> </w:t>
      </w:r>
      <w:r w:rsidRPr="00BD186D">
        <w:rPr>
          <w:rFonts w:ascii="Arial" w:hAnsi="Arial" w:cs="Arial"/>
          <w:sz w:val="20"/>
          <w:szCs w:val="20"/>
        </w:rPr>
        <w:t>Federal</w:t>
      </w:r>
      <w:r w:rsidRPr="00BD186D">
        <w:rPr>
          <w:rFonts w:ascii="Arial" w:hAnsi="Arial" w:cs="Arial"/>
          <w:spacing w:val="2"/>
          <w:sz w:val="20"/>
          <w:szCs w:val="20"/>
        </w:rPr>
        <w:t xml:space="preserve"> </w:t>
      </w:r>
      <w:r w:rsidRPr="00BD186D">
        <w:rPr>
          <w:rFonts w:ascii="Arial" w:hAnsi="Arial" w:cs="Arial"/>
          <w:sz w:val="20"/>
          <w:szCs w:val="20"/>
        </w:rPr>
        <w:t>e</w:t>
      </w:r>
      <w:r w:rsidRPr="00BD186D">
        <w:rPr>
          <w:rFonts w:ascii="Arial" w:hAnsi="Arial" w:cs="Arial"/>
          <w:spacing w:val="-6"/>
          <w:sz w:val="20"/>
          <w:szCs w:val="20"/>
        </w:rPr>
        <w:t xml:space="preserve"> </w:t>
      </w:r>
      <w:r w:rsidRPr="00BD186D">
        <w:rPr>
          <w:rFonts w:ascii="Arial" w:hAnsi="Arial" w:cs="Arial"/>
          <w:sz w:val="20"/>
          <w:szCs w:val="20"/>
        </w:rPr>
        <w:t>não</w:t>
      </w:r>
      <w:r w:rsidRPr="00BD186D">
        <w:rPr>
          <w:rFonts w:ascii="Arial" w:hAnsi="Arial" w:cs="Arial"/>
          <w:spacing w:val="-3"/>
          <w:sz w:val="20"/>
          <w:szCs w:val="20"/>
        </w:rPr>
        <w:t xml:space="preserve"> </w:t>
      </w:r>
      <w:r w:rsidRPr="00BD186D">
        <w:rPr>
          <w:rFonts w:ascii="Arial" w:hAnsi="Arial" w:cs="Arial"/>
          <w:sz w:val="20"/>
          <w:szCs w:val="20"/>
        </w:rPr>
        <w:t>foi</w:t>
      </w:r>
      <w:r w:rsidRPr="00BD186D">
        <w:rPr>
          <w:rFonts w:ascii="Arial" w:hAnsi="Arial" w:cs="Arial"/>
          <w:spacing w:val="-64"/>
          <w:sz w:val="20"/>
          <w:szCs w:val="20"/>
        </w:rPr>
        <w:t xml:space="preserve"> </w:t>
      </w:r>
      <w:r w:rsidRPr="00BD186D">
        <w:rPr>
          <w:rFonts w:ascii="Arial" w:hAnsi="Arial" w:cs="Arial"/>
          <w:sz w:val="20"/>
          <w:szCs w:val="20"/>
        </w:rPr>
        <w:t>encontrado</w:t>
      </w:r>
      <w:r w:rsidRPr="00BD186D">
        <w:rPr>
          <w:rFonts w:ascii="Arial" w:hAnsi="Arial" w:cs="Arial"/>
          <w:spacing w:val="1"/>
          <w:sz w:val="20"/>
          <w:szCs w:val="20"/>
        </w:rPr>
        <w:t xml:space="preserve"> </w:t>
      </w:r>
      <w:r w:rsidRPr="00BD186D">
        <w:rPr>
          <w:rFonts w:ascii="Arial" w:hAnsi="Arial" w:cs="Arial"/>
          <w:sz w:val="20"/>
          <w:szCs w:val="20"/>
        </w:rPr>
        <w:t>nas</w:t>
      </w:r>
      <w:r w:rsidRPr="00BD186D">
        <w:rPr>
          <w:rFonts w:ascii="Arial" w:hAnsi="Arial" w:cs="Arial"/>
          <w:spacing w:val="1"/>
          <w:sz w:val="20"/>
          <w:szCs w:val="20"/>
        </w:rPr>
        <w:t xml:space="preserve"> </w:t>
      </w:r>
      <w:r w:rsidRPr="00BD186D">
        <w:rPr>
          <w:rFonts w:ascii="Arial" w:hAnsi="Arial" w:cs="Arial"/>
          <w:sz w:val="20"/>
          <w:szCs w:val="20"/>
        </w:rPr>
        <w:t>contratações</w:t>
      </w:r>
      <w:r w:rsidRPr="00BD186D">
        <w:rPr>
          <w:rFonts w:ascii="Arial" w:hAnsi="Arial" w:cs="Arial"/>
          <w:spacing w:val="1"/>
          <w:sz w:val="20"/>
          <w:szCs w:val="20"/>
        </w:rPr>
        <w:t xml:space="preserve"> </w:t>
      </w:r>
      <w:r w:rsidRPr="00BD186D">
        <w:rPr>
          <w:rFonts w:ascii="Arial" w:hAnsi="Arial" w:cs="Arial"/>
          <w:sz w:val="20"/>
          <w:szCs w:val="20"/>
        </w:rPr>
        <w:t>em que</w:t>
      </w:r>
      <w:r w:rsidRPr="00BD186D">
        <w:rPr>
          <w:rFonts w:ascii="Arial" w:hAnsi="Arial" w:cs="Arial"/>
          <w:spacing w:val="1"/>
          <w:sz w:val="20"/>
          <w:szCs w:val="20"/>
        </w:rPr>
        <w:t xml:space="preserve"> </w:t>
      </w:r>
      <w:r w:rsidRPr="00BD186D">
        <w:rPr>
          <w:rFonts w:ascii="Arial" w:hAnsi="Arial" w:cs="Arial"/>
          <w:sz w:val="20"/>
          <w:szCs w:val="20"/>
        </w:rPr>
        <w:t>foram</w:t>
      </w:r>
      <w:r w:rsidRPr="00BD186D">
        <w:rPr>
          <w:rFonts w:ascii="Arial" w:hAnsi="Arial" w:cs="Arial"/>
          <w:spacing w:val="1"/>
          <w:sz w:val="20"/>
          <w:szCs w:val="20"/>
        </w:rPr>
        <w:t xml:space="preserve"> </w:t>
      </w:r>
      <w:r w:rsidRPr="00BD186D">
        <w:rPr>
          <w:rFonts w:ascii="Arial" w:hAnsi="Arial" w:cs="Arial"/>
          <w:sz w:val="20"/>
          <w:szCs w:val="20"/>
        </w:rPr>
        <w:t>consideradas</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taxa</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administração,</w:t>
      </w:r>
      <w:r w:rsidRPr="00BD186D">
        <w:rPr>
          <w:rFonts w:ascii="Arial" w:hAnsi="Arial" w:cs="Arial"/>
          <w:spacing w:val="-11"/>
          <w:sz w:val="20"/>
          <w:szCs w:val="20"/>
        </w:rPr>
        <w:t xml:space="preserve"> </w:t>
      </w:r>
      <w:r w:rsidRPr="00BD186D">
        <w:rPr>
          <w:rFonts w:ascii="Arial" w:hAnsi="Arial" w:cs="Arial"/>
          <w:sz w:val="20"/>
          <w:szCs w:val="20"/>
        </w:rPr>
        <w:t>portanto,</w:t>
      </w:r>
      <w:r w:rsidRPr="00BD186D">
        <w:rPr>
          <w:rFonts w:ascii="Arial" w:hAnsi="Arial" w:cs="Arial"/>
          <w:spacing w:val="-7"/>
          <w:sz w:val="20"/>
          <w:szCs w:val="20"/>
        </w:rPr>
        <w:t xml:space="preserve"> </w:t>
      </w:r>
      <w:r w:rsidRPr="00BD186D">
        <w:rPr>
          <w:rFonts w:ascii="Arial" w:hAnsi="Arial" w:cs="Arial"/>
          <w:sz w:val="20"/>
          <w:szCs w:val="20"/>
        </w:rPr>
        <w:t>foi</w:t>
      </w:r>
      <w:r w:rsidRPr="00BD186D">
        <w:rPr>
          <w:rFonts w:ascii="Arial" w:hAnsi="Arial" w:cs="Arial"/>
          <w:spacing w:val="-9"/>
          <w:sz w:val="20"/>
          <w:szCs w:val="20"/>
        </w:rPr>
        <w:t xml:space="preserve"> </w:t>
      </w:r>
      <w:r w:rsidRPr="00BD186D">
        <w:rPr>
          <w:rFonts w:ascii="Arial" w:hAnsi="Arial" w:cs="Arial"/>
          <w:sz w:val="20"/>
          <w:szCs w:val="20"/>
        </w:rPr>
        <w:t>necessário</w:t>
      </w:r>
      <w:r w:rsidRPr="00BD186D">
        <w:rPr>
          <w:rFonts w:ascii="Arial" w:hAnsi="Arial" w:cs="Arial"/>
          <w:spacing w:val="-9"/>
          <w:sz w:val="20"/>
          <w:szCs w:val="20"/>
        </w:rPr>
        <w:t xml:space="preserve"> </w:t>
      </w:r>
      <w:r w:rsidRPr="00BD186D">
        <w:rPr>
          <w:rFonts w:ascii="Arial" w:hAnsi="Arial" w:cs="Arial"/>
          <w:sz w:val="20"/>
          <w:szCs w:val="20"/>
        </w:rPr>
        <w:t>a</w:t>
      </w:r>
      <w:r w:rsidRPr="00BD186D">
        <w:rPr>
          <w:rFonts w:ascii="Arial" w:hAnsi="Arial" w:cs="Arial"/>
          <w:spacing w:val="-9"/>
          <w:sz w:val="20"/>
          <w:szCs w:val="20"/>
        </w:rPr>
        <w:t xml:space="preserve"> </w:t>
      </w:r>
      <w:r w:rsidRPr="00BD186D">
        <w:rPr>
          <w:rFonts w:ascii="Arial" w:hAnsi="Arial" w:cs="Arial"/>
          <w:sz w:val="20"/>
          <w:szCs w:val="20"/>
        </w:rPr>
        <w:t>realização</w:t>
      </w:r>
      <w:r w:rsidRPr="00BD186D">
        <w:rPr>
          <w:rFonts w:ascii="Arial" w:hAnsi="Arial" w:cs="Arial"/>
          <w:spacing w:val="-10"/>
          <w:sz w:val="20"/>
          <w:szCs w:val="20"/>
        </w:rPr>
        <w:t xml:space="preserve"> </w:t>
      </w:r>
      <w:r w:rsidRPr="00BD186D">
        <w:rPr>
          <w:rFonts w:ascii="Arial" w:hAnsi="Arial" w:cs="Arial"/>
          <w:sz w:val="20"/>
          <w:szCs w:val="20"/>
        </w:rPr>
        <w:t>de</w:t>
      </w:r>
      <w:r w:rsidRPr="00BD186D">
        <w:rPr>
          <w:rFonts w:ascii="Arial" w:hAnsi="Arial" w:cs="Arial"/>
          <w:spacing w:val="-9"/>
          <w:sz w:val="20"/>
          <w:szCs w:val="20"/>
        </w:rPr>
        <w:t xml:space="preserve"> </w:t>
      </w:r>
      <w:r w:rsidRPr="00BD186D">
        <w:rPr>
          <w:rFonts w:ascii="Arial" w:hAnsi="Arial" w:cs="Arial"/>
          <w:sz w:val="20"/>
          <w:szCs w:val="20"/>
        </w:rPr>
        <w:t>pesquisa</w:t>
      </w:r>
      <w:r w:rsidRPr="00BD186D">
        <w:rPr>
          <w:rFonts w:ascii="Arial" w:hAnsi="Arial" w:cs="Arial"/>
          <w:spacing w:val="-8"/>
          <w:sz w:val="20"/>
          <w:szCs w:val="20"/>
        </w:rPr>
        <w:t xml:space="preserve"> </w:t>
      </w:r>
      <w:r w:rsidRPr="00BD186D">
        <w:rPr>
          <w:rFonts w:ascii="Arial" w:hAnsi="Arial" w:cs="Arial"/>
          <w:sz w:val="20"/>
          <w:szCs w:val="20"/>
        </w:rPr>
        <w:t>de</w:t>
      </w:r>
      <w:r w:rsidRPr="00BD186D">
        <w:rPr>
          <w:rFonts w:ascii="Arial" w:hAnsi="Arial" w:cs="Arial"/>
          <w:spacing w:val="-9"/>
          <w:sz w:val="20"/>
          <w:szCs w:val="20"/>
        </w:rPr>
        <w:t xml:space="preserve"> </w:t>
      </w:r>
      <w:r w:rsidRPr="00BD186D">
        <w:rPr>
          <w:rFonts w:ascii="Arial" w:hAnsi="Arial" w:cs="Arial"/>
          <w:sz w:val="20"/>
          <w:szCs w:val="20"/>
        </w:rPr>
        <w:t>preço</w:t>
      </w:r>
      <w:r w:rsidRPr="00BD186D">
        <w:rPr>
          <w:rFonts w:ascii="Arial" w:hAnsi="Arial" w:cs="Arial"/>
          <w:spacing w:val="-64"/>
          <w:sz w:val="20"/>
          <w:szCs w:val="20"/>
        </w:rPr>
        <w:t xml:space="preserve"> </w:t>
      </w:r>
      <w:r w:rsidRPr="00BD186D">
        <w:rPr>
          <w:rFonts w:ascii="Arial" w:hAnsi="Arial" w:cs="Arial"/>
          <w:sz w:val="20"/>
          <w:szCs w:val="20"/>
        </w:rPr>
        <w:t>diretamente</w:t>
      </w:r>
      <w:r w:rsidRPr="00BD186D">
        <w:rPr>
          <w:rFonts w:ascii="Arial" w:hAnsi="Arial" w:cs="Arial"/>
          <w:spacing w:val="1"/>
          <w:sz w:val="20"/>
          <w:szCs w:val="20"/>
        </w:rPr>
        <w:t xml:space="preserve"> </w:t>
      </w:r>
      <w:r w:rsidRPr="00BD186D">
        <w:rPr>
          <w:rFonts w:ascii="Arial" w:hAnsi="Arial" w:cs="Arial"/>
          <w:sz w:val="20"/>
          <w:szCs w:val="20"/>
        </w:rPr>
        <w:t>com empresas fornecedoras do</w:t>
      </w:r>
      <w:r w:rsidRPr="00BD186D">
        <w:rPr>
          <w:rFonts w:ascii="Arial" w:hAnsi="Arial" w:cs="Arial"/>
          <w:spacing w:val="1"/>
          <w:sz w:val="20"/>
          <w:szCs w:val="20"/>
        </w:rPr>
        <w:t xml:space="preserve"> </w:t>
      </w:r>
      <w:r w:rsidRPr="00BD186D">
        <w:rPr>
          <w:rFonts w:ascii="Arial" w:hAnsi="Arial" w:cs="Arial"/>
          <w:sz w:val="20"/>
          <w:szCs w:val="20"/>
        </w:rPr>
        <w:t>objeto, conforme</w:t>
      </w:r>
      <w:r w:rsidRPr="00BD186D">
        <w:rPr>
          <w:rFonts w:ascii="Arial" w:hAnsi="Arial" w:cs="Arial"/>
          <w:spacing w:val="1"/>
          <w:sz w:val="20"/>
          <w:szCs w:val="20"/>
        </w:rPr>
        <w:t xml:space="preserve"> </w:t>
      </w:r>
      <w:r w:rsidRPr="00BD186D">
        <w:rPr>
          <w:rFonts w:ascii="Arial" w:hAnsi="Arial" w:cs="Arial"/>
          <w:sz w:val="20"/>
          <w:szCs w:val="20"/>
        </w:rPr>
        <w:t>consta</w:t>
      </w:r>
      <w:r w:rsidRPr="00BD186D">
        <w:rPr>
          <w:rFonts w:ascii="Arial" w:hAnsi="Arial" w:cs="Arial"/>
          <w:spacing w:val="1"/>
          <w:sz w:val="20"/>
          <w:szCs w:val="20"/>
        </w:rPr>
        <w:t xml:space="preserve"> </w:t>
      </w:r>
      <w:r w:rsidRPr="00BD186D">
        <w:rPr>
          <w:rFonts w:ascii="Arial" w:hAnsi="Arial" w:cs="Arial"/>
          <w:sz w:val="20"/>
          <w:szCs w:val="20"/>
        </w:rPr>
        <w:t>cotação</w:t>
      </w:r>
      <w:r w:rsidRPr="00BD186D">
        <w:rPr>
          <w:rFonts w:ascii="Arial" w:hAnsi="Arial" w:cs="Arial"/>
          <w:spacing w:val="-1"/>
          <w:sz w:val="20"/>
          <w:szCs w:val="20"/>
        </w:rPr>
        <w:t xml:space="preserve"> </w:t>
      </w:r>
      <w:r w:rsidRPr="00BD186D">
        <w:rPr>
          <w:rFonts w:ascii="Arial" w:hAnsi="Arial" w:cs="Arial"/>
          <w:sz w:val="20"/>
          <w:szCs w:val="20"/>
        </w:rPr>
        <w:t>em</w:t>
      </w:r>
      <w:r w:rsidRPr="00BD186D">
        <w:rPr>
          <w:rFonts w:ascii="Arial" w:hAnsi="Arial" w:cs="Arial"/>
          <w:spacing w:val="-3"/>
          <w:sz w:val="20"/>
          <w:szCs w:val="20"/>
        </w:rPr>
        <w:t xml:space="preserve"> </w:t>
      </w:r>
      <w:r w:rsidRPr="00BD186D">
        <w:rPr>
          <w:rFonts w:ascii="Arial" w:hAnsi="Arial" w:cs="Arial"/>
          <w:sz w:val="20"/>
          <w:szCs w:val="20"/>
        </w:rPr>
        <w:t>anexo.</w:t>
      </w:r>
    </w:p>
    <w:p w14:paraId="0CE29113" w14:textId="2192C5FF" w:rsidR="001F3158" w:rsidRPr="00BD186D" w:rsidRDefault="001F3158" w:rsidP="00745E36">
      <w:pPr>
        <w:pStyle w:val="PargrafodaLista"/>
        <w:widowControl w:val="0"/>
        <w:numPr>
          <w:ilvl w:val="2"/>
          <w:numId w:val="82"/>
        </w:numPr>
        <w:tabs>
          <w:tab w:val="left" w:pos="747"/>
        </w:tabs>
        <w:suppressAutoHyphens w:val="0"/>
        <w:autoSpaceDE w:val="0"/>
        <w:autoSpaceDN w:val="0"/>
        <w:spacing w:before="139" w:beforeAutospacing="0" w:line="360" w:lineRule="auto"/>
        <w:ind w:firstLine="0"/>
        <w:contextualSpacing w:val="0"/>
        <w:rPr>
          <w:rFonts w:ascii="Arial" w:hAnsi="Arial" w:cs="Arial"/>
          <w:sz w:val="20"/>
          <w:szCs w:val="20"/>
        </w:rPr>
      </w:pPr>
      <w:r w:rsidRPr="00BD186D">
        <w:rPr>
          <w:rFonts w:ascii="Arial" w:hAnsi="Arial" w:cs="Arial"/>
          <w:sz w:val="20"/>
          <w:szCs w:val="20"/>
        </w:rPr>
        <w:t>Tabela de</w:t>
      </w:r>
      <w:r w:rsidRPr="00BD186D">
        <w:rPr>
          <w:rFonts w:ascii="Arial" w:hAnsi="Arial" w:cs="Arial"/>
          <w:spacing w:val="1"/>
          <w:sz w:val="20"/>
          <w:szCs w:val="20"/>
        </w:rPr>
        <w:t xml:space="preserve"> </w:t>
      </w:r>
      <w:r w:rsidRPr="00BD186D">
        <w:rPr>
          <w:rFonts w:ascii="Arial" w:hAnsi="Arial" w:cs="Arial"/>
          <w:sz w:val="20"/>
          <w:szCs w:val="20"/>
        </w:rPr>
        <w:t>quantitativos</w:t>
      </w:r>
      <w:r w:rsidRPr="00BD186D">
        <w:rPr>
          <w:rFonts w:ascii="Arial" w:hAnsi="Arial" w:cs="Arial"/>
          <w:spacing w:val="2"/>
          <w:sz w:val="20"/>
          <w:szCs w:val="20"/>
        </w:rPr>
        <w:t xml:space="preserve"> </w:t>
      </w:r>
      <w:r w:rsidRPr="00BD186D">
        <w:rPr>
          <w:rFonts w:ascii="Arial" w:hAnsi="Arial" w:cs="Arial"/>
          <w:sz w:val="20"/>
          <w:szCs w:val="20"/>
        </w:rPr>
        <w:t>referente</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Secretaria</w:t>
      </w:r>
      <w:r w:rsidRPr="00BD186D">
        <w:rPr>
          <w:rFonts w:ascii="Arial" w:hAnsi="Arial" w:cs="Arial"/>
          <w:spacing w:val="3"/>
          <w:sz w:val="20"/>
          <w:szCs w:val="20"/>
        </w:rPr>
        <w:t xml:space="preserve"> </w:t>
      </w:r>
      <w:r w:rsidRPr="00BD186D">
        <w:rPr>
          <w:rFonts w:ascii="Arial" w:hAnsi="Arial" w:cs="Arial"/>
          <w:sz w:val="20"/>
          <w:szCs w:val="20"/>
        </w:rPr>
        <w:t>Municipal</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1"/>
          <w:sz w:val="20"/>
          <w:szCs w:val="20"/>
        </w:rPr>
        <w:t xml:space="preserve"> </w:t>
      </w:r>
      <w:r w:rsidRPr="00BD186D">
        <w:rPr>
          <w:rFonts w:ascii="Arial" w:hAnsi="Arial" w:cs="Arial"/>
          <w:sz w:val="20"/>
          <w:szCs w:val="20"/>
        </w:rPr>
        <w:t>Administração</w:t>
      </w:r>
      <w:r w:rsidR="00745E36" w:rsidRPr="00BD186D">
        <w:rPr>
          <w:rFonts w:ascii="Arial" w:hAnsi="Arial" w:cs="Arial"/>
          <w:sz w:val="20"/>
          <w:szCs w:val="20"/>
        </w:rPr>
        <w:t xml:space="preserve"> </w:t>
      </w:r>
      <w:r w:rsidRPr="00BD186D">
        <w:rPr>
          <w:rFonts w:ascii="Arial" w:hAnsi="Arial" w:cs="Arial"/>
          <w:sz w:val="20"/>
          <w:szCs w:val="20"/>
        </w:rPr>
        <w:t>-</w:t>
      </w:r>
      <w:r w:rsidRPr="00BD186D">
        <w:rPr>
          <w:rFonts w:ascii="Arial" w:hAnsi="Arial" w:cs="Arial"/>
          <w:spacing w:val="-3"/>
          <w:sz w:val="20"/>
          <w:szCs w:val="20"/>
        </w:rPr>
        <w:t xml:space="preserve"> </w:t>
      </w:r>
      <w:r w:rsidRPr="00BD186D">
        <w:rPr>
          <w:rFonts w:ascii="Arial" w:hAnsi="Arial" w:cs="Arial"/>
          <w:sz w:val="20"/>
          <w:szCs w:val="20"/>
        </w:rPr>
        <w:t>SEMAD:</w:t>
      </w:r>
    </w:p>
    <w:tbl>
      <w:tblPr>
        <w:tblStyle w:val="TableNormal"/>
        <w:tblW w:w="91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2036"/>
        <w:gridCol w:w="1493"/>
        <w:gridCol w:w="1616"/>
        <w:gridCol w:w="1150"/>
        <w:gridCol w:w="2072"/>
      </w:tblGrid>
      <w:tr w:rsidR="001F3158" w:rsidRPr="00BD186D" w14:paraId="7C99A98F" w14:textId="77777777" w:rsidTr="00745E36">
        <w:trPr>
          <w:trHeight w:val="913"/>
        </w:trPr>
        <w:tc>
          <w:tcPr>
            <w:tcW w:w="776" w:type="dxa"/>
          </w:tcPr>
          <w:p w14:paraId="50C7AC6B" w14:textId="77777777" w:rsidR="001F3158" w:rsidRPr="00BD186D" w:rsidRDefault="001F3158" w:rsidP="00745E36">
            <w:pPr>
              <w:pStyle w:val="TableParagraph"/>
              <w:spacing w:before="9" w:line="360" w:lineRule="auto"/>
              <w:jc w:val="center"/>
              <w:rPr>
                <w:rFonts w:ascii="Arial" w:hAnsi="Arial" w:cs="Arial"/>
                <w:sz w:val="18"/>
                <w:szCs w:val="18"/>
              </w:rPr>
            </w:pPr>
          </w:p>
          <w:p w14:paraId="172E6229" w14:textId="77777777" w:rsidR="001F3158" w:rsidRPr="00BD186D" w:rsidRDefault="001F3158" w:rsidP="00745E36">
            <w:pPr>
              <w:pStyle w:val="TableParagraph"/>
              <w:spacing w:line="360" w:lineRule="auto"/>
              <w:ind w:left="48" w:right="43"/>
              <w:jc w:val="center"/>
              <w:rPr>
                <w:rFonts w:ascii="Arial" w:hAnsi="Arial" w:cs="Arial"/>
                <w:b/>
                <w:sz w:val="18"/>
                <w:szCs w:val="18"/>
              </w:rPr>
            </w:pPr>
            <w:r w:rsidRPr="00BD186D">
              <w:rPr>
                <w:rFonts w:ascii="Arial" w:hAnsi="Arial" w:cs="Arial"/>
                <w:b/>
                <w:sz w:val="18"/>
                <w:szCs w:val="18"/>
              </w:rPr>
              <w:t>ITEM</w:t>
            </w:r>
          </w:p>
        </w:tc>
        <w:tc>
          <w:tcPr>
            <w:tcW w:w="2036" w:type="dxa"/>
          </w:tcPr>
          <w:p w14:paraId="697877D6" w14:textId="77777777" w:rsidR="001F3158" w:rsidRPr="00BD186D" w:rsidRDefault="001F3158" w:rsidP="00745E36">
            <w:pPr>
              <w:pStyle w:val="TableParagraph"/>
              <w:spacing w:before="9" w:line="360" w:lineRule="auto"/>
              <w:jc w:val="center"/>
              <w:rPr>
                <w:rFonts w:ascii="Arial" w:hAnsi="Arial" w:cs="Arial"/>
                <w:sz w:val="18"/>
                <w:szCs w:val="18"/>
              </w:rPr>
            </w:pPr>
          </w:p>
          <w:p w14:paraId="4D9A4EBE" w14:textId="77777777" w:rsidR="001F3158" w:rsidRPr="00BD186D" w:rsidRDefault="001F3158" w:rsidP="00745E36">
            <w:pPr>
              <w:pStyle w:val="TableParagraph"/>
              <w:spacing w:line="360" w:lineRule="auto"/>
              <w:ind w:left="328" w:right="321"/>
              <w:jc w:val="center"/>
              <w:rPr>
                <w:rFonts w:ascii="Arial" w:hAnsi="Arial" w:cs="Arial"/>
                <w:b/>
                <w:sz w:val="18"/>
                <w:szCs w:val="18"/>
              </w:rPr>
            </w:pPr>
            <w:r w:rsidRPr="00BD186D">
              <w:rPr>
                <w:rFonts w:ascii="Arial" w:hAnsi="Arial" w:cs="Arial"/>
                <w:b/>
                <w:sz w:val="18"/>
                <w:szCs w:val="18"/>
              </w:rPr>
              <w:t>CÓDIGO</w:t>
            </w:r>
          </w:p>
        </w:tc>
        <w:tc>
          <w:tcPr>
            <w:tcW w:w="1493" w:type="dxa"/>
          </w:tcPr>
          <w:p w14:paraId="33CBAE7C" w14:textId="77777777" w:rsidR="001F3158" w:rsidRPr="00BD186D" w:rsidRDefault="001F3158" w:rsidP="00745E36">
            <w:pPr>
              <w:pStyle w:val="TableParagraph"/>
              <w:spacing w:before="9" w:line="360" w:lineRule="auto"/>
              <w:jc w:val="center"/>
              <w:rPr>
                <w:rFonts w:ascii="Arial" w:hAnsi="Arial" w:cs="Arial"/>
                <w:sz w:val="18"/>
                <w:szCs w:val="18"/>
              </w:rPr>
            </w:pPr>
          </w:p>
          <w:p w14:paraId="27F18E42" w14:textId="77777777" w:rsidR="001F3158" w:rsidRPr="00BD186D" w:rsidRDefault="001F3158" w:rsidP="00745E36">
            <w:pPr>
              <w:pStyle w:val="TableParagraph"/>
              <w:spacing w:line="360" w:lineRule="auto"/>
              <w:ind w:left="123" w:right="118"/>
              <w:jc w:val="center"/>
              <w:rPr>
                <w:rFonts w:ascii="Arial" w:hAnsi="Arial" w:cs="Arial"/>
                <w:b/>
                <w:sz w:val="18"/>
                <w:szCs w:val="18"/>
              </w:rPr>
            </w:pPr>
            <w:r w:rsidRPr="00BD186D">
              <w:rPr>
                <w:rFonts w:ascii="Arial" w:hAnsi="Arial" w:cs="Arial"/>
                <w:b/>
                <w:sz w:val="18"/>
                <w:szCs w:val="18"/>
              </w:rPr>
              <w:t>DESCRIÇÃO</w:t>
            </w:r>
          </w:p>
        </w:tc>
        <w:tc>
          <w:tcPr>
            <w:tcW w:w="1616" w:type="dxa"/>
          </w:tcPr>
          <w:p w14:paraId="78EB5131" w14:textId="77777777" w:rsidR="001F3158" w:rsidRPr="00BD186D" w:rsidRDefault="001F3158" w:rsidP="00745E36">
            <w:pPr>
              <w:pStyle w:val="TableParagraph"/>
              <w:spacing w:before="8" w:line="360" w:lineRule="auto"/>
              <w:jc w:val="center"/>
              <w:rPr>
                <w:rFonts w:ascii="Arial" w:hAnsi="Arial" w:cs="Arial"/>
                <w:sz w:val="18"/>
                <w:szCs w:val="18"/>
              </w:rPr>
            </w:pPr>
          </w:p>
          <w:p w14:paraId="7696AF1F" w14:textId="77777777" w:rsidR="001F3158" w:rsidRPr="00BD186D" w:rsidRDefault="001F3158" w:rsidP="00745E36">
            <w:pPr>
              <w:pStyle w:val="TableParagraph"/>
              <w:spacing w:before="1" w:line="360" w:lineRule="auto"/>
              <w:ind w:left="117" w:right="108" w:firstLine="21"/>
              <w:jc w:val="center"/>
              <w:rPr>
                <w:rFonts w:ascii="Arial" w:hAnsi="Arial" w:cs="Arial"/>
                <w:b/>
                <w:sz w:val="18"/>
                <w:szCs w:val="18"/>
              </w:rPr>
            </w:pPr>
            <w:r w:rsidRPr="00BD186D">
              <w:rPr>
                <w:rFonts w:ascii="Arial" w:hAnsi="Arial" w:cs="Arial"/>
                <w:b/>
                <w:sz w:val="18"/>
                <w:szCs w:val="18"/>
              </w:rPr>
              <w:t>QUANTIDADE</w:t>
            </w:r>
            <w:r w:rsidRPr="00BD186D">
              <w:rPr>
                <w:rFonts w:ascii="Arial" w:hAnsi="Arial" w:cs="Arial"/>
                <w:b/>
                <w:spacing w:val="-53"/>
                <w:sz w:val="18"/>
                <w:szCs w:val="18"/>
              </w:rPr>
              <w:t xml:space="preserve"> </w:t>
            </w:r>
            <w:r w:rsidRPr="00BD186D">
              <w:rPr>
                <w:rFonts w:ascii="Arial" w:hAnsi="Arial" w:cs="Arial"/>
                <w:b/>
                <w:sz w:val="18"/>
                <w:szCs w:val="18"/>
              </w:rPr>
              <w:t>DE</w:t>
            </w:r>
            <w:r w:rsidRPr="00BD186D">
              <w:rPr>
                <w:rFonts w:ascii="Arial" w:hAnsi="Arial" w:cs="Arial"/>
                <w:b/>
                <w:spacing w:val="-10"/>
                <w:sz w:val="18"/>
                <w:szCs w:val="18"/>
              </w:rPr>
              <w:t xml:space="preserve"> </w:t>
            </w:r>
            <w:r w:rsidRPr="00BD186D">
              <w:rPr>
                <w:rFonts w:ascii="Arial" w:hAnsi="Arial" w:cs="Arial"/>
                <w:b/>
                <w:sz w:val="18"/>
                <w:szCs w:val="18"/>
              </w:rPr>
              <w:t>LITROS</w:t>
            </w:r>
            <w:r w:rsidRPr="00BD186D">
              <w:rPr>
                <w:rFonts w:ascii="Arial" w:hAnsi="Arial" w:cs="Arial"/>
                <w:b/>
                <w:spacing w:val="-7"/>
                <w:sz w:val="18"/>
                <w:szCs w:val="18"/>
              </w:rPr>
              <w:t xml:space="preserve"> </w:t>
            </w:r>
            <w:r w:rsidRPr="00BD186D">
              <w:rPr>
                <w:rFonts w:ascii="Arial" w:hAnsi="Arial" w:cs="Arial"/>
                <w:b/>
                <w:sz w:val="18"/>
                <w:szCs w:val="18"/>
              </w:rPr>
              <w:t>(L)</w:t>
            </w:r>
          </w:p>
        </w:tc>
        <w:tc>
          <w:tcPr>
            <w:tcW w:w="1150" w:type="dxa"/>
          </w:tcPr>
          <w:p w14:paraId="0DC92EE0" w14:textId="77777777" w:rsidR="001F3158" w:rsidRPr="00BD186D" w:rsidRDefault="001F3158" w:rsidP="00745E36">
            <w:pPr>
              <w:pStyle w:val="TableParagraph"/>
              <w:spacing w:before="8" w:line="360" w:lineRule="auto"/>
              <w:jc w:val="center"/>
              <w:rPr>
                <w:rFonts w:ascii="Arial" w:hAnsi="Arial" w:cs="Arial"/>
                <w:sz w:val="18"/>
                <w:szCs w:val="18"/>
              </w:rPr>
            </w:pPr>
          </w:p>
          <w:p w14:paraId="7A180F87" w14:textId="77777777" w:rsidR="001F3158" w:rsidRPr="00BD186D" w:rsidRDefault="001F3158" w:rsidP="00745E36">
            <w:pPr>
              <w:pStyle w:val="TableParagraph"/>
              <w:spacing w:before="1" w:line="360" w:lineRule="auto"/>
              <w:ind w:left="114" w:right="110" w:firstLine="108"/>
              <w:jc w:val="center"/>
              <w:rPr>
                <w:rFonts w:ascii="Arial" w:hAnsi="Arial" w:cs="Arial"/>
                <w:b/>
                <w:sz w:val="18"/>
                <w:szCs w:val="18"/>
              </w:rPr>
            </w:pPr>
            <w:r w:rsidRPr="00BD186D">
              <w:rPr>
                <w:rFonts w:ascii="Arial" w:hAnsi="Arial" w:cs="Arial"/>
                <w:b/>
                <w:sz w:val="18"/>
                <w:szCs w:val="18"/>
              </w:rPr>
              <w:t>VALOR</w:t>
            </w:r>
            <w:r w:rsidRPr="00BD186D">
              <w:rPr>
                <w:rFonts w:ascii="Arial" w:hAnsi="Arial" w:cs="Arial"/>
                <w:b/>
                <w:spacing w:val="1"/>
                <w:sz w:val="18"/>
                <w:szCs w:val="18"/>
              </w:rPr>
              <w:t xml:space="preserve"> </w:t>
            </w:r>
            <w:r w:rsidRPr="00BD186D">
              <w:rPr>
                <w:rFonts w:ascii="Arial" w:hAnsi="Arial" w:cs="Arial"/>
                <w:b/>
                <w:spacing w:val="-1"/>
                <w:sz w:val="18"/>
                <w:szCs w:val="18"/>
              </w:rPr>
              <w:t>UNIT</w:t>
            </w:r>
            <w:r w:rsidRPr="00BD186D">
              <w:rPr>
                <w:rFonts w:ascii="Arial" w:hAnsi="Arial" w:cs="Arial"/>
                <w:b/>
                <w:spacing w:val="-12"/>
                <w:sz w:val="18"/>
                <w:szCs w:val="18"/>
              </w:rPr>
              <w:t xml:space="preserve"> </w:t>
            </w:r>
            <w:r w:rsidRPr="00BD186D">
              <w:rPr>
                <w:rFonts w:ascii="Arial" w:hAnsi="Arial" w:cs="Arial"/>
                <w:b/>
                <w:sz w:val="18"/>
                <w:szCs w:val="18"/>
              </w:rPr>
              <w:t>(R$)</w:t>
            </w:r>
          </w:p>
        </w:tc>
        <w:tc>
          <w:tcPr>
            <w:tcW w:w="2072" w:type="dxa"/>
          </w:tcPr>
          <w:p w14:paraId="0818AB2D" w14:textId="77777777" w:rsidR="001F3158" w:rsidRPr="00BD186D" w:rsidRDefault="001F3158" w:rsidP="00745E36">
            <w:pPr>
              <w:pStyle w:val="TableParagraph"/>
              <w:spacing w:before="9" w:line="360" w:lineRule="auto"/>
              <w:jc w:val="center"/>
              <w:rPr>
                <w:rFonts w:ascii="Arial" w:hAnsi="Arial" w:cs="Arial"/>
                <w:sz w:val="18"/>
                <w:szCs w:val="18"/>
              </w:rPr>
            </w:pPr>
          </w:p>
          <w:p w14:paraId="356B9E03" w14:textId="77777777" w:rsidR="001F3158" w:rsidRPr="00BD186D" w:rsidRDefault="001F3158" w:rsidP="00745E36">
            <w:pPr>
              <w:pStyle w:val="TableParagraph"/>
              <w:spacing w:line="360" w:lineRule="auto"/>
              <w:ind w:left="82" w:right="82"/>
              <w:jc w:val="center"/>
              <w:rPr>
                <w:rFonts w:ascii="Arial" w:hAnsi="Arial" w:cs="Arial"/>
                <w:b/>
                <w:sz w:val="18"/>
                <w:szCs w:val="18"/>
              </w:rPr>
            </w:pPr>
            <w:r w:rsidRPr="00BD186D">
              <w:rPr>
                <w:rFonts w:ascii="Arial" w:hAnsi="Arial" w:cs="Arial"/>
                <w:b/>
                <w:sz w:val="18"/>
                <w:szCs w:val="18"/>
              </w:rPr>
              <w:t>VALOR</w:t>
            </w:r>
            <w:r w:rsidRPr="00BD186D">
              <w:rPr>
                <w:rFonts w:ascii="Arial" w:hAnsi="Arial" w:cs="Arial"/>
                <w:b/>
                <w:spacing w:val="-6"/>
                <w:sz w:val="18"/>
                <w:szCs w:val="18"/>
              </w:rPr>
              <w:t xml:space="preserve"> </w:t>
            </w:r>
            <w:r w:rsidRPr="00BD186D">
              <w:rPr>
                <w:rFonts w:ascii="Arial" w:hAnsi="Arial" w:cs="Arial"/>
                <w:b/>
                <w:sz w:val="18"/>
                <w:szCs w:val="18"/>
              </w:rPr>
              <w:t>TOTAL</w:t>
            </w:r>
            <w:r w:rsidRPr="00BD186D">
              <w:rPr>
                <w:rFonts w:ascii="Arial" w:hAnsi="Arial" w:cs="Arial"/>
                <w:b/>
                <w:spacing w:val="-4"/>
                <w:sz w:val="18"/>
                <w:szCs w:val="18"/>
              </w:rPr>
              <w:t xml:space="preserve"> </w:t>
            </w:r>
            <w:r w:rsidRPr="00BD186D">
              <w:rPr>
                <w:rFonts w:ascii="Arial" w:hAnsi="Arial" w:cs="Arial"/>
                <w:b/>
                <w:sz w:val="18"/>
                <w:szCs w:val="18"/>
              </w:rPr>
              <w:t>(R$)</w:t>
            </w:r>
          </w:p>
        </w:tc>
      </w:tr>
      <w:tr w:rsidR="001F3158" w:rsidRPr="00BD186D" w14:paraId="37822073" w14:textId="77777777" w:rsidTr="00745E36">
        <w:trPr>
          <w:trHeight w:val="460"/>
        </w:trPr>
        <w:tc>
          <w:tcPr>
            <w:tcW w:w="776" w:type="dxa"/>
          </w:tcPr>
          <w:p w14:paraId="2E0AD64D" w14:textId="77777777" w:rsidR="001F3158" w:rsidRPr="00BD186D" w:rsidRDefault="001F3158" w:rsidP="00745E36">
            <w:pPr>
              <w:pStyle w:val="TableParagraph"/>
              <w:spacing w:before="114" w:line="360" w:lineRule="auto"/>
              <w:ind w:left="10"/>
              <w:jc w:val="center"/>
              <w:rPr>
                <w:rFonts w:ascii="Arial" w:hAnsi="Arial" w:cs="Arial"/>
                <w:sz w:val="18"/>
                <w:szCs w:val="18"/>
              </w:rPr>
            </w:pPr>
            <w:r w:rsidRPr="00BD186D">
              <w:rPr>
                <w:rFonts w:ascii="Arial" w:hAnsi="Arial" w:cs="Arial"/>
                <w:w w:val="99"/>
                <w:sz w:val="18"/>
                <w:szCs w:val="18"/>
              </w:rPr>
              <w:t>1</w:t>
            </w:r>
          </w:p>
        </w:tc>
        <w:tc>
          <w:tcPr>
            <w:tcW w:w="2036" w:type="dxa"/>
          </w:tcPr>
          <w:p w14:paraId="70CC0B7B" w14:textId="77777777" w:rsidR="001F3158" w:rsidRPr="00BD186D" w:rsidRDefault="001F3158" w:rsidP="00745E36">
            <w:pPr>
              <w:pStyle w:val="TableParagraph"/>
              <w:spacing w:before="114" w:line="360" w:lineRule="auto"/>
              <w:ind w:left="328" w:right="322"/>
              <w:jc w:val="center"/>
              <w:rPr>
                <w:rFonts w:ascii="Arial" w:hAnsi="Arial" w:cs="Arial"/>
                <w:sz w:val="18"/>
                <w:szCs w:val="18"/>
              </w:rPr>
            </w:pPr>
            <w:r w:rsidRPr="00BD186D">
              <w:rPr>
                <w:rFonts w:ascii="Arial" w:hAnsi="Arial" w:cs="Arial"/>
                <w:sz w:val="18"/>
                <w:szCs w:val="18"/>
              </w:rPr>
              <w:t>1.35.01.0020.7</w:t>
            </w:r>
          </w:p>
        </w:tc>
        <w:tc>
          <w:tcPr>
            <w:tcW w:w="1493" w:type="dxa"/>
          </w:tcPr>
          <w:p w14:paraId="5EE160C6" w14:textId="77777777" w:rsidR="001F3158" w:rsidRPr="00BD186D" w:rsidRDefault="001F3158" w:rsidP="00745E36">
            <w:pPr>
              <w:pStyle w:val="TableParagraph"/>
              <w:spacing w:line="360" w:lineRule="auto"/>
              <w:ind w:left="395" w:right="330" w:hanging="44"/>
              <w:jc w:val="center"/>
              <w:rPr>
                <w:rFonts w:ascii="Arial" w:hAnsi="Arial" w:cs="Arial"/>
                <w:sz w:val="18"/>
                <w:szCs w:val="18"/>
              </w:rPr>
            </w:pPr>
            <w:r w:rsidRPr="00BD186D">
              <w:rPr>
                <w:rFonts w:ascii="Arial" w:hAnsi="Arial" w:cs="Arial"/>
                <w:spacing w:val="-1"/>
                <w:sz w:val="18"/>
                <w:szCs w:val="18"/>
              </w:rPr>
              <w:t>Gasolina</w:t>
            </w:r>
            <w:r w:rsidRPr="00BD186D">
              <w:rPr>
                <w:rFonts w:ascii="Arial" w:hAnsi="Arial" w:cs="Arial"/>
                <w:spacing w:val="-53"/>
                <w:sz w:val="18"/>
                <w:szCs w:val="18"/>
              </w:rPr>
              <w:t xml:space="preserve"> </w:t>
            </w:r>
            <w:r w:rsidRPr="00BD186D">
              <w:rPr>
                <w:rFonts w:ascii="Arial" w:hAnsi="Arial" w:cs="Arial"/>
                <w:sz w:val="18"/>
                <w:szCs w:val="18"/>
              </w:rPr>
              <w:t>Comum</w:t>
            </w:r>
          </w:p>
        </w:tc>
        <w:tc>
          <w:tcPr>
            <w:tcW w:w="1616" w:type="dxa"/>
          </w:tcPr>
          <w:p w14:paraId="074A65C6" w14:textId="77777777" w:rsidR="001F3158" w:rsidRPr="00BD186D" w:rsidRDefault="001F3158" w:rsidP="00745E36">
            <w:pPr>
              <w:pStyle w:val="TableParagraph"/>
              <w:spacing w:before="114" w:line="360" w:lineRule="auto"/>
              <w:ind w:left="422" w:right="421"/>
              <w:jc w:val="center"/>
              <w:rPr>
                <w:rFonts w:ascii="Arial" w:hAnsi="Arial" w:cs="Arial"/>
                <w:sz w:val="18"/>
                <w:szCs w:val="18"/>
              </w:rPr>
            </w:pPr>
            <w:r w:rsidRPr="00BD186D">
              <w:rPr>
                <w:rFonts w:ascii="Arial" w:hAnsi="Arial" w:cs="Arial"/>
                <w:sz w:val="18"/>
                <w:szCs w:val="18"/>
              </w:rPr>
              <w:t>215.000</w:t>
            </w:r>
          </w:p>
        </w:tc>
        <w:tc>
          <w:tcPr>
            <w:tcW w:w="1150" w:type="dxa"/>
          </w:tcPr>
          <w:p w14:paraId="4C2F083D" w14:textId="77777777" w:rsidR="001F3158" w:rsidRPr="00BD186D" w:rsidRDefault="001F3158" w:rsidP="00745E36">
            <w:pPr>
              <w:pStyle w:val="TableParagraph"/>
              <w:spacing w:before="114" w:line="360" w:lineRule="auto"/>
              <w:ind w:left="201" w:right="202"/>
              <w:jc w:val="center"/>
              <w:rPr>
                <w:rFonts w:ascii="Arial" w:hAnsi="Arial" w:cs="Arial"/>
                <w:sz w:val="18"/>
                <w:szCs w:val="18"/>
              </w:rPr>
            </w:pPr>
            <w:r w:rsidRPr="00BD186D">
              <w:rPr>
                <w:rFonts w:ascii="Arial" w:hAnsi="Arial" w:cs="Arial"/>
                <w:sz w:val="18"/>
                <w:szCs w:val="18"/>
              </w:rPr>
              <w:t>R$</w:t>
            </w:r>
            <w:r w:rsidRPr="00BD186D">
              <w:rPr>
                <w:rFonts w:ascii="Arial" w:hAnsi="Arial" w:cs="Arial"/>
                <w:spacing w:val="-4"/>
                <w:sz w:val="18"/>
                <w:szCs w:val="18"/>
              </w:rPr>
              <w:t xml:space="preserve"> </w:t>
            </w:r>
            <w:r w:rsidRPr="00BD186D">
              <w:rPr>
                <w:rFonts w:ascii="Arial" w:hAnsi="Arial" w:cs="Arial"/>
                <w:sz w:val="18"/>
                <w:szCs w:val="18"/>
              </w:rPr>
              <w:t>6,69</w:t>
            </w:r>
          </w:p>
        </w:tc>
        <w:tc>
          <w:tcPr>
            <w:tcW w:w="2072" w:type="dxa"/>
          </w:tcPr>
          <w:p w14:paraId="435BE58D" w14:textId="77777777" w:rsidR="001F3158" w:rsidRPr="00BD186D" w:rsidRDefault="001F3158" w:rsidP="00745E36">
            <w:pPr>
              <w:pStyle w:val="TableParagraph"/>
              <w:spacing w:before="114" w:line="360" w:lineRule="auto"/>
              <w:ind w:left="82" w:right="80"/>
              <w:jc w:val="center"/>
              <w:rPr>
                <w:rFonts w:ascii="Arial" w:hAnsi="Arial" w:cs="Arial"/>
                <w:sz w:val="18"/>
                <w:szCs w:val="18"/>
              </w:rPr>
            </w:pPr>
            <w:r w:rsidRPr="00BD186D">
              <w:rPr>
                <w:rFonts w:ascii="Arial" w:hAnsi="Arial" w:cs="Arial"/>
                <w:sz w:val="18"/>
                <w:szCs w:val="18"/>
              </w:rPr>
              <w:t>R$</w:t>
            </w:r>
            <w:r w:rsidRPr="00BD186D">
              <w:rPr>
                <w:rFonts w:ascii="Arial" w:hAnsi="Arial" w:cs="Arial"/>
                <w:spacing w:val="-5"/>
                <w:sz w:val="18"/>
                <w:szCs w:val="18"/>
              </w:rPr>
              <w:t xml:space="preserve"> </w:t>
            </w:r>
            <w:r w:rsidRPr="00BD186D">
              <w:rPr>
                <w:rFonts w:ascii="Arial" w:hAnsi="Arial" w:cs="Arial"/>
                <w:sz w:val="18"/>
                <w:szCs w:val="18"/>
              </w:rPr>
              <w:t>1.438.350,00</w:t>
            </w:r>
          </w:p>
        </w:tc>
      </w:tr>
      <w:tr w:rsidR="001F3158" w:rsidRPr="00BD186D" w14:paraId="3C0557D7" w14:textId="77777777" w:rsidTr="00745E36">
        <w:trPr>
          <w:trHeight w:val="314"/>
        </w:trPr>
        <w:tc>
          <w:tcPr>
            <w:tcW w:w="776" w:type="dxa"/>
          </w:tcPr>
          <w:p w14:paraId="1623A788" w14:textId="77777777" w:rsidR="001F3158" w:rsidRPr="00BD186D" w:rsidRDefault="001F3158" w:rsidP="00745E36">
            <w:pPr>
              <w:pStyle w:val="TableParagraph"/>
              <w:spacing w:before="42" w:line="360" w:lineRule="auto"/>
              <w:ind w:left="10"/>
              <w:jc w:val="center"/>
              <w:rPr>
                <w:rFonts w:ascii="Arial" w:hAnsi="Arial" w:cs="Arial"/>
                <w:sz w:val="18"/>
                <w:szCs w:val="18"/>
              </w:rPr>
            </w:pPr>
            <w:r w:rsidRPr="00BD186D">
              <w:rPr>
                <w:rFonts w:ascii="Arial" w:hAnsi="Arial" w:cs="Arial"/>
                <w:w w:val="99"/>
                <w:sz w:val="18"/>
                <w:szCs w:val="18"/>
              </w:rPr>
              <w:t>2</w:t>
            </w:r>
          </w:p>
        </w:tc>
        <w:tc>
          <w:tcPr>
            <w:tcW w:w="2036" w:type="dxa"/>
          </w:tcPr>
          <w:p w14:paraId="70DED862" w14:textId="77777777" w:rsidR="001F3158" w:rsidRPr="00BD186D" w:rsidRDefault="001F3158" w:rsidP="00745E36">
            <w:pPr>
              <w:pStyle w:val="TableParagraph"/>
              <w:spacing w:before="42" w:line="360" w:lineRule="auto"/>
              <w:ind w:left="328" w:right="322"/>
              <w:jc w:val="center"/>
              <w:rPr>
                <w:rFonts w:ascii="Arial" w:hAnsi="Arial" w:cs="Arial"/>
                <w:sz w:val="18"/>
                <w:szCs w:val="18"/>
              </w:rPr>
            </w:pPr>
            <w:r w:rsidRPr="00BD186D">
              <w:rPr>
                <w:rFonts w:ascii="Arial" w:hAnsi="Arial" w:cs="Arial"/>
                <w:sz w:val="18"/>
                <w:szCs w:val="18"/>
              </w:rPr>
              <w:t>1.35.01.0021.5</w:t>
            </w:r>
          </w:p>
        </w:tc>
        <w:tc>
          <w:tcPr>
            <w:tcW w:w="1493" w:type="dxa"/>
          </w:tcPr>
          <w:p w14:paraId="3020087C" w14:textId="77777777" w:rsidR="001F3158" w:rsidRPr="00BD186D" w:rsidRDefault="001F3158" w:rsidP="00745E36">
            <w:pPr>
              <w:pStyle w:val="TableParagraph"/>
              <w:spacing w:before="42" w:line="360" w:lineRule="auto"/>
              <w:ind w:left="123" w:right="116"/>
              <w:jc w:val="center"/>
              <w:rPr>
                <w:rFonts w:ascii="Arial" w:hAnsi="Arial" w:cs="Arial"/>
                <w:sz w:val="18"/>
                <w:szCs w:val="18"/>
              </w:rPr>
            </w:pPr>
            <w:r w:rsidRPr="00BD186D">
              <w:rPr>
                <w:rFonts w:ascii="Arial" w:hAnsi="Arial" w:cs="Arial"/>
                <w:sz w:val="18"/>
                <w:szCs w:val="18"/>
              </w:rPr>
              <w:t>Diesel</w:t>
            </w:r>
          </w:p>
        </w:tc>
        <w:tc>
          <w:tcPr>
            <w:tcW w:w="1616" w:type="dxa"/>
          </w:tcPr>
          <w:p w14:paraId="57F251A4" w14:textId="77777777" w:rsidR="001F3158" w:rsidRPr="00BD186D" w:rsidRDefault="001F3158" w:rsidP="00745E36">
            <w:pPr>
              <w:pStyle w:val="TableParagraph"/>
              <w:spacing w:before="42" w:line="360" w:lineRule="auto"/>
              <w:ind w:left="422" w:right="420"/>
              <w:jc w:val="center"/>
              <w:rPr>
                <w:rFonts w:ascii="Arial" w:hAnsi="Arial" w:cs="Arial"/>
                <w:sz w:val="18"/>
                <w:szCs w:val="18"/>
              </w:rPr>
            </w:pPr>
            <w:r w:rsidRPr="00BD186D">
              <w:rPr>
                <w:rFonts w:ascii="Arial" w:hAnsi="Arial" w:cs="Arial"/>
                <w:sz w:val="18"/>
                <w:szCs w:val="18"/>
              </w:rPr>
              <w:t>40.000</w:t>
            </w:r>
          </w:p>
        </w:tc>
        <w:tc>
          <w:tcPr>
            <w:tcW w:w="1150" w:type="dxa"/>
          </w:tcPr>
          <w:p w14:paraId="0632DD31" w14:textId="77777777" w:rsidR="001F3158" w:rsidRPr="00BD186D" w:rsidRDefault="001F3158" w:rsidP="00745E36">
            <w:pPr>
              <w:pStyle w:val="TableParagraph"/>
              <w:spacing w:before="42" w:line="360" w:lineRule="auto"/>
              <w:ind w:left="201" w:right="202"/>
              <w:jc w:val="center"/>
              <w:rPr>
                <w:rFonts w:ascii="Arial" w:hAnsi="Arial" w:cs="Arial"/>
                <w:sz w:val="18"/>
                <w:szCs w:val="18"/>
              </w:rPr>
            </w:pPr>
            <w:r w:rsidRPr="00BD186D">
              <w:rPr>
                <w:rFonts w:ascii="Arial" w:hAnsi="Arial" w:cs="Arial"/>
                <w:sz w:val="18"/>
                <w:szCs w:val="18"/>
              </w:rPr>
              <w:t>R$</w:t>
            </w:r>
            <w:r w:rsidRPr="00BD186D">
              <w:rPr>
                <w:rFonts w:ascii="Arial" w:hAnsi="Arial" w:cs="Arial"/>
                <w:spacing w:val="-4"/>
                <w:sz w:val="18"/>
                <w:szCs w:val="18"/>
              </w:rPr>
              <w:t xml:space="preserve"> </w:t>
            </w:r>
            <w:r w:rsidRPr="00BD186D">
              <w:rPr>
                <w:rFonts w:ascii="Arial" w:hAnsi="Arial" w:cs="Arial"/>
                <w:sz w:val="18"/>
                <w:szCs w:val="18"/>
              </w:rPr>
              <w:t>6,39</w:t>
            </w:r>
          </w:p>
        </w:tc>
        <w:tc>
          <w:tcPr>
            <w:tcW w:w="2072" w:type="dxa"/>
          </w:tcPr>
          <w:p w14:paraId="685C67C1" w14:textId="77777777" w:rsidR="001F3158" w:rsidRPr="00BD186D" w:rsidRDefault="001F3158" w:rsidP="00745E36">
            <w:pPr>
              <w:pStyle w:val="TableParagraph"/>
              <w:spacing w:before="42" w:line="360" w:lineRule="auto"/>
              <w:ind w:left="82" w:right="78"/>
              <w:jc w:val="center"/>
              <w:rPr>
                <w:rFonts w:ascii="Arial" w:hAnsi="Arial" w:cs="Arial"/>
                <w:sz w:val="18"/>
                <w:szCs w:val="18"/>
              </w:rPr>
            </w:pPr>
            <w:r w:rsidRPr="00BD186D">
              <w:rPr>
                <w:rFonts w:ascii="Arial" w:hAnsi="Arial" w:cs="Arial"/>
                <w:sz w:val="18"/>
                <w:szCs w:val="18"/>
              </w:rPr>
              <w:t>R$</w:t>
            </w:r>
            <w:r w:rsidRPr="00BD186D">
              <w:rPr>
                <w:rFonts w:ascii="Arial" w:hAnsi="Arial" w:cs="Arial"/>
                <w:spacing w:val="-5"/>
                <w:sz w:val="18"/>
                <w:szCs w:val="18"/>
              </w:rPr>
              <w:t xml:space="preserve"> </w:t>
            </w:r>
            <w:r w:rsidRPr="00BD186D">
              <w:rPr>
                <w:rFonts w:ascii="Arial" w:hAnsi="Arial" w:cs="Arial"/>
                <w:sz w:val="18"/>
                <w:szCs w:val="18"/>
              </w:rPr>
              <w:t>255.600,00</w:t>
            </w:r>
          </w:p>
        </w:tc>
      </w:tr>
      <w:tr w:rsidR="001F3158" w:rsidRPr="00BD186D" w14:paraId="1B401084" w14:textId="77777777" w:rsidTr="00745E36">
        <w:trPr>
          <w:trHeight w:val="316"/>
        </w:trPr>
        <w:tc>
          <w:tcPr>
            <w:tcW w:w="776" w:type="dxa"/>
          </w:tcPr>
          <w:p w14:paraId="3407AF32" w14:textId="77777777" w:rsidR="001F3158" w:rsidRPr="00BD186D" w:rsidRDefault="001F3158" w:rsidP="00745E36">
            <w:pPr>
              <w:pStyle w:val="TableParagraph"/>
              <w:spacing w:before="42" w:line="360" w:lineRule="auto"/>
              <w:ind w:left="10"/>
              <w:jc w:val="center"/>
              <w:rPr>
                <w:rFonts w:ascii="Arial" w:hAnsi="Arial" w:cs="Arial"/>
                <w:sz w:val="18"/>
                <w:szCs w:val="18"/>
              </w:rPr>
            </w:pPr>
            <w:r w:rsidRPr="00BD186D">
              <w:rPr>
                <w:rFonts w:ascii="Arial" w:hAnsi="Arial" w:cs="Arial"/>
                <w:w w:val="99"/>
                <w:sz w:val="18"/>
                <w:szCs w:val="18"/>
              </w:rPr>
              <w:t>3</w:t>
            </w:r>
          </w:p>
        </w:tc>
        <w:tc>
          <w:tcPr>
            <w:tcW w:w="2036" w:type="dxa"/>
          </w:tcPr>
          <w:p w14:paraId="25D8CDB5" w14:textId="77777777" w:rsidR="001F3158" w:rsidRPr="00BD186D" w:rsidRDefault="001F3158" w:rsidP="00745E36">
            <w:pPr>
              <w:pStyle w:val="TableParagraph"/>
              <w:spacing w:before="42" w:line="360" w:lineRule="auto"/>
              <w:ind w:left="328" w:right="322"/>
              <w:jc w:val="center"/>
              <w:rPr>
                <w:rFonts w:ascii="Arial" w:hAnsi="Arial" w:cs="Arial"/>
                <w:sz w:val="18"/>
                <w:szCs w:val="18"/>
              </w:rPr>
            </w:pPr>
            <w:r w:rsidRPr="00BD186D">
              <w:rPr>
                <w:rFonts w:ascii="Arial" w:hAnsi="Arial" w:cs="Arial"/>
                <w:sz w:val="18"/>
                <w:szCs w:val="18"/>
              </w:rPr>
              <w:t>1.35.01.0033.9</w:t>
            </w:r>
          </w:p>
        </w:tc>
        <w:tc>
          <w:tcPr>
            <w:tcW w:w="1493" w:type="dxa"/>
          </w:tcPr>
          <w:p w14:paraId="0958699B" w14:textId="77777777" w:rsidR="001F3158" w:rsidRPr="00BD186D" w:rsidRDefault="001F3158" w:rsidP="00745E36">
            <w:pPr>
              <w:pStyle w:val="TableParagraph"/>
              <w:spacing w:before="42" w:line="360" w:lineRule="auto"/>
              <w:ind w:left="122" w:right="118"/>
              <w:jc w:val="center"/>
              <w:rPr>
                <w:rFonts w:ascii="Arial" w:hAnsi="Arial" w:cs="Arial"/>
                <w:sz w:val="18"/>
                <w:szCs w:val="18"/>
              </w:rPr>
            </w:pPr>
            <w:r w:rsidRPr="00BD186D">
              <w:rPr>
                <w:rFonts w:ascii="Arial" w:hAnsi="Arial" w:cs="Arial"/>
                <w:sz w:val="18"/>
                <w:szCs w:val="18"/>
              </w:rPr>
              <w:t>Diesel</w:t>
            </w:r>
            <w:r w:rsidRPr="00BD186D">
              <w:rPr>
                <w:rFonts w:ascii="Arial" w:hAnsi="Arial" w:cs="Arial"/>
                <w:spacing w:val="-5"/>
                <w:sz w:val="18"/>
                <w:szCs w:val="18"/>
              </w:rPr>
              <w:t xml:space="preserve"> </w:t>
            </w:r>
            <w:r w:rsidRPr="00BD186D">
              <w:rPr>
                <w:rFonts w:ascii="Arial" w:hAnsi="Arial" w:cs="Arial"/>
                <w:sz w:val="18"/>
                <w:szCs w:val="18"/>
              </w:rPr>
              <w:t>S10</w:t>
            </w:r>
          </w:p>
        </w:tc>
        <w:tc>
          <w:tcPr>
            <w:tcW w:w="1616" w:type="dxa"/>
          </w:tcPr>
          <w:p w14:paraId="1FD81269" w14:textId="77777777" w:rsidR="001F3158" w:rsidRPr="00BD186D" w:rsidRDefault="001F3158" w:rsidP="00745E36">
            <w:pPr>
              <w:pStyle w:val="TableParagraph"/>
              <w:spacing w:before="42" w:line="360" w:lineRule="auto"/>
              <w:ind w:left="422" w:right="420"/>
              <w:jc w:val="center"/>
              <w:rPr>
                <w:rFonts w:ascii="Arial" w:hAnsi="Arial" w:cs="Arial"/>
                <w:sz w:val="18"/>
                <w:szCs w:val="18"/>
              </w:rPr>
            </w:pPr>
            <w:r w:rsidRPr="00BD186D">
              <w:rPr>
                <w:rFonts w:ascii="Arial" w:hAnsi="Arial" w:cs="Arial"/>
                <w:sz w:val="18"/>
                <w:szCs w:val="18"/>
              </w:rPr>
              <w:t>22.000</w:t>
            </w:r>
          </w:p>
        </w:tc>
        <w:tc>
          <w:tcPr>
            <w:tcW w:w="1150" w:type="dxa"/>
          </w:tcPr>
          <w:p w14:paraId="3F471B57" w14:textId="77777777" w:rsidR="001F3158" w:rsidRPr="00BD186D" w:rsidRDefault="001F3158" w:rsidP="00745E36">
            <w:pPr>
              <w:pStyle w:val="TableParagraph"/>
              <w:spacing w:before="42" w:line="360" w:lineRule="auto"/>
              <w:ind w:left="201" w:right="202"/>
              <w:jc w:val="center"/>
              <w:rPr>
                <w:rFonts w:ascii="Arial" w:hAnsi="Arial" w:cs="Arial"/>
                <w:sz w:val="18"/>
                <w:szCs w:val="18"/>
              </w:rPr>
            </w:pPr>
            <w:r w:rsidRPr="00BD186D">
              <w:rPr>
                <w:rFonts w:ascii="Arial" w:hAnsi="Arial" w:cs="Arial"/>
                <w:sz w:val="18"/>
                <w:szCs w:val="18"/>
              </w:rPr>
              <w:t>R$</w:t>
            </w:r>
            <w:r w:rsidRPr="00BD186D">
              <w:rPr>
                <w:rFonts w:ascii="Arial" w:hAnsi="Arial" w:cs="Arial"/>
                <w:spacing w:val="-4"/>
                <w:sz w:val="18"/>
                <w:szCs w:val="18"/>
              </w:rPr>
              <w:t xml:space="preserve"> </w:t>
            </w:r>
            <w:r w:rsidRPr="00BD186D">
              <w:rPr>
                <w:rFonts w:ascii="Arial" w:hAnsi="Arial" w:cs="Arial"/>
                <w:sz w:val="18"/>
                <w:szCs w:val="18"/>
              </w:rPr>
              <w:t>6,99</w:t>
            </w:r>
          </w:p>
        </w:tc>
        <w:tc>
          <w:tcPr>
            <w:tcW w:w="2072" w:type="dxa"/>
          </w:tcPr>
          <w:p w14:paraId="25F0A03D" w14:textId="77777777" w:rsidR="001F3158" w:rsidRPr="00BD186D" w:rsidRDefault="001F3158" w:rsidP="00745E36">
            <w:pPr>
              <w:pStyle w:val="TableParagraph"/>
              <w:spacing w:before="42" w:line="360" w:lineRule="auto"/>
              <w:ind w:left="82" w:right="78"/>
              <w:jc w:val="center"/>
              <w:rPr>
                <w:rFonts w:ascii="Arial" w:hAnsi="Arial" w:cs="Arial"/>
                <w:sz w:val="18"/>
                <w:szCs w:val="18"/>
              </w:rPr>
            </w:pPr>
            <w:r w:rsidRPr="00BD186D">
              <w:rPr>
                <w:rFonts w:ascii="Arial" w:hAnsi="Arial" w:cs="Arial"/>
                <w:sz w:val="18"/>
                <w:szCs w:val="18"/>
              </w:rPr>
              <w:t>R$</w:t>
            </w:r>
            <w:r w:rsidRPr="00BD186D">
              <w:rPr>
                <w:rFonts w:ascii="Arial" w:hAnsi="Arial" w:cs="Arial"/>
                <w:spacing w:val="-5"/>
                <w:sz w:val="18"/>
                <w:szCs w:val="18"/>
              </w:rPr>
              <w:t xml:space="preserve"> </w:t>
            </w:r>
            <w:r w:rsidRPr="00BD186D">
              <w:rPr>
                <w:rFonts w:ascii="Arial" w:hAnsi="Arial" w:cs="Arial"/>
                <w:sz w:val="18"/>
                <w:szCs w:val="18"/>
              </w:rPr>
              <w:t>153.780,00</w:t>
            </w:r>
          </w:p>
        </w:tc>
      </w:tr>
      <w:tr w:rsidR="001F3158" w:rsidRPr="00BD186D" w14:paraId="186F0D40" w14:textId="77777777" w:rsidTr="00745E36">
        <w:trPr>
          <w:trHeight w:val="313"/>
        </w:trPr>
        <w:tc>
          <w:tcPr>
            <w:tcW w:w="776" w:type="dxa"/>
          </w:tcPr>
          <w:p w14:paraId="03C64EF4" w14:textId="77777777" w:rsidR="001F3158" w:rsidRPr="00BD186D" w:rsidRDefault="001F3158" w:rsidP="00745E36">
            <w:pPr>
              <w:pStyle w:val="TableParagraph"/>
              <w:spacing w:before="42" w:line="360" w:lineRule="auto"/>
              <w:ind w:left="10"/>
              <w:jc w:val="center"/>
              <w:rPr>
                <w:rFonts w:ascii="Arial" w:hAnsi="Arial" w:cs="Arial"/>
                <w:sz w:val="18"/>
                <w:szCs w:val="18"/>
              </w:rPr>
            </w:pPr>
            <w:r w:rsidRPr="00BD186D">
              <w:rPr>
                <w:rFonts w:ascii="Arial" w:hAnsi="Arial" w:cs="Arial"/>
                <w:w w:val="99"/>
                <w:sz w:val="18"/>
                <w:szCs w:val="18"/>
              </w:rPr>
              <w:t>4</w:t>
            </w:r>
          </w:p>
        </w:tc>
        <w:tc>
          <w:tcPr>
            <w:tcW w:w="2036" w:type="dxa"/>
          </w:tcPr>
          <w:p w14:paraId="69CFA68D" w14:textId="77777777" w:rsidR="001F3158" w:rsidRPr="00BD186D" w:rsidRDefault="001F3158" w:rsidP="00745E36">
            <w:pPr>
              <w:pStyle w:val="TableParagraph"/>
              <w:spacing w:before="42" w:line="360" w:lineRule="auto"/>
              <w:ind w:left="328" w:right="322"/>
              <w:jc w:val="center"/>
              <w:rPr>
                <w:rFonts w:ascii="Arial" w:hAnsi="Arial" w:cs="Arial"/>
                <w:sz w:val="18"/>
                <w:szCs w:val="18"/>
              </w:rPr>
            </w:pPr>
            <w:r w:rsidRPr="00BD186D">
              <w:rPr>
                <w:rFonts w:ascii="Arial" w:hAnsi="Arial" w:cs="Arial"/>
                <w:sz w:val="18"/>
                <w:szCs w:val="18"/>
              </w:rPr>
              <w:t>1.35.01.0034.7</w:t>
            </w:r>
          </w:p>
        </w:tc>
        <w:tc>
          <w:tcPr>
            <w:tcW w:w="1493" w:type="dxa"/>
          </w:tcPr>
          <w:p w14:paraId="5E356D1A" w14:textId="77777777" w:rsidR="001F3158" w:rsidRPr="00BD186D" w:rsidRDefault="001F3158" w:rsidP="00745E36">
            <w:pPr>
              <w:pStyle w:val="TableParagraph"/>
              <w:spacing w:before="42" w:line="360" w:lineRule="auto"/>
              <w:ind w:left="122" w:right="118"/>
              <w:jc w:val="center"/>
              <w:rPr>
                <w:rFonts w:ascii="Arial" w:hAnsi="Arial" w:cs="Arial"/>
                <w:sz w:val="18"/>
                <w:szCs w:val="18"/>
              </w:rPr>
            </w:pPr>
            <w:r w:rsidRPr="00BD186D">
              <w:rPr>
                <w:rFonts w:ascii="Arial" w:hAnsi="Arial" w:cs="Arial"/>
                <w:sz w:val="18"/>
                <w:szCs w:val="18"/>
              </w:rPr>
              <w:t>Arla32</w:t>
            </w:r>
          </w:p>
        </w:tc>
        <w:tc>
          <w:tcPr>
            <w:tcW w:w="1616" w:type="dxa"/>
          </w:tcPr>
          <w:p w14:paraId="42A75E47" w14:textId="77777777" w:rsidR="001F3158" w:rsidRPr="00BD186D" w:rsidRDefault="001F3158" w:rsidP="00745E36">
            <w:pPr>
              <w:pStyle w:val="TableParagraph"/>
              <w:spacing w:before="42" w:line="360" w:lineRule="auto"/>
              <w:ind w:left="422" w:right="420"/>
              <w:jc w:val="center"/>
              <w:rPr>
                <w:rFonts w:ascii="Arial" w:hAnsi="Arial" w:cs="Arial"/>
                <w:sz w:val="18"/>
                <w:szCs w:val="18"/>
              </w:rPr>
            </w:pPr>
            <w:r w:rsidRPr="00BD186D">
              <w:rPr>
                <w:rFonts w:ascii="Arial" w:hAnsi="Arial" w:cs="Arial"/>
                <w:sz w:val="18"/>
                <w:szCs w:val="18"/>
              </w:rPr>
              <w:t>10.000</w:t>
            </w:r>
          </w:p>
        </w:tc>
        <w:tc>
          <w:tcPr>
            <w:tcW w:w="1150" w:type="dxa"/>
          </w:tcPr>
          <w:p w14:paraId="29D8AFD9" w14:textId="77777777" w:rsidR="001F3158" w:rsidRPr="00BD186D" w:rsidRDefault="001F3158" w:rsidP="00745E36">
            <w:pPr>
              <w:pStyle w:val="TableParagraph"/>
              <w:spacing w:before="42" w:line="360" w:lineRule="auto"/>
              <w:ind w:left="201" w:right="202"/>
              <w:jc w:val="center"/>
              <w:rPr>
                <w:rFonts w:ascii="Arial" w:hAnsi="Arial" w:cs="Arial"/>
                <w:sz w:val="18"/>
                <w:szCs w:val="18"/>
              </w:rPr>
            </w:pPr>
            <w:r w:rsidRPr="00BD186D">
              <w:rPr>
                <w:rFonts w:ascii="Arial" w:hAnsi="Arial" w:cs="Arial"/>
                <w:sz w:val="18"/>
                <w:szCs w:val="18"/>
              </w:rPr>
              <w:t>R$</w:t>
            </w:r>
            <w:r w:rsidRPr="00BD186D">
              <w:rPr>
                <w:rFonts w:ascii="Arial" w:hAnsi="Arial" w:cs="Arial"/>
                <w:spacing w:val="-4"/>
                <w:sz w:val="18"/>
                <w:szCs w:val="18"/>
              </w:rPr>
              <w:t xml:space="preserve"> </w:t>
            </w:r>
            <w:r w:rsidRPr="00BD186D">
              <w:rPr>
                <w:rFonts w:ascii="Arial" w:hAnsi="Arial" w:cs="Arial"/>
                <w:sz w:val="18"/>
                <w:szCs w:val="18"/>
              </w:rPr>
              <w:t>7,40</w:t>
            </w:r>
          </w:p>
        </w:tc>
        <w:tc>
          <w:tcPr>
            <w:tcW w:w="2072" w:type="dxa"/>
          </w:tcPr>
          <w:p w14:paraId="78DEDA71" w14:textId="77777777" w:rsidR="001F3158" w:rsidRPr="00BD186D" w:rsidRDefault="001F3158" w:rsidP="00745E36">
            <w:pPr>
              <w:pStyle w:val="TableParagraph"/>
              <w:spacing w:before="42" w:line="360" w:lineRule="auto"/>
              <w:ind w:left="82" w:right="79"/>
              <w:jc w:val="center"/>
              <w:rPr>
                <w:rFonts w:ascii="Arial" w:hAnsi="Arial" w:cs="Arial"/>
                <w:sz w:val="18"/>
                <w:szCs w:val="18"/>
              </w:rPr>
            </w:pPr>
            <w:r w:rsidRPr="00BD186D">
              <w:rPr>
                <w:rFonts w:ascii="Arial" w:hAnsi="Arial" w:cs="Arial"/>
                <w:sz w:val="18"/>
                <w:szCs w:val="18"/>
              </w:rPr>
              <w:t>R$</w:t>
            </w:r>
            <w:r w:rsidRPr="00BD186D">
              <w:rPr>
                <w:rFonts w:ascii="Arial" w:hAnsi="Arial" w:cs="Arial"/>
                <w:spacing w:val="-6"/>
                <w:sz w:val="18"/>
                <w:szCs w:val="18"/>
              </w:rPr>
              <w:t xml:space="preserve"> </w:t>
            </w:r>
            <w:r w:rsidRPr="00BD186D">
              <w:rPr>
                <w:rFonts w:ascii="Arial" w:hAnsi="Arial" w:cs="Arial"/>
                <w:sz w:val="18"/>
                <w:szCs w:val="18"/>
              </w:rPr>
              <w:t>74.000,00</w:t>
            </w:r>
          </w:p>
        </w:tc>
      </w:tr>
      <w:tr w:rsidR="001F3158" w:rsidRPr="00BD186D" w14:paraId="73B94B01" w14:textId="77777777" w:rsidTr="00745E36">
        <w:trPr>
          <w:trHeight w:val="299"/>
        </w:trPr>
        <w:tc>
          <w:tcPr>
            <w:tcW w:w="776" w:type="dxa"/>
          </w:tcPr>
          <w:p w14:paraId="775C0ED0" w14:textId="77777777" w:rsidR="001F3158" w:rsidRPr="00BD186D" w:rsidRDefault="001F3158" w:rsidP="00745E36">
            <w:pPr>
              <w:pStyle w:val="TableParagraph"/>
              <w:spacing w:before="35" w:line="360" w:lineRule="auto"/>
              <w:ind w:left="10"/>
              <w:jc w:val="center"/>
              <w:rPr>
                <w:rFonts w:ascii="Arial" w:hAnsi="Arial" w:cs="Arial"/>
                <w:sz w:val="18"/>
                <w:szCs w:val="18"/>
              </w:rPr>
            </w:pPr>
            <w:r w:rsidRPr="00BD186D">
              <w:rPr>
                <w:rFonts w:ascii="Arial" w:hAnsi="Arial" w:cs="Arial"/>
                <w:w w:val="99"/>
                <w:sz w:val="18"/>
                <w:szCs w:val="18"/>
              </w:rPr>
              <w:t>5</w:t>
            </w:r>
          </w:p>
        </w:tc>
        <w:tc>
          <w:tcPr>
            <w:tcW w:w="2036" w:type="dxa"/>
          </w:tcPr>
          <w:p w14:paraId="21B1351B" w14:textId="77777777" w:rsidR="001F3158" w:rsidRPr="00BD186D" w:rsidRDefault="001F3158" w:rsidP="00745E36">
            <w:pPr>
              <w:pStyle w:val="TableParagraph"/>
              <w:spacing w:before="35" w:line="360" w:lineRule="auto"/>
              <w:ind w:left="328" w:right="322"/>
              <w:jc w:val="center"/>
              <w:rPr>
                <w:rFonts w:ascii="Arial" w:hAnsi="Arial" w:cs="Arial"/>
                <w:sz w:val="18"/>
                <w:szCs w:val="18"/>
              </w:rPr>
            </w:pPr>
            <w:r w:rsidRPr="00BD186D">
              <w:rPr>
                <w:rFonts w:ascii="Arial" w:hAnsi="Arial" w:cs="Arial"/>
                <w:sz w:val="18"/>
                <w:szCs w:val="18"/>
              </w:rPr>
              <w:t>1.35.01.0032.0</w:t>
            </w:r>
          </w:p>
        </w:tc>
        <w:tc>
          <w:tcPr>
            <w:tcW w:w="1493" w:type="dxa"/>
          </w:tcPr>
          <w:p w14:paraId="264F03E2" w14:textId="77777777" w:rsidR="001F3158" w:rsidRPr="00BD186D" w:rsidRDefault="001F3158" w:rsidP="00745E36">
            <w:pPr>
              <w:pStyle w:val="TableParagraph"/>
              <w:spacing w:before="35" w:line="360" w:lineRule="auto"/>
              <w:ind w:left="123" w:right="115"/>
              <w:jc w:val="center"/>
              <w:rPr>
                <w:rFonts w:ascii="Arial" w:hAnsi="Arial" w:cs="Arial"/>
                <w:sz w:val="18"/>
                <w:szCs w:val="18"/>
              </w:rPr>
            </w:pPr>
            <w:r w:rsidRPr="00BD186D">
              <w:rPr>
                <w:rFonts w:ascii="Arial" w:hAnsi="Arial" w:cs="Arial"/>
                <w:sz w:val="18"/>
                <w:szCs w:val="18"/>
              </w:rPr>
              <w:t>Etanol</w:t>
            </w:r>
          </w:p>
        </w:tc>
        <w:tc>
          <w:tcPr>
            <w:tcW w:w="1616" w:type="dxa"/>
          </w:tcPr>
          <w:p w14:paraId="4054BBFC" w14:textId="77777777" w:rsidR="001F3158" w:rsidRPr="00BD186D" w:rsidRDefault="001F3158" w:rsidP="00745E36">
            <w:pPr>
              <w:pStyle w:val="TableParagraph"/>
              <w:spacing w:before="35" w:line="360" w:lineRule="auto"/>
              <w:ind w:left="422" w:right="420"/>
              <w:jc w:val="center"/>
              <w:rPr>
                <w:rFonts w:ascii="Arial" w:hAnsi="Arial" w:cs="Arial"/>
                <w:sz w:val="18"/>
                <w:szCs w:val="18"/>
              </w:rPr>
            </w:pPr>
            <w:r w:rsidRPr="00BD186D">
              <w:rPr>
                <w:rFonts w:ascii="Arial" w:hAnsi="Arial" w:cs="Arial"/>
                <w:sz w:val="18"/>
                <w:szCs w:val="18"/>
              </w:rPr>
              <w:t>10.000</w:t>
            </w:r>
          </w:p>
        </w:tc>
        <w:tc>
          <w:tcPr>
            <w:tcW w:w="1150" w:type="dxa"/>
          </w:tcPr>
          <w:p w14:paraId="0DBC85F2" w14:textId="77777777" w:rsidR="001F3158" w:rsidRPr="00BD186D" w:rsidRDefault="001F3158" w:rsidP="00745E36">
            <w:pPr>
              <w:pStyle w:val="TableParagraph"/>
              <w:spacing w:before="35" w:line="360" w:lineRule="auto"/>
              <w:ind w:left="201" w:right="202"/>
              <w:jc w:val="center"/>
              <w:rPr>
                <w:rFonts w:ascii="Arial" w:hAnsi="Arial" w:cs="Arial"/>
                <w:sz w:val="18"/>
                <w:szCs w:val="18"/>
              </w:rPr>
            </w:pPr>
            <w:r w:rsidRPr="00BD186D">
              <w:rPr>
                <w:rFonts w:ascii="Arial" w:hAnsi="Arial" w:cs="Arial"/>
                <w:sz w:val="18"/>
                <w:szCs w:val="18"/>
              </w:rPr>
              <w:t>R$</w:t>
            </w:r>
            <w:r w:rsidRPr="00BD186D">
              <w:rPr>
                <w:rFonts w:ascii="Arial" w:hAnsi="Arial" w:cs="Arial"/>
                <w:spacing w:val="-4"/>
                <w:sz w:val="18"/>
                <w:szCs w:val="18"/>
              </w:rPr>
              <w:t xml:space="preserve"> </w:t>
            </w:r>
            <w:r w:rsidRPr="00BD186D">
              <w:rPr>
                <w:rFonts w:ascii="Arial" w:hAnsi="Arial" w:cs="Arial"/>
                <w:sz w:val="18"/>
                <w:szCs w:val="18"/>
              </w:rPr>
              <w:t>4,19</w:t>
            </w:r>
          </w:p>
        </w:tc>
        <w:tc>
          <w:tcPr>
            <w:tcW w:w="2072" w:type="dxa"/>
          </w:tcPr>
          <w:p w14:paraId="146B4EC3" w14:textId="77777777" w:rsidR="001F3158" w:rsidRPr="00BD186D" w:rsidRDefault="001F3158" w:rsidP="00745E36">
            <w:pPr>
              <w:pStyle w:val="TableParagraph"/>
              <w:spacing w:before="35" w:line="360" w:lineRule="auto"/>
              <w:ind w:left="82" w:right="79"/>
              <w:jc w:val="center"/>
              <w:rPr>
                <w:rFonts w:ascii="Arial" w:hAnsi="Arial" w:cs="Arial"/>
                <w:sz w:val="18"/>
                <w:szCs w:val="18"/>
              </w:rPr>
            </w:pPr>
            <w:r w:rsidRPr="00BD186D">
              <w:rPr>
                <w:rFonts w:ascii="Arial" w:hAnsi="Arial" w:cs="Arial"/>
                <w:sz w:val="18"/>
                <w:szCs w:val="18"/>
              </w:rPr>
              <w:t>R$</w:t>
            </w:r>
            <w:r w:rsidRPr="00BD186D">
              <w:rPr>
                <w:rFonts w:ascii="Arial" w:hAnsi="Arial" w:cs="Arial"/>
                <w:spacing w:val="-5"/>
                <w:sz w:val="18"/>
                <w:szCs w:val="18"/>
              </w:rPr>
              <w:t xml:space="preserve"> </w:t>
            </w:r>
            <w:r w:rsidRPr="00BD186D">
              <w:rPr>
                <w:rFonts w:ascii="Arial" w:hAnsi="Arial" w:cs="Arial"/>
                <w:sz w:val="18"/>
                <w:szCs w:val="18"/>
              </w:rPr>
              <w:t>41.900,00</w:t>
            </w:r>
          </w:p>
        </w:tc>
      </w:tr>
      <w:tr w:rsidR="001F3158" w:rsidRPr="00BD186D" w14:paraId="47F7E672" w14:textId="77777777" w:rsidTr="00745E36">
        <w:trPr>
          <w:trHeight w:val="302"/>
        </w:trPr>
        <w:tc>
          <w:tcPr>
            <w:tcW w:w="7071" w:type="dxa"/>
            <w:gridSpan w:val="5"/>
          </w:tcPr>
          <w:p w14:paraId="267F6019" w14:textId="77777777" w:rsidR="001F3158" w:rsidRPr="00BD186D" w:rsidRDefault="001F3158" w:rsidP="00745E36">
            <w:pPr>
              <w:pStyle w:val="TableParagraph"/>
              <w:spacing w:before="36" w:line="360" w:lineRule="auto"/>
              <w:ind w:left="2745" w:right="2745"/>
              <w:jc w:val="center"/>
              <w:rPr>
                <w:rFonts w:ascii="Arial" w:hAnsi="Arial" w:cs="Arial"/>
                <w:sz w:val="18"/>
                <w:szCs w:val="18"/>
              </w:rPr>
            </w:pPr>
            <w:r w:rsidRPr="00BD186D">
              <w:rPr>
                <w:rFonts w:ascii="Arial" w:hAnsi="Arial" w:cs="Arial"/>
                <w:sz w:val="18"/>
                <w:szCs w:val="18"/>
              </w:rPr>
              <w:t>VALOR</w:t>
            </w:r>
            <w:r w:rsidRPr="00BD186D">
              <w:rPr>
                <w:rFonts w:ascii="Arial" w:hAnsi="Arial" w:cs="Arial"/>
                <w:spacing w:val="-5"/>
                <w:sz w:val="18"/>
                <w:szCs w:val="18"/>
              </w:rPr>
              <w:t xml:space="preserve"> </w:t>
            </w:r>
            <w:r w:rsidRPr="00BD186D">
              <w:rPr>
                <w:rFonts w:ascii="Arial" w:hAnsi="Arial" w:cs="Arial"/>
                <w:sz w:val="18"/>
                <w:szCs w:val="18"/>
              </w:rPr>
              <w:t>TOTAL</w:t>
            </w:r>
          </w:p>
        </w:tc>
        <w:tc>
          <w:tcPr>
            <w:tcW w:w="2072" w:type="dxa"/>
          </w:tcPr>
          <w:p w14:paraId="7F9666EF" w14:textId="77777777" w:rsidR="001F3158" w:rsidRPr="00BD186D" w:rsidRDefault="001F3158" w:rsidP="00745E36">
            <w:pPr>
              <w:pStyle w:val="TableParagraph"/>
              <w:spacing w:before="36" w:line="360" w:lineRule="auto"/>
              <w:ind w:left="82" w:right="79"/>
              <w:jc w:val="center"/>
              <w:rPr>
                <w:rFonts w:ascii="Arial" w:hAnsi="Arial" w:cs="Arial"/>
                <w:sz w:val="18"/>
                <w:szCs w:val="18"/>
              </w:rPr>
            </w:pPr>
            <w:r w:rsidRPr="00BD186D">
              <w:rPr>
                <w:rFonts w:ascii="Arial" w:hAnsi="Arial" w:cs="Arial"/>
                <w:sz w:val="18"/>
                <w:szCs w:val="18"/>
              </w:rPr>
              <w:t>R$</w:t>
            </w:r>
            <w:r w:rsidRPr="00BD186D">
              <w:rPr>
                <w:rFonts w:ascii="Arial" w:hAnsi="Arial" w:cs="Arial"/>
                <w:spacing w:val="-6"/>
                <w:sz w:val="18"/>
                <w:szCs w:val="18"/>
              </w:rPr>
              <w:t xml:space="preserve"> </w:t>
            </w:r>
            <w:r w:rsidRPr="00BD186D">
              <w:rPr>
                <w:rFonts w:ascii="Arial" w:hAnsi="Arial" w:cs="Arial"/>
                <w:sz w:val="18"/>
                <w:szCs w:val="18"/>
              </w:rPr>
              <w:t>1.963.630,00</w:t>
            </w:r>
          </w:p>
        </w:tc>
      </w:tr>
      <w:tr w:rsidR="001F3158" w:rsidRPr="00BD186D" w14:paraId="2E16E698" w14:textId="77777777" w:rsidTr="00745E36">
        <w:trPr>
          <w:trHeight w:val="299"/>
        </w:trPr>
        <w:tc>
          <w:tcPr>
            <w:tcW w:w="7071" w:type="dxa"/>
            <w:gridSpan w:val="5"/>
          </w:tcPr>
          <w:p w14:paraId="0C507491" w14:textId="77777777" w:rsidR="001F3158" w:rsidRPr="00BD186D" w:rsidRDefault="001F3158" w:rsidP="00745E36">
            <w:pPr>
              <w:pStyle w:val="TableParagraph"/>
              <w:spacing w:before="33" w:line="360" w:lineRule="auto"/>
              <w:ind w:left="1470"/>
              <w:jc w:val="center"/>
              <w:rPr>
                <w:rFonts w:ascii="Arial" w:hAnsi="Arial" w:cs="Arial"/>
                <w:sz w:val="18"/>
                <w:szCs w:val="18"/>
              </w:rPr>
            </w:pPr>
            <w:r w:rsidRPr="00BD186D">
              <w:rPr>
                <w:rFonts w:ascii="Arial" w:hAnsi="Arial" w:cs="Arial"/>
                <w:sz w:val="18"/>
                <w:szCs w:val="18"/>
              </w:rPr>
              <w:t>MÉDIA</w:t>
            </w:r>
            <w:r w:rsidRPr="00BD186D">
              <w:rPr>
                <w:rFonts w:ascii="Arial" w:hAnsi="Arial" w:cs="Arial"/>
                <w:spacing w:val="-4"/>
                <w:sz w:val="18"/>
                <w:szCs w:val="18"/>
              </w:rPr>
              <w:t xml:space="preserve"> </w:t>
            </w:r>
            <w:r w:rsidRPr="00BD186D">
              <w:rPr>
                <w:rFonts w:ascii="Arial" w:hAnsi="Arial" w:cs="Arial"/>
                <w:sz w:val="18"/>
                <w:szCs w:val="18"/>
              </w:rPr>
              <w:t>DA</w:t>
            </w:r>
            <w:r w:rsidRPr="00BD186D">
              <w:rPr>
                <w:rFonts w:ascii="Arial" w:hAnsi="Arial" w:cs="Arial"/>
                <w:spacing w:val="-4"/>
                <w:sz w:val="18"/>
                <w:szCs w:val="18"/>
              </w:rPr>
              <w:t xml:space="preserve"> </w:t>
            </w:r>
            <w:r w:rsidRPr="00BD186D">
              <w:rPr>
                <w:rFonts w:ascii="Arial" w:hAnsi="Arial" w:cs="Arial"/>
                <w:sz w:val="18"/>
                <w:szCs w:val="18"/>
              </w:rPr>
              <w:t>TAXA</w:t>
            </w:r>
            <w:r w:rsidRPr="00BD186D">
              <w:rPr>
                <w:rFonts w:ascii="Arial" w:hAnsi="Arial" w:cs="Arial"/>
                <w:spacing w:val="-3"/>
                <w:sz w:val="18"/>
                <w:szCs w:val="18"/>
              </w:rPr>
              <w:t xml:space="preserve"> </w:t>
            </w:r>
            <w:r w:rsidRPr="00BD186D">
              <w:rPr>
                <w:rFonts w:ascii="Arial" w:hAnsi="Arial" w:cs="Arial"/>
                <w:sz w:val="18"/>
                <w:szCs w:val="18"/>
              </w:rPr>
              <w:t>DE</w:t>
            </w:r>
            <w:r w:rsidRPr="00BD186D">
              <w:rPr>
                <w:rFonts w:ascii="Arial" w:hAnsi="Arial" w:cs="Arial"/>
                <w:spacing w:val="-4"/>
                <w:sz w:val="18"/>
                <w:szCs w:val="18"/>
              </w:rPr>
              <w:t xml:space="preserve"> </w:t>
            </w:r>
            <w:r w:rsidRPr="00BD186D">
              <w:rPr>
                <w:rFonts w:ascii="Arial" w:hAnsi="Arial" w:cs="Arial"/>
                <w:sz w:val="18"/>
                <w:szCs w:val="18"/>
              </w:rPr>
              <w:t>ADMINISTRAÇÃO</w:t>
            </w:r>
            <w:r w:rsidRPr="00BD186D">
              <w:rPr>
                <w:rFonts w:ascii="Arial" w:hAnsi="Arial" w:cs="Arial"/>
                <w:spacing w:val="-2"/>
                <w:sz w:val="18"/>
                <w:szCs w:val="18"/>
              </w:rPr>
              <w:t xml:space="preserve"> </w:t>
            </w:r>
            <w:r w:rsidRPr="00BD186D">
              <w:rPr>
                <w:rFonts w:ascii="Arial" w:hAnsi="Arial" w:cs="Arial"/>
                <w:sz w:val="18"/>
                <w:szCs w:val="18"/>
              </w:rPr>
              <w:t>(%)</w:t>
            </w:r>
          </w:p>
        </w:tc>
        <w:tc>
          <w:tcPr>
            <w:tcW w:w="2072" w:type="dxa"/>
          </w:tcPr>
          <w:p w14:paraId="0594874A" w14:textId="77777777" w:rsidR="001F3158" w:rsidRPr="00BD186D" w:rsidRDefault="001F3158" w:rsidP="00745E36">
            <w:pPr>
              <w:pStyle w:val="TableParagraph"/>
              <w:spacing w:before="33" w:line="360" w:lineRule="auto"/>
              <w:ind w:left="82" w:right="81"/>
              <w:jc w:val="center"/>
              <w:rPr>
                <w:rFonts w:ascii="Arial" w:hAnsi="Arial" w:cs="Arial"/>
                <w:sz w:val="18"/>
                <w:szCs w:val="18"/>
              </w:rPr>
            </w:pPr>
            <w:r w:rsidRPr="00BD186D">
              <w:rPr>
                <w:rFonts w:ascii="Arial" w:hAnsi="Arial" w:cs="Arial"/>
                <w:sz w:val="18"/>
                <w:szCs w:val="18"/>
              </w:rPr>
              <w:t>-2,64%</w:t>
            </w:r>
          </w:p>
        </w:tc>
      </w:tr>
    </w:tbl>
    <w:p w14:paraId="74756634" w14:textId="2F15681B" w:rsidR="001F3158" w:rsidRPr="00BD186D" w:rsidRDefault="007E405F" w:rsidP="007E405F">
      <w:pPr>
        <w:tabs>
          <w:tab w:val="left" w:pos="913"/>
        </w:tabs>
        <w:rPr>
          <w:rFonts w:ascii="Arial" w:hAnsi="Arial" w:cs="Arial"/>
        </w:rPr>
      </w:pPr>
      <w:r w:rsidRPr="00BD186D">
        <w:rPr>
          <w:rFonts w:ascii="Arial" w:hAnsi="Arial" w:cs="Arial"/>
        </w:rPr>
        <w:br/>
        <w:t>9.3.4</w:t>
      </w:r>
      <w:r w:rsidR="00745E36" w:rsidRPr="00BD186D">
        <w:rPr>
          <w:rFonts w:ascii="Arial" w:hAnsi="Arial" w:cs="Arial"/>
        </w:rPr>
        <w:t xml:space="preserve"> </w:t>
      </w:r>
      <w:r w:rsidR="001F3158" w:rsidRPr="00BD186D">
        <w:rPr>
          <w:rFonts w:ascii="Arial" w:hAnsi="Arial" w:cs="Arial"/>
        </w:rPr>
        <w:t>Tabela</w:t>
      </w:r>
      <w:r w:rsidR="001F3158" w:rsidRPr="00BD186D">
        <w:rPr>
          <w:rFonts w:ascii="Arial" w:hAnsi="Arial" w:cs="Arial"/>
          <w:spacing w:val="23"/>
        </w:rPr>
        <w:t xml:space="preserve"> </w:t>
      </w:r>
      <w:r w:rsidR="001F3158" w:rsidRPr="00BD186D">
        <w:rPr>
          <w:rFonts w:ascii="Arial" w:hAnsi="Arial" w:cs="Arial"/>
        </w:rPr>
        <w:t>de</w:t>
      </w:r>
      <w:r w:rsidR="001F3158" w:rsidRPr="00BD186D">
        <w:rPr>
          <w:rFonts w:ascii="Arial" w:hAnsi="Arial" w:cs="Arial"/>
          <w:spacing w:val="24"/>
        </w:rPr>
        <w:t xml:space="preserve"> </w:t>
      </w:r>
      <w:r w:rsidR="001F3158" w:rsidRPr="00BD186D">
        <w:rPr>
          <w:rFonts w:ascii="Arial" w:hAnsi="Arial" w:cs="Arial"/>
        </w:rPr>
        <w:t>quantitativos</w:t>
      </w:r>
      <w:r w:rsidR="001F3158" w:rsidRPr="00BD186D">
        <w:rPr>
          <w:rFonts w:ascii="Arial" w:hAnsi="Arial" w:cs="Arial"/>
          <w:spacing w:val="25"/>
        </w:rPr>
        <w:t xml:space="preserve"> </w:t>
      </w:r>
      <w:r w:rsidR="001F3158" w:rsidRPr="00BD186D">
        <w:rPr>
          <w:rFonts w:ascii="Arial" w:hAnsi="Arial" w:cs="Arial"/>
        </w:rPr>
        <w:t>referente</w:t>
      </w:r>
      <w:r w:rsidR="001F3158" w:rsidRPr="00BD186D">
        <w:rPr>
          <w:rFonts w:ascii="Arial" w:hAnsi="Arial" w:cs="Arial"/>
          <w:spacing w:val="27"/>
        </w:rPr>
        <w:t xml:space="preserve"> </w:t>
      </w:r>
      <w:r w:rsidR="001F3158" w:rsidRPr="00BD186D">
        <w:rPr>
          <w:rFonts w:ascii="Arial" w:hAnsi="Arial" w:cs="Arial"/>
        </w:rPr>
        <w:t>a</w:t>
      </w:r>
      <w:r w:rsidR="001F3158" w:rsidRPr="00BD186D">
        <w:rPr>
          <w:rFonts w:ascii="Arial" w:hAnsi="Arial" w:cs="Arial"/>
          <w:spacing w:val="26"/>
        </w:rPr>
        <w:t xml:space="preserve"> </w:t>
      </w:r>
      <w:r w:rsidR="001F3158" w:rsidRPr="00BD186D">
        <w:rPr>
          <w:rFonts w:ascii="Arial" w:hAnsi="Arial" w:cs="Arial"/>
        </w:rPr>
        <w:t>Secretaria</w:t>
      </w:r>
      <w:r w:rsidR="001F3158" w:rsidRPr="00BD186D">
        <w:rPr>
          <w:rFonts w:ascii="Arial" w:hAnsi="Arial" w:cs="Arial"/>
          <w:spacing w:val="27"/>
        </w:rPr>
        <w:t xml:space="preserve"> </w:t>
      </w:r>
      <w:r w:rsidR="001F3158" w:rsidRPr="00BD186D">
        <w:rPr>
          <w:rFonts w:ascii="Arial" w:hAnsi="Arial" w:cs="Arial"/>
        </w:rPr>
        <w:t>Municipal</w:t>
      </w:r>
      <w:r w:rsidR="001F3158" w:rsidRPr="00BD186D">
        <w:rPr>
          <w:rFonts w:ascii="Arial" w:hAnsi="Arial" w:cs="Arial"/>
          <w:spacing w:val="25"/>
        </w:rPr>
        <w:t xml:space="preserve"> </w:t>
      </w:r>
      <w:r w:rsidR="001F3158" w:rsidRPr="00BD186D">
        <w:rPr>
          <w:rFonts w:ascii="Arial" w:hAnsi="Arial" w:cs="Arial"/>
        </w:rPr>
        <w:t>de</w:t>
      </w:r>
      <w:r w:rsidR="001F3158" w:rsidRPr="00BD186D">
        <w:rPr>
          <w:rFonts w:ascii="Arial" w:hAnsi="Arial" w:cs="Arial"/>
          <w:spacing w:val="23"/>
        </w:rPr>
        <w:t xml:space="preserve"> </w:t>
      </w:r>
      <w:r w:rsidR="001F3158" w:rsidRPr="00BD186D">
        <w:rPr>
          <w:rFonts w:ascii="Arial" w:hAnsi="Arial" w:cs="Arial"/>
        </w:rPr>
        <w:t>Educação</w:t>
      </w:r>
      <w:r w:rsidR="001F3158" w:rsidRPr="00BD186D">
        <w:rPr>
          <w:rFonts w:ascii="Arial" w:hAnsi="Arial" w:cs="Arial"/>
          <w:spacing w:val="34"/>
        </w:rPr>
        <w:t xml:space="preserve"> </w:t>
      </w:r>
      <w:r w:rsidR="001F3158" w:rsidRPr="00BD186D">
        <w:rPr>
          <w:rFonts w:ascii="Arial" w:hAnsi="Arial" w:cs="Arial"/>
        </w:rPr>
        <w:t>–</w:t>
      </w:r>
      <w:r w:rsidR="001F3158" w:rsidRPr="00BD186D">
        <w:rPr>
          <w:rFonts w:ascii="Arial" w:hAnsi="Arial" w:cs="Arial"/>
          <w:spacing w:val="-64"/>
        </w:rPr>
        <w:t xml:space="preserve"> </w:t>
      </w:r>
      <w:r w:rsidR="001F3158" w:rsidRPr="00BD186D">
        <w:rPr>
          <w:rFonts w:ascii="Arial" w:hAnsi="Arial" w:cs="Arial"/>
        </w:rPr>
        <w:t>SEME:</w:t>
      </w:r>
      <w:r w:rsidRPr="00BD186D">
        <w:rPr>
          <w:rFonts w:ascii="Arial" w:hAnsi="Arial" w:cs="Arial"/>
        </w:rPr>
        <w:br/>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036"/>
        <w:gridCol w:w="1493"/>
        <w:gridCol w:w="1616"/>
        <w:gridCol w:w="1150"/>
        <w:gridCol w:w="2072"/>
      </w:tblGrid>
      <w:tr w:rsidR="001F3158" w:rsidRPr="00BD186D" w14:paraId="7A9C92E6" w14:textId="77777777" w:rsidTr="00745E36">
        <w:trPr>
          <w:trHeight w:val="916"/>
          <w:jc w:val="center"/>
        </w:trPr>
        <w:tc>
          <w:tcPr>
            <w:tcW w:w="619" w:type="dxa"/>
          </w:tcPr>
          <w:p w14:paraId="56DED725" w14:textId="77777777" w:rsidR="001F3158" w:rsidRPr="00BD186D" w:rsidRDefault="001F3158" w:rsidP="0011268D">
            <w:pPr>
              <w:pStyle w:val="TableParagraph"/>
              <w:spacing w:before="9" w:line="360" w:lineRule="auto"/>
              <w:rPr>
                <w:rFonts w:ascii="Arial" w:hAnsi="Arial" w:cs="Arial"/>
                <w:sz w:val="18"/>
                <w:szCs w:val="18"/>
              </w:rPr>
            </w:pPr>
          </w:p>
          <w:p w14:paraId="3DF082D4" w14:textId="77777777" w:rsidR="001F3158" w:rsidRPr="00BD186D" w:rsidRDefault="001F3158" w:rsidP="0011268D">
            <w:pPr>
              <w:pStyle w:val="TableParagraph"/>
              <w:spacing w:line="360" w:lineRule="auto"/>
              <w:ind w:left="48" w:right="43"/>
              <w:rPr>
                <w:rFonts w:ascii="Arial" w:hAnsi="Arial" w:cs="Arial"/>
                <w:b/>
                <w:sz w:val="18"/>
                <w:szCs w:val="18"/>
              </w:rPr>
            </w:pPr>
            <w:r w:rsidRPr="00BD186D">
              <w:rPr>
                <w:rFonts w:ascii="Arial" w:hAnsi="Arial" w:cs="Arial"/>
                <w:b/>
                <w:sz w:val="18"/>
                <w:szCs w:val="18"/>
              </w:rPr>
              <w:t>ITEM</w:t>
            </w:r>
          </w:p>
        </w:tc>
        <w:tc>
          <w:tcPr>
            <w:tcW w:w="2036" w:type="dxa"/>
          </w:tcPr>
          <w:p w14:paraId="4ED7D76E" w14:textId="77777777" w:rsidR="001F3158" w:rsidRPr="00BD186D" w:rsidRDefault="001F3158" w:rsidP="0011268D">
            <w:pPr>
              <w:pStyle w:val="TableParagraph"/>
              <w:spacing w:before="9" w:line="360" w:lineRule="auto"/>
              <w:rPr>
                <w:rFonts w:ascii="Arial" w:hAnsi="Arial" w:cs="Arial"/>
                <w:sz w:val="18"/>
                <w:szCs w:val="18"/>
              </w:rPr>
            </w:pPr>
          </w:p>
          <w:p w14:paraId="49707DB0" w14:textId="77777777" w:rsidR="001F3158" w:rsidRPr="00BD186D" w:rsidRDefault="001F3158" w:rsidP="0011268D">
            <w:pPr>
              <w:pStyle w:val="TableParagraph"/>
              <w:spacing w:line="360" w:lineRule="auto"/>
              <w:ind w:left="328" w:right="321"/>
              <w:rPr>
                <w:rFonts w:ascii="Arial" w:hAnsi="Arial" w:cs="Arial"/>
                <w:b/>
                <w:sz w:val="18"/>
                <w:szCs w:val="18"/>
              </w:rPr>
            </w:pPr>
            <w:r w:rsidRPr="00BD186D">
              <w:rPr>
                <w:rFonts w:ascii="Arial" w:hAnsi="Arial" w:cs="Arial"/>
                <w:b/>
                <w:sz w:val="18"/>
                <w:szCs w:val="18"/>
              </w:rPr>
              <w:t>CÓDIGO</w:t>
            </w:r>
          </w:p>
        </w:tc>
        <w:tc>
          <w:tcPr>
            <w:tcW w:w="1493" w:type="dxa"/>
          </w:tcPr>
          <w:p w14:paraId="7B92A3E6" w14:textId="77777777" w:rsidR="001F3158" w:rsidRPr="00BD186D" w:rsidRDefault="001F3158" w:rsidP="0011268D">
            <w:pPr>
              <w:pStyle w:val="TableParagraph"/>
              <w:spacing w:before="9" w:line="360" w:lineRule="auto"/>
              <w:rPr>
                <w:rFonts w:ascii="Arial" w:hAnsi="Arial" w:cs="Arial"/>
                <w:sz w:val="18"/>
                <w:szCs w:val="18"/>
              </w:rPr>
            </w:pPr>
          </w:p>
          <w:p w14:paraId="43A69C06" w14:textId="77777777" w:rsidR="001F3158" w:rsidRPr="00BD186D" w:rsidRDefault="001F3158" w:rsidP="0011268D">
            <w:pPr>
              <w:pStyle w:val="TableParagraph"/>
              <w:spacing w:line="360" w:lineRule="auto"/>
              <w:ind w:left="123" w:right="118"/>
              <w:rPr>
                <w:rFonts w:ascii="Arial" w:hAnsi="Arial" w:cs="Arial"/>
                <w:b/>
                <w:sz w:val="18"/>
                <w:szCs w:val="18"/>
              </w:rPr>
            </w:pPr>
            <w:r w:rsidRPr="00BD186D">
              <w:rPr>
                <w:rFonts w:ascii="Arial" w:hAnsi="Arial" w:cs="Arial"/>
                <w:b/>
                <w:sz w:val="18"/>
                <w:szCs w:val="18"/>
              </w:rPr>
              <w:t>DESCRIÇÃO</w:t>
            </w:r>
          </w:p>
        </w:tc>
        <w:tc>
          <w:tcPr>
            <w:tcW w:w="1616" w:type="dxa"/>
          </w:tcPr>
          <w:p w14:paraId="69BC7A8D" w14:textId="77777777" w:rsidR="001F3158" w:rsidRPr="00BD186D" w:rsidRDefault="001F3158" w:rsidP="0011268D">
            <w:pPr>
              <w:pStyle w:val="TableParagraph"/>
              <w:spacing w:before="8" w:line="360" w:lineRule="auto"/>
              <w:rPr>
                <w:rFonts w:ascii="Arial" w:hAnsi="Arial" w:cs="Arial"/>
                <w:sz w:val="18"/>
                <w:szCs w:val="18"/>
              </w:rPr>
            </w:pPr>
          </w:p>
          <w:p w14:paraId="7EB67465" w14:textId="77777777" w:rsidR="001F3158" w:rsidRPr="00BD186D" w:rsidRDefault="001F3158" w:rsidP="0011268D">
            <w:pPr>
              <w:pStyle w:val="TableParagraph"/>
              <w:spacing w:before="1" w:line="360" w:lineRule="auto"/>
              <w:ind w:left="117" w:right="108" w:firstLine="21"/>
              <w:rPr>
                <w:rFonts w:ascii="Arial" w:hAnsi="Arial" w:cs="Arial"/>
                <w:b/>
                <w:sz w:val="18"/>
                <w:szCs w:val="18"/>
              </w:rPr>
            </w:pPr>
            <w:r w:rsidRPr="00BD186D">
              <w:rPr>
                <w:rFonts w:ascii="Arial" w:hAnsi="Arial" w:cs="Arial"/>
                <w:b/>
                <w:sz w:val="18"/>
                <w:szCs w:val="18"/>
              </w:rPr>
              <w:t>QUANTIDADE</w:t>
            </w:r>
            <w:r w:rsidRPr="00BD186D">
              <w:rPr>
                <w:rFonts w:ascii="Arial" w:hAnsi="Arial" w:cs="Arial"/>
                <w:b/>
                <w:spacing w:val="-53"/>
                <w:sz w:val="18"/>
                <w:szCs w:val="18"/>
              </w:rPr>
              <w:t xml:space="preserve"> </w:t>
            </w:r>
            <w:r w:rsidRPr="00BD186D">
              <w:rPr>
                <w:rFonts w:ascii="Arial" w:hAnsi="Arial" w:cs="Arial"/>
                <w:b/>
                <w:sz w:val="18"/>
                <w:szCs w:val="18"/>
              </w:rPr>
              <w:t>DE</w:t>
            </w:r>
            <w:r w:rsidRPr="00BD186D">
              <w:rPr>
                <w:rFonts w:ascii="Arial" w:hAnsi="Arial" w:cs="Arial"/>
                <w:b/>
                <w:spacing w:val="-10"/>
                <w:sz w:val="18"/>
                <w:szCs w:val="18"/>
              </w:rPr>
              <w:t xml:space="preserve"> </w:t>
            </w:r>
            <w:r w:rsidRPr="00BD186D">
              <w:rPr>
                <w:rFonts w:ascii="Arial" w:hAnsi="Arial" w:cs="Arial"/>
                <w:b/>
                <w:sz w:val="18"/>
                <w:szCs w:val="18"/>
              </w:rPr>
              <w:t>LITROS</w:t>
            </w:r>
            <w:r w:rsidRPr="00BD186D">
              <w:rPr>
                <w:rFonts w:ascii="Arial" w:hAnsi="Arial" w:cs="Arial"/>
                <w:b/>
                <w:spacing w:val="-7"/>
                <w:sz w:val="18"/>
                <w:szCs w:val="18"/>
              </w:rPr>
              <w:t xml:space="preserve"> </w:t>
            </w:r>
            <w:r w:rsidRPr="00BD186D">
              <w:rPr>
                <w:rFonts w:ascii="Arial" w:hAnsi="Arial" w:cs="Arial"/>
                <w:b/>
                <w:sz w:val="18"/>
                <w:szCs w:val="18"/>
              </w:rPr>
              <w:t>(L)</w:t>
            </w:r>
          </w:p>
        </w:tc>
        <w:tc>
          <w:tcPr>
            <w:tcW w:w="1150" w:type="dxa"/>
          </w:tcPr>
          <w:p w14:paraId="389C4C97" w14:textId="77777777" w:rsidR="001F3158" w:rsidRPr="00BD186D" w:rsidRDefault="001F3158" w:rsidP="0011268D">
            <w:pPr>
              <w:pStyle w:val="TableParagraph"/>
              <w:spacing w:before="8" w:line="360" w:lineRule="auto"/>
              <w:rPr>
                <w:rFonts w:ascii="Arial" w:hAnsi="Arial" w:cs="Arial"/>
                <w:sz w:val="18"/>
                <w:szCs w:val="18"/>
              </w:rPr>
            </w:pPr>
          </w:p>
          <w:p w14:paraId="5F33071C" w14:textId="77777777" w:rsidR="001F3158" w:rsidRPr="00BD186D" w:rsidRDefault="001F3158" w:rsidP="0011268D">
            <w:pPr>
              <w:pStyle w:val="TableParagraph"/>
              <w:spacing w:before="1" w:line="360" w:lineRule="auto"/>
              <w:ind w:left="114" w:right="110" w:firstLine="108"/>
              <w:rPr>
                <w:rFonts w:ascii="Arial" w:hAnsi="Arial" w:cs="Arial"/>
                <w:b/>
                <w:sz w:val="18"/>
                <w:szCs w:val="18"/>
              </w:rPr>
            </w:pPr>
            <w:r w:rsidRPr="00BD186D">
              <w:rPr>
                <w:rFonts w:ascii="Arial" w:hAnsi="Arial" w:cs="Arial"/>
                <w:b/>
                <w:sz w:val="18"/>
                <w:szCs w:val="18"/>
              </w:rPr>
              <w:t>VALOR</w:t>
            </w:r>
            <w:r w:rsidRPr="00BD186D">
              <w:rPr>
                <w:rFonts w:ascii="Arial" w:hAnsi="Arial" w:cs="Arial"/>
                <w:b/>
                <w:spacing w:val="1"/>
                <w:sz w:val="18"/>
                <w:szCs w:val="18"/>
              </w:rPr>
              <w:t xml:space="preserve"> </w:t>
            </w:r>
            <w:r w:rsidRPr="00BD186D">
              <w:rPr>
                <w:rFonts w:ascii="Arial" w:hAnsi="Arial" w:cs="Arial"/>
                <w:b/>
                <w:spacing w:val="-1"/>
                <w:sz w:val="18"/>
                <w:szCs w:val="18"/>
              </w:rPr>
              <w:t>UNIT</w:t>
            </w:r>
            <w:r w:rsidRPr="00BD186D">
              <w:rPr>
                <w:rFonts w:ascii="Arial" w:hAnsi="Arial" w:cs="Arial"/>
                <w:b/>
                <w:spacing w:val="-12"/>
                <w:sz w:val="18"/>
                <w:szCs w:val="18"/>
              </w:rPr>
              <w:t xml:space="preserve"> </w:t>
            </w:r>
            <w:r w:rsidRPr="00BD186D">
              <w:rPr>
                <w:rFonts w:ascii="Arial" w:hAnsi="Arial" w:cs="Arial"/>
                <w:b/>
                <w:sz w:val="18"/>
                <w:szCs w:val="18"/>
              </w:rPr>
              <w:t>(R$)</w:t>
            </w:r>
          </w:p>
        </w:tc>
        <w:tc>
          <w:tcPr>
            <w:tcW w:w="2072" w:type="dxa"/>
          </w:tcPr>
          <w:p w14:paraId="43A4973C" w14:textId="77777777" w:rsidR="001F3158" w:rsidRPr="00BD186D" w:rsidRDefault="001F3158" w:rsidP="0011268D">
            <w:pPr>
              <w:pStyle w:val="TableParagraph"/>
              <w:spacing w:before="9" w:line="360" w:lineRule="auto"/>
              <w:rPr>
                <w:rFonts w:ascii="Arial" w:hAnsi="Arial" w:cs="Arial"/>
                <w:sz w:val="18"/>
                <w:szCs w:val="18"/>
              </w:rPr>
            </w:pPr>
          </w:p>
          <w:p w14:paraId="1C4ABF60" w14:textId="77777777" w:rsidR="001F3158" w:rsidRPr="00BD186D" w:rsidRDefault="001F3158" w:rsidP="0011268D">
            <w:pPr>
              <w:pStyle w:val="TableParagraph"/>
              <w:spacing w:line="360" w:lineRule="auto"/>
              <w:ind w:left="82" w:right="82"/>
              <w:rPr>
                <w:rFonts w:ascii="Arial" w:hAnsi="Arial" w:cs="Arial"/>
                <w:b/>
                <w:sz w:val="18"/>
                <w:szCs w:val="18"/>
              </w:rPr>
            </w:pPr>
            <w:r w:rsidRPr="00BD186D">
              <w:rPr>
                <w:rFonts w:ascii="Arial" w:hAnsi="Arial" w:cs="Arial"/>
                <w:b/>
                <w:sz w:val="18"/>
                <w:szCs w:val="18"/>
              </w:rPr>
              <w:t>VALOR</w:t>
            </w:r>
            <w:r w:rsidRPr="00BD186D">
              <w:rPr>
                <w:rFonts w:ascii="Arial" w:hAnsi="Arial" w:cs="Arial"/>
                <w:b/>
                <w:spacing w:val="-6"/>
                <w:sz w:val="18"/>
                <w:szCs w:val="18"/>
              </w:rPr>
              <w:t xml:space="preserve"> </w:t>
            </w:r>
            <w:r w:rsidRPr="00BD186D">
              <w:rPr>
                <w:rFonts w:ascii="Arial" w:hAnsi="Arial" w:cs="Arial"/>
                <w:b/>
                <w:sz w:val="18"/>
                <w:szCs w:val="18"/>
              </w:rPr>
              <w:t>TOTAL</w:t>
            </w:r>
            <w:r w:rsidRPr="00BD186D">
              <w:rPr>
                <w:rFonts w:ascii="Arial" w:hAnsi="Arial" w:cs="Arial"/>
                <w:b/>
                <w:spacing w:val="-4"/>
                <w:sz w:val="18"/>
                <w:szCs w:val="18"/>
              </w:rPr>
              <w:t xml:space="preserve"> </w:t>
            </w:r>
            <w:r w:rsidRPr="00BD186D">
              <w:rPr>
                <w:rFonts w:ascii="Arial" w:hAnsi="Arial" w:cs="Arial"/>
                <w:b/>
                <w:sz w:val="18"/>
                <w:szCs w:val="18"/>
              </w:rPr>
              <w:t>(R$)</w:t>
            </w:r>
          </w:p>
        </w:tc>
      </w:tr>
      <w:tr w:rsidR="001F3158" w:rsidRPr="00BD186D" w14:paraId="0D80817A" w14:textId="77777777" w:rsidTr="00745E36">
        <w:trPr>
          <w:trHeight w:val="460"/>
          <w:jc w:val="center"/>
        </w:trPr>
        <w:tc>
          <w:tcPr>
            <w:tcW w:w="619" w:type="dxa"/>
          </w:tcPr>
          <w:p w14:paraId="63BC7744" w14:textId="77777777" w:rsidR="001F3158" w:rsidRPr="00BD186D" w:rsidRDefault="001F3158" w:rsidP="00745E36">
            <w:pPr>
              <w:pStyle w:val="TableParagraph"/>
              <w:spacing w:before="114" w:line="360" w:lineRule="auto"/>
              <w:ind w:left="10"/>
              <w:jc w:val="center"/>
              <w:rPr>
                <w:rFonts w:ascii="Arial" w:hAnsi="Arial" w:cs="Arial"/>
                <w:sz w:val="18"/>
                <w:szCs w:val="18"/>
              </w:rPr>
            </w:pPr>
            <w:r w:rsidRPr="00BD186D">
              <w:rPr>
                <w:rFonts w:ascii="Arial" w:hAnsi="Arial" w:cs="Arial"/>
                <w:w w:val="99"/>
                <w:sz w:val="18"/>
                <w:szCs w:val="18"/>
              </w:rPr>
              <w:t>1</w:t>
            </w:r>
          </w:p>
        </w:tc>
        <w:tc>
          <w:tcPr>
            <w:tcW w:w="2036" w:type="dxa"/>
          </w:tcPr>
          <w:p w14:paraId="50385354" w14:textId="77777777" w:rsidR="001F3158" w:rsidRPr="00BD186D" w:rsidRDefault="001F3158" w:rsidP="00745E36">
            <w:pPr>
              <w:pStyle w:val="TableParagraph"/>
              <w:spacing w:before="114" w:line="360" w:lineRule="auto"/>
              <w:ind w:left="328" w:right="322"/>
              <w:jc w:val="center"/>
              <w:rPr>
                <w:rFonts w:ascii="Arial" w:hAnsi="Arial" w:cs="Arial"/>
                <w:sz w:val="18"/>
                <w:szCs w:val="18"/>
              </w:rPr>
            </w:pPr>
            <w:r w:rsidRPr="00BD186D">
              <w:rPr>
                <w:rFonts w:ascii="Arial" w:hAnsi="Arial" w:cs="Arial"/>
                <w:sz w:val="18"/>
                <w:szCs w:val="18"/>
              </w:rPr>
              <w:t>1.35.01.0020.7</w:t>
            </w:r>
          </w:p>
        </w:tc>
        <w:tc>
          <w:tcPr>
            <w:tcW w:w="1493" w:type="dxa"/>
          </w:tcPr>
          <w:p w14:paraId="1BE19F60" w14:textId="77777777" w:rsidR="001F3158" w:rsidRPr="00BD186D" w:rsidRDefault="001F3158" w:rsidP="00745E36">
            <w:pPr>
              <w:pStyle w:val="TableParagraph"/>
              <w:spacing w:line="360" w:lineRule="auto"/>
              <w:ind w:left="395" w:right="330" w:hanging="44"/>
              <w:jc w:val="center"/>
              <w:rPr>
                <w:rFonts w:ascii="Arial" w:hAnsi="Arial" w:cs="Arial"/>
                <w:sz w:val="18"/>
                <w:szCs w:val="18"/>
              </w:rPr>
            </w:pPr>
            <w:r w:rsidRPr="00BD186D">
              <w:rPr>
                <w:rFonts w:ascii="Arial" w:hAnsi="Arial" w:cs="Arial"/>
                <w:spacing w:val="-1"/>
                <w:sz w:val="18"/>
                <w:szCs w:val="18"/>
              </w:rPr>
              <w:t>Gasolina</w:t>
            </w:r>
            <w:r w:rsidRPr="00BD186D">
              <w:rPr>
                <w:rFonts w:ascii="Arial" w:hAnsi="Arial" w:cs="Arial"/>
                <w:spacing w:val="-53"/>
                <w:sz w:val="18"/>
                <w:szCs w:val="18"/>
              </w:rPr>
              <w:t xml:space="preserve"> </w:t>
            </w:r>
            <w:r w:rsidRPr="00BD186D">
              <w:rPr>
                <w:rFonts w:ascii="Arial" w:hAnsi="Arial" w:cs="Arial"/>
                <w:sz w:val="18"/>
                <w:szCs w:val="18"/>
              </w:rPr>
              <w:t>Comum</w:t>
            </w:r>
          </w:p>
        </w:tc>
        <w:tc>
          <w:tcPr>
            <w:tcW w:w="1616" w:type="dxa"/>
          </w:tcPr>
          <w:p w14:paraId="39ABE1E5" w14:textId="77777777" w:rsidR="001F3158" w:rsidRPr="00BD186D" w:rsidRDefault="001F3158" w:rsidP="00745E36">
            <w:pPr>
              <w:pStyle w:val="TableParagraph"/>
              <w:spacing w:before="114" w:line="360" w:lineRule="auto"/>
              <w:ind w:left="422" w:right="420"/>
              <w:jc w:val="center"/>
              <w:rPr>
                <w:rFonts w:ascii="Arial" w:hAnsi="Arial" w:cs="Arial"/>
                <w:sz w:val="18"/>
                <w:szCs w:val="18"/>
              </w:rPr>
            </w:pPr>
            <w:r w:rsidRPr="00BD186D">
              <w:rPr>
                <w:rFonts w:ascii="Arial" w:hAnsi="Arial" w:cs="Arial"/>
                <w:sz w:val="18"/>
                <w:szCs w:val="18"/>
              </w:rPr>
              <w:t>25.000</w:t>
            </w:r>
          </w:p>
        </w:tc>
        <w:tc>
          <w:tcPr>
            <w:tcW w:w="1150" w:type="dxa"/>
          </w:tcPr>
          <w:p w14:paraId="1205D4A1" w14:textId="77777777" w:rsidR="001F3158" w:rsidRPr="00BD186D" w:rsidRDefault="001F3158" w:rsidP="00745E36">
            <w:pPr>
              <w:pStyle w:val="TableParagraph"/>
              <w:spacing w:before="114" w:line="360" w:lineRule="auto"/>
              <w:ind w:left="201" w:right="202"/>
              <w:jc w:val="center"/>
              <w:rPr>
                <w:rFonts w:ascii="Arial" w:hAnsi="Arial" w:cs="Arial"/>
                <w:sz w:val="18"/>
                <w:szCs w:val="18"/>
              </w:rPr>
            </w:pPr>
            <w:r w:rsidRPr="00BD186D">
              <w:rPr>
                <w:rFonts w:ascii="Arial" w:hAnsi="Arial" w:cs="Arial"/>
                <w:sz w:val="18"/>
                <w:szCs w:val="18"/>
              </w:rPr>
              <w:t>R$</w:t>
            </w:r>
            <w:r w:rsidRPr="00BD186D">
              <w:rPr>
                <w:rFonts w:ascii="Arial" w:hAnsi="Arial" w:cs="Arial"/>
                <w:spacing w:val="-4"/>
                <w:sz w:val="18"/>
                <w:szCs w:val="18"/>
              </w:rPr>
              <w:t xml:space="preserve"> </w:t>
            </w:r>
            <w:r w:rsidRPr="00BD186D">
              <w:rPr>
                <w:rFonts w:ascii="Arial" w:hAnsi="Arial" w:cs="Arial"/>
                <w:sz w:val="18"/>
                <w:szCs w:val="18"/>
              </w:rPr>
              <w:t>6,69</w:t>
            </w:r>
          </w:p>
        </w:tc>
        <w:tc>
          <w:tcPr>
            <w:tcW w:w="2072" w:type="dxa"/>
          </w:tcPr>
          <w:p w14:paraId="04BACE14" w14:textId="77777777" w:rsidR="001F3158" w:rsidRPr="00BD186D" w:rsidRDefault="001F3158" w:rsidP="00745E36">
            <w:pPr>
              <w:pStyle w:val="TableParagraph"/>
              <w:spacing w:before="114" w:line="360" w:lineRule="auto"/>
              <w:ind w:left="82" w:right="78"/>
              <w:jc w:val="center"/>
              <w:rPr>
                <w:rFonts w:ascii="Arial" w:hAnsi="Arial" w:cs="Arial"/>
                <w:sz w:val="18"/>
                <w:szCs w:val="18"/>
              </w:rPr>
            </w:pPr>
            <w:r w:rsidRPr="00BD186D">
              <w:rPr>
                <w:rFonts w:ascii="Arial" w:hAnsi="Arial" w:cs="Arial"/>
                <w:sz w:val="18"/>
                <w:szCs w:val="18"/>
              </w:rPr>
              <w:t>R$</w:t>
            </w:r>
            <w:r w:rsidRPr="00BD186D">
              <w:rPr>
                <w:rFonts w:ascii="Arial" w:hAnsi="Arial" w:cs="Arial"/>
                <w:spacing w:val="-5"/>
                <w:sz w:val="18"/>
                <w:szCs w:val="18"/>
              </w:rPr>
              <w:t xml:space="preserve"> </w:t>
            </w:r>
            <w:r w:rsidRPr="00BD186D">
              <w:rPr>
                <w:rFonts w:ascii="Arial" w:hAnsi="Arial" w:cs="Arial"/>
                <w:sz w:val="18"/>
                <w:szCs w:val="18"/>
              </w:rPr>
              <w:t>167.250,00</w:t>
            </w:r>
          </w:p>
        </w:tc>
      </w:tr>
      <w:tr w:rsidR="001F3158" w:rsidRPr="00BD186D" w14:paraId="7BBD8173" w14:textId="77777777" w:rsidTr="00745E36">
        <w:trPr>
          <w:trHeight w:val="313"/>
          <w:jc w:val="center"/>
        </w:trPr>
        <w:tc>
          <w:tcPr>
            <w:tcW w:w="619" w:type="dxa"/>
          </w:tcPr>
          <w:p w14:paraId="15F3DF3E" w14:textId="77777777" w:rsidR="001F3158" w:rsidRPr="00BD186D" w:rsidRDefault="001F3158" w:rsidP="00745E36">
            <w:pPr>
              <w:pStyle w:val="TableParagraph"/>
              <w:spacing w:before="40" w:line="360" w:lineRule="auto"/>
              <w:ind w:left="10"/>
              <w:jc w:val="center"/>
              <w:rPr>
                <w:rFonts w:ascii="Arial" w:hAnsi="Arial" w:cs="Arial"/>
                <w:sz w:val="18"/>
                <w:szCs w:val="18"/>
              </w:rPr>
            </w:pPr>
            <w:r w:rsidRPr="00BD186D">
              <w:rPr>
                <w:rFonts w:ascii="Arial" w:hAnsi="Arial" w:cs="Arial"/>
                <w:w w:val="99"/>
                <w:sz w:val="18"/>
                <w:szCs w:val="18"/>
              </w:rPr>
              <w:t>2</w:t>
            </w:r>
          </w:p>
        </w:tc>
        <w:tc>
          <w:tcPr>
            <w:tcW w:w="2036" w:type="dxa"/>
          </w:tcPr>
          <w:p w14:paraId="47C810A9" w14:textId="77777777" w:rsidR="001F3158" w:rsidRPr="00BD186D" w:rsidRDefault="001F3158" w:rsidP="00745E36">
            <w:pPr>
              <w:pStyle w:val="TableParagraph"/>
              <w:spacing w:before="40" w:line="360" w:lineRule="auto"/>
              <w:ind w:left="328" w:right="322"/>
              <w:jc w:val="center"/>
              <w:rPr>
                <w:rFonts w:ascii="Arial" w:hAnsi="Arial" w:cs="Arial"/>
                <w:sz w:val="18"/>
                <w:szCs w:val="18"/>
              </w:rPr>
            </w:pPr>
            <w:r w:rsidRPr="00BD186D">
              <w:rPr>
                <w:rFonts w:ascii="Arial" w:hAnsi="Arial" w:cs="Arial"/>
                <w:sz w:val="18"/>
                <w:szCs w:val="18"/>
              </w:rPr>
              <w:t>1.35.01.0021.5</w:t>
            </w:r>
          </w:p>
        </w:tc>
        <w:tc>
          <w:tcPr>
            <w:tcW w:w="1493" w:type="dxa"/>
          </w:tcPr>
          <w:p w14:paraId="6133F3A4" w14:textId="77777777" w:rsidR="001F3158" w:rsidRPr="00BD186D" w:rsidRDefault="001F3158" w:rsidP="00745E36">
            <w:pPr>
              <w:pStyle w:val="TableParagraph"/>
              <w:spacing w:before="40" w:line="360" w:lineRule="auto"/>
              <w:ind w:left="123" w:right="116"/>
              <w:jc w:val="center"/>
              <w:rPr>
                <w:rFonts w:ascii="Arial" w:hAnsi="Arial" w:cs="Arial"/>
                <w:sz w:val="18"/>
                <w:szCs w:val="18"/>
              </w:rPr>
            </w:pPr>
            <w:r w:rsidRPr="00BD186D">
              <w:rPr>
                <w:rFonts w:ascii="Arial" w:hAnsi="Arial" w:cs="Arial"/>
                <w:sz w:val="18"/>
                <w:szCs w:val="18"/>
              </w:rPr>
              <w:t>Diesel</w:t>
            </w:r>
          </w:p>
        </w:tc>
        <w:tc>
          <w:tcPr>
            <w:tcW w:w="1616" w:type="dxa"/>
          </w:tcPr>
          <w:p w14:paraId="2116C906" w14:textId="77777777" w:rsidR="001F3158" w:rsidRPr="00BD186D" w:rsidRDefault="001F3158" w:rsidP="00745E36">
            <w:pPr>
              <w:pStyle w:val="TableParagraph"/>
              <w:spacing w:before="40" w:line="360" w:lineRule="auto"/>
              <w:ind w:left="422" w:right="420"/>
              <w:jc w:val="center"/>
              <w:rPr>
                <w:rFonts w:ascii="Arial" w:hAnsi="Arial" w:cs="Arial"/>
                <w:sz w:val="18"/>
                <w:szCs w:val="18"/>
              </w:rPr>
            </w:pPr>
            <w:r w:rsidRPr="00BD186D">
              <w:rPr>
                <w:rFonts w:ascii="Arial" w:hAnsi="Arial" w:cs="Arial"/>
                <w:sz w:val="18"/>
                <w:szCs w:val="18"/>
              </w:rPr>
              <w:t>6.000</w:t>
            </w:r>
          </w:p>
        </w:tc>
        <w:tc>
          <w:tcPr>
            <w:tcW w:w="1150" w:type="dxa"/>
          </w:tcPr>
          <w:p w14:paraId="022ABAFB" w14:textId="77777777" w:rsidR="001F3158" w:rsidRPr="00BD186D" w:rsidRDefault="001F3158" w:rsidP="00745E36">
            <w:pPr>
              <w:pStyle w:val="TableParagraph"/>
              <w:spacing w:before="40" w:line="360" w:lineRule="auto"/>
              <w:ind w:left="201" w:right="202"/>
              <w:jc w:val="center"/>
              <w:rPr>
                <w:rFonts w:ascii="Arial" w:hAnsi="Arial" w:cs="Arial"/>
                <w:sz w:val="18"/>
                <w:szCs w:val="18"/>
              </w:rPr>
            </w:pPr>
            <w:r w:rsidRPr="00BD186D">
              <w:rPr>
                <w:rFonts w:ascii="Arial" w:hAnsi="Arial" w:cs="Arial"/>
                <w:sz w:val="18"/>
                <w:szCs w:val="18"/>
              </w:rPr>
              <w:t>R$</w:t>
            </w:r>
            <w:r w:rsidRPr="00BD186D">
              <w:rPr>
                <w:rFonts w:ascii="Arial" w:hAnsi="Arial" w:cs="Arial"/>
                <w:spacing w:val="-4"/>
                <w:sz w:val="18"/>
                <w:szCs w:val="18"/>
              </w:rPr>
              <w:t xml:space="preserve"> </w:t>
            </w:r>
            <w:r w:rsidRPr="00BD186D">
              <w:rPr>
                <w:rFonts w:ascii="Arial" w:hAnsi="Arial" w:cs="Arial"/>
                <w:sz w:val="18"/>
                <w:szCs w:val="18"/>
              </w:rPr>
              <w:t>6,39</w:t>
            </w:r>
          </w:p>
        </w:tc>
        <w:tc>
          <w:tcPr>
            <w:tcW w:w="2072" w:type="dxa"/>
          </w:tcPr>
          <w:p w14:paraId="3C53F3D2" w14:textId="77777777" w:rsidR="001F3158" w:rsidRPr="00BD186D" w:rsidRDefault="001F3158" w:rsidP="00745E36">
            <w:pPr>
              <w:pStyle w:val="TableParagraph"/>
              <w:spacing w:before="40" w:line="360" w:lineRule="auto"/>
              <w:ind w:left="82" w:right="79"/>
              <w:jc w:val="center"/>
              <w:rPr>
                <w:rFonts w:ascii="Arial" w:hAnsi="Arial" w:cs="Arial"/>
                <w:sz w:val="18"/>
                <w:szCs w:val="18"/>
              </w:rPr>
            </w:pPr>
            <w:r w:rsidRPr="00BD186D">
              <w:rPr>
                <w:rFonts w:ascii="Arial" w:hAnsi="Arial" w:cs="Arial"/>
                <w:sz w:val="18"/>
                <w:szCs w:val="18"/>
              </w:rPr>
              <w:t>R$</w:t>
            </w:r>
            <w:r w:rsidRPr="00BD186D">
              <w:rPr>
                <w:rFonts w:ascii="Arial" w:hAnsi="Arial" w:cs="Arial"/>
                <w:spacing w:val="-5"/>
                <w:sz w:val="18"/>
                <w:szCs w:val="18"/>
              </w:rPr>
              <w:t xml:space="preserve"> </w:t>
            </w:r>
            <w:r w:rsidRPr="00BD186D">
              <w:rPr>
                <w:rFonts w:ascii="Arial" w:hAnsi="Arial" w:cs="Arial"/>
                <w:sz w:val="18"/>
                <w:szCs w:val="18"/>
              </w:rPr>
              <w:t>38.340,00</w:t>
            </w:r>
          </w:p>
        </w:tc>
      </w:tr>
      <w:tr w:rsidR="001F3158" w:rsidRPr="00BD186D" w14:paraId="1733EA7B" w14:textId="77777777" w:rsidTr="00745E36">
        <w:trPr>
          <w:trHeight w:val="314"/>
          <w:jc w:val="center"/>
        </w:trPr>
        <w:tc>
          <w:tcPr>
            <w:tcW w:w="619" w:type="dxa"/>
          </w:tcPr>
          <w:p w14:paraId="301C1888" w14:textId="77777777" w:rsidR="001F3158" w:rsidRPr="00BD186D" w:rsidRDefault="001F3158" w:rsidP="00745E36">
            <w:pPr>
              <w:pStyle w:val="TableParagraph"/>
              <w:spacing w:before="43" w:line="360" w:lineRule="auto"/>
              <w:ind w:left="10"/>
              <w:jc w:val="center"/>
              <w:rPr>
                <w:rFonts w:ascii="Arial" w:hAnsi="Arial" w:cs="Arial"/>
                <w:sz w:val="18"/>
                <w:szCs w:val="18"/>
              </w:rPr>
            </w:pPr>
            <w:r w:rsidRPr="00BD186D">
              <w:rPr>
                <w:rFonts w:ascii="Arial" w:hAnsi="Arial" w:cs="Arial"/>
                <w:w w:val="99"/>
                <w:sz w:val="18"/>
                <w:szCs w:val="18"/>
              </w:rPr>
              <w:t>3</w:t>
            </w:r>
          </w:p>
        </w:tc>
        <w:tc>
          <w:tcPr>
            <w:tcW w:w="2036" w:type="dxa"/>
          </w:tcPr>
          <w:p w14:paraId="40E5E7B5" w14:textId="77777777" w:rsidR="001F3158" w:rsidRPr="00BD186D" w:rsidRDefault="001F3158" w:rsidP="00745E36">
            <w:pPr>
              <w:pStyle w:val="TableParagraph"/>
              <w:spacing w:before="43" w:line="360" w:lineRule="auto"/>
              <w:ind w:left="328" w:right="322"/>
              <w:jc w:val="center"/>
              <w:rPr>
                <w:rFonts w:ascii="Arial" w:hAnsi="Arial" w:cs="Arial"/>
                <w:sz w:val="18"/>
                <w:szCs w:val="18"/>
              </w:rPr>
            </w:pPr>
            <w:r w:rsidRPr="00BD186D">
              <w:rPr>
                <w:rFonts w:ascii="Arial" w:hAnsi="Arial" w:cs="Arial"/>
                <w:sz w:val="18"/>
                <w:szCs w:val="18"/>
              </w:rPr>
              <w:t>1.35.01.0033.9</w:t>
            </w:r>
          </w:p>
        </w:tc>
        <w:tc>
          <w:tcPr>
            <w:tcW w:w="1493" w:type="dxa"/>
          </w:tcPr>
          <w:p w14:paraId="4EF6DD79" w14:textId="77777777" w:rsidR="001F3158" w:rsidRPr="00BD186D" w:rsidRDefault="001F3158" w:rsidP="00745E36">
            <w:pPr>
              <w:pStyle w:val="TableParagraph"/>
              <w:spacing w:before="43" w:line="360" w:lineRule="auto"/>
              <w:ind w:left="122" w:right="118"/>
              <w:jc w:val="center"/>
              <w:rPr>
                <w:rFonts w:ascii="Arial" w:hAnsi="Arial" w:cs="Arial"/>
                <w:sz w:val="18"/>
                <w:szCs w:val="18"/>
              </w:rPr>
            </w:pPr>
            <w:r w:rsidRPr="00BD186D">
              <w:rPr>
                <w:rFonts w:ascii="Arial" w:hAnsi="Arial" w:cs="Arial"/>
                <w:sz w:val="18"/>
                <w:szCs w:val="18"/>
              </w:rPr>
              <w:t>Diesel</w:t>
            </w:r>
            <w:r w:rsidRPr="00BD186D">
              <w:rPr>
                <w:rFonts w:ascii="Arial" w:hAnsi="Arial" w:cs="Arial"/>
                <w:spacing w:val="-5"/>
                <w:sz w:val="18"/>
                <w:szCs w:val="18"/>
              </w:rPr>
              <w:t xml:space="preserve"> </w:t>
            </w:r>
            <w:r w:rsidRPr="00BD186D">
              <w:rPr>
                <w:rFonts w:ascii="Arial" w:hAnsi="Arial" w:cs="Arial"/>
                <w:sz w:val="18"/>
                <w:szCs w:val="18"/>
              </w:rPr>
              <w:t>S10</w:t>
            </w:r>
          </w:p>
        </w:tc>
        <w:tc>
          <w:tcPr>
            <w:tcW w:w="1616" w:type="dxa"/>
          </w:tcPr>
          <w:p w14:paraId="6F9B592D" w14:textId="77777777" w:rsidR="001F3158" w:rsidRPr="00BD186D" w:rsidRDefault="001F3158" w:rsidP="00745E36">
            <w:pPr>
              <w:pStyle w:val="TableParagraph"/>
              <w:spacing w:before="43" w:line="360" w:lineRule="auto"/>
              <w:ind w:left="422" w:right="420"/>
              <w:jc w:val="center"/>
              <w:rPr>
                <w:rFonts w:ascii="Arial" w:hAnsi="Arial" w:cs="Arial"/>
                <w:sz w:val="18"/>
                <w:szCs w:val="18"/>
              </w:rPr>
            </w:pPr>
            <w:r w:rsidRPr="00BD186D">
              <w:rPr>
                <w:rFonts w:ascii="Arial" w:hAnsi="Arial" w:cs="Arial"/>
                <w:sz w:val="18"/>
                <w:szCs w:val="18"/>
              </w:rPr>
              <w:t>25.000</w:t>
            </w:r>
          </w:p>
        </w:tc>
        <w:tc>
          <w:tcPr>
            <w:tcW w:w="1150" w:type="dxa"/>
          </w:tcPr>
          <w:p w14:paraId="35B8F49B" w14:textId="77777777" w:rsidR="001F3158" w:rsidRPr="00BD186D" w:rsidRDefault="001F3158" w:rsidP="00745E36">
            <w:pPr>
              <w:pStyle w:val="TableParagraph"/>
              <w:spacing w:before="43" w:line="360" w:lineRule="auto"/>
              <w:ind w:left="201" w:right="202"/>
              <w:jc w:val="center"/>
              <w:rPr>
                <w:rFonts w:ascii="Arial" w:hAnsi="Arial" w:cs="Arial"/>
                <w:sz w:val="18"/>
                <w:szCs w:val="18"/>
              </w:rPr>
            </w:pPr>
            <w:r w:rsidRPr="00BD186D">
              <w:rPr>
                <w:rFonts w:ascii="Arial" w:hAnsi="Arial" w:cs="Arial"/>
                <w:sz w:val="18"/>
                <w:szCs w:val="18"/>
              </w:rPr>
              <w:t>R$</w:t>
            </w:r>
            <w:r w:rsidRPr="00BD186D">
              <w:rPr>
                <w:rFonts w:ascii="Arial" w:hAnsi="Arial" w:cs="Arial"/>
                <w:spacing w:val="-4"/>
                <w:sz w:val="18"/>
                <w:szCs w:val="18"/>
              </w:rPr>
              <w:t xml:space="preserve"> </w:t>
            </w:r>
            <w:r w:rsidRPr="00BD186D">
              <w:rPr>
                <w:rFonts w:ascii="Arial" w:hAnsi="Arial" w:cs="Arial"/>
                <w:sz w:val="18"/>
                <w:szCs w:val="18"/>
              </w:rPr>
              <w:t>6,99</w:t>
            </w:r>
          </w:p>
        </w:tc>
        <w:tc>
          <w:tcPr>
            <w:tcW w:w="2072" w:type="dxa"/>
          </w:tcPr>
          <w:p w14:paraId="138CAF75" w14:textId="77777777" w:rsidR="001F3158" w:rsidRPr="00BD186D" w:rsidRDefault="001F3158" w:rsidP="00745E36">
            <w:pPr>
              <w:pStyle w:val="TableParagraph"/>
              <w:spacing w:before="43" w:line="360" w:lineRule="auto"/>
              <w:ind w:left="82" w:right="78"/>
              <w:jc w:val="center"/>
              <w:rPr>
                <w:rFonts w:ascii="Arial" w:hAnsi="Arial" w:cs="Arial"/>
                <w:sz w:val="18"/>
                <w:szCs w:val="18"/>
              </w:rPr>
            </w:pPr>
            <w:r w:rsidRPr="00BD186D">
              <w:rPr>
                <w:rFonts w:ascii="Arial" w:hAnsi="Arial" w:cs="Arial"/>
                <w:sz w:val="18"/>
                <w:szCs w:val="18"/>
              </w:rPr>
              <w:t>R$</w:t>
            </w:r>
            <w:r w:rsidRPr="00BD186D">
              <w:rPr>
                <w:rFonts w:ascii="Arial" w:hAnsi="Arial" w:cs="Arial"/>
                <w:spacing w:val="-5"/>
                <w:sz w:val="18"/>
                <w:szCs w:val="18"/>
              </w:rPr>
              <w:t xml:space="preserve"> </w:t>
            </w:r>
            <w:r w:rsidRPr="00BD186D">
              <w:rPr>
                <w:rFonts w:ascii="Arial" w:hAnsi="Arial" w:cs="Arial"/>
                <w:sz w:val="18"/>
                <w:szCs w:val="18"/>
              </w:rPr>
              <w:t>174.750,00</w:t>
            </w:r>
          </w:p>
        </w:tc>
      </w:tr>
      <w:tr w:rsidR="001F3158" w:rsidRPr="00BD186D" w14:paraId="5B2C58EB" w14:textId="77777777" w:rsidTr="00745E36">
        <w:trPr>
          <w:trHeight w:val="301"/>
          <w:jc w:val="center"/>
        </w:trPr>
        <w:tc>
          <w:tcPr>
            <w:tcW w:w="6914" w:type="dxa"/>
            <w:gridSpan w:val="5"/>
          </w:tcPr>
          <w:p w14:paraId="3DB73565" w14:textId="77777777" w:rsidR="001F3158" w:rsidRPr="00BD186D" w:rsidRDefault="001F3158" w:rsidP="00745E36">
            <w:pPr>
              <w:pStyle w:val="TableParagraph"/>
              <w:spacing w:before="35" w:line="360" w:lineRule="auto"/>
              <w:ind w:left="2745" w:right="2745"/>
              <w:jc w:val="center"/>
              <w:rPr>
                <w:rFonts w:ascii="Arial" w:hAnsi="Arial" w:cs="Arial"/>
                <w:sz w:val="18"/>
                <w:szCs w:val="18"/>
              </w:rPr>
            </w:pPr>
            <w:r w:rsidRPr="00BD186D">
              <w:rPr>
                <w:rFonts w:ascii="Arial" w:hAnsi="Arial" w:cs="Arial"/>
                <w:sz w:val="18"/>
                <w:szCs w:val="18"/>
              </w:rPr>
              <w:t>VALOR</w:t>
            </w:r>
            <w:r w:rsidRPr="00BD186D">
              <w:rPr>
                <w:rFonts w:ascii="Arial" w:hAnsi="Arial" w:cs="Arial"/>
                <w:spacing w:val="-5"/>
                <w:sz w:val="18"/>
                <w:szCs w:val="18"/>
              </w:rPr>
              <w:t xml:space="preserve"> </w:t>
            </w:r>
            <w:r w:rsidRPr="00BD186D">
              <w:rPr>
                <w:rFonts w:ascii="Arial" w:hAnsi="Arial" w:cs="Arial"/>
                <w:sz w:val="18"/>
                <w:szCs w:val="18"/>
              </w:rPr>
              <w:t>TOTAL</w:t>
            </w:r>
          </w:p>
        </w:tc>
        <w:tc>
          <w:tcPr>
            <w:tcW w:w="2072" w:type="dxa"/>
          </w:tcPr>
          <w:p w14:paraId="38882CD2" w14:textId="77777777" w:rsidR="001F3158" w:rsidRPr="00BD186D" w:rsidRDefault="001F3158" w:rsidP="00745E36">
            <w:pPr>
              <w:pStyle w:val="TableParagraph"/>
              <w:spacing w:before="35" w:line="360" w:lineRule="auto"/>
              <w:ind w:left="82" w:right="78"/>
              <w:jc w:val="center"/>
              <w:rPr>
                <w:rFonts w:ascii="Arial" w:hAnsi="Arial" w:cs="Arial"/>
                <w:sz w:val="18"/>
                <w:szCs w:val="18"/>
              </w:rPr>
            </w:pPr>
            <w:r w:rsidRPr="00BD186D">
              <w:rPr>
                <w:rFonts w:ascii="Arial" w:hAnsi="Arial" w:cs="Arial"/>
                <w:sz w:val="18"/>
                <w:szCs w:val="18"/>
              </w:rPr>
              <w:t>R$</w:t>
            </w:r>
            <w:r w:rsidRPr="00BD186D">
              <w:rPr>
                <w:rFonts w:ascii="Arial" w:hAnsi="Arial" w:cs="Arial"/>
                <w:spacing w:val="-5"/>
                <w:sz w:val="18"/>
                <w:szCs w:val="18"/>
              </w:rPr>
              <w:t xml:space="preserve"> </w:t>
            </w:r>
            <w:r w:rsidRPr="00BD186D">
              <w:rPr>
                <w:rFonts w:ascii="Arial" w:hAnsi="Arial" w:cs="Arial"/>
                <w:sz w:val="18"/>
                <w:szCs w:val="18"/>
              </w:rPr>
              <w:t>380.340,00</w:t>
            </w:r>
          </w:p>
        </w:tc>
      </w:tr>
      <w:tr w:rsidR="001F3158" w:rsidRPr="00BD186D" w14:paraId="0734A772" w14:textId="77777777" w:rsidTr="00745E36">
        <w:trPr>
          <w:trHeight w:val="299"/>
          <w:jc w:val="center"/>
        </w:trPr>
        <w:tc>
          <w:tcPr>
            <w:tcW w:w="6914" w:type="dxa"/>
            <w:gridSpan w:val="5"/>
          </w:tcPr>
          <w:p w14:paraId="4F5C0709" w14:textId="77777777" w:rsidR="001F3158" w:rsidRPr="00BD186D" w:rsidRDefault="001F3158" w:rsidP="0011268D">
            <w:pPr>
              <w:pStyle w:val="TableParagraph"/>
              <w:spacing w:before="33" w:line="360" w:lineRule="auto"/>
              <w:ind w:left="1470"/>
              <w:rPr>
                <w:rFonts w:ascii="Arial" w:hAnsi="Arial" w:cs="Arial"/>
                <w:sz w:val="18"/>
                <w:szCs w:val="18"/>
              </w:rPr>
            </w:pPr>
            <w:r w:rsidRPr="00BD186D">
              <w:rPr>
                <w:rFonts w:ascii="Arial" w:hAnsi="Arial" w:cs="Arial"/>
                <w:sz w:val="18"/>
                <w:szCs w:val="18"/>
              </w:rPr>
              <w:t>MÉDIA</w:t>
            </w:r>
            <w:r w:rsidRPr="00BD186D">
              <w:rPr>
                <w:rFonts w:ascii="Arial" w:hAnsi="Arial" w:cs="Arial"/>
                <w:spacing w:val="-4"/>
                <w:sz w:val="18"/>
                <w:szCs w:val="18"/>
              </w:rPr>
              <w:t xml:space="preserve"> </w:t>
            </w:r>
            <w:r w:rsidRPr="00BD186D">
              <w:rPr>
                <w:rFonts w:ascii="Arial" w:hAnsi="Arial" w:cs="Arial"/>
                <w:sz w:val="18"/>
                <w:szCs w:val="18"/>
              </w:rPr>
              <w:t>DA</w:t>
            </w:r>
            <w:r w:rsidRPr="00BD186D">
              <w:rPr>
                <w:rFonts w:ascii="Arial" w:hAnsi="Arial" w:cs="Arial"/>
                <w:spacing w:val="-4"/>
                <w:sz w:val="18"/>
                <w:szCs w:val="18"/>
              </w:rPr>
              <w:t xml:space="preserve"> </w:t>
            </w:r>
            <w:r w:rsidRPr="00BD186D">
              <w:rPr>
                <w:rFonts w:ascii="Arial" w:hAnsi="Arial" w:cs="Arial"/>
                <w:sz w:val="18"/>
                <w:szCs w:val="18"/>
              </w:rPr>
              <w:t>TAXA</w:t>
            </w:r>
            <w:r w:rsidRPr="00BD186D">
              <w:rPr>
                <w:rFonts w:ascii="Arial" w:hAnsi="Arial" w:cs="Arial"/>
                <w:spacing w:val="-3"/>
                <w:sz w:val="18"/>
                <w:szCs w:val="18"/>
              </w:rPr>
              <w:t xml:space="preserve"> </w:t>
            </w:r>
            <w:r w:rsidRPr="00BD186D">
              <w:rPr>
                <w:rFonts w:ascii="Arial" w:hAnsi="Arial" w:cs="Arial"/>
                <w:sz w:val="18"/>
                <w:szCs w:val="18"/>
              </w:rPr>
              <w:t>DE</w:t>
            </w:r>
            <w:r w:rsidRPr="00BD186D">
              <w:rPr>
                <w:rFonts w:ascii="Arial" w:hAnsi="Arial" w:cs="Arial"/>
                <w:spacing w:val="-4"/>
                <w:sz w:val="18"/>
                <w:szCs w:val="18"/>
              </w:rPr>
              <w:t xml:space="preserve"> </w:t>
            </w:r>
            <w:r w:rsidRPr="00BD186D">
              <w:rPr>
                <w:rFonts w:ascii="Arial" w:hAnsi="Arial" w:cs="Arial"/>
                <w:sz w:val="18"/>
                <w:szCs w:val="18"/>
              </w:rPr>
              <w:t>ADMINISTRAÇÃO</w:t>
            </w:r>
            <w:r w:rsidRPr="00BD186D">
              <w:rPr>
                <w:rFonts w:ascii="Arial" w:hAnsi="Arial" w:cs="Arial"/>
                <w:spacing w:val="-2"/>
                <w:sz w:val="18"/>
                <w:szCs w:val="18"/>
              </w:rPr>
              <w:t xml:space="preserve"> </w:t>
            </w:r>
            <w:r w:rsidRPr="00BD186D">
              <w:rPr>
                <w:rFonts w:ascii="Arial" w:hAnsi="Arial" w:cs="Arial"/>
                <w:sz w:val="18"/>
                <w:szCs w:val="18"/>
              </w:rPr>
              <w:t>(%)</w:t>
            </w:r>
          </w:p>
        </w:tc>
        <w:tc>
          <w:tcPr>
            <w:tcW w:w="2072" w:type="dxa"/>
          </w:tcPr>
          <w:p w14:paraId="1886D20B" w14:textId="77777777" w:rsidR="001F3158" w:rsidRPr="00BD186D" w:rsidRDefault="001F3158" w:rsidP="0011268D">
            <w:pPr>
              <w:pStyle w:val="TableParagraph"/>
              <w:spacing w:before="33" w:line="360" w:lineRule="auto"/>
              <w:ind w:left="82" w:right="81"/>
              <w:rPr>
                <w:rFonts w:ascii="Arial" w:hAnsi="Arial" w:cs="Arial"/>
                <w:sz w:val="18"/>
                <w:szCs w:val="18"/>
              </w:rPr>
            </w:pPr>
            <w:r w:rsidRPr="00BD186D">
              <w:rPr>
                <w:rFonts w:ascii="Arial" w:hAnsi="Arial" w:cs="Arial"/>
                <w:sz w:val="18"/>
                <w:szCs w:val="18"/>
              </w:rPr>
              <w:t>-2,64%</w:t>
            </w:r>
          </w:p>
        </w:tc>
      </w:tr>
    </w:tbl>
    <w:p w14:paraId="13000A0B" w14:textId="4AFE0E9B" w:rsidR="001F3158" w:rsidRPr="00BD186D" w:rsidRDefault="007E405F" w:rsidP="007E405F">
      <w:pPr>
        <w:pStyle w:val="Corpodetexto"/>
        <w:tabs>
          <w:tab w:val="left" w:pos="1558"/>
        </w:tabs>
        <w:spacing w:line="360" w:lineRule="auto"/>
        <w:rPr>
          <w:rFonts w:cs="Arial"/>
          <w:sz w:val="20"/>
        </w:rPr>
      </w:pPr>
      <w:r w:rsidRPr="00BD186D">
        <w:rPr>
          <w:rFonts w:cs="Arial"/>
          <w:sz w:val="20"/>
        </w:rPr>
        <w:t xml:space="preserve">9.4 </w:t>
      </w:r>
      <w:r w:rsidR="001F3158" w:rsidRPr="00BD186D">
        <w:rPr>
          <w:rFonts w:cs="Arial"/>
          <w:sz w:val="20"/>
        </w:rPr>
        <w:t>Os</w:t>
      </w:r>
      <w:r w:rsidR="001F3158" w:rsidRPr="00BD186D">
        <w:rPr>
          <w:rFonts w:cs="Arial"/>
          <w:spacing w:val="18"/>
          <w:sz w:val="20"/>
        </w:rPr>
        <w:t xml:space="preserve"> </w:t>
      </w:r>
      <w:r w:rsidR="001F3158" w:rsidRPr="00BD186D">
        <w:rPr>
          <w:rFonts w:cs="Arial"/>
          <w:sz w:val="20"/>
        </w:rPr>
        <w:t>valores</w:t>
      </w:r>
      <w:r w:rsidR="001F3158" w:rsidRPr="00BD186D">
        <w:rPr>
          <w:rFonts w:cs="Arial"/>
          <w:spacing w:val="18"/>
          <w:sz w:val="20"/>
        </w:rPr>
        <w:t xml:space="preserve"> </w:t>
      </w:r>
      <w:r w:rsidR="001F3158" w:rsidRPr="00BD186D">
        <w:rPr>
          <w:rFonts w:cs="Arial"/>
          <w:sz w:val="20"/>
        </w:rPr>
        <w:t>referente</w:t>
      </w:r>
      <w:r w:rsidR="001F3158" w:rsidRPr="00BD186D">
        <w:rPr>
          <w:rFonts w:cs="Arial"/>
          <w:spacing w:val="20"/>
          <w:sz w:val="20"/>
        </w:rPr>
        <w:t xml:space="preserve"> </w:t>
      </w:r>
      <w:r w:rsidR="001F3158" w:rsidRPr="00BD186D">
        <w:rPr>
          <w:rFonts w:cs="Arial"/>
          <w:sz w:val="20"/>
        </w:rPr>
        <w:t>a</w:t>
      </w:r>
      <w:r w:rsidR="001F3158" w:rsidRPr="00BD186D">
        <w:rPr>
          <w:rFonts w:cs="Arial"/>
          <w:spacing w:val="21"/>
          <w:sz w:val="20"/>
        </w:rPr>
        <w:t xml:space="preserve"> </w:t>
      </w:r>
      <w:r w:rsidR="001F3158" w:rsidRPr="00BD186D">
        <w:rPr>
          <w:rFonts w:cs="Arial"/>
          <w:sz w:val="20"/>
        </w:rPr>
        <w:t>taxa</w:t>
      </w:r>
      <w:r w:rsidR="001F3158" w:rsidRPr="00BD186D">
        <w:rPr>
          <w:rFonts w:cs="Arial"/>
          <w:spacing w:val="18"/>
          <w:sz w:val="20"/>
        </w:rPr>
        <w:t xml:space="preserve"> </w:t>
      </w:r>
      <w:r w:rsidR="001F3158" w:rsidRPr="00BD186D">
        <w:rPr>
          <w:rFonts w:cs="Arial"/>
          <w:sz w:val="20"/>
        </w:rPr>
        <w:t>de</w:t>
      </w:r>
      <w:r w:rsidR="001F3158" w:rsidRPr="00BD186D">
        <w:rPr>
          <w:rFonts w:cs="Arial"/>
          <w:spacing w:val="18"/>
          <w:sz w:val="20"/>
        </w:rPr>
        <w:t xml:space="preserve"> </w:t>
      </w:r>
      <w:r w:rsidR="001F3158" w:rsidRPr="00BD186D">
        <w:rPr>
          <w:rFonts w:cs="Arial"/>
          <w:sz w:val="20"/>
        </w:rPr>
        <w:t>administração</w:t>
      </w:r>
      <w:r w:rsidR="001F3158" w:rsidRPr="00BD186D">
        <w:rPr>
          <w:rFonts w:cs="Arial"/>
          <w:spacing w:val="18"/>
          <w:sz w:val="20"/>
        </w:rPr>
        <w:t xml:space="preserve"> </w:t>
      </w:r>
      <w:r w:rsidR="001F3158" w:rsidRPr="00BD186D">
        <w:rPr>
          <w:rFonts w:cs="Arial"/>
          <w:sz w:val="20"/>
        </w:rPr>
        <w:t>elencada</w:t>
      </w:r>
      <w:r w:rsidR="001F3158" w:rsidRPr="00BD186D">
        <w:rPr>
          <w:rFonts w:cs="Arial"/>
          <w:spacing w:val="18"/>
          <w:sz w:val="20"/>
        </w:rPr>
        <w:t xml:space="preserve"> </w:t>
      </w:r>
      <w:r w:rsidR="001F3158" w:rsidRPr="00BD186D">
        <w:rPr>
          <w:rFonts w:cs="Arial"/>
          <w:sz w:val="20"/>
        </w:rPr>
        <w:t>acima</w:t>
      </w:r>
      <w:r w:rsidR="001F3158" w:rsidRPr="00BD186D">
        <w:rPr>
          <w:rFonts w:cs="Arial"/>
          <w:spacing w:val="21"/>
          <w:sz w:val="20"/>
        </w:rPr>
        <w:t xml:space="preserve"> </w:t>
      </w:r>
      <w:r w:rsidR="001F3158" w:rsidRPr="00BD186D">
        <w:rPr>
          <w:rFonts w:cs="Arial"/>
          <w:sz w:val="20"/>
        </w:rPr>
        <w:t>foram</w:t>
      </w:r>
      <w:r w:rsidR="001F3158" w:rsidRPr="00BD186D">
        <w:rPr>
          <w:rFonts w:cs="Arial"/>
          <w:spacing w:val="-64"/>
          <w:sz w:val="20"/>
        </w:rPr>
        <w:t xml:space="preserve"> </w:t>
      </w:r>
      <w:r w:rsidR="001F3158" w:rsidRPr="00BD186D">
        <w:rPr>
          <w:rFonts w:cs="Arial"/>
          <w:sz w:val="20"/>
        </w:rPr>
        <w:t>calculados</w:t>
      </w:r>
      <w:r w:rsidR="001F3158" w:rsidRPr="00BD186D">
        <w:rPr>
          <w:rFonts w:cs="Arial"/>
          <w:spacing w:val="-4"/>
          <w:sz w:val="20"/>
        </w:rPr>
        <w:t xml:space="preserve"> </w:t>
      </w:r>
      <w:r w:rsidR="001F3158" w:rsidRPr="00BD186D">
        <w:rPr>
          <w:rFonts w:cs="Arial"/>
          <w:sz w:val="20"/>
        </w:rPr>
        <w:t>da</w:t>
      </w:r>
      <w:r w:rsidR="001F3158" w:rsidRPr="00BD186D">
        <w:rPr>
          <w:rFonts w:cs="Arial"/>
          <w:spacing w:val="-2"/>
          <w:sz w:val="20"/>
        </w:rPr>
        <w:t xml:space="preserve"> </w:t>
      </w:r>
      <w:r w:rsidR="001F3158" w:rsidRPr="00BD186D">
        <w:rPr>
          <w:rFonts w:cs="Arial"/>
          <w:sz w:val="20"/>
        </w:rPr>
        <w:t>seguinte</w:t>
      </w:r>
      <w:r w:rsidR="001F3158" w:rsidRPr="00BD186D">
        <w:rPr>
          <w:rFonts w:cs="Arial"/>
          <w:spacing w:val="-2"/>
          <w:sz w:val="20"/>
        </w:rPr>
        <w:t xml:space="preserve"> </w:t>
      </w:r>
      <w:r w:rsidR="001F3158" w:rsidRPr="00BD186D">
        <w:rPr>
          <w:rFonts w:cs="Arial"/>
          <w:sz w:val="20"/>
        </w:rPr>
        <w:t>forma:</w:t>
      </w:r>
      <w:r w:rsidRPr="00BD186D">
        <w:rPr>
          <w:rFonts w:cs="Arial"/>
          <w:sz w:val="20"/>
        </w:rPr>
        <w:t xml:space="preserve"> </w:t>
      </w:r>
    </w:p>
    <w:tbl>
      <w:tblPr>
        <w:tblStyle w:val="TableNormal"/>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402"/>
        <w:gridCol w:w="2268"/>
        <w:gridCol w:w="2410"/>
      </w:tblGrid>
      <w:tr w:rsidR="001F3158" w:rsidRPr="00BD186D" w14:paraId="2130AE88" w14:textId="77777777" w:rsidTr="007E405F">
        <w:trPr>
          <w:trHeight w:val="688"/>
          <w:jc w:val="center"/>
        </w:trPr>
        <w:tc>
          <w:tcPr>
            <w:tcW w:w="851" w:type="dxa"/>
          </w:tcPr>
          <w:p w14:paraId="038E0212" w14:textId="77777777" w:rsidR="001F3158" w:rsidRPr="00BD186D" w:rsidRDefault="001F3158" w:rsidP="007E405F">
            <w:pPr>
              <w:pStyle w:val="TableParagraph"/>
              <w:spacing w:before="11"/>
              <w:rPr>
                <w:rFonts w:ascii="Arial" w:hAnsi="Arial" w:cs="Arial"/>
                <w:sz w:val="20"/>
                <w:szCs w:val="20"/>
              </w:rPr>
            </w:pPr>
          </w:p>
          <w:p w14:paraId="79F2173F" w14:textId="77777777" w:rsidR="001F3158" w:rsidRPr="00BD186D" w:rsidRDefault="001F3158" w:rsidP="007E405F">
            <w:pPr>
              <w:pStyle w:val="TableParagraph"/>
              <w:ind w:left="161" w:right="156"/>
              <w:rPr>
                <w:rFonts w:ascii="Arial" w:hAnsi="Arial" w:cs="Arial"/>
                <w:b/>
                <w:sz w:val="20"/>
                <w:szCs w:val="20"/>
              </w:rPr>
            </w:pPr>
            <w:r w:rsidRPr="00BD186D">
              <w:rPr>
                <w:rFonts w:ascii="Arial" w:hAnsi="Arial" w:cs="Arial"/>
                <w:b/>
                <w:sz w:val="20"/>
                <w:szCs w:val="20"/>
              </w:rPr>
              <w:t>ITEM</w:t>
            </w:r>
          </w:p>
        </w:tc>
        <w:tc>
          <w:tcPr>
            <w:tcW w:w="3402" w:type="dxa"/>
          </w:tcPr>
          <w:p w14:paraId="5772BA41" w14:textId="77777777" w:rsidR="001F3158" w:rsidRPr="00BD186D" w:rsidRDefault="001F3158" w:rsidP="007E405F">
            <w:pPr>
              <w:pStyle w:val="TableParagraph"/>
              <w:spacing w:before="11"/>
              <w:rPr>
                <w:rFonts w:ascii="Arial" w:hAnsi="Arial" w:cs="Arial"/>
                <w:sz w:val="20"/>
                <w:szCs w:val="20"/>
              </w:rPr>
            </w:pPr>
          </w:p>
          <w:p w14:paraId="67603EE1" w14:textId="77777777" w:rsidR="001F3158" w:rsidRPr="00BD186D" w:rsidRDefault="001F3158" w:rsidP="007E405F">
            <w:pPr>
              <w:pStyle w:val="TableParagraph"/>
              <w:ind w:left="1296" w:right="1291"/>
              <w:rPr>
                <w:rFonts w:ascii="Arial" w:hAnsi="Arial" w:cs="Arial"/>
                <w:b/>
                <w:sz w:val="20"/>
                <w:szCs w:val="20"/>
              </w:rPr>
            </w:pPr>
            <w:r w:rsidRPr="00BD186D">
              <w:rPr>
                <w:rFonts w:ascii="Arial" w:hAnsi="Arial" w:cs="Arial"/>
                <w:b/>
                <w:sz w:val="20"/>
                <w:szCs w:val="20"/>
              </w:rPr>
              <w:t>ÓRGÃO</w:t>
            </w:r>
          </w:p>
        </w:tc>
        <w:tc>
          <w:tcPr>
            <w:tcW w:w="2268" w:type="dxa"/>
          </w:tcPr>
          <w:p w14:paraId="725933D3" w14:textId="77777777" w:rsidR="001F3158" w:rsidRPr="00BD186D" w:rsidRDefault="001F3158" w:rsidP="007E405F">
            <w:pPr>
              <w:pStyle w:val="TableParagraph"/>
              <w:spacing w:before="11"/>
              <w:rPr>
                <w:rFonts w:ascii="Arial" w:hAnsi="Arial" w:cs="Arial"/>
                <w:sz w:val="20"/>
                <w:szCs w:val="20"/>
              </w:rPr>
            </w:pPr>
          </w:p>
          <w:p w14:paraId="632609AE" w14:textId="77777777" w:rsidR="001F3158" w:rsidRPr="00BD186D" w:rsidRDefault="001F3158" w:rsidP="007E405F">
            <w:pPr>
              <w:pStyle w:val="TableParagraph"/>
              <w:ind w:left="520"/>
              <w:rPr>
                <w:rFonts w:ascii="Arial" w:hAnsi="Arial" w:cs="Arial"/>
                <w:b/>
                <w:sz w:val="20"/>
                <w:szCs w:val="20"/>
              </w:rPr>
            </w:pPr>
            <w:r w:rsidRPr="00BD186D">
              <w:rPr>
                <w:rFonts w:ascii="Arial" w:hAnsi="Arial" w:cs="Arial"/>
                <w:b/>
                <w:sz w:val="20"/>
                <w:szCs w:val="20"/>
              </w:rPr>
              <w:t>CONTRATO</w:t>
            </w:r>
          </w:p>
        </w:tc>
        <w:tc>
          <w:tcPr>
            <w:tcW w:w="2410" w:type="dxa"/>
          </w:tcPr>
          <w:p w14:paraId="454E44EF" w14:textId="77777777" w:rsidR="001F3158" w:rsidRPr="00BD186D" w:rsidRDefault="001F3158" w:rsidP="007E405F">
            <w:pPr>
              <w:pStyle w:val="TableParagraph"/>
              <w:ind w:left="184" w:right="182"/>
              <w:rPr>
                <w:rFonts w:ascii="Arial" w:hAnsi="Arial" w:cs="Arial"/>
                <w:b/>
                <w:sz w:val="20"/>
                <w:szCs w:val="20"/>
              </w:rPr>
            </w:pPr>
            <w:r w:rsidRPr="00BD186D">
              <w:rPr>
                <w:rFonts w:ascii="Arial" w:hAnsi="Arial" w:cs="Arial"/>
                <w:b/>
                <w:sz w:val="20"/>
                <w:szCs w:val="20"/>
              </w:rPr>
              <w:t>TAXA</w:t>
            </w:r>
            <w:r w:rsidRPr="00BD186D">
              <w:rPr>
                <w:rFonts w:ascii="Arial" w:hAnsi="Arial" w:cs="Arial"/>
                <w:b/>
                <w:spacing w:val="-3"/>
                <w:sz w:val="20"/>
                <w:szCs w:val="20"/>
              </w:rPr>
              <w:t xml:space="preserve"> </w:t>
            </w:r>
            <w:r w:rsidRPr="00BD186D">
              <w:rPr>
                <w:rFonts w:ascii="Arial" w:hAnsi="Arial" w:cs="Arial"/>
                <w:b/>
                <w:sz w:val="20"/>
                <w:szCs w:val="20"/>
              </w:rPr>
              <w:t>DE</w:t>
            </w:r>
          </w:p>
          <w:p w14:paraId="66B74DCD" w14:textId="77777777" w:rsidR="001F3158" w:rsidRPr="00BD186D" w:rsidRDefault="001F3158" w:rsidP="007E405F">
            <w:pPr>
              <w:pStyle w:val="TableParagraph"/>
              <w:ind w:left="187" w:right="182"/>
              <w:rPr>
                <w:rFonts w:ascii="Arial" w:hAnsi="Arial" w:cs="Arial"/>
                <w:b/>
                <w:sz w:val="20"/>
                <w:szCs w:val="20"/>
              </w:rPr>
            </w:pPr>
            <w:r w:rsidRPr="00BD186D">
              <w:rPr>
                <w:rFonts w:ascii="Arial" w:hAnsi="Arial" w:cs="Arial"/>
                <w:b/>
                <w:spacing w:val="-1"/>
                <w:sz w:val="20"/>
                <w:szCs w:val="20"/>
              </w:rPr>
              <w:t>ADMINISTRAÇÃO</w:t>
            </w:r>
            <w:r w:rsidRPr="00BD186D">
              <w:rPr>
                <w:rFonts w:ascii="Arial" w:hAnsi="Arial" w:cs="Arial"/>
                <w:b/>
                <w:spacing w:val="-53"/>
                <w:sz w:val="20"/>
                <w:szCs w:val="20"/>
              </w:rPr>
              <w:t xml:space="preserve"> </w:t>
            </w:r>
            <w:r w:rsidRPr="00BD186D">
              <w:rPr>
                <w:rFonts w:ascii="Arial" w:hAnsi="Arial" w:cs="Arial"/>
                <w:b/>
                <w:sz w:val="20"/>
                <w:szCs w:val="20"/>
              </w:rPr>
              <w:t>(%)</w:t>
            </w:r>
          </w:p>
        </w:tc>
      </w:tr>
      <w:tr w:rsidR="001F3158" w:rsidRPr="00BD186D" w14:paraId="29BA8419" w14:textId="77777777" w:rsidTr="007E405F">
        <w:trPr>
          <w:trHeight w:val="460"/>
          <w:jc w:val="center"/>
        </w:trPr>
        <w:tc>
          <w:tcPr>
            <w:tcW w:w="851" w:type="dxa"/>
          </w:tcPr>
          <w:p w14:paraId="63A450F3" w14:textId="77777777" w:rsidR="001F3158" w:rsidRPr="00BD186D" w:rsidRDefault="001F3158" w:rsidP="007E405F">
            <w:pPr>
              <w:pStyle w:val="TableParagraph"/>
              <w:spacing w:before="114"/>
              <w:ind w:left="9"/>
              <w:jc w:val="center"/>
              <w:rPr>
                <w:rFonts w:ascii="Arial" w:hAnsi="Arial" w:cs="Arial"/>
                <w:sz w:val="20"/>
                <w:szCs w:val="20"/>
              </w:rPr>
            </w:pPr>
            <w:r w:rsidRPr="00BD186D">
              <w:rPr>
                <w:rFonts w:ascii="Arial" w:hAnsi="Arial" w:cs="Arial"/>
                <w:w w:val="99"/>
                <w:sz w:val="20"/>
                <w:szCs w:val="20"/>
              </w:rPr>
              <w:t>1</w:t>
            </w:r>
          </w:p>
        </w:tc>
        <w:tc>
          <w:tcPr>
            <w:tcW w:w="3402" w:type="dxa"/>
          </w:tcPr>
          <w:p w14:paraId="31C2674D" w14:textId="77777777" w:rsidR="001F3158" w:rsidRPr="00BD186D" w:rsidRDefault="001F3158" w:rsidP="007E405F">
            <w:pPr>
              <w:pStyle w:val="TableParagraph"/>
              <w:ind w:left="856" w:right="376" w:hanging="468"/>
              <w:rPr>
                <w:rFonts w:ascii="Arial" w:hAnsi="Arial" w:cs="Arial"/>
                <w:sz w:val="20"/>
                <w:szCs w:val="20"/>
              </w:rPr>
            </w:pPr>
            <w:r w:rsidRPr="00BD186D">
              <w:rPr>
                <w:rFonts w:ascii="Arial" w:hAnsi="Arial" w:cs="Arial"/>
                <w:sz w:val="20"/>
                <w:szCs w:val="20"/>
              </w:rPr>
              <w:t>GOVERNO</w:t>
            </w:r>
            <w:r w:rsidRPr="00BD186D">
              <w:rPr>
                <w:rFonts w:ascii="Arial" w:hAnsi="Arial" w:cs="Arial"/>
                <w:spacing w:val="-5"/>
                <w:sz w:val="20"/>
                <w:szCs w:val="20"/>
              </w:rPr>
              <w:t xml:space="preserve"> </w:t>
            </w:r>
            <w:r w:rsidRPr="00BD186D">
              <w:rPr>
                <w:rFonts w:ascii="Arial" w:hAnsi="Arial" w:cs="Arial"/>
                <w:sz w:val="20"/>
                <w:szCs w:val="20"/>
              </w:rPr>
              <w:t>DO</w:t>
            </w:r>
            <w:r w:rsidRPr="00BD186D">
              <w:rPr>
                <w:rFonts w:ascii="Arial" w:hAnsi="Arial" w:cs="Arial"/>
                <w:spacing w:val="-3"/>
                <w:sz w:val="20"/>
                <w:szCs w:val="20"/>
              </w:rPr>
              <w:t xml:space="preserve"> </w:t>
            </w:r>
            <w:r w:rsidRPr="00BD186D">
              <w:rPr>
                <w:rFonts w:ascii="Arial" w:hAnsi="Arial" w:cs="Arial"/>
                <w:sz w:val="20"/>
                <w:szCs w:val="20"/>
              </w:rPr>
              <w:t>ESTADO</w:t>
            </w:r>
            <w:r w:rsidRPr="00BD186D">
              <w:rPr>
                <w:rFonts w:ascii="Arial" w:hAnsi="Arial" w:cs="Arial"/>
                <w:spacing w:val="-4"/>
                <w:sz w:val="20"/>
                <w:szCs w:val="20"/>
              </w:rPr>
              <w:t xml:space="preserve"> </w:t>
            </w:r>
            <w:r w:rsidRPr="00BD186D">
              <w:rPr>
                <w:rFonts w:ascii="Arial" w:hAnsi="Arial" w:cs="Arial"/>
                <w:sz w:val="20"/>
                <w:szCs w:val="20"/>
              </w:rPr>
              <w:t>DO</w:t>
            </w:r>
            <w:r w:rsidRPr="00BD186D">
              <w:rPr>
                <w:rFonts w:ascii="Arial" w:hAnsi="Arial" w:cs="Arial"/>
                <w:spacing w:val="-53"/>
                <w:sz w:val="20"/>
                <w:szCs w:val="20"/>
              </w:rPr>
              <w:t xml:space="preserve"> </w:t>
            </w:r>
            <w:r w:rsidRPr="00BD186D">
              <w:rPr>
                <w:rFonts w:ascii="Arial" w:hAnsi="Arial" w:cs="Arial"/>
                <w:sz w:val="20"/>
                <w:szCs w:val="20"/>
              </w:rPr>
              <w:t>ESPÍRITO</w:t>
            </w:r>
            <w:r w:rsidRPr="00BD186D">
              <w:rPr>
                <w:rFonts w:ascii="Arial" w:hAnsi="Arial" w:cs="Arial"/>
                <w:spacing w:val="2"/>
                <w:sz w:val="20"/>
                <w:szCs w:val="20"/>
              </w:rPr>
              <w:t xml:space="preserve"> </w:t>
            </w:r>
            <w:r w:rsidRPr="00BD186D">
              <w:rPr>
                <w:rFonts w:ascii="Arial" w:hAnsi="Arial" w:cs="Arial"/>
                <w:sz w:val="20"/>
                <w:szCs w:val="20"/>
              </w:rPr>
              <w:t>SANTO</w:t>
            </w:r>
          </w:p>
        </w:tc>
        <w:tc>
          <w:tcPr>
            <w:tcW w:w="2268" w:type="dxa"/>
          </w:tcPr>
          <w:p w14:paraId="0A01B377" w14:textId="77777777" w:rsidR="001F3158" w:rsidRPr="00BD186D" w:rsidRDefault="001F3158" w:rsidP="007E405F">
            <w:pPr>
              <w:pStyle w:val="TableParagraph"/>
              <w:ind w:left="559" w:right="76" w:hanging="464"/>
              <w:rPr>
                <w:rFonts w:ascii="Arial" w:hAnsi="Arial" w:cs="Arial"/>
                <w:sz w:val="20"/>
                <w:szCs w:val="20"/>
              </w:rPr>
            </w:pPr>
            <w:r w:rsidRPr="00BD186D">
              <w:rPr>
                <w:rFonts w:ascii="Arial" w:hAnsi="Arial" w:cs="Arial"/>
                <w:sz w:val="20"/>
                <w:szCs w:val="20"/>
              </w:rPr>
              <w:t>CONTRATO/SESA</w:t>
            </w:r>
            <w:r w:rsidRPr="00BD186D">
              <w:rPr>
                <w:rFonts w:ascii="Arial" w:hAnsi="Arial" w:cs="Arial"/>
                <w:spacing w:val="-9"/>
                <w:sz w:val="20"/>
                <w:szCs w:val="20"/>
              </w:rPr>
              <w:t xml:space="preserve"> </w:t>
            </w:r>
            <w:r w:rsidRPr="00BD186D">
              <w:rPr>
                <w:rFonts w:ascii="Arial" w:hAnsi="Arial" w:cs="Arial"/>
                <w:sz w:val="20"/>
                <w:szCs w:val="20"/>
              </w:rPr>
              <w:t>Nº</w:t>
            </w:r>
            <w:r w:rsidRPr="00BD186D">
              <w:rPr>
                <w:rFonts w:ascii="Arial" w:hAnsi="Arial" w:cs="Arial"/>
                <w:spacing w:val="-52"/>
                <w:sz w:val="20"/>
                <w:szCs w:val="20"/>
              </w:rPr>
              <w:t xml:space="preserve"> </w:t>
            </w:r>
            <w:r w:rsidRPr="00BD186D">
              <w:rPr>
                <w:rFonts w:ascii="Arial" w:hAnsi="Arial" w:cs="Arial"/>
                <w:sz w:val="20"/>
                <w:szCs w:val="20"/>
              </w:rPr>
              <w:t>00105/2023</w:t>
            </w:r>
          </w:p>
        </w:tc>
        <w:tc>
          <w:tcPr>
            <w:tcW w:w="2410" w:type="dxa"/>
          </w:tcPr>
          <w:p w14:paraId="7E4EA26F" w14:textId="77777777" w:rsidR="001F3158" w:rsidRPr="00BD186D" w:rsidRDefault="001F3158" w:rsidP="007E405F">
            <w:pPr>
              <w:pStyle w:val="TableParagraph"/>
              <w:spacing w:before="114"/>
              <w:ind w:left="720"/>
              <w:rPr>
                <w:rFonts w:ascii="Arial" w:hAnsi="Arial" w:cs="Arial"/>
                <w:sz w:val="20"/>
                <w:szCs w:val="20"/>
              </w:rPr>
            </w:pPr>
            <w:r w:rsidRPr="00BD186D">
              <w:rPr>
                <w:rFonts w:ascii="Arial" w:hAnsi="Arial" w:cs="Arial"/>
                <w:sz w:val="20"/>
                <w:szCs w:val="20"/>
              </w:rPr>
              <w:t>-2,40%</w:t>
            </w:r>
          </w:p>
        </w:tc>
      </w:tr>
      <w:tr w:rsidR="001F3158" w:rsidRPr="00BD186D" w14:paraId="4A1B9B51" w14:textId="77777777" w:rsidTr="007E405F">
        <w:trPr>
          <w:trHeight w:val="460"/>
          <w:jc w:val="center"/>
        </w:trPr>
        <w:tc>
          <w:tcPr>
            <w:tcW w:w="851" w:type="dxa"/>
          </w:tcPr>
          <w:p w14:paraId="736A6BA6" w14:textId="77777777" w:rsidR="001F3158" w:rsidRPr="00BD186D" w:rsidRDefault="001F3158" w:rsidP="007E405F">
            <w:pPr>
              <w:pStyle w:val="TableParagraph"/>
              <w:spacing w:before="115"/>
              <w:ind w:left="9"/>
              <w:jc w:val="center"/>
              <w:rPr>
                <w:rFonts w:ascii="Arial" w:hAnsi="Arial" w:cs="Arial"/>
                <w:sz w:val="20"/>
                <w:szCs w:val="20"/>
              </w:rPr>
            </w:pPr>
            <w:r w:rsidRPr="00BD186D">
              <w:rPr>
                <w:rFonts w:ascii="Arial" w:hAnsi="Arial" w:cs="Arial"/>
                <w:w w:val="99"/>
                <w:sz w:val="20"/>
                <w:szCs w:val="20"/>
              </w:rPr>
              <w:t>2</w:t>
            </w:r>
          </w:p>
        </w:tc>
        <w:tc>
          <w:tcPr>
            <w:tcW w:w="3402" w:type="dxa"/>
          </w:tcPr>
          <w:p w14:paraId="54B0C4D3" w14:textId="77777777" w:rsidR="001F3158" w:rsidRPr="00BD186D" w:rsidRDefault="001F3158" w:rsidP="007E405F">
            <w:pPr>
              <w:pStyle w:val="TableParagraph"/>
              <w:ind w:left="1351" w:right="315" w:hanging="1023"/>
              <w:rPr>
                <w:rFonts w:ascii="Arial" w:hAnsi="Arial" w:cs="Arial"/>
                <w:sz w:val="20"/>
                <w:szCs w:val="20"/>
              </w:rPr>
            </w:pPr>
            <w:r w:rsidRPr="00BD186D">
              <w:rPr>
                <w:rFonts w:ascii="Arial" w:hAnsi="Arial" w:cs="Arial"/>
                <w:sz w:val="20"/>
                <w:szCs w:val="20"/>
              </w:rPr>
              <w:t>TRT</w:t>
            </w:r>
            <w:r w:rsidRPr="00BD186D">
              <w:rPr>
                <w:rFonts w:ascii="Arial" w:hAnsi="Arial" w:cs="Arial"/>
                <w:spacing w:val="-3"/>
                <w:sz w:val="20"/>
                <w:szCs w:val="20"/>
              </w:rPr>
              <w:t xml:space="preserve"> </w:t>
            </w:r>
            <w:r w:rsidRPr="00BD186D">
              <w:rPr>
                <w:rFonts w:ascii="Arial" w:hAnsi="Arial" w:cs="Arial"/>
                <w:sz w:val="20"/>
                <w:szCs w:val="20"/>
              </w:rPr>
              <w:t>–</w:t>
            </w:r>
            <w:r w:rsidRPr="00BD186D">
              <w:rPr>
                <w:rFonts w:ascii="Arial" w:hAnsi="Arial" w:cs="Arial"/>
                <w:spacing w:val="-4"/>
                <w:sz w:val="20"/>
                <w:szCs w:val="20"/>
              </w:rPr>
              <w:t xml:space="preserve"> </w:t>
            </w:r>
            <w:r w:rsidRPr="00BD186D">
              <w:rPr>
                <w:rFonts w:ascii="Arial" w:hAnsi="Arial" w:cs="Arial"/>
                <w:sz w:val="20"/>
                <w:szCs w:val="20"/>
              </w:rPr>
              <w:t>17ª REGIÃO</w:t>
            </w:r>
            <w:r w:rsidRPr="00BD186D">
              <w:rPr>
                <w:rFonts w:ascii="Arial" w:hAnsi="Arial" w:cs="Arial"/>
                <w:spacing w:val="-3"/>
                <w:sz w:val="20"/>
                <w:szCs w:val="20"/>
              </w:rPr>
              <w:t xml:space="preserve"> </w:t>
            </w:r>
            <w:r w:rsidRPr="00BD186D">
              <w:rPr>
                <w:rFonts w:ascii="Arial" w:hAnsi="Arial" w:cs="Arial"/>
                <w:sz w:val="20"/>
                <w:szCs w:val="20"/>
              </w:rPr>
              <w:t>ESPÍRITO</w:t>
            </w:r>
            <w:r w:rsidRPr="00BD186D">
              <w:rPr>
                <w:rFonts w:ascii="Arial" w:hAnsi="Arial" w:cs="Arial"/>
                <w:spacing w:val="-53"/>
                <w:sz w:val="20"/>
                <w:szCs w:val="20"/>
              </w:rPr>
              <w:t xml:space="preserve"> </w:t>
            </w:r>
            <w:r w:rsidRPr="00BD186D">
              <w:rPr>
                <w:rFonts w:ascii="Arial" w:hAnsi="Arial" w:cs="Arial"/>
                <w:sz w:val="20"/>
                <w:szCs w:val="20"/>
              </w:rPr>
              <w:t>SANTO</w:t>
            </w:r>
          </w:p>
        </w:tc>
        <w:tc>
          <w:tcPr>
            <w:tcW w:w="2268" w:type="dxa"/>
          </w:tcPr>
          <w:p w14:paraId="1C7BC6DE" w14:textId="77777777" w:rsidR="001F3158" w:rsidRPr="00BD186D" w:rsidRDefault="001F3158" w:rsidP="007E405F">
            <w:pPr>
              <w:pStyle w:val="TableParagraph"/>
              <w:ind w:left="727" w:right="370" w:hanging="336"/>
              <w:rPr>
                <w:rFonts w:ascii="Arial" w:hAnsi="Arial" w:cs="Arial"/>
                <w:sz w:val="20"/>
                <w:szCs w:val="20"/>
              </w:rPr>
            </w:pPr>
            <w:r w:rsidRPr="00BD186D">
              <w:rPr>
                <w:rFonts w:ascii="Arial" w:hAnsi="Arial" w:cs="Arial"/>
                <w:sz w:val="20"/>
                <w:szCs w:val="20"/>
              </w:rPr>
              <w:t>CONTRATO</w:t>
            </w:r>
            <w:r w:rsidRPr="00BD186D">
              <w:rPr>
                <w:rFonts w:ascii="Arial" w:hAnsi="Arial" w:cs="Arial"/>
                <w:spacing w:val="-10"/>
                <w:sz w:val="20"/>
                <w:szCs w:val="20"/>
              </w:rPr>
              <w:t xml:space="preserve"> </w:t>
            </w:r>
            <w:r w:rsidRPr="00BD186D">
              <w:rPr>
                <w:rFonts w:ascii="Arial" w:hAnsi="Arial" w:cs="Arial"/>
                <w:sz w:val="20"/>
                <w:szCs w:val="20"/>
              </w:rPr>
              <w:t>Nº</w:t>
            </w:r>
            <w:r w:rsidRPr="00BD186D">
              <w:rPr>
                <w:rFonts w:ascii="Arial" w:hAnsi="Arial" w:cs="Arial"/>
                <w:spacing w:val="-53"/>
                <w:sz w:val="20"/>
                <w:szCs w:val="20"/>
              </w:rPr>
              <w:t xml:space="preserve"> </w:t>
            </w:r>
            <w:r w:rsidRPr="00BD186D">
              <w:rPr>
                <w:rFonts w:ascii="Arial" w:hAnsi="Arial" w:cs="Arial"/>
                <w:sz w:val="20"/>
                <w:szCs w:val="20"/>
              </w:rPr>
              <w:t>08/2023</w:t>
            </w:r>
          </w:p>
        </w:tc>
        <w:tc>
          <w:tcPr>
            <w:tcW w:w="2410" w:type="dxa"/>
          </w:tcPr>
          <w:p w14:paraId="538901EC" w14:textId="77777777" w:rsidR="001F3158" w:rsidRPr="00BD186D" w:rsidRDefault="001F3158" w:rsidP="007E405F">
            <w:pPr>
              <w:pStyle w:val="TableParagraph"/>
              <w:spacing w:before="115"/>
              <w:ind w:left="720"/>
              <w:rPr>
                <w:rFonts w:ascii="Arial" w:hAnsi="Arial" w:cs="Arial"/>
                <w:sz w:val="20"/>
                <w:szCs w:val="20"/>
              </w:rPr>
            </w:pPr>
            <w:r w:rsidRPr="00BD186D">
              <w:rPr>
                <w:rFonts w:ascii="Arial" w:hAnsi="Arial" w:cs="Arial"/>
                <w:sz w:val="20"/>
                <w:szCs w:val="20"/>
              </w:rPr>
              <w:t>-4,16%</w:t>
            </w:r>
          </w:p>
        </w:tc>
      </w:tr>
      <w:tr w:rsidR="001F3158" w:rsidRPr="00BD186D" w14:paraId="7CDDFAAC" w14:textId="77777777" w:rsidTr="007E405F">
        <w:trPr>
          <w:trHeight w:val="460"/>
          <w:jc w:val="center"/>
        </w:trPr>
        <w:tc>
          <w:tcPr>
            <w:tcW w:w="851" w:type="dxa"/>
          </w:tcPr>
          <w:p w14:paraId="20225170" w14:textId="77777777" w:rsidR="001F3158" w:rsidRPr="00BD186D" w:rsidRDefault="001F3158" w:rsidP="007E405F">
            <w:pPr>
              <w:pStyle w:val="TableParagraph"/>
              <w:spacing w:before="114"/>
              <w:ind w:left="9"/>
              <w:jc w:val="center"/>
              <w:rPr>
                <w:rFonts w:ascii="Arial" w:hAnsi="Arial" w:cs="Arial"/>
                <w:sz w:val="20"/>
                <w:szCs w:val="20"/>
              </w:rPr>
            </w:pPr>
            <w:r w:rsidRPr="00BD186D">
              <w:rPr>
                <w:rFonts w:ascii="Arial" w:hAnsi="Arial" w:cs="Arial"/>
                <w:w w:val="99"/>
                <w:sz w:val="20"/>
                <w:szCs w:val="20"/>
              </w:rPr>
              <w:t>3</w:t>
            </w:r>
          </w:p>
        </w:tc>
        <w:tc>
          <w:tcPr>
            <w:tcW w:w="3402" w:type="dxa"/>
          </w:tcPr>
          <w:p w14:paraId="5F9AF573" w14:textId="77777777" w:rsidR="001F3158" w:rsidRPr="00BD186D" w:rsidRDefault="001F3158" w:rsidP="007E405F">
            <w:pPr>
              <w:pStyle w:val="TableParagraph"/>
              <w:ind w:left="1351" w:right="308" w:hanging="1028"/>
              <w:rPr>
                <w:rFonts w:ascii="Arial" w:hAnsi="Arial" w:cs="Arial"/>
                <w:sz w:val="20"/>
                <w:szCs w:val="20"/>
              </w:rPr>
            </w:pPr>
            <w:r w:rsidRPr="00BD186D">
              <w:rPr>
                <w:rFonts w:ascii="Arial" w:hAnsi="Arial" w:cs="Arial"/>
                <w:sz w:val="20"/>
                <w:szCs w:val="20"/>
              </w:rPr>
              <w:t>PREFEITURA</w:t>
            </w:r>
            <w:r w:rsidRPr="00BD186D">
              <w:rPr>
                <w:rFonts w:ascii="Arial" w:hAnsi="Arial" w:cs="Arial"/>
                <w:spacing w:val="-7"/>
                <w:sz w:val="20"/>
                <w:szCs w:val="20"/>
              </w:rPr>
              <w:t xml:space="preserve"> </w:t>
            </w:r>
            <w:r w:rsidRPr="00BD186D">
              <w:rPr>
                <w:rFonts w:ascii="Arial" w:hAnsi="Arial" w:cs="Arial"/>
                <w:sz w:val="20"/>
                <w:szCs w:val="20"/>
              </w:rPr>
              <w:t>MUNICIPAL</w:t>
            </w:r>
            <w:r w:rsidRPr="00BD186D">
              <w:rPr>
                <w:rFonts w:ascii="Arial" w:hAnsi="Arial" w:cs="Arial"/>
                <w:spacing w:val="-5"/>
                <w:sz w:val="20"/>
                <w:szCs w:val="20"/>
              </w:rPr>
              <w:t xml:space="preserve"> </w:t>
            </w:r>
            <w:r w:rsidRPr="00BD186D">
              <w:rPr>
                <w:rFonts w:ascii="Arial" w:hAnsi="Arial" w:cs="Arial"/>
                <w:sz w:val="20"/>
                <w:szCs w:val="20"/>
              </w:rPr>
              <w:t>DE</w:t>
            </w:r>
            <w:r w:rsidRPr="00BD186D">
              <w:rPr>
                <w:rFonts w:ascii="Arial" w:hAnsi="Arial" w:cs="Arial"/>
                <w:spacing w:val="-52"/>
                <w:sz w:val="20"/>
                <w:szCs w:val="20"/>
              </w:rPr>
              <w:t xml:space="preserve"> </w:t>
            </w:r>
            <w:r w:rsidRPr="00BD186D">
              <w:rPr>
                <w:rFonts w:ascii="Arial" w:hAnsi="Arial" w:cs="Arial"/>
                <w:sz w:val="20"/>
                <w:szCs w:val="20"/>
              </w:rPr>
              <w:t>SERRA</w:t>
            </w:r>
          </w:p>
        </w:tc>
        <w:tc>
          <w:tcPr>
            <w:tcW w:w="2268" w:type="dxa"/>
          </w:tcPr>
          <w:p w14:paraId="56C72CB8" w14:textId="77777777" w:rsidR="001F3158" w:rsidRPr="00BD186D" w:rsidRDefault="001F3158" w:rsidP="007E405F">
            <w:pPr>
              <w:pStyle w:val="TableParagraph"/>
              <w:ind w:left="669" w:right="371" w:hanging="279"/>
              <w:rPr>
                <w:rFonts w:ascii="Arial" w:hAnsi="Arial" w:cs="Arial"/>
                <w:sz w:val="20"/>
                <w:szCs w:val="20"/>
              </w:rPr>
            </w:pPr>
            <w:r w:rsidRPr="00BD186D">
              <w:rPr>
                <w:rFonts w:ascii="Arial" w:hAnsi="Arial" w:cs="Arial"/>
                <w:sz w:val="20"/>
                <w:szCs w:val="20"/>
              </w:rPr>
              <w:t>CONTRATO</w:t>
            </w:r>
            <w:r w:rsidRPr="00BD186D">
              <w:rPr>
                <w:rFonts w:ascii="Arial" w:hAnsi="Arial" w:cs="Arial"/>
                <w:spacing w:val="-10"/>
                <w:sz w:val="20"/>
                <w:szCs w:val="20"/>
              </w:rPr>
              <w:t xml:space="preserve"> </w:t>
            </w:r>
            <w:r w:rsidRPr="00BD186D">
              <w:rPr>
                <w:rFonts w:ascii="Arial" w:hAnsi="Arial" w:cs="Arial"/>
                <w:sz w:val="20"/>
                <w:szCs w:val="20"/>
              </w:rPr>
              <w:t>Nº</w:t>
            </w:r>
            <w:r w:rsidRPr="00BD186D">
              <w:rPr>
                <w:rFonts w:ascii="Arial" w:hAnsi="Arial" w:cs="Arial"/>
                <w:spacing w:val="-53"/>
                <w:sz w:val="20"/>
                <w:szCs w:val="20"/>
              </w:rPr>
              <w:t xml:space="preserve"> </w:t>
            </w:r>
            <w:r w:rsidRPr="00BD186D">
              <w:rPr>
                <w:rFonts w:ascii="Arial" w:hAnsi="Arial" w:cs="Arial"/>
                <w:sz w:val="20"/>
                <w:szCs w:val="20"/>
              </w:rPr>
              <w:t>184/2023</w:t>
            </w:r>
          </w:p>
        </w:tc>
        <w:tc>
          <w:tcPr>
            <w:tcW w:w="2410" w:type="dxa"/>
          </w:tcPr>
          <w:p w14:paraId="320B76EC" w14:textId="77777777" w:rsidR="001F3158" w:rsidRPr="00BD186D" w:rsidRDefault="001F3158" w:rsidP="007E405F">
            <w:pPr>
              <w:pStyle w:val="TableParagraph"/>
              <w:spacing w:before="114"/>
              <w:ind w:left="720"/>
              <w:rPr>
                <w:rFonts w:ascii="Arial" w:hAnsi="Arial" w:cs="Arial"/>
                <w:sz w:val="20"/>
                <w:szCs w:val="20"/>
              </w:rPr>
            </w:pPr>
            <w:r w:rsidRPr="00BD186D">
              <w:rPr>
                <w:rFonts w:ascii="Arial" w:hAnsi="Arial" w:cs="Arial"/>
                <w:sz w:val="20"/>
                <w:szCs w:val="20"/>
              </w:rPr>
              <w:t>-2,40%</w:t>
            </w:r>
          </w:p>
        </w:tc>
      </w:tr>
      <w:tr w:rsidR="001F3158" w:rsidRPr="00BD186D" w14:paraId="75E2C8C6" w14:textId="77777777" w:rsidTr="007E405F">
        <w:trPr>
          <w:trHeight w:val="460"/>
          <w:jc w:val="center"/>
        </w:trPr>
        <w:tc>
          <w:tcPr>
            <w:tcW w:w="851" w:type="dxa"/>
          </w:tcPr>
          <w:p w14:paraId="6AE68880" w14:textId="77777777" w:rsidR="001F3158" w:rsidRPr="00BD186D" w:rsidRDefault="001F3158" w:rsidP="007E405F">
            <w:pPr>
              <w:pStyle w:val="TableParagraph"/>
              <w:spacing w:before="114"/>
              <w:ind w:left="9"/>
              <w:jc w:val="center"/>
              <w:rPr>
                <w:rFonts w:ascii="Arial" w:hAnsi="Arial" w:cs="Arial"/>
                <w:sz w:val="20"/>
                <w:szCs w:val="20"/>
              </w:rPr>
            </w:pPr>
            <w:r w:rsidRPr="00BD186D">
              <w:rPr>
                <w:rFonts w:ascii="Arial" w:hAnsi="Arial" w:cs="Arial"/>
                <w:w w:val="99"/>
                <w:sz w:val="20"/>
                <w:szCs w:val="20"/>
              </w:rPr>
              <w:t>4</w:t>
            </w:r>
          </w:p>
        </w:tc>
        <w:tc>
          <w:tcPr>
            <w:tcW w:w="3402" w:type="dxa"/>
          </w:tcPr>
          <w:p w14:paraId="290F859F" w14:textId="77777777" w:rsidR="001F3158" w:rsidRPr="00BD186D" w:rsidRDefault="001F3158" w:rsidP="007E405F">
            <w:pPr>
              <w:pStyle w:val="TableParagraph"/>
              <w:ind w:left="237" w:right="233" w:firstLine="172"/>
              <w:rPr>
                <w:rFonts w:ascii="Arial" w:hAnsi="Arial" w:cs="Arial"/>
                <w:sz w:val="20"/>
                <w:szCs w:val="20"/>
              </w:rPr>
            </w:pPr>
            <w:r w:rsidRPr="00BD186D">
              <w:rPr>
                <w:rFonts w:ascii="Arial" w:hAnsi="Arial" w:cs="Arial"/>
                <w:sz w:val="20"/>
                <w:szCs w:val="20"/>
              </w:rPr>
              <w:t>TRIBUNAL DE CONTAS DO</w:t>
            </w:r>
            <w:r w:rsidRPr="00BD186D">
              <w:rPr>
                <w:rFonts w:ascii="Arial" w:hAnsi="Arial" w:cs="Arial"/>
                <w:spacing w:val="1"/>
                <w:sz w:val="20"/>
                <w:szCs w:val="20"/>
              </w:rPr>
              <w:t xml:space="preserve"> </w:t>
            </w:r>
            <w:r w:rsidRPr="00BD186D">
              <w:rPr>
                <w:rFonts w:ascii="Arial" w:hAnsi="Arial" w:cs="Arial"/>
                <w:sz w:val="20"/>
                <w:szCs w:val="20"/>
              </w:rPr>
              <w:t>ESTADO</w:t>
            </w:r>
            <w:r w:rsidRPr="00BD186D">
              <w:rPr>
                <w:rFonts w:ascii="Arial" w:hAnsi="Arial" w:cs="Arial"/>
                <w:spacing w:val="-8"/>
                <w:sz w:val="20"/>
                <w:szCs w:val="20"/>
              </w:rPr>
              <w:t xml:space="preserve"> </w:t>
            </w:r>
            <w:r w:rsidRPr="00BD186D">
              <w:rPr>
                <w:rFonts w:ascii="Arial" w:hAnsi="Arial" w:cs="Arial"/>
                <w:sz w:val="20"/>
                <w:szCs w:val="20"/>
              </w:rPr>
              <w:t>DO</w:t>
            </w:r>
            <w:r w:rsidRPr="00BD186D">
              <w:rPr>
                <w:rFonts w:ascii="Arial" w:hAnsi="Arial" w:cs="Arial"/>
                <w:spacing w:val="-6"/>
                <w:sz w:val="20"/>
                <w:szCs w:val="20"/>
              </w:rPr>
              <w:t xml:space="preserve"> </w:t>
            </w:r>
            <w:r w:rsidRPr="00BD186D">
              <w:rPr>
                <w:rFonts w:ascii="Arial" w:hAnsi="Arial" w:cs="Arial"/>
                <w:sz w:val="20"/>
                <w:szCs w:val="20"/>
              </w:rPr>
              <w:t>ESPÍRITO</w:t>
            </w:r>
            <w:r w:rsidRPr="00BD186D">
              <w:rPr>
                <w:rFonts w:ascii="Arial" w:hAnsi="Arial" w:cs="Arial"/>
                <w:spacing w:val="-4"/>
                <w:sz w:val="20"/>
                <w:szCs w:val="20"/>
              </w:rPr>
              <w:t xml:space="preserve"> </w:t>
            </w:r>
            <w:r w:rsidRPr="00BD186D">
              <w:rPr>
                <w:rFonts w:ascii="Arial" w:hAnsi="Arial" w:cs="Arial"/>
                <w:sz w:val="20"/>
                <w:szCs w:val="20"/>
              </w:rPr>
              <w:t>SANTO</w:t>
            </w:r>
          </w:p>
        </w:tc>
        <w:tc>
          <w:tcPr>
            <w:tcW w:w="2268" w:type="dxa"/>
          </w:tcPr>
          <w:p w14:paraId="5385E69F" w14:textId="77777777" w:rsidR="001F3158" w:rsidRPr="00BD186D" w:rsidRDefault="001F3158" w:rsidP="007E405F">
            <w:pPr>
              <w:pStyle w:val="TableParagraph"/>
              <w:ind w:left="727" w:right="370" w:hanging="336"/>
              <w:rPr>
                <w:rFonts w:ascii="Arial" w:hAnsi="Arial" w:cs="Arial"/>
                <w:sz w:val="20"/>
                <w:szCs w:val="20"/>
              </w:rPr>
            </w:pPr>
            <w:r w:rsidRPr="00BD186D">
              <w:rPr>
                <w:rFonts w:ascii="Arial" w:hAnsi="Arial" w:cs="Arial"/>
                <w:sz w:val="20"/>
                <w:szCs w:val="20"/>
              </w:rPr>
              <w:t>CONTRATO</w:t>
            </w:r>
            <w:r w:rsidRPr="00BD186D">
              <w:rPr>
                <w:rFonts w:ascii="Arial" w:hAnsi="Arial" w:cs="Arial"/>
                <w:spacing w:val="-10"/>
                <w:sz w:val="20"/>
                <w:szCs w:val="20"/>
              </w:rPr>
              <w:t xml:space="preserve"> </w:t>
            </w:r>
            <w:r w:rsidRPr="00BD186D">
              <w:rPr>
                <w:rFonts w:ascii="Arial" w:hAnsi="Arial" w:cs="Arial"/>
                <w:sz w:val="20"/>
                <w:szCs w:val="20"/>
              </w:rPr>
              <w:t>Nº</w:t>
            </w:r>
            <w:r w:rsidRPr="00BD186D">
              <w:rPr>
                <w:rFonts w:ascii="Arial" w:hAnsi="Arial" w:cs="Arial"/>
                <w:spacing w:val="-53"/>
                <w:sz w:val="20"/>
                <w:szCs w:val="20"/>
              </w:rPr>
              <w:t xml:space="preserve"> </w:t>
            </w:r>
            <w:r w:rsidRPr="00BD186D">
              <w:rPr>
                <w:rFonts w:ascii="Arial" w:hAnsi="Arial" w:cs="Arial"/>
                <w:sz w:val="20"/>
                <w:szCs w:val="20"/>
              </w:rPr>
              <w:t>16/2022</w:t>
            </w:r>
          </w:p>
        </w:tc>
        <w:tc>
          <w:tcPr>
            <w:tcW w:w="2410" w:type="dxa"/>
          </w:tcPr>
          <w:p w14:paraId="52ED5500" w14:textId="77777777" w:rsidR="001F3158" w:rsidRPr="00BD186D" w:rsidRDefault="001F3158" w:rsidP="007E405F">
            <w:pPr>
              <w:pStyle w:val="TableParagraph"/>
              <w:spacing w:before="114"/>
              <w:ind w:left="720"/>
              <w:rPr>
                <w:rFonts w:ascii="Arial" w:hAnsi="Arial" w:cs="Arial"/>
                <w:sz w:val="20"/>
                <w:szCs w:val="20"/>
              </w:rPr>
            </w:pPr>
            <w:r w:rsidRPr="00BD186D">
              <w:rPr>
                <w:rFonts w:ascii="Arial" w:hAnsi="Arial" w:cs="Arial"/>
                <w:sz w:val="20"/>
                <w:szCs w:val="20"/>
              </w:rPr>
              <w:t>-1,60%</w:t>
            </w:r>
          </w:p>
        </w:tc>
      </w:tr>
      <w:tr w:rsidR="001F3158" w:rsidRPr="00BD186D" w14:paraId="3E3A1F84" w14:textId="77777777" w:rsidTr="007E405F">
        <w:trPr>
          <w:trHeight w:val="299"/>
          <w:jc w:val="center"/>
        </w:trPr>
        <w:tc>
          <w:tcPr>
            <w:tcW w:w="6521" w:type="dxa"/>
            <w:gridSpan w:val="3"/>
          </w:tcPr>
          <w:p w14:paraId="183D43BA" w14:textId="77777777" w:rsidR="001F3158" w:rsidRPr="00BD186D" w:rsidRDefault="001F3158" w:rsidP="007E405F">
            <w:pPr>
              <w:pStyle w:val="TableParagraph"/>
              <w:spacing w:before="33"/>
              <w:ind w:left="2868" w:right="2863"/>
              <w:rPr>
                <w:rFonts w:ascii="Arial" w:hAnsi="Arial" w:cs="Arial"/>
                <w:sz w:val="20"/>
                <w:szCs w:val="20"/>
              </w:rPr>
            </w:pPr>
            <w:r w:rsidRPr="00BD186D">
              <w:rPr>
                <w:rFonts w:ascii="Arial" w:hAnsi="Arial" w:cs="Arial"/>
                <w:sz w:val="20"/>
                <w:szCs w:val="20"/>
              </w:rPr>
              <w:t>MÉDIA</w:t>
            </w:r>
          </w:p>
        </w:tc>
        <w:tc>
          <w:tcPr>
            <w:tcW w:w="2410" w:type="dxa"/>
          </w:tcPr>
          <w:p w14:paraId="015BEA5A" w14:textId="77777777" w:rsidR="001F3158" w:rsidRPr="00BD186D" w:rsidRDefault="001F3158" w:rsidP="007E405F">
            <w:pPr>
              <w:pStyle w:val="TableParagraph"/>
              <w:spacing w:before="33"/>
              <w:ind w:left="720"/>
              <w:rPr>
                <w:rFonts w:ascii="Arial" w:hAnsi="Arial" w:cs="Arial"/>
                <w:sz w:val="20"/>
                <w:szCs w:val="20"/>
              </w:rPr>
            </w:pPr>
            <w:r w:rsidRPr="00BD186D">
              <w:rPr>
                <w:rFonts w:ascii="Arial" w:hAnsi="Arial" w:cs="Arial"/>
                <w:sz w:val="20"/>
                <w:szCs w:val="20"/>
              </w:rPr>
              <w:t>-2,64%</w:t>
            </w:r>
          </w:p>
        </w:tc>
      </w:tr>
    </w:tbl>
    <w:p w14:paraId="30E77A1C" w14:textId="155821F5" w:rsidR="001F3158" w:rsidRPr="00BD186D" w:rsidRDefault="001F3158" w:rsidP="007E405F">
      <w:pPr>
        <w:pStyle w:val="Corpodetexto"/>
        <w:spacing w:before="10" w:line="360" w:lineRule="auto"/>
        <w:ind w:firstLine="709"/>
        <w:rPr>
          <w:rFonts w:cs="Arial"/>
          <w:sz w:val="20"/>
        </w:rPr>
      </w:pPr>
    </w:p>
    <w:p w14:paraId="3B44602F" w14:textId="77777777" w:rsidR="001F3158" w:rsidRPr="00BD186D" w:rsidRDefault="001F3158" w:rsidP="0011268D">
      <w:pPr>
        <w:pStyle w:val="PargrafodaLista"/>
        <w:widowControl w:val="0"/>
        <w:numPr>
          <w:ilvl w:val="1"/>
          <w:numId w:val="82"/>
        </w:numPr>
        <w:tabs>
          <w:tab w:val="left" w:pos="546"/>
        </w:tabs>
        <w:suppressAutoHyphens w:val="0"/>
        <w:autoSpaceDE w:val="0"/>
        <w:autoSpaceDN w:val="0"/>
        <w:spacing w:before="0" w:beforeAutospacing="0" w:line="360" w:lineRule="auto"/>
        <w:ind w:left="545" w:hanging="404"/>
        <w:contextualSpacing w:val="0"/>
        <w:rPr>
          <w:rFonts w:ascii="Arial" w:hAnsi="Arial" w:cs="Arial"/>
          <w:sz w:val="20"/>
          <w:szCs w:val="20"/>
        </w:rPr>
      </w:pPr>
      <w:r w:rsidRPr="00BD186D">
        <w:rPr>
          <w:rFonts w:ascii="Arial" w:hAnsi="Arial" w:cs="Arial"/>
          <w:sz w:val="20"/>
          <w:szCs w:val="20"/>
        </w:rPr>
        <w:t>Os</w:t>
      </w:r>
      <w:r w:rsidRPr="00BD186D">
        <w:rPr>
          <w:rFonts w:ascii="Arial" w:hAnsi="Arial" w:cs="Arial"/>
          <w:spacing w:val="-4"/>
          <w:sz w:val="20"/>
          <w:szCs w:val="20"/>
        </w:rPr>
        <w:t xml:space="preserve"> </w:t>
      </w:r>
      <w:r w:rsidRPr="00BD186D">
        <w:rPr>
          <w:rFonts w:ascii="Arial" w:hAnsi="Arial" w:cs="Arial"/>
          <w:sz w:val="20"/>
          <w:szCs w:val="20"/>
        </w:rPr>
        <w:t>valores</w:t>
      </w:r>
      <w:r w:rsidRPr="00BD186D">
        <w:rPr>
          <w:rFonts w:ascii="Arial" w:hAnsi="Arial" w:cs="Arial"/>
          <w:spacing w:val="-4"/>
          <w:sz w:val="20"/>
          <w:szCs w:val="20"/>
        </w:rPr>
        <w:t xml:space="preserve"> </w:t>
      </w:r>
      <w:r w:rsidRPr="00BD186D">
        <w:rPr>
          <w:rFonts w:ascii="Arial" w:hAnsi="Arial" w:cs="Arial"/>
          <w:sz w:val="20"/>
          <w:szCs w:val="20"/>
        </w:rPr>
        <w:t>acima</w:t>
      </w:r>
      <w:r w:rsidRPr="00BD186D">
        <w:rPr>
          <w:rFonts w:ascii="Arial" w:hAnsi="Arial" w:cs="Arial"/>
          <w:spacing w:val="-1"/>
          <w:sz w:val="20"/>
          <w:szCs w:val="20"/>
        </w:rPr>
        <w:t xml:space="preserve"> </w:t>
      </w:r>
      <w:r w:rsidRPr="00BD186D">
        <w:rPr>
          <w:rFonts w:ascii="Arial" w:hAnsi="Arial" w:cs="Arial"/>
          <w:sz w:val="20"/>
          <w:szCs w:val="20"/>
        </w:rPr>
        <w:t>foram</w:t>
      </w:r>
      <w:r w:rsidRPr="00BD186D">
        <w:rPr>
          <w:rFonts w:ascii="Arial" w:hAnsi="Arial" w:cs="Arial"/>
          <w:spacing w:val="-2"/>
          <w:sz w:val="20"/>
          <w:szCs w:val="20"/>
        </w:rPr>
        <w:t xml:space="preserve"> </w:t>
      </w:r>
      <w:r w:rsidRPr="00BD186D">
        <w:rPr>
          <w:rFonts w:ascii="Arial" w:hAnsi="Arial" w:cs="Arial"/>
          <w:sz w:val="20"/>
          <w:szCs w:val="20"/>
        </w:rPr>
        <w:t>considerados</w:t>
      </w:r>
      <w:r w:rsidRPr="00BD186D">
        <w:rPr>
          <w:rFonts w:ascii="Arial" w:hAnsi="Arial" w:cs="Arial"/>
          <w:spacing w:val="-4"/>
          <w:sz w:val="20"/>
          <w:szCs w:val="20"/>
        </w:rPr>
        <w:t xml:space="preserve"> </w:t>
      </w:r>
      <w:r w:rsidRPr="00BD186D">
        <w:rPr>
          <w:rFonts w:ascii="Arial" w:hAnsi="Arial" w:cs="Arial"/>
          <w:sz w:val="20"/>
          <w:szCs w:val="20"/>
        </w:rPr>
        <w:t>para</w:t>
      </w:r>
      <w:r w:rsidRPr="00BD186D">
        <w:rPr>
          <w:rFonts w:ascii="Arial" w:hAnsi="Arial" w:cs="Arial"/>
          <w:spacing w:val="-2"/>
          <w:sz w:val="20"/>
          <w:szCs w:val="20"/>
        </w:rPr>
        <w:t xml:space="preserve"> </w:t>
      </w:r>
      <w:r w:rsidRPr="00BD186D">
        <w:rPr>
          <w:rFonts w:ascii="Arial" w:hAnsi="Arial" w:cs="Arial"/>
          <w:sz w:val="20"/>
          <w:szCs w:val="20"/>
        </w:rPr>
        <w:t>o</w:t>
      </w:r>
      <w:r w:rsidRPr="00BD186D">
        <w:rPr>
          <w:rFonts w:ascii="Arial" w:hAnsi="Arial" w:cs="Arial"/>
          <w:spacing w:val="-2"/>
          <w:sz w:val="20"/>
          <w:szCs w:val="20"/>
        </w:rPr>
        <w:t xml:space="preserve"> </w:t>
      </w:r>
      <w:r w:rsidRPr="00BD186D">
        <w:rPr>
          <w:rFonts w:ascii="Arial" w:hAnsi="Arial" w:cs="Arial"/>
          <w:sz w:val="20"/>
          <w:szCs w:val="20"/>
        </w:rPr>
        <w:t>período</w:t>
      </w:r>
      <w:r w:rsidRPr="00BD186D">
        <w:rPr>
          <w:rFonts w:ascii="Arial" w:hAnsi="Arial" w:cs="Arial"/>
          <w:spacing w:val="-4"/>
          <w:sz w:val="20"/>
          <w:szCs w:val="20"/>
        </w:rPr>
        <w:t xml:space="preserve"> </w:t>
      </w:r>
      <w:r w:rsidRPr="00BD186D">
        <w:rPr>
          <w:rFonts w:ascii="Arial" w:hAnsi="Arial" w:cs="Arial"/>
          <w:sz w:val="20"/>
          <w:szCs w:val="20"/>
        </w:rPr>
        <w:t>de</w:t>
      </w:r>
      <w:r w:rsidRPr="00BD186D">
        <w:rPr>
          <w:rFonts w:ascii="Arial" w:hAnsi="Arial" w:cs="Arial"/>
          <w:spacing w:val="-3"/>
          <w:sz w:val="20"/>
          <w:szCs w:val="20"/>
        </w:rPr>
        <w:t xml:space="preserve"> </w:t>
      </w:r>
      <w:r w:rsidRPr="00BD186D">
        <w:rPr>
          <w:rFonts w:ascii="Arial" w:hAnsi="Arial" w:cs="Arial"/>
          <w:sz w:val="20"/>
          <w:szCs w:val="20"/>
        </w:rPr>
        <w:t>12</w:t>
      </w:r>
      <w:r w:rsidRPr="00BD186D">
        <w:rPr>
          <w:rFonts w:ascii="Arial" w:hAnsi="Arial" w:cs="Arial"/>
          <w:spacing w:val="-2"/>
          <w:sz w:val="20"/>
          <w:szCs w:val="20"/>
        </w:rPr>
        <w:t xml:space="preserve"> </w:t>
      </w:r>
      <w:r w:rsidRPr="00BD186D">
        <w:rPr>
          <w:rFonts w:ascii="Arial" w:hAnsi="Arial" w:cs="Arial"/>
          <w:sz w:val="20"/>
          <w:szCs w:val="20"/>
        </w:rPr>
        <w:t>(doze)</w:t>
      </w:r>
      <w:r w:rsidRPr="00BD186D">
        <w:rPr>
          <w:rFonts w:ascii="Arial" w:hAnsi="Arial" w:cs="Arial"/>
          <w:spacing w:val="4"/>
          <w:sz w:val="20"/>
          <w:szCs w:val="20"/>
        </w:rPr>
        <w:t xml:space="preserve"> </w:t>
      </w:r>
      <w:r w:rsidRPr="00BD186D">
        <w:rPr>
          <w:rFonts w:ascii="Arial" w:hAnsi="Arial" w:cs="Arial"/>
          <w:sz w:val="20"/>
          <w:szCs w:val="20"/>
        </w:rPr>
        <w:t>meses.</w:t>
      </w:r>
    </w:p>
    <w:p w14:paraId="2714B6B3" w14:textId="77777777" w:rsidR="001F3158" w:rsidRPr="00BD186D" w:rsidRDefault="001F3158" w:rsidP="0011268D">
      <w:pPr>
        <w:pStyle w:val="Corpodetexto"/>
        <w:spacing w:line="360" w:lineRule="auto"/>
        <w:ind w:left="141"/>
        <w:rPr>
          <w:rFonts w:cs="Arial"/>
          <w:sz w:val="20"/>
        </w:rPr>
      </w:pPr>
      <w:r w:rsidRPr="00BD186D">
        <w:rPr>
          <w:rFonts w:cs="Arial"/>
          <w:noProof/>
          <w:sz w:val="20"/>
        </w:rPr>
        <mc:AlternateContent>
          <mc:Choice Requires="wps">
            <w:drawing>
              <wp:inline distT="0" distB="0" distL="0" distR="0" wp14:anchorId="5196C34E" wp14:editId="300DA2F6">
                <wp:extent cx="5394960" cy="163773"/>
                <wp:effectExtent l="0" t="0" r="15240" b="27305"/>
                <wp:docPr id="18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6377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DA3E1F" w14:textId="77777777" w:rsidR="00031FA8" w:rsidRPr="007E405F" w:rsidRDefault="00031FA8" w:rsidP="007E405F">
                            <w:pPr>
                              <w:ind w:left="103"/>
                              <w:jc w:val="center"/>
                              <w:rPr>
                                <w:rFonts w:ascii="Arial" w:hAnsi="Arial" w:cs="Arial"/>
                                <w:b/>
                              </w:rPr>
                            </w:pPr>
                            <w:r w:rsidRPr="007E405F">
                              <w:rPr>
                                <w:rFonts w:ascii="Arial" w:hAnsi="Arial" w:cs="Arial"/>
                                <w:b/>
                              </w:rPr>
                              <w:t>10</w:t>
                            </w:r>
                            <w:r w:rsidRPr="007E405F">
                              <w:rPr>
                                <w:rFonts w:ascii="Arial" w:hAnsi="Arial" w:cs="Arial"/>
                                <w:b/>
                                <w:spacing w:val="-1"/>
                              </w:rPr>
                              <w:t xml:space="preserve"> </w:t>
                            </w:r>
                            <w:r w:rsidRPr="007E405F">
                              <w:rPr>
                                <w:rFonts w:ascii="Arial" w:hAnsi="Arial" w:cs="Arial"/>
                                <w:b/>
                              </w:rPr>
                              <w:t>–</w:t>
                            </w:r>
                            <w:r w:rsidRPr="007E405F">
                              <w:rPr>
                                <w:rFonts w:ascii="Arial" w:hAnsi="Arial" w:cs="Arial"/>
                                <w:b/>
                                <w:spacing w:val="-11"/>
                              </w:rPr>
                              <w:t xml:space="preserve"> </w:t>
                            </w:r>
                            <w:r w:rsidRPr="007E405F">
                              <w:rPr>
                                <w:rFonts w:ascii="Arial" w:hAnsi="Arial" w:cs="Arial"/>
                                <w:b/>
                              </w:rPr>
                              <w:t>ADEQUAÇÃO</w:t>
                            </w:r>
                            <w:r w:rsidRPr="007E405F">
                              <w:rPr>
                                <w:rFonts w:ascii="Arial" w:hAnsi="Arial" w:cs="Arial"/>
                                <w:b/>
                                <w:spacing w:val="-3"/>
                              </w:rPr>
                              <w:t xml:space="preserve"> </w:t>
                            </w:r>
                            <w:r w:rsidRPr="007E405F">
                              <w:rPr>
                                <w:rFonts w:ascii="Arial" w:hAnsi="Arial" w:cs="Arial"/>
                                <w:b/>
                              </w:rPr>
                              <w:t>ORÇAMENTÁRIA</w:t>
                            </w:r>
                            <w:r w:rsidRPr="007E405F">
                              <w:rPr>
                                <w:rFonts w:ascii="Arial" w:hAnsi="Arial" w:cs="Arial"/>
                                <w:b/>
                                <w:spacing w:val="-10"/>
                              </w:rPr>
                              <w:t xml:space="preserve"> </w:t>
                            </w:r>
                            <w:r w:rsidRPr="007E405F">
                              <w:rPr>
                                <w:rFonts w:ascii="Arial" w:hAnsi="Arial" w:cs="Arial"/>
                                <w:b/>
                              </w:rPr>
                              <w:t>(ART</w:t>
                            </w:r>
                            <w:r w:rsidRPr="007E405F">
                              <w:rPr>
                                <w:rFonts w:ascii="Arial" w:hAnsi="Arial" w:cs="Arial"/>
                                <w:b/>
                                <w:spacing w:val="-1"/>
                              </w:rPr>
                              <w:t xml:space="preserve"> </w:t>
                            </w:r>
                            <w:r w:rsidRPr="007E405F">
                              <w:rPr>
                                <w:rFonts w:ascii="Arial" w:hAnsi="Arial" w:cs="Arial"/>
                                <w:b/>
                              </w:rPr>
                              <w:t>13º,</w:t>
                            </w:r>
                            <w:r w:rsidRPr="007E405F">
                              <w:rPr>
                                <w:rFonts w:ascii="Arial" w:hAnsi="Arial" w:cs="Arial"/>
                                <w:b/>
                                <w:spacing w:val="1"/>
                              </w:rPr>
                              <w:t xml:space="preserve"> </w:t>
                            </w:r>
                            <w:r w:rsidRPr="007E405F">
                              <w:rPr>
                                <w:rFonts w:ascii="Arial" w:hAnsi="Arial" w:cs="Arial"/>
                                <w:b/>
                              </w:rPr>
                              <w:t>§</w:t>
                            </w:r>
                            <w:r w:rsidRPr="007E405F">
                              <w:rPr>
                                <w:rFonts w:ascii="Arial" w:hAnsi="Arial" w:cs="Arial"/>
                                <w:b/>
                                <w:spacing w:val="-3"/>
                              </w:rPr>
                              <w:t xml:space="preserve"> </w:t>
                            </w:r>
                            <w:r w:rsidRPr="007E405F">
                              <w:rPr>
                                <w:rFonts w:ascii="Arial" w:hAnsi="Arial" w:cs="Arial"/>
                                <w:b/>
                              </w:rPr>
                              <w:t>1º,</w:t>
                            </w:r>
                            <w:r w:rsidRPr="007E405F">
                              <w:rPr>
                                <w:rFonts w:ascii="Arial" w:hAnsi="Arial" w:cs="Arial"/>
                                <w:b/>
                                <w:spacing w:val="-2"/>
                              </w:rPr>
                              <w:t xml:space="preserve"> </w:t>
                            </w:r>
                            <w:r w:rsidRPr="007E405F">
                              <w:rPr>
                                <w:rFonts w:ascii="Arial" w:hAnsi="Arial" w:cs="Arial"/>
                                <w:b/>
                              </w:rPr>
                              <w:t>INCISO</w:t>
                            </w:r>
                            <w:r w:rsidRPr="007E405F">
                              <w:rPr>
                                <w:rFonts w:ascii="Arial" w:hAnsi="Arial" w:cs="Arial"/>
                                <w:b/>
                                <w:spacing w:val="-4"/>
                              </w:rPr>
                              <w:t xml:space="preserve"> </w:t>
                            </w:r>
                            <w:r w:rsidRPr="007E405F">
                              <w:rPr>
                                <w:rFonts w:ascii="Arial" w:hAnsi="Arial" w:cs="Arial"/>
                                <w:b/>
                              </w:rPr>
                              <w:t>X)</w:t>
                            </w:r>
                          </w:p>
                        </w:txbxContent>
                      </wps:txbx>
                      <wps:bodyPr rot="0" vert="horz" wrap="square" lIns="0" tIns="0" rIns="0" bIns="0" anchor="t" anchorCtr="0" upright="1">
                        <a:noAutofit/>
                      </wps:bodyPr>
                    </wps:wsp>
                  </a:graphicData>
                </a:graphic>
              </wp:inline>
            </w:drawing>
          </mc:Choice>
          <mc:Fallback>
            <w:pict>
              <v:shape w14:anchorId="5196C34E" id="Text Box 26" o:spid="_x0000_s1031" type="#_x0000_t202" style="width:424.8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" filled="f" strokeweight=".48pt">
                <v:textbox inset="0,0,0,0">
                  <w:txbxContent>
                    <w:p w14:paraId="7FDA3E1F" w14:textId="77777777" w:rsidR="00031FA8" w:rsidRPr="007E405F" w:rsidRDefault="00031FA8" w:rsidP="007E405F">
                      <w:pPr>
                        <w:ind w:left="103"/>
                        <w:jc w:val="center"/>
                        <w:rPr>
                          <w:rFonts w:ascii="Arial" w:hAnsi="Arial" w:cs="Arial"/>
                          <w:b/>
                        </w:rPr>
                      </w:pPr>
                      <w:r w:rsidRPr="007E405F">
                        <w:rPr>
                          <w:rFonts w:ascii="Arial" w:hAnsi="Arial" w:cs="Arial"/>
                          <w:b/>
                        </w:rPr>
                        <w:t>10</w:t>
                      </w:r>
                      <w:r w:rsidRPr="007E405F">
                        <w:rPr>
                          <w:rFonts w:ascii="Arial" w:hAnsi="Arial" w:cs="Arial"/>
                          <w:b/>
                          <w:spacing w:val="-1"/>
                        </w:rPr>
                        <w:t xml:space="preserve"> </w:t>
                      </w:r>
                      <w:r w:rsidRPr="007E405F">
                        <w:rPr>
                          <w:rFonts w:ascii="Arial" w:hAnsi="Arial" w:cs="Arial"/>
                          <w:b/>
                        </w:rPr>
                        <w:t>–</w:t>
                      </w:r>
                      <w:r w:rsidRPr="007E405F">
                        <w:rPr>
                          <w:rFonts w:ascii="Arial" w:hAnsi="Arial" w:cs="Arial"/>
                          <w:b/>
                          <w:spacing w:val="-11"/>
                        </w:rPr>
                        <w:t xml:space="preserve"> </w:t>
                      </w:r>
                      <w:r w:rsidRPr="007E405F">
                        <w:rPr>
                          <w:rFonts w:ascii="Arial" w:hAnsi="Arial" w:cs="Arial"/>
                          <w:b/>
                        </w:rPr>
                        <w:t>ADEQUAÇÃO</w:t>
                      </w:r>
                      <w:r w:rsidRPr="007E405F">
                        <w:rPr>
                          <w:rFonts w:ascii="Arial" w:hAnsi="Arial" w:cs="Arial"/>
                          <w:b/>
                          <w:spacing w:val="-3"/>
                        </w:rPr>
                        <w:t xml:space="preserve"> </w:t>
                      </w:r>
                      <w:r w:rsidRPr="007E405F">
                        <w:rPr>
                          <w:rFonts w:ascii="Arial" w:hAnsi="Arial" w:cs="Arial"/>
                          <w:b/>
                        </w:rPr>
                        <w:t>ORÇAMENTÁRIA</w:t>
                      </w:r>
                      <w:r w:rsidRPr="007E405F">
                        <w:rPr>
                          <w:rFonts w:ascii="Arial" w:hAnsi="Arial" w:cs="Arial"/>
                          <w:b/>
                          <w:spacing w:val="-10"/>
                        </w:rPr>
                        <w:t xml:space="preserve"> </w:t>
                      </w:r>
                      <w:r w:rsidRPr="007E405F">
                        <w:rPr>
                          <w:rFonts w:ascii="Arial" w:hAnsi="Arial" w:cs="Arial"/>
                          <w:b/>
                        </w:rPr>
                        <w:t>(ART</w:t>
                      </w:r>
                      <w:r w:rsidRPr="007E405F">
                        <w:rPr>
                          <w:rFonts w:ascii="Arial" w:hAnsi="Arial" w:cs="Arial"/>
                          <w:b/>
                          <w:spacing w:val="-1"/>
                        </w:rPr>
                        <w:t xml:space="preserve"> </w:t>
                      </w:r>
                      <w:r w:rsidRPr="007E405F">
                        <w:rPr>
                          <w:rFonts w:ascii="Arial" w:hAnsi="Arial" w:cs="Arial"/>
                          <w:b/>
                        </w:rPr>
                        <w:t>13º,</w:t>
                      </w:r>
                      <w:r w:rsidRPr="007E405F">
                        <w:rPr>
                          <w:rFonts w:ascii="Arial" w:hAnsi="Arial" w:cs="Arial"/>
                          <w:b/>
                          <w:spacing w:val="1"/>
                        </w:rPr>
                        <w:t xml:space="preserve"> </w:t>
                      </w:r>
                      <w:r w:rsidRPr="007E405F">
                        <w:rPr>
                          <w:rFonts w:ascii="Arial" w:hAnsi="Arial" w:cs="Arial"/>
                          <w:b/>
                        </w:rPr>
                        <w:t>§</w:t>
                      </w:r>
                      <w:r w:rsidRPr="007E405F">
                        <w:rPr>
                          <w:rFonts w:ascii="Arial" w:hAnsi="Arial" w:cs="Arial"/>
                          <w:b/>
                          <w:spacing w:val="-3"/>
                        </w:rPr>
                        <w:t xml:space="preserve"> </w:t>
                      </w:r>
                      <w:r w:rsidRPr="007E405F">
                        <w:rPr>
                          <w:rFonts w:ascii="Arial" w:hAnsi="Arial" w:cs="Arial"/>
                          <w:b/>
                        </w:rPr>
                        <w:t>1º,</w:t>
                      </w:r>
                      <w:r w:rsidRPr="007E405F">
                        <w:rPr>
                          <w:rFonts w:ascii="Arial" w:hAnsi="Arial" w:cs="Arial"/>
                          <w:b/>
                          <w:spacing w:val="-2"/>
                        </w:rPr>
                        <w:t xml:space="preserve"> </w:t>
                      </w:r>
                      <w:r w:rsidRPr="007E405F">
                        <w:rPr>
                          <w:rFonts w:ascii="Arial" w:hAnsi="Arial" w:cs="Arial"/>
                          <w:b/>
                        </w:rPr>
                        <w:t>INCISO</w:t>
                      </w:r>
                      <w:r w:rsidRPr="007E405F">
                        <w:rPr>
                          <w:rFonts w:ascii="Arial" w:hAnsi="Arial" w:cs="Arial"/>
                          <w:b/>
                          <w:spacing w:val="-4"/>
                        </w:rPr>
                        <w:t xml:space="preserve"> </w:t>
                      </w:r>
                      <w:r w:rsidRPr="007E405F">
                        <w:rPr>
                          <w:rFonts w:ascii="Arial" w:hAnsi="Arial" w:cs="Arial"/>
                          <w:b/>
                        </w:rPr>
                        <w:t>X)</w:t>
                      </w:r>
                    </w:p>
                  </w:txbxContent>
                </v:textbox>
                <w10:anchorlock/>
              </v:shape>
            </w:pict>
          </mc:Fallback>
        </mc:AlternateContent>
      </w:r>
    </w:p>
    <w:p w14:paraId="1B15252E" w14:textId="1D70E303" w:rsidR="001F3158" w:rsidRPr="00BD186D" w:rsidRDefault="001F3158" w:rsidP="007B351F">
      <w:pPr>
        <w:pStyle w:val="PargrafodaLista"/>
        <w:widowControl w:val="0"/>
        <w:numPr>
          <w:ilvl w:val="1"/>
          <w:numId w:val="81"/>
        </w:numPr>
        <w:tabs>
          <w:tab w:val="left" w:pos="663"/>
          <w:tab w:val="left" w:pos="7230"/>
          <w:tab w:val="left" w:pos="8219"/>
        </w:tabs>
        <w:suppressAutoHyphens w:val="0"/>
        <w:autoSpaceDE w:val="0"/>
        <w:autoSpaceDN w:val="0"/>
        <w:spacing w:before="93" w:beforeAutospacing="0" w:line="360" w:lineRule="auto"/>
        <w:ind w:right="286" w:firstLine="0"/>
        <w:contextualSpacing w:val="0"/>
        <w:rPr>
          <w:rFonts w:ascii="Arial" w:hAnsi="Arial" w:cs="Arial"/>
          <w:sz w:val="20"/>
          <w:szCs w:val="20"/>
        </w:rPr>
      </w:pPr>
      <w:r w:rsidRPr="00BD186D">
        <w:rPr>
          <w:rFonts w:ascii="Arial" w:hAnsi="Arial" w:cs="Arial"/>
          <w:sz w:val="20"/>
          <w:szCs w:val="20"/>
        </w:rPr>
        <w:t>As</w:t>
      </w:r>
      <w:r w:rsidRPr="00BD186D">
        <w:rPr>
          <w:rFonts w:ascii="Arial" w:hAnsi="Arial" w:cs="Arial"/>
          <w:spacing w:val="-5"/>
          <w:sz w:val="20"/>
          <w:szCs w:val="20"/>
        </w:rPr>
        <w:t xml:space="preserve"> </w:t>
      </w:r>
      <w:r w:rsidRPr="00BD186D">
        <w:rPr>
          <w:rFonts w:ascii="Arial" w:hAnsi="Arial" w:cs="Arial"/>
          <w:sz w:val="20"/>
          <w:szCs w:val="20"/>
        </w:rPr>
        <w:t>despesas</w:t>
      </w:r>
      <w:r w:rsidRPr="00BD186D">
        <w:rPr>
          <w:rFonts w:ascii="Arial" w:hAnsi="Arial" w:cs="Arial"/>
          <w:spacing w:val="-5"/>
          <w:sz w:val="20"/>
          <w:szCs w:val="20"/>
        </w:rPr>
        <w:t xml:space="preserve"> </w:t>
      </w:r>
      <w:r w:rsidRPr="00BD186D">
        <w:rPr>
          <w:rFonts w:ascii="Arial" w:hAnsi="Arial" w:cs="Arial"/>
          <w:sz w:val="20"/>
          <w:szCs w:val="20"/>
        </w:rPr>
        <w:t>decorrentes</w:t>
      </w:r>
      <w:r w:rsidRPr="00BD186D">
        <w:rPr>
          <w:rFonts w:ascii="Arial" w:hAnsi="Arial" w:cs="Arial"/>
          <w:spacing w:val="-5"/>
          <w:sz w:val="20"/>
          <w:szCs w:val="20"/>
        </w:rPr>
        <w:t xml:space="preserve"> </w:t>
      </w:r>
      <w:r w:rsidRPr="00BD186D">
        <w:rPr>
          <w:rFonts w:ascii="Arial" w:hAnsi="Arial" w:cs="Arial"/>
          <w:sz w:val="20"/>
          <w:szCs w:val="20"/>
        </w:rPr>
        <w:t>da</w:t>
      </w:r>
      <w:r w:rsidRPr="00BD186D">
        <w:rPr>
          <w:rFonts w:ascii="Arial" w:hAnsi="Arial" w:cs="Arial"/>
          <w:spacing w:val="-5"/>
          <w:sz w:val="20"/>
          <w:szCs w:val="20"/>
        </w:rPr>
        <w:t xml:space="preserve"> </w:t>
      </w:r>
      <w:r w:rsidRPr="00BD186D">
        <w:rPr>
          <w:rFonts w:ascii="Arial" w:hAnsi="Arial" w:cs="Arial"/>
          <w:sz w:val="20"/>
          <w:szCs w:val="20"/>
        </w:rPr>
        <w:t>SEMAD</w:t>
      </w:r>
      <w:r w:rsidRPr="00BD186D">
        <w:rPr>
          <w:rFonts w:ascii="Arial" w:hAnsi="Arial" w:cs="Arial"/>
          <w:spacing w:val="-3"/>
          <w:sz w:val="20"/>
          <w:szCs w:val="20"/>
        </w:rPr>
        <w:t xml:space="preserve"> </w:t>
      </w:r>
      <w:r w:rsidRPr="00BD186D">
        <w:rPr>
          <w:rFonts w:ascii="Arial" w:hAnsi="Arial" w:cs="Arial"/>
          <w:sz w:val="20"/>
          <w:szCs w:val="20"/>
        </w:rPr>
        <w:t>referente</w:t>
      </w:r>
      <w:r w:rsidRPr="00BD186D">
        <w:rPr>
          <w:rFonts w:ascii="Arial" w:hAnsi="Arial" w:cs="Arial"/>
          <w:spacing w:val="-4"/>
          <w:sz w:val="20"/>
          <w:szCs w:val="20"/>
        </w:rPr>
        <w:t xml:space="preserve"> </w:t>
      </w:r>
      <w:r w:rsidRPr="00BD186D">
        <w:rPr>
          <w:rFonts w:ascii="Arial" w:hAnsi="Arial" w:cs="Arial"/>
          <w:sz w:val="20"/>
          <w:szCs w:val="20"/>
        </w:rPr>
        <w:t>a</w:t>
      </w:r>
      <w:r w:rsidRPr="00BD186D">
        <w:rPr>
          <w:rFonts w:ascii="Arial" w:hAnsi="Arial" w:cs="Arial"/>
          <w:spacing w:val="-3"/>
          <w:sz w:val="20"/>
          <w:szCs w:val="20"/>
        </w:rPr>
        <w:t xml:space="preserve"> </w:t>
      </w:r>
      <w:r w:rsidRPr="00BD186D">
        <w:rPr>
          <w:rFonts w:ascii="Arial" w:hAnsi="Arial" w:cs="Arial"/>
          <w:sz w:val="20"/>
          <w:szCs w:val="20"/>
        </w:rPr>
        <w:t>esta</w:t>
      </w:r>
      <w:r w:rsidRPr="00BD186D">
        <w:rPr>
          <w:rFonts w:ascii="Arial" w:hAnsi="Arial" w:cs="Arial"/>
          <w:spacing w:val="-3"/>
          <w:sz w:val="20"/>
          <w:szCs w:val="20"/>
        </w:rPr>
        <w:t xml:space="preserve"> </w:t>
      </w:r>
      <w:r w:rsidRPr="00BD186D">
        <w:rPr>
          <w:rFonts w:ascii="Arial" w:hAnsi="Arial" w:cs="Arial"/>
          <w:sz w:val="20"/>
          <w:szCs w:val="20"/>
        </w:rPr>
        <w:t>contratação</w:t>
      </w:r>
      <w:r w:rsidRPr="00BD186D">
        <w:rPr>
          <w:rFonts w:ascii="Arial" w:hAnsi="Arial" w:cs="Arial"/>
          <w:spacing w:val="-2"/>
          <w:sz w:val="20"/>
          <w:szCs w:val="20"/>
        </w:rPr>
        <w:t xml:space="preserve"> </w:t>
      </w:r>
      <w:r w:rsidRPr="00BD186D">
        <w:rPr>
          <w:rFonts w:ascii="Arial" w:hAnsi="Arial" w:cs="Arial"/>
          <w:sz w:val="20"/>
          <w:szCs w:val="20"/>
        </w:rPr>
        <w:t>correrão</w:t>
      </w:r>
      <w:r w:rsidR="007B351F" w:rsidRPr="00BD186D">
        <w:rPr>
          <w:rFonts w:ascii="Arial" w:hAnsi="Arial" w:cs="Arial"/>
          <w:sz w:val="20"/>
          <w:szCs w:val="20"/>
        </w:rPr>
        <w:t xml:space="preserve"> </w:t>
      </w:r>
      <w:r w:rsidR="007B351F" w:rsidRPr="00BD186D">
        <w:rPr>
          <w:rFonts w:ascii="Arial" w:hAnsi="Arial" w:cs="Arial"/>
          <w:spacing w:val="-64"/>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seguinte forma:</w:t>
      </w:r>
    </w:p>
    <w:p w14:paraId="154018ED" w14:textId="77777777" w:rsidR="001F3158" w:rsidRPr="00BD186D" w:rsidRDefault="001F3158" w:rsidP="007E405F">
      <w:pPr>
        <w:pStyle w:val="Corpodetexto"/>
        <w:spacing w:before="0" w:beforeAutospacing="0" w:line="360" w:lineRule="auto"/>
        <w:ind w:left="142"/>
        <w:rPr>
          <w:rFonts w:cs="Arial"/>
          <w:sz w:val="20"/>
        </w:rPr>
      </w:pPr>
      <w:r w:rsidRPr="00BD186D">
        <w:rPr>
          <w:rFonts w:cs="Arial"/>
          <w:sz w:val="20"/>
        </w:rPr>
        <w:t>Gestão</w:t>
      </w:r>
      <w:r w:rsidRPr="00BD186D">
        <w:rPr>
          <w:rFonts w:cs="Arial"/>
          <w:spacing w:val="-1"/>
          <w:sz w:val="20"/>
        </w:rPr>
        <w:t xml:space="preserve"> </w:t>
      </w:r>
      <w:r w:rsidRPr="00BD186D">
        <w:rPr>
          <w:rFonts w:cs="Arial"/>
          <w:sz w:val="20"/>
        </w:rPr>
        <w:t>de</w:t>
      </w:r>
      <w:r w:rsidRPr="00BD186D">
        <w:rPr>
          <w:rFonts w:cs="Arial"/>
          <w:spacing w:val="-1"/>
          <w:sz w:val="20"/>
        </w:rPr>
        <w:t xml:space="preserve"> </w:t>
      </w:r>
      <w:r w:rsidRPr="00BD186D">
        <w:rPr>
          <w:rFonts w:cs="Arial"/>
          <w:sz w:val="20"/>
        </w:rPr>
        <w:t>Frota</w:t>
      </w:r>
      <w:r w:rsidRPr="00BD186D">
        <w:rPr>
          <w:rFonts w:cs="Arial"/>
          <w:spacing w:val="-3"/>
          <w:sz w:val="20"/>
        </w:rPr>
        <w:t xml:space="preserve"> </w:t>
      </w:r>
      <w:r w:rsidRPr="00BD186D">
        <w:rPr>
          <w:rFonts w:cs="Arial"/>
          <w:sz w:val="20"/>
        </w:rPr>
        <w:t>Leve</w:t>
      </w:r>
    </w:p>
    <w:p w14:paraId="25D0BE62" w14:textId="77777777" w:rsidR="007E405F" w:rsidRPr="00BD186D" w:rsidRDefault="007E405F" w:rsidP="007E405F">
      <w:pPr>
        <w:pStyle w:val="Corpodetexto"/>
        <w:spacing w:before="0" w:beforeAutospacing="0" w:line="360" w:lineRule="auto"/>
        <w:ind w:left="142"/>
        <w:rPr>
          <w:rFonts w:cs="Arial"/>
          <w:sz w:val="20"/>
        </w:rPr>
      </w:pPr>
      <w:r w:rsidRPr="00BD186D">
        <w:rPr>
          <w:rFonts w:cs="Arial"/>
          <w:sz w:val="20"/>
        </w:rPr>
        <w:t xml:space="preserve">Classificação Funcional: 04.122.0038.2.019 </w:t>
      </w:r>
    </w:p>
    <w:p w14:paraId="160ABCFB" w14:textId="77777777" w:rsidR="007E405F" w:rsidRPr="00BD186D" w:rsidRDefault="001F3158" w:rsidP="007E405F">
      <w:pPr>
        <w:pStyle w:val="Corpodetexto"/>
        <w:spacing w:before="0" w:beforeAutospacing="0" w:line="360" w:lineRule="auto"/>
        <w:ind w:left="142"/>
        <w:rPr>
          <w:rFonts w:cs="Arial"/>
          <w:spacing w:val="1"/>
          <w:sz w:val="20"/>
        </w:rPr>
      </w:pPr>
      <w:r w:rsidRPr="00BD186D">
        <w:rPr>
          <w:rFonts w:cs="Arial"/>
          <w:sz w:val="20"/>
        </w:rPr>
        <w:t>Natureza da Despesa: 1500.0000.000</w:t>
      </w:r>
      <w:r w:rsidRPr="00BD186D">
        <w:rPr>
          <w:rFonts w:cs="Arial"/>
          <w:spacing w:val="1"/>
          <w:sz w:val="20"/>
        </w:rPr>
        <w:t xml:space="preserve"> </w:t>
      </w:r>
    </w:p>
    <w:p w14:paraId="0C77109B" w14:textId="3500A67A" w:rsidR="001F3158" w:rsidRPr="00BD186D" w:rsidRDefault="001F3158" w:rsidP="007E405F">
      <w:pPr>
        <w:pStyle w:val="Corpodetexto"/>
        <w:spacing w:before="0" w:beforeAutospacing="0" w:line="360" w:lineRule="auto"/>
        <w:ind w:left="142"/>
        <w:rPr>
          <w:rFonts w:cs="Arial"/>
          <w:sz w:val="20"/>
        </w:rPr>
      </w:pPr>
      <w:r w:rsidRPr="00BD186D">
        <w:rPr>
          <w:rFonts w:cs="Arial"/>
          <w:sz w:val="20"/>
        </w:rPr>
        <w:t>Dotação:</w:t>
      </w:r>
      <w:r w:rsidRPr="00BD186D">
        <w:rPr>
          <w:rFonts w:cs="Arial"/>
          <w:spacing w:val="-1"/>
          <w:sz w:val="20"/>
        </w:rPr>
        <w:t xml:space="preserve"> </w:t>
      </w:r>
      <w:r w:rsidRPr="00BD186D">
        <w:rPr>
          <w:rFonts w:cs="Arial"/>
          <w:sz w:val="20"/>
        </w:rPr>
        <w:t>146</w:t>
      </w:r>
    </w:p>
    <w:p w14:paraId="0EC1B9BE" w14:textId="77777777" w:rsidR="007B351F" w:rsidRPr="00BD186D" w:rsidRDefault="007B351F" w:rsidP="007E405F">
      <w:pPr>
        <w:pStyle w:val="Corpodetexto"/>
        <w:spacing w:before="0" w:beforeAutospacing="0" w:line="360" w:lineRule="auto"/>
        <w:ind w:left="142"/>
        <w:rPr>
          <w:rFonts w:cs="Arial"/>
          <w:sz w:val="20"/>
        </w:rPr>
      </w:pPr>
    </w:p>
    <w:p w14:paraId="64889842" w14:textId="32D86680" w:rsidR="007E405F" w:rsidRPr="00BD186D" w:rsidRDefault="001F3158" w:rsidP="007E405F">
      <w:pPr>
        <w:pStyle w:val="PargrafodaLista"/>
        <w:widowControl w:val="0"/>
        <w:numPr>
          <w:ilvl w:val="1"/>
          <w:numId w:val="81"/>
        </w:numPr>
        <w:tabs>
          <w:tab w:val="left" w:pos="677"/>
        </w:tabs>
        <w:suppressAutoHyphens w:val="0"/>
        <w:autoSpaceDE w:val="0"/>
        <w:autoSpaceDN w:val="0"/>
        <w:spacing w:before="0" w:beforeAutospacing="0" w:line="360" w:lineRule="auto"/>
        <w:ind w:firstLine="0"/>
        <w:contextualSpacing w:val="0"/>
        <w:rPr>
          <w:rFonts w:ascii="Arial" w:hAnsi="Arial" w:cs="Arial"/>
          <w:sz w:val="20"/>
          <w:szCs w:val="20"/>
        </w:rPr>
      </w:pPr>
      <w:r w:rsidRPr="00BD186D">
        <w:rPr>
          <w:rFonts w:ascii="Arial" w:hAnsi="Arial" w:cs="Arial"/>
          <w:sz w:val="20"/>
          <w:szCs w:val="20"/>
        </w:rPr>
        <w:t>As</w:t>
      </w:r>
      <w:r w:rsidRPr="00BD186D">
        <w:rPr>
          <w:rFonts w:ascii="Arial" w:hAnsi="Arial" w:cs="Arial"/>
          <w:spacing w:val="14"/>
          <w:sz w:val="20"/>
          <w:szCs w:val="20"/>
        </w:rPr>
        <w:t xml:space="preserve"> </w:t>
      </w:r>
      <w:r w:rsidRPr="00BD186D">
        <w:rPr>
          <w:rFonts w:ascii="Arial" w:hAnsi="Arial" w:cs="Arial"/>
          <w:sz w:val="20"/>
          <w:szCs w:val="20"/>
        </w:rPr>
        <w:t>despesas</w:t>
      </w:r>
      <w:r w:rsidRPr="00BD186D">
        <w:rPr>
          <w:rFonts w:ascii="Arial" w:hAnsi="Arial" w:cs="Arial"/>
          <w:spacing w:val="14"/>
          <w:sz w:val="20"/>
          <w:szCs w:val="20"/>
        </w:rPr>
        <w:t xml:space="preserve"> </w:t>
      </w:r>
      <w:r w:rsidRPr="00BD186D">
        <w:rPr>
          <w:rFonts w:ascii="Arial" w:hAnsi="Arial" w:cs="Arial"/>
          <w:sz w:val="20"/>
          <w:szCs w:val="20"/>
        </w:rPr>
        <w:t>decorrentes</w:t>
      </w:r>
      <w:r w:rsidRPr="00BD186D">
        <w:rPr>
          <w:rFonts w:ascii="Arial" w:hAnsi="Arial" w:cs="Arial"/>
          <w:spacing w:val="12"/>
          <w:sz w:val="20"/>
          <w:szCs w:val="20"/>
        </w:rPr>
        <w:t xml:space="preserve"> </w:t>
      </w:r>
      <w:r w:rsidRPr="00BD186D">
        <w:rPr>
          <w:rFonts w:ascii="Arial" w:hAnsi="Arial" w:cs="Arial"/>
          <w:sz w:val="20"/>
          <w:szCs w:val="20"/>
        </w:rPr>
        <w:t>da</w:t>
      </w:r>
      <w:r w:rsidRPr="00BD186D">
        <w:rPr>
          <w:rFonts w:ascii="Arial" w:hAnsi="Arial" w:cs="Arial"/>
          <w:spacing w:val="12"/>
          <w:sz w:val="20"/>
          <w:szCs w:val="20"/>
        </w:rPr>
        <w:t xml:space="preserve"> </w:t>
      </w:r>
      <w:r w:rsidRPr="00BD186D">
        <w:rPr>
          <w:rFonts w:ascii="Arial" w:hAnsi="Arial" w:cs="Arial"/>
          <w:sz w:val="20"/>
          <w:szCs w:val="20"/>
        </w:rPr>
        <w:t>SEME</w:t>
      </w:r>
      <w:r w:rsidRPr="00BD186D">
        <w:rPr>
          <w:rFonts w:ascii="Arial" w:hAnsi="Arial" w:cs="Arial"/>
          <w:spacing w:val="14"/>
          <w:sz w:val="20"/>
          <w:szCs w:val="20"/>
        </w:rPr>
        <w:t xml:space="preserve"> </w:t>
      </w:r>
      <w:r w:rsidRPr="00BD186D">
        <w:rPr>
          <w:rFonts w:ascii="Arial" w:hAnsi="Arial" w:cs="Arial"/>
          <w:sz w:val="20"/>
          <w:szCs w:val="20"/>
        </w:rPr>
        <w:t>referente</w:t>
      </w:r>
      <w:r w:rsidRPr="00BD186D">
        <w:rPr>
          <w:rFonts w:ascii="Arial" w:hAnsi="Arial" w:cs="Arial"/>
          <w:spacing w:val="14"/>
          <w:sz w:val="20"/>
          <w:szCs w:val="20"/>
        </w:rPr>
        <w:t xml:space="preserve"> </w:t>
      </w:r>
      <w:r w:rsidRPr="00BD186D">
        <w:rPr>
          <w:rFonts w:ascii="Arial" w:hAnsi="Arial" w:cs="Arial"/>
          <w:sz w:val="20"/>
          <w:szCs w:val="20"/>
        </w:rPr>
        <w:t>a</w:t>
      </w:r>
      <w:r w:rsidRPr="00BD186D">
        <w:rPr>
          <w:rFonts w:ascii="Arial" w:hAnsi="Arial" w:cs="Arial"/>
          <w:spacing w:val="12"/>
          <w:sz w:val="20"/>
          <w:szCs w:val="20"/>
        </w:rPr>
        <w:t xml:space="preserve"> </w:t>
      </w:r>
      <w:r w:rsidRPr="00BD186D">
        <w:rPr>
          <w:rFonts w:ascii="Arial" w:hAnsi="Arial" w:cs="Arial"/>
          <w:sz w:val="20"/>
          <w:szCs w:val="20"/>
        </w:rPr>
        <w:t>esta</w:t>
      </w:r>
      <w:r w:rsidRPr="00BD186D">
        <w:rPr>
          <w:rFonts w:ascii="Arial" w:hAnsi="Arial" w:cs="Arial"/>
          <w:spacing w:val="15"/>
          <w:sz w:val="20"/>
          <w:szCs w:val="20"/>
        </w:rPr>
        <w:t xml:space="preserve"> </w:t>
      </w:r>
      <w:r w:rsidRPr="00BD186D">
        <w:rPr>
          <w:rFonts w:ascii="Arial" w:hAnsi="Arial" w:cs="Arial"/>
          <w:sz w:val="20"/>
          <w:szCs w:val="20"/>
        </w:rPr>
        <w:t>contratação</w:t>
      </w:r>
      <w:r w:rsidRPr="00BD186D">
        <w:rPr>
          <w:rFonts w:ascii="Arial" w:hAnsi="Arial" w:cs="Arial"/>
          <w:spacing w:val="14"/>
          <w:sz w:val="20"/>
          <w:szCs w:val="20"/>
        </w:rPr>
        <w:t xml:space="preserve"> </w:t>
      </w:r>
      <w:r w:rsidRPr="00BD186D">
        <w:rPr>
          <w:rFonts w:ascii="Arial" w:hAnsi="Arial" w:cs="Arial"/>
          <w:sz w:val="20"/>
          <w:szCs w:val="20"/>
        </w:rPr>
        <w:t>correrão</w:t>
      </w:r>
      <w:r w:rsidRPr="00BD186D">
        <w:rPr>
          <w:rFonts w:ascii="Arial" w:hAnsi="Arial" w:cs="Arial"/>
          <w:spacing w:val="-63"/>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seguinte forma:</w:t>
      </w:r>
      <w:r w:rsidR="007E405F" w:rsidRPr="00BD186D">
        <w:rPr>
          <w:rFonts w:ascii="Arial" w:hAnsi="Arial" w:cs="Arial"/>
          <w:sz w:val="20"/>
          <w:szCs w:val="20"/>
        </w:rPr>
        <w:t xml:space="preserve"> </w:t>
      </w:r>
    </w:p>
    <w:p w14:paraId="4EC4B41E" w14:textId="7F8A8021" w:rsidR="007E405F" w:rsidRPr="00BD186D" w:rsidRDefault="007E405F" w:rsidP="007E405F">
      <w:pPr>
        <w:pStyle w:val="PargrafodaLista"/>
        <w:widowControl w:val="0"/>
        <w:tabs>
          <w:tab w:val="left" w:pos="677"/>
        </w:tabs>
        <w:suppressAutoHyphens w:val="0"/>
        <w:autoSpaceDE w:val="0"/>
        <w:autoSpaceDN w:val="0"/>
        <w:spacing w:before="0" w:beforeAutospacing="0" w:line="360" w:lineRule="auto"/>
        <w:ind w:left="142"/>
        <w:contextualSpacing w:val="0"/>
        <w:rPr>
          <w:rFonts w:ascii="Arial" w:hAnsi="Arial" w:cs="Arial"/>
          <w:sz w:val="20"/>
          <w:szCs w:val="20"/>
        </w:rPr>
      </w:pPr>
      <w:r w:rsidRPr="00BD186D">
        <w:rPr>
          <w:rFonts w:ascii="Arial" w:hAnsi="Arial" w:cs="Arial"/>
          <w:sz w:val="20"/>
          <w:szCs w:val="20"/>
        </w:rPr>
        <w:t xml:space="preserve">Classificação Funcional 12.122.0020.2.0157 </w:t>
      </w:r>
    </w:p>
    <w:p w14:paraId="205DE28C" w14:textId="77777777" w:rsidR="007E405F" w:rsidRPr="00BD186D" w:rsidRDefault="007E405F" w:rsidP="007E405F">
      <w:pPr>
        <w:pStyle w:val="PargrafodaLista"/>
        <w:widowControl w:val="0"/>
        <w:tabs>
          <w:tab w:val="left" w:pos="677"/>
        </w:tabs>
        <w:suppressAutoHyphens w:val="0"/>
        <w:autoSpaceDE w:val="0"/>
        <w:autoSpaceDN w:val="0"/>
        <w:spacing w:before="0" w:beforeAutospacing="0" w:line="360" w:lineRule="auto"/>
        <w:ind w:left="142"/>
        <w:contextualSpacing w:val="0"/>
        <w:rPr>
          <w:rFonts w:ascii="Arial" w:hAnsi="Arial" w:cs="Arial"/>
          <w:sz w:val="20"/>
          <w:szCs w:val="20"/>
        </w:rPr>
      </w:pPr>
      <w:r w:rsidRPr="00BD186D">
        <w:rPr>
          <w:rFonts w:ascii="Arial" w:hAnsi="Arial" w:cs="Arial"/>
          <w:sz w:val="20"/>
          <w:szCs w:val="20"/>
        </w:rPr>
        <w:t>Natureza da Despesa: 3.3.90.30.00</w:t>
      </w:r>
    </w:p>
    <w:p w14:paraId="6B3ECA5F" w14:textId="4DDCDB5D" w:rsidR="001F3158" w:rsidRPr="00BD186D" w:rsidRDefault="001F3158" w:rsidP="007E405F">
      <w:pPr>
        <w:pStyle w:val="PargrafodaLista"/>
        <w:widowControl w:val="0"/>
        <w:tabs>
          <w:tab w:val="left" w:pos="677"/>
        </w:tabs>
        <w:suppressAutoHyphens w:val="0"/>
        <w:autoSpaceDE w:val="0"/>
        <w:autoSpaceDN w:val="0"/>
        <w:spacing w:before="0" w:beforeAutospacing="0" w:line="360" w:lineRule="auto"/>
        <w:ind w:left="142"/>
        <w:contextualSpacing w:val="0"/>
        <w:rPr>
          <w:rFonts w:ascii="Arial" w:hAnsi="Arial" w:cs="Arial"/>
          <w:sz w:val="20"/>
          <w:szCs w:val="20"/>
        </w:rPr>
      </w:pPr>
      <w:r w:rsidRPr="00BD186D">
        <w:rPr>
          <w:rFonts w:ascii="Arial" w:hAnsi="Arial" w:cs="Arial"/>
          <w:sz w:val="20"/>
          <w:szCs w:val="20"/>
        </w:rPr>
        <w:t>Dotação: 450</w:t>
      </w:r>
    </w:p>
    <w:p w14:paraId="62E698CB" w14:textId="3700BFE3" w:rsidR="001F3158" w:rsidRPr="00BD186D" w:rsidRDefault="007B351F" w:rsidP="0011268D">
      <w:pPr>
        <w:pStyle w:val="Corpodetexto"/>
        <w:spacing w:line="360" w:lineRule="auto"/>
        <w:rPr>
          <w:rFonts w:cs="Arial"/>
          <w:sz w:val="20"/>
        </w:rPr>
      </w:pPr>
      <w:r w:rsidRPr="00BD186D">
        <w:rPr>
          <w:rFonts w:cs="Arial"/>
          <w:noProof/>
          <w:sz w:val="20"/>
        </w:rPr>
        <mc:AlternateContent>
          <mc:Choice Requires="wps">
            <w:drawing>
              <wp:anchor distT="0" distB="0" distL="0" distR="0" simplePos="0" relativeHeight="251685888" behindDoc="1" locked="0" layoutInCell="1" allowOverlap="1" wp14:anchorId="71F52B56" wp14:editId="3B6F290B">
                <wp:simplePos x="0" y="0"/>
                <wp:positionH relativeFrom="page">
                  <wp:posOffset>1084580</wp:posOffset>
                </wp:positionH>
                <wp:positionV relativeFrom="paragraph">
                  <wp:posOffset>362585</wp:posOffset>
                </wp:positionV>
                <wp:extent cx="5394960" cy="907415"/>
                <wp:effectExtent l="0" t="0" r="15240" b="26035"/>
                <wp:wrapTopAndBottom/>
                <wp:docPr id="1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074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186927" w14:textId="77777777" w:rsidR="00031FA8" w:rsidRPr="007B351F" w:rsidRDefault="00031FA8" w:rsidP="001F3158">
                            <w:pPr>
                              <w:spacing w:before="1" w:line="360" w:lineRule="auto"/>
                              <w:ind w:left="103" w:right="99"/>
                              <w:rPr>
                                <w:rFonts w:ascii="Arial" w:hAnsi="Arial" w:cs="Arial"/>
                                <w:b/>
                              </w:rPr>
                            </w:pPr>
                            <w:r w:rsidRPr="007B351F">
                              <w:rPr>
                                <w:rFonts w:ascii="Arial" w:hAnsi="Arial" w:cs="Arial"/>
                                <w:b/>
                              </w:rPr>
                              <w:t>11</w:t>
                            </w:r>
                            <w:r w:rsidRPr="007B351F">
                              <w:rPr>
                                <w:rFonts w:ascii="Arial" w:hAnsi="Arial" w:cs="Arial"/>
                                <w:b/>
                                <w:spacing w:val="1"/>
                              </w:rPr>
                              <w:t xml:space="preserve"> </w:t>
                            </w:r>
                            <w:r w:rsidRPr="007B351F">
                              <w:rPr>
                                <w:rFonts w:ascii="Arial" w:hAnsi="Arial" w:cs="Arial"/>
                                <w:b/>
                              </w:rPr>
                              <w:t>–</w:t>
                            </w:r>
                            <w:r w:rsidRPr="007B351F">
                              <w:rPr>
                                <w:rFonts w:ascii="Arial" w:hAnsi="Arial" w:cs="Arial"/>
                                <w:b/>
                                <w:spacing w:val="1"/>
                              </w:rPr>
                              <w:t xml:space="preserve"> </w:t>
                            </w:r>
                            <w:r w:rsidRPr="007B351F">
                              <w:rPr>
                                <w:rFonts w:ascii="Arial" w:hAnsi="Arial" w:cs="Arial"/>
                                <w:b/>
                              </w:rPr>
                              <w:t>ESPECIFICAÇÃO</w:t>
                            </w:r>
                            <w:r w:rsidRPr="007B351F">
                              <w:rPr>
                                <w:rFonts w:ascii="Arial" w:hAnsi="Arial" w:cs="Arial"/>
                                <w:b/>
                                <w:spacing w:val="1"/>
                              </w:rPr>
                              <w:t xml:space="preserve"> </w:t>
                            </w:r>
                            <w:r w:rsidRPr="007B351F">
                              <w:rPr>
                                <w:rFonts w:ascii="Arial" w:hAnsi="Arial" w:cs="Arial"/>
                                <w:b/>
                              </w:rPr>
                              <w:t>DO</w:t>
                            </w:r>
                            <w:r w:rsidRPr="007B351F">
                              <w:rPr>
                                <w:rFonts w:ascii="Arial" w:hAnsi="Arial" w:cs="Arial"/>
                                <w:b/>
                                <w:spacing w:val="1"/>
                              </w:rPr>
                              <w:t xml:space="preserve"> </w:t>
                            </w:r>
                            <w:r w:rsidRPr="007B351F">
                              <w:rPr>
                                <w:rFonts w:ascii="Arial" w:hAnsi="Arial" w:cs="Arial"/>
                                <w:b/>
                              </w:rPr>
                              <w:t>PRODUTO,</w:t>
                            </w:r>
                            <w:r w:rsidRPr="007B351F">
                              <w:rPr>
                                <w:rFonts w:ascii="Arial" w:hAnsi="Arial" w:cs="Arial"/>
                                <w:b/>
                                <w:spacing w:val="1"/>
                              </w:rPr>
                              <w:t xml:space="preserve"> </w:t>
                            </w:r>
                            <w:r w:rsidRPr="007B351F">
                              <w:rPr>
                                <w:rFonts w:ascii="Arial" w:hAnsi="Arial" w:cs="Arial"/>
                                <w:b/>
                              </w:rPr>
                              <w:t>PREFERENCIALMENTE</w:t>
                            </w:r>
                            <w:r w:rsidRPr="007B351F">
                              <w:rPr>
                                <w:rFonts w:ascii="Arial" w:hAnsi="Arial" w:cs="Arial"/>
                                <w:b/>
                                <w:spacing w:val="1"/>
                              </w:rPr>
                              <w:t xml:space="preserve"> </w:t>
                            </w:r>
                            <w:r w:rsidRPr="007B351F">
                              <w:rPr>
                                <w:rFonts w:ascii="Arial" w:hAnsi="Arial" w:cs="Arial"/>
                                <w:b/>
                              </w:rPr>
                              <w:t>CONFORME</w:t>
                            </w:r>
                            <w:r w:rsidRPr="007B351F">
                              <w:rPr>
                                <w:rFonts w:ascii="Arial" w:hAnsi="Arial" w:cs="Arial"/>
                                <w:b/>
                                <w:spacing w:val="1"/>
                              </w:rPr>
                              <w:t xml:space="preserve"> </w:t>
                            </w:r>
                            <w:r w:rsidRPr="007B351F">
                              <w:rPr>
                                <w:rFonts w:ascii="Arial" w:hAnsi="Arial" w:cs="Arial"/>
                                <w:b/>
                              </w:rPr>
                              <w:t>CATÁLOGO</w:t>
                            </w:r>
                            <w:r w:rsidRPr="007B351F">
                              <w:rPr>
                                <w:rFonts w:ascii="Arial" w:hAnsi="Arial" w:cs="Arial"/>
                                <w:b/>
                                <w:spacing w:val="1"/>
                              </w:rPr>
                              <w:t xml:space="preserve"> </w:t>
                            </w:r>
                            <w:r w:rsidRPr="007B351F">
                              <w:rPr>
                                <w:rFonts w:ascii="Arial" w:hAnsi="Arial" w:cs="Arial"/>
                                <w:b/>
                              </w:rPr>
                              <w:t>ELETRÔNICO</w:t>
                            </w:r>
                            <w:r w:rsidRPr="007B351F">
                              <w:rPr>
                                <w:rFonts w:ascii="Arial" w:hAnsi="Arial" w:cs="Arial"/>
                                <w:b/>
                                <w:spacing w:val="1"/>
                              </w:rPr>
                              <w:t xml:space="preserve"> </w:t>
                            </w:r>
                            <w:r w:rsidRPr="007B351F">
                              <w:rPr>
                                <w:rFonts w:ascii="Arial" w:hAnsi="Arial" w:cs="Arial"/>
                                <w:b/>
                              </w:rPr>
                              <w:t>DE</w:t>
                            </w:r>
                            <w:r w:rsidRPr="007B351F">
                              <w:rPr>
                                <w:rFonts w:ascii="Arial" w:hAnsi="Arial" w:cs="Arial"/>
                                <w:b/>
                                <w:spacing w:val="1"/>
                              </w:rPr>
                              <w:t xml:space="preserve"> </w:t>
                            </w:r>
                            <w:r w:rsidRPr="007B351F">
                              <w:rPr>
                                <w:rFonts w:ascii="Arial" w:hAnsi="Arial" w:cs="Arial"/>
                                <w:b/>
                              </w:rPr>
                              <w:t>PADRONIZAÇÃO,</w:t>
                            </w:r>
                            <w:r w:rsidRPr="007B351F">
                              <w:rPr>
                                <w:rFonts w:ascii="Arial" w:hAnsi="Arial" w:cs="Arial"/>
                                <w:b/>
                                <w:spacing w:val="1"/>
                              </w:rPr>
                              <w:t xml:space="preserve"> </w:t>
                            </w:r>
                            <w:r w:rsidRPr="007B351F">
                              <w:rPr>
                                <w:rFonts w:ascii="Arial" w:hAnsi="Arial" w:cs="Arial"/>
                                <w:b/>
                              </w:rPr>
                              <w:t>OBSERVADOS</w:t>
                            </w:r>
                            <w:r w:rsidRPr="007B351F">
                              <w:rPr>
                                <w:rFonts w:ascii="Arial" w:hAnsi="Arial" w:cs="Arial"/>
                                <w:b/>
                                <w:spacing w:val="1"/>
                              </w:rPr>
                              <w:t xml:space="preserve"> </w:t>
                            </w:r>
                            <w:r w:rsidRPr="007B351F">
                              <w:rPr>
                                <w:rFonts w:ascii="Arial" w:hAnsi="Arial" w:cs="Arial"/>
                                <w:b/>
                              </w:rPr>
                              <w:t>OS</w:t>
                            </w:r>
                            <w:r w:rsidRPr="007B351F">
                              <w:rPr>
                                <w:rFonts w:ascii="Arial" w:hAnsi="Arial" w:cs="Arial"/>
                                <w:b/>
                                <w:spacing w:val="1"/>
                              </w:rPr>
                              <w:t xml:space="preserve"> </w:t>
                            </w:r>
                            <w:r w:rsidRPr="007B351F">
                              <w:rPr>
                                <w:rFonts w:ascii="Arial" w:hAnsi="Arial" w:cs="Arial"/>
                                <w:b/>
                              </w:rPr>
                              <w:t>REQUISITOS</w:t>
                            </w:r>
                            <w:r w:rsidRPr="007B351F">
                              <w:rPr>
                                <w:rFonts w:ascii="Arial" w:hAnsi="Arial" w:cs="Arial"/>
                                <w:b/>
                                <w:spacing w:val="1"/>
                              </w:rPr>
                              <w:t xml:space="preserve"> </w:t>
                            </w:r>
                            <w:r w:rsidRPr="007B351F">
                              <w:rPr>
                                <w:rFonts w:ascii="Arial" w:hAnsi="Arial" w:cs="Arial"/>
                                <w:b/>
                              </w:rPr>
                              <w:t>DE</w:t>
                            </w:r>
                            <w:r w:rsidRPr="007B351F">
                              <w:rPr>
                                <w:rFonts w:ascii="Arial" w:hAnsi="Arial" w:cs="Arial"/>
                                <w:b/>
                                <w:spacing w:val="1"/>
                              </w:rPr>
                              <w:t xml:space="preserve"> </w:t>
                            </w:r>
                            <w:r w:rsidRPr="007B351F">
                              <w:rPr>
                                <w:rFonts w:ascii="Arial" w:hAnsi="Arial" w:cs="Arial"/>
                                <w:b/>
                              </w:rPr>
                              <w:t>QUALIDADE,</w:t>
                            </w:r>
                            <w:r w:rsidRPr="007B351F">
                              <w:rPr>
                                <w:rFonts w:ascii="Arial" w:hAnsi="Arial" w:cs="Arial"/>
                                <w:b/>
                                <w:spacing w:val="1"/>
                              </w:rPr>
                              <w:t xml:space="preserve"> </w:t>
                            </w:r>
                            <w:r w:rsidRPr="007B351F">
                              <w:rPr>
                                <w:rFonts w:ascii="Arial" w:hAnsi="Arial" w:cs="Arial"/>
                                <w:b/>
                              </w:rPr>
                              <w:t>RENDIMENTO,</w:t>
                            </w:r>
                            <w:r w:rsidRPr="007B351F">
                              <w:rPr>
                                <w:rFonts w:ascii="Arial" w:hAnsi="Arial" w:cs="Arial"/>
                                <w:b/>
                                <w:spacing w:val="1"/>
                              </w:rPr>
                              <w:t xml:space="preserve"> </w:t>
                            </w:r>
                            <w:r w:rsidRPr="007B351F">
                              <w:rPr>
                                <w:rFonts w:ascii="Arial" w:hAnsi="Arial" w:cs="Arial"/>
                                <w:b/>
                              </w:rPr>
                              <w:t>COMPATIBILIDADE,</w:t>
                            </w:r>
                            <w:r w:rsidRPr="007B351F">
                              <w:rPr>
                                <w:rFonts w:ascii="Arial" w:hAnsi="Arial" w:cs="Arial"/>
                                <w:b/>
                                <w:spacing w:val="1"/>
                              </w:rPr>
                              <w:t xml:space="preserve"> </w:t>
                            </w:r>
                            <w:r w:rsidRPr="007B351F">
                              <w:rPr>
                                <w:rFonts w:ascii="Arial" w:hAnsi="Arial" w:cs="Arial"/>
                                <w:b/>
                              </w:rPr>
                              <w:t>DURABILIDADE</w:t>
                            </w:r>
                            <w:r w:rsidRPr="007B351F">
                              <w:rPr>
                                <w:rFonts w:ascii="Arial" w:hAnsi="Arial" w:cs="Arial"/>
                                <w:b/>
                                <w:spacing w:val="1"/>
                              </w:rPr>
                              <w:t xml:space="preserve"> </w:t>
                            </w:r>
                            <w:r w:rsidRPr="007B351F">
                              <w:rPr>
                                <w:rFonts w:ascii="Arial" w:hAnsi="Arial" w:cs="Arial"/>
                                <w:b/>
                              </w:rPr>
                              <w:t>E</w:t>
                            </w:r>
                            <w:r w:rsidRPr="007B351F">
                              <w:rPr>
                                <w:rFonts w:ascii="Arial" w:hAnsi="Arial" w:cs="Arial"/>
                                <w:b/>
                                <w:spacing w:val="1"/>
                              </w:rPr>
                              <w:t xml:space="preserve"> </w:t>
                            </w:r>
                            <w:r w:rsidRPr="007B351F">
                              <w:rPr>
                                <w:rFonts w:ascii="Arial" w:hAnsi="Arial" w:cs="Arial"/>
                                <w:b/>
                              </w:rPr>
                              <w:t>SEGURANÇA</w:t>
                            </w:r>
                            <w:r w:rsidRPr="007B351F">
                              <w:rPr>
                                <w:rFonts w:ascii="Arial" w:hAnsi="Arial" w:cs="Arial"/>
                                <w:b/>
                                <w:spacing w:val="1"/>
                              </w:rPr>
                              <w:t xml:space="preserve"> </w:t>
                            </w:r>
                            <w:r w:rsidRPr="007B351F">
                              <w:rPr>
                                <w:rFonts w:ascii="Arial" w:hAnsi="Arial" w:cs="Arial"/>
                                <w:b/>
                              </w:rPr>
                              <w:t>(ART</w:t>
                            </w:r>
                            <w:r w:rsidRPr="007B351F">
                              <w:rPr>
                                <w:rFonts w:ascii="Arial" w:hAnsi="Arial" w:cs="Arial"/>
                                <w:b/>
                                <w:spacing w:val="1"/>
                              </w:rPr>
                              <w:t xml:space="preserve"> </w:t>
                            </w:r>
                            <w:r w:rsidRPr="007B351F">
                              <w:rPr>
                                <w:rFonts w:ascii="Arial" w:hAnsi="Arial" w:cs="Arial"/>
                                <w:b/>
                              </w:rPr>
                              <w:t>13º,</w:t>
                            </w:r>
                            <w:r w:rsidRPr="007B351F">
                              <w:rPr>
                                <w:rFonts w:ascii="Arial" w:hAnsi="Arial" w:cs="Arial"/>
                                <w:b/>
                                <w:spacing w:val="1"/>
                              </w:rPr>
                              <w:t xml:space="preserve"> </w:t>
                            </w:r>
                            <w:r w:rsidRPr="007B351F">
                              <w:rPr>
                                <w:rFonts w:ascii="Arial" w:hAnsi="Arial" w:cs="Arial"/>
                                <w:b/>
                              </w:rPr>
                              <w:t>§</w:t>
                            </w:r>
                            <w:r w:rsidRPr="007B351F">
                              <w:rPr>
                                <w:rFonts w:ascii="Arial" w:hAnsi="Arial" w:cs="Arial"/>
                                <w:b/>
                                <w:spacing w:val="1"/>
                              </w:rPr>
                              <w:t xml:space="preserve"> </w:t>
                            </w:r>
                            <w:r w:rsidRPr="007B351F">
                              <w:rPr>
                                <w:rFonts w:ascii="Arial" w:hAnsi="Arial" w:cs="Arial"/>
                                <w:b/>
                              </w:rPr>
                              <w:t>1º,</w:t>
                            </w:r>
                            <w:r w:rsidRPr="007B351F">
                              <w:rPr>
                                <w:rFonts w:ascii="Arial" w:hAnsi="Arial" w:cs="Arial"/>
                                <w:b/>
                                <w:spacing w:val="1"/>
                              </w:rPr>
                              <w:t xml:space="preserve"> </w:t>
                            </w:r>
                            <w:r w:rsidRPr="007B351F">
                              <w:rPr>
                                <w:rFonts w:ascii="Arial" w:hAnsi="Arial" w:cs="Arial"/>
                                <w:b/>
                              </w:rPr>
                              <w:t>INCISO XI)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52B56" id="Text Box 25" o:spid="_x0000_s1032" type="#_x0000_t202" style="position:absolute;left:0;text-align:left;margin-left:85.4pt;margin-top:28.55pt;width:424.8pt;height:71.4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" filled="f" strokeweight=".48pt">
                <v:textbox inset="0,0,0,0">
                  <w:txbxContent>
                    <w:p w14:paraId="50186927" w14:textId="77777777" w:rsidR="00031FA8" w:rsidRPr="007B351F" w:rsidRDefault="00031FA8" w:rsidP="001F3158">
                      <w:pPr>
                        <w:spacing w:before="1" w:line="360" w:lineRule="auto"/>
                        <w:ind w:left="103" w:right="99"/>
                        <w:rPr>
                          <w:rFonts w:ascii="Arial" w:hAnsi="Arial" w:cs="Arial"/>
                          <w:b/>
                        </w:rPr>
                      </w:pPr>
                      <w:r w:rsidRPr="007B351F">
                        <w:rPr>
                          <w:rFonts w:ascii="Arial" w:hAnsi="Arial" w:cs="Arial"/>
                          <w:b/>
                        </w:rPr>
                        <w:t>11</w:t>
                      </w:r>
                      <w:r w:rsidRPr="007B351F">
                        <w:rPr>
                          <w:rFonts w:ascii="Arial" w:hAnsi="Arial" w:cs="Arial"/>
                          <w:b/>
                          <w:spacing w:val="1"/>
                        </w:rPr>
                        <w:t xml:space="preserve"> </w:t>
                      </w:r>
                      <w:r w:rsidRPr="007B351F">
                        <w:rPr>
                          <w:rFonts w:ascii="Arial" w:hAnsi="Arial" w:cs="Arial"/>
                          <w:b/>
                        </w:rPr>
                        <w:t>–</w:t>
                      </w:r>
                      <w:r w:rsidRPr="007B351F">
                        <w:rPr>
                          <w:rFonts w:ascii="Arial" w:hAnsi="Arial" w:cs="Arial"/>
                          <w:b/>
                          <w:spacing w:val="1"/>
                        </w:rPr>
                        <w:t xml:space="preserve"> </w:t>
                      </w:r>
                      <w:r w:rsidRPr="007B351F">
                        <w:rPr>
                          <w:rFonts w:ascii="Arial" w:hAnsi="Arial" w:cs="Arial"/>
                          <w:b/>
                        </w:rPr>
                        <w:t>ESPECIFICAÇÃO</w:t>
                      </w:r>
                      <w:r w:rsidRPr="007B351F">
                        <w:rPr>
                          <w:rFonts w:ascii="Arial" w:hAnsi="Arial" w:cs="Arial"/>
                          <w:b/>
                          <w:spacing w:val="1"/>
                        </w:rPr>
                        <w:t xml:space="preserve"> </w:t>
                      </w:r>
                      <w:r w:rsidRPr="007B351F">
                        <w:rPr>
                          <w:rFonts w:ascii="Arial" w:hAnsi="Arial" w:cs="Arial"/>
                          <w:b/>
                        </w:rPr>
                        <w:t>DO</w:t>
                      </w:r>
                      <w:r w:rsidRPr="007B351F">
                        <w:rPr>
                          <w:rFonts w:ascii="Arial" w:hAnsi="Arial" w:cs="Arial"/>
                          <w:b/>
                          <w:spacing w:val="1"/>
                        </w:rPr>
                        <w:t xml:space="preserve"> </w:t>
                      </w:r>
                      <w:r w:rsidRPr="007B351F">
                        <w:rPr>
                          <w:rFonts w:ascii="Arial" w:hAnsi="Arial" w:cs="Arial"/>
                          <w:b/>
                        </w:rPr>
                        <w:t>PRODUTO,</w:t>
                      </w:r>
                      <w:r w:rsidRPr="007B351F">
                        <w:rPr>
                          <w:rFonts w:ascii="Arial" w:hAnsi="Arial" w:cs="Arial"/>
                          <w:b/>
                          <w:spacing w:val="1"/>
                        </w:rPr>
                        <w:t xml:space="preserve"> </w:t>
                      </w:r>
                      <w:r w:rsidRPr="007B351F">
                        <w:rPr>
                          <w:rFonts w:ascii="Arial" w:hAnsi="Arial" w:cs="Arial"/>
                          <w:b/>
                        </w:rPr>
                        <w:t>PREFERENCIALMENTE</w:t>
                      </w:r>
                      <w:r w:rsidRPr="007B351F">
                        <w:rPr>
                          <w:rFonts w:ascii="Arial" w:hAnsi="Arial" w:cs="Arial"/>
                          <w:b/>
                          <w:spacing w:val="1"/>
                        </w:rPr>
                        <w:t xml:space="preserve"> </w:t>
                      </w:r>
                      <w:r w:rsidRPr="007B351F">
                        <w:rPr>
                          <w:rFonts w:ascii="Arial" w:hAnsi="Arial" w:cs="Arial"/>
                          <w:b/>
                        </w:rPr>
                        <w:t>CONFORME</w:t>
                      </w:r>
                      <w:r w:rsidRPr="007B351F">
                        <w:rPr>
                          <w:rFonts w:ascii="Arial" w:hAnsi="Arial" w:cs="Arial"/>
                          <w:b/>
                          <w:spacing w:val="1"/>
                        </w:rPr>
                        <w:t xml:space="preserve"> </w:t>
                      </w:r>
                      <w:r w:rsidRPr="007B351F">
                        <w:rPr>
                          <w:rFonts w:ascii="Arial" w:hAnsi="Arial" w:cs="Arial"/>
                          <w:b/>
                        </w:rPr>
                        <w:t>CATÁLOGO</w:t>
                      </w:r>
                      <w:r w:rsidRPr="007B351F">
                        <w:rPr>
                          <w:rFonts w:ascii="Arial" w:hAnsi="Arial" w:cs="Arial"/>
                          <w:b/>
                          <w:spacing w:val="1"/>
                        </w:rPr>
                        <w:t xml:space="preserve"> </w:t>
                      </w:r>
                      <w:r w:rsidRPr="007B351F">
                        <w:rPr>
                          <w:rFonts w:ascii="Arial" w:hAnsi="Arial" w:cs="Arial"/>
                          <w:b/>
                        </w:rPr>
                        <w:t>ELETRÔNICO</w:t>
                      </w:r>
                      <w:r w:rsidRPr="007B351F">
                        <w:rPr>
                          <w:rFonts w:ascii="Arial" w:hAnsi="Arial" w:cs="Arial"/>
                          <w:b/>
                          <w:spacing w:val="1"/>
                        </w:rPr>
                        <w:t xml:space="preserve"> </w:t>
                      </w:r>
                      <w:r w:rsidRPr="007B351F">
                        <w:rPr>
                          <w:rFonts w:ascii="Arial" w:hAnsi="Arial" w:cs="Arial"/>
                          <w:b/>
                        </w:rPr>
                        <w:t>DE</w:t>
                      </w:r>
                      <w:r w:rsidRPr="007B351F">
                        <w:rPr>
                          <w:rFonts w:ascii="Arial" w:hAnsi="Arial" w:cs="Arial"/>
                          <w:b/>
                          <w:spacing w:val="1"/>
                        </w:rPr>
                        <w:t xml:space="preserve"> </w:t>
                      </w:r>
                      <w:r w:rsidRPr="007B351F">
                        <w:rPr>
                          <w:rFonts w:ascii="Arial" w:hAnsi="Arial" w:cs="Arial"/>
                          <w:b/>
                        </w:rPr>
                        <w:t>PADRONIZAÇÃO,</w:t>
                      </w:r>
                      <w:r w:rsidRPr="007B351F">
                        <w:rPr>
                          <w:rFonts w:ascii="Arial" w:hAnsi="Arial" w:cs="Arial"/>
                          <w:b/>
                          <w:spacing w:val="1"/>
                        </w:rPr>
                        <w:t xml:space="preserve"> </w:t>
                      </w:r>
                      <w:r w:rsidRPr="007B351F">
                        <w:rPr>
                          <w:rFonts w:ascii="Arial" w:hAnsi="Arial" w:cs="Arial"/>
                          <w:b/>
                        </w:rPr>
                        <w:t>OBSERVADOS</w:t>
                      </w:r>
                      <w:r w:rsidRPr="007B351F">
                        <w:rPr>
                          <w:rFonts w:ascii="Arial" w:hAnsi="Arial" w:cs="Arial"/>
                          <w:b/>
                          <w:spacing w:val="1"/>
                        </w:rPr>
                        <w:t xml:space="preserve"> </w:t>
                      </w:r>
                      <w:r w:rsidRPr="007B351F">
                        <w:rPr>
                          <w:rFonts w:ascii="Arial" w:hAnsi="Arial" w:cs="Arial"/>
                          <w:b/>
                        </w:rPr>
                        <w:t>OS</w:t>
                      </w:r>
                      <w:r w:rsidRPr="007B351F">
                        <w:rPr>
                          <w:rFonts w:ascii="Arial" w:hAnsi="Arial" w:cs="Arial"/>
                          <w:b/>
                          <w:spacing w:val="1"/>
                        </w:rPr>
                        <w:t xml:space="preserve"> </w:t>
                      </w:r>
                      <w:r w:rsidRPr="007B351F">
                        <w:rPr>
                          <w:rFonts w:ascii="Arial" w:hAnsi="Arial" w:cs="Arial"/>
                          <w:b/>
                        </w:rPr>
                        <w:t>REQUISITOS</w:t>
                      </w:r>
                      <w:r w:rsidRPr="007B351F">
                        <w:rPr>
                          <w:rFonts w:ascii="Arial" w:hAnsi="Arial" w:cs="Arial"/>
                          <w:b/>
                          <w:spacing w:val="1"/>
                        </w:rPr>
                        <w:t xml:space="preserve"> </w:t>
                      </w:r>
                      <w:r w:rsidRPr="007B351F">
                        <w:rPr>
                          <w:rFonts w:ascii="Arial" w:hAnsi="Arial" w:cs="Arial"/>
                          <w:b/>
                        </w:rPr>
                        <w:t>DE</w:t>
                      </w:r>
                      <w:r w:rsidRPr="007B351F">
                        <w:rPr>
                          <w:rFonts w:ascii="Arial" w:hAnsi="Arial" w:cs="Arial"/>
                          <w:b/>
                          <w:spacing w:val="1"/>
                        </w:rPr>
                        <w:t xml:space="preserve"> </w:t>
                      </w:r>
                      <w:r w:rsidRPr="007B351F">
                        <w:rPr>
                          <w:rFonts w:ascii="Arial" w:hAnsi="Arial" w:cs="Arial"/>
                          <w:b/>
                        </w:rPr>
                        <w:t>QUALIDADE,</w:t>
                      </w:r>
                      <w:r w:rsidRPr="007B351F">
                        <w:rPr>
                          <w:rFonts w:ascii="Arial" w:hAnsi="Arial" w:cs="Arial"/>
                          <w:b/>
                          <w:spacing w:val="1"/>
                        </w:rPr>
                        <w:t xml:space="preserve"> </w:t>
                      </w:r>
                      <w:r w:rsidRPr="007B351F">
                        <w:rPr>
                          <w:rFonts w:ascii="Arial" w:hAnsi="Arial" w:cs="Arial"/>
                          <w:b/>
                        </w:rPr>
                        <w:t>RENDIMENTO,</w:t>
                      </w:r>
                      <w:r w:rsidRPr="007B351F">
                        <w:rPr>
                          <w:rFonts w:ascii="Arial" w:hAnsi="Arial" w:cs="Arial"/>
                          <w:b/>
                          <w:spacing w:val="1"/>
                        </w:rPr>
                        <w:t xml:space="preserve"> </w:t>
                      </w:r>
                      <w:r w:rsidRPr="007B351F">
                        <w:rPr>
                          <w:rFonts w:ascii="Arial" w:hAnsi="Arial" w:cs="Arial"/>
                          <w:b/>
                        </w:rPr>
                        <w:t>COMPATIBILIDADE,</w:t>
                      </w:r>
                      <w:r w:rsidRPr="007B351F">
                        <w:rPr>
                          <w:rFonts w:ascii="Arial" w:hAnsi="Arial" w:cs="Arial"/>
                          <w:b/>
                          <w:spacing w:val="1"/>
                        </w:rPr>
                        <w:t xml:space="preserve"> </w:t>
                      </w:r>
                      <w:r w:rsidRPr="007B351F">
                        <w:rPr>
                          <w:rFonts w:ascii="Arial" w:hAnsi="Arial" w:cs="Arial"/>
                          <w:b/>
                        </w:rPr>
                        <w:t>DURABILIDADE</w:t>
                      </w:r>
                      <w:r w:rsidRPr="007B351F">
                        <w:rPr>
                          <w:rFonts w:ascii="Arial" w:hAnsi="Arial" w:cs="Arial"/>
                          <w:b/>
                          <w:spacing w:val="1"/>
                        </w:rPr>
                        <w:t xml:space="preserve"> </w:t>
                      </w:r>
                      <w:r w:rsidRPr="007B351F">
                        <w:rPr>
                          <w:rFonts w:ascii="Arial" w:hAnsi="Arial" w:cs="Arial"/>
                          <w:b/>
                        </w:rPr>
                        <w:t>E</w:t>
                      </w:r>
                      <w:r w:rsidRPr="007B351F">
                        <w:rPr>
                          <w:rFonts w:ascii="Arial" w:hAnsi="Arial" w:cs="Arial"/>
                          <w:b/>
                          <w:spacing w:val="1"/>
                        </w:rPr>
                        <w:t xml:space="preserve"> </w:t>
                      </w:r>
                      <w:r w:rsidRPr="007B351F">
                        <w:rPr>
                          <w:rFonts w:ascii="Arial" w:hAnsi="Arial" w:cs="Arial"/>
                          <w:b/>
                        </w:rPr>
                        <w:t>SEGURANÇA</w:t>
                      </w:r>
                      <w:r w:rsidRPr="007B351F">
                        <w:rPr>
                          <w:rFonts w:ascii="Arial" w:hAnsi="Arial" w:cs="Arial"/>
                          <w:b/>
                          <w:spacing w:val="1"/>
                        </w:rPr>
                        <w:t xml:space="preserve"> </w:t>
                      </w:r>
                      <w:r w:rsidRPr="007B351F">
                        <w:rPr>
                          <w:rFonts w:ascii="Arial" w:hAnsi="Arial" w:cs="Arial"/>
                          <w:b/>
                        </w:rPr>
                        <w:t>(ART</w:t>
                      </w:r>
                      <w:r w:rsidRPr="007B351F">
                        <w:rPr>
                          <w:rFonts w:ascii="Arial" w:hAnsi="Arial" w:cs="Arial"/>
                          <w:b/>
                          <w:spacing w:val="1"/>
                        </w:rPr>
                        <w:t xml:space="preserve"> </w:t>
                      </w:r>
                      <w:r w:rsidRPr="007B351F">
                        <w:rPr>
                          <w:rFonts w:ascii="Arial" w:hAnsi="Arial" w:cs="Arial"/>
                          <w:b/>
                        </w:rPr>
                        <w:t>13º,</w:t>
                      </w:r>
                      <w:r w:rsidRPr="007B351F">
                        <w:rPr>
                          <w:rFonts w:ascii="Arial" w:hAnsi="Arial" w:cs="Arial"/>
                          <w:b/>
                          <w:spacing w:val="1"/>
                        </w:rPr>
                        <w:t xml:space="preserve"> </w:t>
                      </w:r>
                      <w:r w:rsidRPr="007B351F">
                        <w:rPr>
                          <w:rFonts w:ascii="Arial" w:hAnsi="Arial" w:cs="Arial"/>
                          <w:b/>
                        </w:rPr>
                        <w:t>§</w:t>
                      </w:r>
                      <w:r w:rsidRPr="007B351F">
                        <w:rPr>
                          <w:rFonts w:ascii="Arial" w:hAnsi="Arial" w:cs="Arial"/>
                          <w:b/>
                          <w:spacing w:val="1"/>
                        </w:rPr>
                        <w:t xml:space="preserve"> </w:t>
                      </w:r>
                      <w:r w:rsidRPr="007B351F">
                        <w:rPr>
                          <w:rFonts w:ascii="Arial" w:hAnsi="Arial" w:cs="Arial"/>
                          <w:b/>
                        </w:rPr>
                        <w:t>1º,</w:t>
                      </w:r>
                      <w:r w:rsidRPr="007B351F">
                        <w:rPr>
                          <w:rFonts w:ascii="Arial" w:hAnsi="Arial" w:cs="Arial"/>
                          <w:b/>
                          <w:spacing w:val="1"/>
                        </w:rPr>
                        <w:t xml:space="preserve"> </w:t>
                      </w:r>
                      <w:r w:rsidRPr="007B351F">
                        <w:rPr>
                          <w:rFonts w:ascii="Arial" w:hAnsi="Arial" w:cs="Arial"/>
                          <w:b/>
                        </w:rPr>
                        <w:t>INCISO XI)</w:t>
                      </w:r>
                    </w:p>
                  </w:txbxContent>
                </v:textbox>
                <w10:wrap type="topAndBottom" anchorx="page"/>
              </v:shape>
            </w:pict>
          </mc:Fallback>
        </mc:AlternateContent>
      </w:r>
    </w:p>
    <w:p w14:paraId="22822E5D" w14:textId="593E0AC2" w:rsidR="007B351F" w:rsidRPr="00BD186D" w:rsidRDefault="001F3158" w:rsidP="007B351F">
      <w:pPr>
        <w:pStyle w:val="Corpodetexto"/>
        <w:spacing w:before="93" w:line="360" w:lineRule="auto"/>
        <w:ind w:left="142"/>
        <w:rPr>
          <w:rFonts w:cs="Arial"/>
        </w:rPr>
      </w:pPr>
      <w:r w:rsidRPr="00BD186D">
        <w:rPr>
          <w:rFonts w:cs="Arial"/>
          <w:sz w:val="20"/>
        </w:rPr>
        <w:t>11.1</w:t>
      </w:r>
      <w:r w:rsidRPr="00BD186D">
        <w:rPr>
          <w:rFonts w:cs="Arial"/>
          <w:spacing w:val="-5"/>
          <w:sz w:val="20"/>
        </w:rPr>
        <w:t xml:space="preserve"> </w:t>
      </w:r>
      <w:r w:rsidRPr="00BD186D">
        <w:rPr>
          <w:rFonts w:cs="Arial"/>
          <w:sz w:val="20"/>
        </w:rPr>
        <w:t>Seguem</w:t>
      </w:r>
      <w:r w:rsidRPr="00BD186D">
        <w:rPr>
          <w:rFonts w:cs="Arial"/>
          <w:spacing w:val="-6"/>
          <w:sz w:val="20"/>
        </w:rPr>
        <w:t xml:space="preserve"> </w:t>
      </w:r>
      <w:r w:rsidRPr="00BD186D">
        <w:rPr>
          <w:rFonts w:cs="Arial"/>
          <w:sz w:val="20"/>
        </w:rPr>
        <w:t>as</w:t>
      </w:r>
      <w:r w:rsidRPr="00BD186D">
        <w:rPr>
          <w:rFonts w:cs="Arial"/>
          <w:spacing w:val="-8"/>
          <w:sz w:val="20"/>
        </w:rPr>
        <w:t xml:space="preserve"> </w:t>
      </w:r>
      <w:r w:rsidRPr="00BD186D">
        <w:rPr>
          <w:rFonts w:cs="Arial"/>
          <w:sz w:val="20"/>
        </w:rPr>
        <w:t>definições</w:t>
      </w:r>
      <w:r w:rsidRPr="00BD186D">
        <w:rPr>
          <w:rFonts w:cs="Arial"/>
          <w:spacing w:val="-6"/>
          <w:sz w:val="20"/>
        </w:rPr>
        <w:t xml:space="preserve"> </w:t>
      </w:r>
      <w:r w:rsidRPr="00BD186D">
        <w:rPr>
          <w:rFonts w:cs="Arial"/>
          <w:sz w:val="20"/>
        </w:rPr>
        <w:t>necessárias:</w:t>
      </w:r>
    </w:p>
    <w:tbl>
      <w:tblPr>
        <w:tblStyle w:val="TableNormal"/>
        <w:tblW w:w="8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4168"/>
        <w:gridCol w:w="3059"/>
      </w:tblGrid>
      <w:tr w:rsidR="001F3158" w:rsidRPr="00BD186D" w14:paraId="285303B9" w14:textId="77777777" w:rsidTr="007B351F">
        <w:trPr>
          <w:trHeight w:val="53"/>
          <w:jc w:val="center"/>
        </w:trPr>
        <w:tc>
          <w:tcPr>
            <w:tcW w:w="1270" w:type="dxa"/>
          </w:tcPr>
          <w:p w14:paraId="062DE676" w14:textId="77777777" w:rsidR="001F3158" w:rsidRPr="00BD186D" w:rsidRDefault="001F3158" w:rsidP="007B351F">
            <w:pPr>
              <w:pStyle w:val="TableParagraph"/>
              <w:spacing w:line="360" w:lineRule="auto"/>
              <w:ind w:left="372" w:right="370"/>
              <w:jc w:val="center"/>
              <w:rPr>
                <w:rFonts w:ascii="Arial" w:hAnsi="Arial" w:cs="Arial"/>
                <w:b/>
                <w:sz w:val="20"/>
                <w:szCs w:val="20"/>
              </w:rPr>
            </w:pPr>
            <w:r w:rsidRPr="00BD186D">
              <w:rPr>
                <w:rFonts w:ascii="Arial" w:hAnsi="Arial" w:cs="Arial"/>
                <w:b/>
                <w:sz w:val="20"/>
                <w:szCs w:val="20"/>
              </w:rPr>
              <w:t>ITEM</w:t>
            </w:r>
          </w:p>
        </w:tc>
        <w:tc>
          <w:tcPr>
            <w:tcW w:w="4168" w:type="dxa"/>
          </w:tcPr>
          <w:p w14:paraId="50FF9530" w14:textId="77777777" w:rsidR="001F3158" w:rsidRPr="00BD186D" w:rsidRDefault="001F3158" w:rsidP="007B351F">
            <w:pPr>
              <w:pStyle w:val="TableParagraph"/>
              <w:spacing w:line="360" w:lineRule="auto"/>
              <w:ind w:left="1394" w:right="1388"/>
              <w:jc w:val="center"/>
              <w:rPr>
                <w:rFonts w:ascii="Arial" w:hAnsi="Arial" w:cs="Arial"/>
                <w:b/>
                <w:sz w:val="20"/>
                <w:szCs w:val="20"/>
              </w:rPr>
            </w:pPr>
            <w:r w:rsidRPr="00BD186D">
              <w:rPr>
                <w:rFonts w:ascii="Arial" w:hAnsi="Arial" w:cs="Arial"/>
                <w:b/>
                <w:sz w:val="20"/>
                <w:szCs w:val="20"/>
              </w:rPr>
              <w:t>CÓDIGO</w:t>
            </w:r>
          </w:p>
        </w:tc>
        <w:tc>
          <w:tcPr>
            <w:tcW w:w="3059" w:type="dxa"/>
          </w:tcPr>
          <w:p w14:paraId="61B999ED" w14:textId="77777777" w:rsidR="001F3158" w:rsidRPr="00BD186D" w:rsidRDefault="001F3158" w:rsidP="007B351F">
            <w:pPr>
              <w:pStyle w:val="TableParagraph"/>
              <w:spacing w:line="360" w:lineRule="auto"/>
              <w:ind w:left="736" w:right="734"/>
              <w:jc w:val="center"/>
              <w:rPr>
                <w:rFonts w:ascii="Arial" w:hAnsi="Arial" w:cs="Arial"/>
                <w:b/>
                <w:sz w:val="20"/>
                <w:szCs w:val="20"/>
              </w:rPr>
            </w:pPr>
            <w:r w:rsidRPr="00BD186D">
              <w:rPr>
                <w:rFonts w:ascii="Arial" w:hAnsi="Arial" w:cs="Arial"/>
                <w:b/>
                <w:sz w:val="20"/>
                <w:szCs w:val="20"/>
              </w:rPr>
              <w:t>DESCRIÇÃO</w:t>
            </w:r>
          </w:p>
        </w:tc>
      </w:tr>
      <w:tr w:rsidR="001F3158" w:rsidRPr="00BD186D" w14:paraId="0E87A74B" w14:textId="77777777" w:rsidTr="007B351F">
        <w:trPr>
          <w:trHeight w:val="316"/>
          <w:jc w:val="center"/>
        </w:trPr>
        <w:tc>
          <w:tcPr>
            <w:tcW w:w="1270" w:type="dxa"/>
          </w:tcPr>
          <w:p w14:paraId="13C295E5" w14:textId="77777777" w:rsidR="001F3158" w:rsidRPr="00BD186D" w:rsidRDefault="001F3158" w:rsidP="007B351F">
            <w:pPr>
              <w:pStyle w:val="TableParagraph"/>
              <w:spacing w:before="42" w:line="360" w:lineRule="auto"/>
              <w:ind w:left="7"/>
              <w:jc w:val="center"/>
              <w:rPr>
                <w:rFonts w:ascii="Arial" w:hAnsi="Arial" w:cs="Arial"/>
                <w:sz w:val="20"/>
                <w:szCs w:val="20"/>
              </w:rPr>
            </w:pPr>
            <w:r w:rsidRPr="00BD186D">
              <w:rPr>
                <w:rFonts w:ascii="Arial" w:hAnsi="Arial" w:cs="Arial"/>
                <w:w w:val="99"/>
                <w:sz w:val="20"/>
                <w:szCs w:val="20"/>
              </w:rPr>
              <w:t>1</w:t>
            </w:r>
          </w:p>
        </w:tc>
        <w:tc>
          <w:tcPr>
            <w:tcW w:w="4168" w:type="dxa"/>
          </w:tcPr>
          <w:p w14:paraId="2AFD22D2" w14:textId="77777777" w:rsidR="001F3158" w:rsidRPr="00BD186D" w:rsidRDefault="001F3158" w:rsidP="007B351F">
            <w:pPr>
              <w:pStyle w:val="TableParagraph"/>
              <w:spacing w:before="42" w:line="360" w:lineRule="auto"/>
              <w:ind w:left="1394" w:right="1389"/>
              <w:jc w:val="center"/>
              <w:rPr>
                <w:rFonts w:ascii="Arial" w:hAnsi="Arial" w:cs="Arial"/>
                <w:sz w:val="20"/>
                <w:szCs w:val="20"/>
              </w:rPr>
            </w:pPr>
            <w:r w:rsidRPr="00BD186D">
              <w:rPr>
                <w:rFonts w:ascii="Arial" w:hAnsi="Arial" w:cs="Arial"/>
                <w:sz w:val="20"/>
                <w:szCs w:val="20"/>
              </w:rPr>
              <w:t>1.35.01.0020.7</w:t>
            </w:r>
          </w:p>
        </w:tc>
        <w:tc>
          <w:tcPr>
            <w:tcW w:w="3059" w:type="dxa"/>
          </w:tcPr>
          <w:p w14:paraId="4C2DA7B5" w14:textId="77777777" w:rsidR="001F3158" w:rsidRPr="00BD186D" w:rsidRDefault="001F3158" w:rsidP="007B351F">
            <w:pPr>
              <w:pStyle w:val="TableParagraph"/>
              <w:spacing w:before="42" w:line="360" w:lineRule="auto"/>
              <w:ind w:left="736" w:right="734"/>
              <w:jc w:val="center"/>
              <w:rPr>
                <w:rFonts w:ascii="Arial" w:hAnsi="Arial" w:cs="Arial"/>
                <w:sz w:val="20"/>
                <w:szCs w:val="20"/>
              </w:rPr>
            </w:pPr>
            <w:r w:rsidRPr="00BD186D">
              <w:rPr>
                <w:rFonts w:ascii="Arial" w:hAnsi="Arial" w:cs="Arial"/>
                <w:sz w:val="20"/>
                <w:szCs w:val="20"/>
              </w:rPr>
              <w:t>Gasolina</w:t>
            </w:r>
            <w:r w:rsidRPr="00BD186D">
              <w:rPr>
                <w:rFonts w:ascii="Arial" w:hAnsi="Arial" w:cs="Arial"/>
                <w:spacing w:val="-6"/>
                <w:sz w:val="20"/>
                <w:szCs w:val="20"/>
              </w:rPr>
              <w:t xml:space="preserve"> </w:t>
            </w:r>
            <w:r w:rsidRPr="00BD186D">
              <w:rPr>
                <w:rFonts w:ascii="Arial" w:hAnsi="Arial" w:cs="Arial"/>
                <w:sz w:val="20"/>
                <w:szCs w:val="20"/>
              </w:rPr>
              <w:t>Comum</w:t>
            </w:r>
          </w:p>
        </w:tc>
      </w:tr>
      <w:tr w:rsidR="001F3158" w:rsidRPr="00BD186D" w14:paraId="1DE92014" w14:textId="77777777" w:rsidTr="007B351F">
        <w:trPr>
          <w:trHeight w:val="313"/>
          <w:jc w:val="center"/>
        </w:trPr>
        <w:tc>
          <w:tcPr>
            <w:tcW w:w="1270" w:type="dxa"/>
          </w:tcPr>
          <w:p w14:paraId="0529A83D" w14:textId="77777777" w:rsidR="001F3158" w:rsidRPr="00BD186D" w:rsidRDefault="001F3158" w:rsidP="007B351F">
            <w:pPr>
              <w:pStyle w:val="TableParagraph"/>
              <w:spacing w:before="40" w:line="360" w:lineRule="auto"/>
              <w:ind w:left="7"/>
              <w:jc w:val="center"/>
              <w:rPr>
                <w:rFonts w:ascii="Arial" w:hAnsi="Arial" w:cs="Arial"/>
                <w:sz w:val="20"/>
                <w:szCs w:val="20"/>
              </w:rPr>
            </w:pPr>
            <w:r w:rsidRPr="00BD186D">
              <w:rPr>
                <w:rFonts w:ascii="Arial" w:hAnsi="Arial" w:cs="Arial"/>
                <w:w w:val="99"/>
                <w:sz w:val="20"/>
                <w:szCs w:val="20"/>
              </w:rPr>
              <w:t>2</w:t>
            </w:r>
          </w:p>
        </w:tc>
        <w:tc>
          <w:tcPr>
            <w:tcW w:w="4168" w:type="dxa"/>
          </w:tcPr>
          <w:p w14:paraId="2A27E448" w14:textId="77777777" w:rsidR="001F3158" w:rsidRPr="00BD186D" w:rsidRDefault="001F3158" w:rsidP="007B351F">
            <w:pPr>
              <w:pStyle w:val="TableParagraph"/>
              <w:spacing w:before="40" w:line="360" w:lineRule="auto"/>
              <w:ind w:left="1394" w:right="1389"/>
              <w:jc w:val="center"/>
              <w:rPr>
                <w:rFonts w:ascii="Arial" w:hAnsi="Arial" w:cs="Arial"/>
                <w:sz w:val="20"/>
                <w:szCs w:val="20"/>
              </w:rPr>
            </w:pPr>
            <w:r w:rsidRPr="00BD186D">
              <w:rPr>
                <w:rFonts w:ascii="Arial" w:hAnsi="Arial" w:cs="Arial"/>
                <w:sz w:val="20"/>
                <w:szCs w:val="20"/>
              </w:rPr>
              <w:t>1.35.01.0021.5</w:t>
            </w:r>
          </w:p>
        </w:tc>
        <w:tc>
          <w:tcPr>
            <w:tcW w:w="3059" w:type="dxa"/>
          </w:tcPr>
          <w:p w14:paraId="576D79DE" w14:textId="77777777" w:rsidR="001F3158" w:rsidRPr="00BD186D" w:rsidRDefault="001F3158" w:rsidP="007B351F">
            <w:pPr>
              <w:pStyle w:val="TableParagraph"/>
              <w:spacing w:before="40" w:line="360" w:lineRule="auto"/>
              <w:ind w:left="736" w:right="732"/>
              <w:jc w:val="center"/>
              <w:rPr>
                <w:rFonts w:ascii="Arial" w:hAnsi="Arial" w:cs="Arial"/>
                <w:sz w:val="20"/>
                <w:szCs w:val="20"/>
              </w:rPr>
            </w:pPr>
            <w:r w:rsidRPr="00BD186D">
              <w:rPr>
                <w:rFonts w:ascii="Arial" w:hAnsi="Arial" w:cs="Arial"/>
                <w:sz w:val="20"/>
                <w:szCs w:val="20"/>
              </w:rPr>
              <w:t>Diesel</w:t>
            </w:r>
          </w:p>
        </w:tc>
      </w:tr>
      <w:tr w:rsidR="001F3158" w:rsidRPr="00BD186D" w14:paraId="1221D8BE" w14:textId="77777777" w:rsidTr="007B351F">
        <w:trPr>
          <w:trHeight w:val="314"/>
          <w:jc w:val="center"/>
        </w:trPr>
        <w:tc>
          <w:tcPr>
            <w:tcW w:w="1270" w:type="dxa"/>
          </w:tcPr>
          <w:p w14:paraId="13805E5C" w14:textId="77777777" w:rsidR="001F3158" w:rsidRPr="00BD186D" w:rsidRDefault="001F3158" w:rsidP="007B351F">
            <w:pPr>
              <w:pStyle w:val="TableParagraph"/>
              <w:spacing w:before="42" w:line="360" w:lineRule="auto"/>
              <w:ind w:left="7"/>
              <w:jc w:val="center"/>
              <w:rPr>
                <w:rFonts w:ascii="Arial" w:hAnsi="Arial" w:cs="Arial"/>
                <w:sz w:val="20"/>
                <w:szCs w:val="20"/>
              </w:rPr>
            </w:pPr>
            <w:r w:rsidRPr="00BD186D">
              <w:rPr>
                <w:rFonts w:ascii="Arial" w:hAnsi="Arial" w:cs="Arial"/>
                <w:w w:val="99"/>
                <w:sz w:val="20"/>
                <w:szCs w:val="20"/>
              </w:rPr>
              <w:t>3</w:t>
            </w:r>
          </w:p>
        </w:tc>
        <w:tc>
          <w:tcPr>
            <w:tcW w:w="4168" w:type="dxa"/>
          </w:tcPr>
          <w:p w14:paraId="3EB0A0A6" w14:textId="77777777" w:rsidR="001F3158" w:rsidRPr="00BD186D" w:rsidRDefault="001F3158" w:rsidP="007B351F">
            <w:pPr>
              <w:pStyle w:val="TableParagraph"/>
              <w:spacing w:before="42" w:line="360" w:lineRule="auto"/>
              <w:ind w:left="1394" w:right="1389"/>
              <w:jc w:val="center"/>
              <w:rPr>
                <w:rFonts w:ascii="Arial" w:hAnsi="Arial" w:cs="Arial"/>
                <w:sz w:val="20"/>
                <w:szCs w:val="20"/>
              </w:rPr>
            </w:pPr>
            <w:r w:rsidRPr="00BD186D">
              <w:rPr>
                <w:rFonts w:ascii="Arial" w:hAnsi="Arial" w:cs="Arial"/>
                <w:sz w:val="20"/>
                <w:szCs w:val="20"/>
              </w:rPr>
              <w:t>1.35.01.0033.9</w:t>
            </w:r>
          </w:p>
        </w:tc>
        <w:tc>
          <w:tcPr>
            <w:tcW w:w="3059" w:type="dxa"/>
          </w:tcPr>
          <w:p w14:paraId="190FE71C" w14:textId="77777777" w:rsidR="001F3158" w:rsidRPr="00BD186D" w:rsidRDefault="001F3158" w:rsidP="007B351F">
            <w:pPr>
              <w:pStyle w:val="TableParagraph"/>
              <w:spacing w:before="42" w:line="360" w:lineRule="auto"/>
              <w:ind w:left="735" w:right="734"/>
              <w:jc w:val="center"/>
              <w:rPr>
                <w:rFonts w:ascii="Arial" w:hAnsi="Arial" w:cs="Arial"/>
                <w:sz w:val="20"/>
                <w:szCs w:val="20"/>
              </w:rPr>
            </w:pPr>
            <w:r w:rsidRPr="00BD186D">
              <w:rPr>
                <w:rFonts w:ascii="Arial" w:hAnsi="Arial" w:cs="Arial"/>
                <w:sz w:val="20"/>
                <w:szCs w:val="20"/>
              </w:rPr>
              <w:t>Diesel</w:t>
            </w:r>
            <w:r w:rsidRPr="00BD186D">
              <w:rPr>
                <w:rFonts w:ascii="Arial" w:hAnsi="Arial" w:cs="Arial"/>
                <w:spacing w:val="-5"/>
                <w:sz w:val="20"/>
                <w:szCs w:val="20"/>
              </w:rPr>
              <w:t xml:space="preserve"> </w:t>
            </w:r>
            <w:r w:rsidRPr="00BD186D">
              <w:rPr>
                <w:rFonts w:ascii="Arial" w:hAnsi="Arial" w:cs="Arial"/>
                <w:sz w:val="20"/>
                <w:szCs w:val="20"/>
              </w:rPr>
              <w:t>S10</w:t>
            </w:r>
          </w:p>
        </w:tc>
      </w:tr>
      <w:tr w:rsidR="001F3158" w:rsidRPr="00BD186D" w14:paraId="4C7D4C13" w14:textId="77777777" w:rsidTr="007B351F">
        <w:trPr>
          <w:trHeight w:val="316"/>
          <w:jc w:val="center"/>
        </w:trPr>
        <w:tc>
          <w:tcPr>
            <w:tcW w:w="1270" w:type="dxa"/>
          </w:tcPr>
          <w:p w14:paraId="3784B403" w14:textId="77777777" w:rsidR="001F3158" w:rsidRPr="00BD186D" w:rsidRDefault="001F3158" w:rsidP="007B351F">
            <w:pPr>
              <w:pStyle w:val="TableParagraph"/>
              <w:spacing w:before="42" w:line="360" w:lineRule="auto"/>
              <w:ind w:left="7"/>
              <w:jc w:val="center"/>
              <w:rPr>
                <w:rFonts w:ascii="Arial" w:hAnsi="Arial" w:cs="Arial"/>
                <w:sz w:val="20"/>
                <w:szCs w:val="20"/>
              </w:rPr>
            </w:pPr>
            <w:r w:rsidRPr="00BD186D">
              <w:rPr>
                <w:rFonts w:ascii="Arial" w:hAnsi="Arial" w:cs="Arial"/>
                <w:w w:val="99"/>
                <w:sz w:val="20"/>
                <w:szCs w:val="20"/>
              </w:rPr>
              <w:t>4</w:t>
            </w:r>
          </w:p>
        </w:tc>
        <w:tc>
          <w:tcPr>
            <w:tcW w:w="4168" w:type="dxa"/>
          </w:tcPr>
          <w:p w14:paraId="78FA9966" w14:textId="77777777" w:rsidR="001F3158" w:rsidRPr="00BD186D" w:rsidRDefault="001F3158" w:rsidP="007B351F">
            <w:pPr>
              <w:pStyle w:val="TableParagraph"/>
              <w:spacing w:before="42" w:line="360" w:lineRule="auto"/>
              <w:ind w:left="1394" w:right="1389"/>
              <w:jc w:val="center"/>
              <w:rPr>
                <w:rFonts w:ascii="Arial" w:hAnsi="Arial" w:cs="Arial"/>
                <w:sz w:val="20"/>
                <w:szCs w:val="20"/>
              </w:rPr>
            </w:pPr>
            <w:r w:rsidRPr="00BD186D">
              <w:rPr>
                <w:rFonts w:ascii="Arial" w:hAnsi="Arial" w:cs="Arial"/>
                <w:sz w:val="20"/>
                <w:szCs w:val="20"/>
              </w:rPr>
              <w:t>1.35.01.0034.7</w:t>
            </w:r>
          </w:p>
        </w:tc>
        <w:tc>
          <w:tcPr>
            <w:tcW w:w="3059" w:type="dxa"/>
          </w:tcPr>
          <w:p w14:paraId="40DBD4BE" w14:textId="77777777" w:rsidR="001F3158" w:rsidRPr="00BD186D" w:rsidRDefault="001F3158" w:rsidP="007B351F">
            <w:pPr>
              <w:pStyle w:val="TableParagraph"/>
              <w:spacing w:before="42" w:line="360" w:lineRule="auto"/>
              <w:ind w:left="735" w:right="734"/>
              <w:jc w:val="center"/>
              <w:rPr>
                <w:rFonts w:ascii="Arial" w:hAnsi="Arial" w:cs="Arial"/>
                <w:sz w:val="20"/>
                <w:szCs w:val="20"/>
              </w:rPr>
            </w:pPr>
            <w:r w:rsidRPr="00BD186D">
              <w:rPr>
                <w:rFonts w:ascii="Arial" w:hAnsi="Arial" w:cs="Arial"/>
                <w:sz w:val="20"/>
                <w:szCs w:val="20"/>
              </w:rPr>
              <w:t>Arla32</w:t>
            </w:r>
          </w:p>
        </w:tc>
      </w:tr>
      <w:tr w:rsidR="001F3158" w:rsidRPr="00BD186D" w14:paraId="4844DEDC" w14:textId="77777777" w:rsidTr="007B351F">
        <w:trPr>
          <w:trHeight w:val="299"/>
          <w:jc w:val="center"/>
        </w:trPr>
        <w:tc>
          <w:tcPr>
            <w:tcW w:w="1270" w:type="dxa"/>
          </w:tcPr>
          <w:p w14:paraId="7DDC4094" w14:textId="77777777" w:rsidR="001F3158" w:rsidRPr="00BD186D" w:rsidRDefault="001F3158" w:rsidP="007B351F">
            <w:pPr>
              <w:pStyle w:val="TableParagraph"/>
              <w:spacing w:before="33" w:line="360" w:lineRule="auto"/>
              <w:ind w:left="7"/>
              <w:jc w:val="center"/>
              <w:rPr>
                <w:rFonts w:ascii="Arial" w:hAnsi="Arial" w:cs="Arial"/>
                <w:sz w:val="20"/>
                <w:szCs w:val="20"/>
              </w:rPr>
            </w:pPr>
            <w:r w:rsidRPr="00BD186D">
              <w:rPr>
                <w:rFonts w:ascii="Arial" w:hAnsi="Arial" w:cs="Arial"/>
                <w:w w:val="99"/>
                <w:sz w:val="20"/>
                <w:szCs w:val="20"/>
              </w:rPr>
              <w:t>5</w:t>
            </w:r>
          </w:p>
        </w:tc>
        <w:tc>
          <w:tcPr>
            <w:tcW w:w="4168" w:type="dxa"/>
          </w:tcPr>
          <w:p w14:paraId="05A65924" w14:textId="77777777" w:rsidR="001F3158" w:rsidRPr="00BD186D" w:rsidRDefault="001F3158" w:rsidP="007B351F">
            <w:pPr>
              <w:pStyle w:val="TableParagraph"/>
              <w:spacing w:before="33" w:line="360" w:lineRule="auto"/>
              <w:ind w:left="7" w:right="1389"/>
              <w:jc w:val="center"/>
              <w:rPr>
                <w:rFonts w:ascii="Arial" w:hAnsi="Arial" w:cs="Arial"/>
                <w:sz w:val="20"/>
                <w:szCs w:val="20"/>
              </w:rPr>
            </w:pPr>
            <w:r w:rsidRPr="00BD186D">
              <w:rPr>
                <w:rFonts w:ascii="Arial" w:hAnsi="Arial" w:cs="Arial"/>
                <w:sz w:val="20"/>
                <w:szCs w:val="20"/>
              </w:rPr>
              <w:t>1.35.01.0032.0</w:t>
            </w:r>
          </w:p>
        </w:tc>
        <w:tc>
          <w:tcPr>
            <w:tcW w:w="3059" w:type="dxa"/>
          </w:tcPr>
          <w:p w14:paraId="59B678CB" w14:textId="77777777" w:rsidR="001F3158" w:rsidRPr="00BD186D" w:rsidRDefault="001F3158" w:rsidP="007B351F">
            <w:pPr>
              <w:pStyle w:val="TableParagraph"/>
              <w:spacing w:before="33" w:line="360" w:lineRule="auto"/>
              <w:ind w:left="7" w:right="731"/>
              <w:jc w:val="center"/>
              <w:rPr>
                <w:rFonts w:ascii="Arial" w:hAnsi="Arial" w:cs="Arial"/>
                <w:sz w:val="20"/>
                <w:szCs w:val="20"/>
              </w:rPr>
            </w:pPr>
            <w:r w:rsidRPr="00BD186D">
              <w:rPr>
                <w:rFonts w:ascii="Arial" w:hAnsi="Arial" w:cs="Arial"/>
                <w:sz w:val="20"/>
                <w:szCs w:val="20"/>
              </w:rPr>
              <w:t>Etanol</w:t>
            </w:r>
          </w:p>
        </w:tc>
      </w:tr>
    </w:tbl>
    <w:p w14:paraId="4694DA7F" w14:textId="02424A0D" w:rsidR="001F3158" w:rsidRPr="00BD186D" w:rsidRDefault="001F3158" w:rsidP="007B351F">
      <w:pPr>
        <w:pStyle w:val="Corpodetexto"/>
        <w:spacing w:before="4" w:line="276" w:lineRule="auto"/>
        <w:rPr>
          <w:rFonts w:cs="Arial"/>
          <w:sz w:val="20"/>
        </w:rPr>
      </w:pPr>
      <w:r w:rsidRPr="00BD186D">
        <w:rPr>
          <w:rFonts w:cs="Arial"/>
          <w:noProof/>
          <w:sz w:val="20"/>
        </w:rPr>
        <mc:AlternateContent>
          <mc:Choice Requires="wps">
            <w:drawing>
              <wp:anchor distT="0" distB="0" distL="0" distR="0" simplePos="0" relativeHeight="251687936" behindDoc="1" locked="0" layoutInCell="1" allowOverlap="1" wp14:anchorId="1F0A313B" wp14:editId="650F780D">
                <wp:simplePos x="0" y="0"/>
                <wp:positionH relativeFrom="page">
                  <wp:posOffset>1083945</wp:posOffset>
                </wp:positionH>
                <wp:positionV relativeFrom="paragraph">
                  <wp:posOffset>147955</wp:posOffset>
                </wp:positionV>
                <wp:extent cx="5394960" cy="795655"/>
                <wp:effectExtent l="0" t="0" r="0" b="0"/>
                <wp:wrapTopAndBottom/>
                <wp:docPr id="17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956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321F88" w14:textId="77777777" w:rsidR="00031FA8" w:rsidRDefault="00031FA8" w:rsidP="001F3158">
                            <w:pPr>
                              <w:spacing w:before="1" w:line="360" w:lineRule="auto"/>
                              <w:ind w:left="103" w:right="105"/>
                              <w:rPr>
                                <w:b/>
                                <w:sz w:val="24"/>
                              </w:rPr>
                            </w:pPr>
                            <w:r>
                              <w:rPr>
                                <w:b/>
                                <w:sz w:val="24"/>
                              </w:rPr>
                              <w:t>12 – INDICAÇÃO DOS LOCAIS DE ENTREGA DOS PRODUTOS E DAS</w:t>
                            </w:r>
                            <w:r>
                              <w:rPr>
                                <w:b/>
                                <w:spacing w:val="1"/>
                                <w:sz w:val="24"/>
                              </w:rPr>
                              <w:t xml:space="preserve"> </w:t>
                            </w:r>
                            <w:r>
                              <w:rPr>
                                <w:b/>
                                <w:sz w:val="24"/>
                              </w:rPr>
                              <w:t>REGRAS PARA RECEBIMENTOS PROVISÓRIO E DEFINITIVO, QUANDO</w:t>
                            </w:r>
                            <w:r>
                              <w:rPr>
                                <w:b/>
                                <w:spacing w:val="1"/>
                                <w:sz w:val="24"/>
                              </w:rPr>
                              <w:t xml:space="preserve"> </w:t>
                            </w:r>
                            <w:r>
                              <w:rPr>
                                <w:b/>
                                <w:sz w:val="24"/>
                              </w:rPr>
                              <w:t>FOR</w:t>
                            </w:r>
                            <w:r>
                              <w:rPr>
                                <w:b/>
                                <w:spacing w:val="-1"/>
                                <w:sz w:val="24"/>
                              </w:rPr>
                              <w:t xml:space="preserve"> </w:t>
                            </w:r>
                            <w:r>
                              <w:rPr>
                                <w:b/>
                                <w:sz w:val="24"/>
                              </w:rPr>
                              <w:t>O CASO</w:t>
                            </w:r>
                            <w:r>
                              <w:rPr>
                                <w:b/>
                                <w:spacing w:val="1"/>
                                <w:sz w:val="24"/>
                              </w:rPr>
                              <w:t xml:space="preserve"> </w:t>
                            </w:r>
                            <w:r>
                              <w:rPr>
                                <w:b/>
                                <w:sz w:val="24"/>
                              </w:rPr>
                              <w:t>(ART</w:t>
                            </w:r>
                            <w:r>
                              <w:rPr>
                                <w:b/>
                                <w:spacing w:val="-1"/>
                                <w:sz w:val="24"/>
                              </w:rPr>
                              <w:t xml:space="preserve"> </w:t>
                            </w:r>
                            <w:r>
                              <w:rPr>
                                <w:b/>
                                <w:sz w:val="24"/>
                              </w:rPr>
                              <w:t>13º,</w:t>
                            </w:r>
                            <w:r>
                              <w:rPr>
                                <w:b/>
                                <w:spacing w:val="-1"/>
                                <w:sz w:val="24"/>
                              </w:rPr>
                              <w:t xml:space="preserve"> </w:t>
                            </w:r>
                            <w:r>
                              <w:rPr>
                                <w:b/>
                                <w:sz w:val="24"/>
                              </w:rPr>
                              <w:t>§</w:t>
                            </w:r>
                            <w:r>
                              <w:rPr>
                                <w:b/>
                                <w:spacing w:val="-1"/>
                                <w:sz w:val="24"/>
                              </w:rPr>
                              <w:t xml:space="preserve"> </w:t>
                            </w:r>
                            <w:r>
                              <w:rPr>
                                <w:b/>
                                <w:sz w:val="24"/>
                              </w:rPr>
                              <w:t>1º, INCISO XII)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313B" id="Text Box 23" o:spid="_x0000_s1033" type="#_x0000_t202" style="position:absolute;left:0;text-align:left;margin-left:85.35pt;margin-top:11.65pt;width:424.8pt;height:62.6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" filled="f" strokeweight=".48pt">
                <v:textbox inset="0,0,0,0">
                  <w:txbxContent>
                    <w:p w14:paraId="79321F88" w14:textId="77777777" w:rsidR="00031FA8" w:rsidRDefault="00031FA8" w:rsidP="001F3158">
                      <w:pPr>
                        <w:spacing w:before="1" w:line="360" w:lineRule="auto"/>
                        <w:ind w:left="103" w:right="105"/>
                        <w:rPr>
                          <w:b/>
                          <w:sz w:val="24"/>
                        </w:rPr>
                      </w:pPr>
                      <w:r>
                        <w:rPr>
                          <w:b/>
                          <w:sz w:val="24"/>
                        </w:rPr>
                        <w:t>12 – INDICAÇÃO DOS LOCAIS DE ENTREGA DOS PRODUTOS E DAS</w:t>
                      </w:r>
                      <w:r>
                        <w:rPr>
                          <w:b/>
                          <w:spacing w:val="1"/>
                          <w:sz w:val="24"/>
                        </w:rPr>
                        <w:t xml:space="preserve"> </w:t>
                      </w:r>
                      <w:r>
                        <w:rPr>
                          <w:b/>
                          <w:sz w:val="24"/>
                        </w:rPr>
                        <w:t>REGRAS PARA RECEBIMENTOS PROVISÓRIO E DEFINITIVO, QUANDO</w:t>
                      </w:r>
                      <w:r>
                        <w:rPr>
                          <w:b/>
                          <w:spacing w:val="1"/>
                          <w:sz w:val="24"/>
                        </w:rPr>
                        <w:t xml:space="preserve"> </w:t>
                      </w:r>
                      <w:r>
                        <w:rPr>
                          <w:b/>
                          <w:sz w:val="24"/>
                        </w:rPr>
                        <w:t>FOR</w:t>
                      </w:r>
                      <w:r>
                        <w:rPr>
                          <w:b/>
                          <w:spacing w:val="-1"/>
                          <w:sz w:val="24"/>
                        </w:rPr>
                        <w:t xml:space="preserve"> </w:t>
                      </w:r>
                      <w:r>
                        <w:rPr>
                          <w:b/>
                          <w:sz w:val="24"/>
                        </w:rPr>
                        <w:t>O CASO</w:t>
                      </w:r>
                      <w:r>
                        <w:rPr>
                          <w:b/>
                          <w:spacing w:val="1"/>
                          <w:sz w:val="24"/>
                        </w:rPr>
                        <w:t xml:space="preserve"> </w:t>
                      </w:r>
                      <w:r>
                        <w:rPr>
                          <w:b/>
                          <w:sz w:val="24"/>
                        </w:rPr>
                        <w:t>(ART</w:t>
                      </w:r>
                      <w:r>
                        <w:rPr>
                          <w:b/>
                          <w:spacing w:val="-1"/>
                          <w:sz w:val="24"/>
                        </w:rPr>
                        <w:t xml:space="preserve"> </w:t>
                      </w:r>
                      <w:r>
                        <w:rPr>
                          <w:b/>
                          <w:sz w:val="24"/>
                        </w:rPr>
                        <w:t>13º,</w:t>
                      </w:r>
                      <w:r>
                        <w:rPr>
                          <w:b/>
                          <w:spacing w:val="-1"/>
                          <w:sz w:val="24"/>
                        </w:rPr>
                        <w:t xml:space="preserve"> </w:t>
                      </w:r>
                      <w:r>
                        <w:rPr>
                          <w:b/>
                          <w:sz w:val="24"/>
                        </w:rPr>
                        <w:t>§</w:t>
                      </w:r>
                      <w:r>
                        <w:rPr>
                          <w:b/>
                          <w:spacing w:val="-1"/>
                          <w:sz w:val="24"/>
                        </w:rPr>
                        <w:t xml:space="preserve"> </w:t>
                      </w:r>
                      <w:r>
                        <w:rPr>
                          <w:b/>
                          <w:sz w:val="24"/>
                        </w:rPr>
                        <w:t>1º, INCISO XII)</w:t>
                      </w:r>
                    </w:p>
                  </w:txbxContent>
                </v:textbox>
                <w10:wrap type="topAndBottom" anchorx="page"/>
              </v:shape>
            </w:pict>
          </mc:Fallback>
        </mc:AlternateContent>
      </w:r>
    </w:p>
    <w:p w14:paraId="578F19F8" w14:textId="77777777" w:rsidR="001F3158" w:rsidRPr="00BD186D" w:rsidRDefault="001F3158" w:rsidP="007B351F">
      <w:pPr>
        <w:pStyle w:val="PargrafodaLista"/>
        <w:widowControl w:val="0"/>
        <w:numPr>
          <w:ilvl w:val="1"/>
          <w:numId w:val="80"/>
        </w:numPr>
        <w:tabs>
          <w:tab w:val="left" w:pos="677"/>
        </w:tabs>
        <w:suppressAutoHyphens w:val="0"/>
        <w:autoSpaceDE w:val="0"/>
        <w:autoSpaceDN w:val="0"/>
        <w:spacing w:before="92" w:beforeAutospacing="0" w:line="276" w:lineRule="auto"/>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2"/>
          <w:sz w:val="20"/>
          <w:szCs w:val="20"/>
        </w:rPr>
        <w:t xml:space="preserve"> </w:t>
      </w:r>
      <w:r w:rsidRPr="00BD186D">
        <w:rPr>
          <w:rFonts w:ascii="Arial" w:hAnsi="Arial" w:cs="Arial"/>
          <w:sz w:val="20"/>
          <w:szCs w:val="20"/>
        </w:rPr>
        <w:t>local</w:t>
      </w:r>
      <w:r w:rsidRPr="00BD186D">
        <w:rPr>
          <w:rFonts w:ascii="Arial" w:hAnsi="Arial" w:cs="Arial"/>
          <w:spacing w:val="-3"/>
          <w:sz w:val="20"/>
          <w:szCs w:val="20"/>
        </w:rPr>
        <w:t xml:space="preserve"> </w:t>
      </w:r>
      <w:r w:rsidRPr="00BD186D">
        <w:rPr>
          <w:rFonts w:ascii="Arial" w:hAnsi="Arial" w:cs="Arial"/>
          <w:sz w:val="20"/>
          <w:szCs w:val="20"/>
        </w:rPr>
        <w:t>de</w:t>
      </w:r>
      <w:r w:rsidRPr="00BD186D">
        <w:rPr>
          <w:rFonts w:ascii="Arial" w:hAnsi="Arial" w:cs="Arial"/>
          <w:spacing w:val="-3"/>
          <w:sz w:val="20"/>
          <w:szCs w:val="20"/>
        </w:rPr>
        <w:t xml:space="preserve"> </w:t>
      </w:r>
      <w:r w:rsidRPr="00BD186D">
        <w:rPr>
          <w:rFonts w:ascii="Arial" w:hAnsi="Arial" w:cs="Arial"/>
          <w:sz w:val="20"/>
          <w:szCs w:val="20"/>
        </w:rPr>
        <w:t>entrega</w:t>
      </w:r>
      <w:r w:rsidRPr="00BD186D">
        <w:rPr>
          <w:rFonts w:ascii="Arial" w:hAnsi="Arial" w:cs="Arial"/>
          <w:spacing w:val="-2"/>
          <w:sz w:val="20"/>
          <w:szCs w:val="20"/>
        </w:rPr>
        <w:t xml:space="preserve"> </w:t>
      </w:r>
      <w:r w:rsidRPr="00BD186D">
        <w:rPr>
          <w:rFonts w:ascii="Arial" w:hAnsi="Arial" w:cs="Arial"/>
          <w:sz w:val="20"/>
          <w:szCs w:val="20"/>
        </w:rPr>
        <w:t>dos</w:t>
      </w:r>
      <w:r w:rsidRPr="00BD186D">
        <w:rPr>
          <w:rFonts w:ascii="Arial" w:hAnsi="Arial" w:cs="Arial"/>
          <w:spacing w:val="-4"/>
          <w:sz w:val="20"/>
          <w:szCs w:val="20"/>
        </w:rPr>
        <w:t xml:space="preserve"> </w:t>
      </w:r>
      <w:r w:rsidRPr="00BD186D">
        <w:rPr>
          <w:rFonts w:ascii="Arial" w:hAnsi="Arial" w:cs="Arial"/>
          <w:sz w:val="20"/>
          <w:szCs w:val="20"/>
        </w:rPr>
        <w:t>cartões</w:t>
      </w:r>
      <w:r w:rsidRPr="00BD186D">
        <w:rPr>
          <w:rFonts w:ascii="Arial" w:hAnsi="Arial" w:cs="Arial"/>
          <w:spacing w:val="-2"/>
          <w:sz w:val="20"/>
          <w:szCs w:val="20"/>
        </w:rPr>
        <w:t xml:space="preserve"> </w:t>
      </w:r>
      <w:r w:rsidRPr="00BD186D">
        <w:rPr>
          <w:rFonts w:ascii="Arial" w:hAnsi="Arial" w:cs="Arial"/>
          <w:sz w:val="20"/>
          <w:szCs w:val="20"/>
        </w:rPr>
        <w:t>se</w:t>
      </w:r>
      <w:r w:rsidRPr="00BD186D">
        <w:rPr>
          <w:rFonts w:ascii="Arial" w:hAnsi="Arial" w:cs="Arial"/>
          <w:spacing w:val="-2"/>
          <w:sz w:val="20"/>
          <w:szCs w:val="20"/>
        </w:rPr>
        <w:t xml:space="preserve"> </w:t>
      </w:r>
      <w:r w:rsidRPr="00BD186D">
        <w:rPr>
          <w:rFonts w:ascii="Arial" w:hAnsi="Arial" w:cs="Arial"/>
          <w:sz w:val="20"/>
          <w:szCs w:val="20"/>
        </w:rPr>
        <w:t>dará</w:t>
      </w:r>
      <w:r w:rsidRPr="00BD186D">
        <w:rPr>
          <w:rFonts w:ascii="Arial" w:hAnsi="Arial" w:cs="Arial"/>
          <w:spacing w:val="-4"/>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seguinte</w:t>
      </w:r>
      <w:r w:rsidRPr="00BD186D">
        <w:rPr>
          <w:rFonts w:ascii="Arial" w:hAnsi="Arial" w:cs="Arial"/>
          <w:spacing w:val="-2"/>
          <w:sz w:val="20"/>
          <w:szCs w:val="20"/>
        </w:rPr>
        <w:t xml:space="preserve"> </w:t>
      </w:r>
      <w:r w:rsidRPr="00BD186D">
        <w:rPr>
          <w:rFonts w:ascii="Arial" w:hAnsi="Arial" w:cs="Arial"/>
          <w:sz w:val="20"/>
          <w:szCs w:val="20"/>
        </w:rPr>
        <w:t>forma:</w:t>
      </w:r>
    </w:p>
    <w:p w14:paraId="19973AD7" w14:textId="77777777" w:rsidR="007B351F" w:rsidRPr="00BD186D" w:rsidRDefault="001F3158" w:rsidP="007B351F">
      <w:pPr>
        <w:pStyle w:val="PargrafodaLista"/>
        <w:widowControl w:val="0"/>
        <w:numPr>
          <w:ilvl w:val="2"/>
          <w:numId w:val="80"/>
        </w:numPr>
        <w:tabs>
          <w:tab w:val="left" w:pos="567"/>
          <w:tab w:val="left" w:pos="878"/>
        </w:tabs>
        <w:suppressAutoHyphens w:val="0"/>
        <w:autoSpaceDE w:val="0"/>
        <w:autoSpaceDN w:val="0"/>
        <w:spacing w:before="11" w:beforeAutospacing="0" w:line="360" w:lineRule="auto"/>
        <w:ind w:left="567" w:right="3" w:firstLine="0"/>
        <w:contextualSpacing w:val="0"/>
        <w:rPr>
          <w:rFonts w:ascii="Arial" w:hAnsi="Arial" w:cs="Arial"/>
          <w:sz w:val="20"/>
        </w:rPr>
      </w:pPr>
      <w:r w:rsidRPr="00BD186D">
        <w:rPr>
          <w:rFonts w:ascii="Arial" w:hAnsi="Arial" w:cs="Arial"/>
          <w:spacing w:val="-1"/>
          <w:sz w:val="20"/>
          <w:szCs w:val="20"/>
        </w:rPr>
        <w:t>Dos</w:t>
      </w:r>
      <w:r w:rsidRPr="00BD186D">
        <w:rPr>
          <w:rFonts w:ascii="Arial" w:hAnsi="Arial" w:cs="Arial"/>
          <w:spacing w:val="-7"/>
          <w:sz w:val="20"/>
          <w:szCs w:val="20"/>
        </w:rPr>
        <w:t xml:space="preserve"> </w:t>
      </w:r>
      <w:r w:rsidRPr="00BD186D">
        <w:rPr>
          <w:rFonts w:ascii="Arial" w:hAnsi="Arial" w:cs="Arial"/>
          <w:sz w:val="20"/>
          <w:szCs w:val="20"/>
        </w:rPr>
        <w:t>veículos</w:t>
      </w:r>
      <w:r w:rsidRPr="00BD186D">
        <w:rPr>
          <w:rFonts w:ascii="Arial" w:hAnsi="Arial" w:cs="Arial"/>
          <w:spacing w:val="-3"/>
          <w:sz w:val="20"/>
          <w:szCs w:val="20"/>
        </w:rPr>
        <w:t xml:space="preserve"> </w:t>
      </w:r>
      <w:r w:rsidRPr="00BD186D">
        <w:rPr>
          <w:rFonts w:ascii="Arial" w:hAnsi="Arial" w:cs="Arial"/>
          <w:sz w:val="20"/>
          <w:szCs w:val="20"/>
        </w:rPr>
        <w:t>lotados</w:t>
      </w:r>
      <w:r w:rsidRPr="00BD186D">
        <w:rPr>
          <w:rFonts w:ascii="Arial" w:hAnsi="Arial" w:cs="Arial"/>
          <w:spacing w:val="-5"/>
          <w:sz w:val="20"/>
          <w:szCs w:val="20"/>
        </w:rPr>
        <w:t xml:space="preserve"> </w:t>
      </w:r>
      <w:r w:rsidRPr="00BD186D">
        <w:rPr>
          <w:rFonts w:ascii="Arial" w:hAnsi="Arial" w:cs="Arial"/>
          <w:sz w:val="20"/>
          <w:szCs w:val="20"/>
        </w:rPr>
        <w:t>na</w:t>
      </w:r>
      <w:r w:rsidRPr="00BD186D">
        <w:rPr>
          <w:rFonts w:ascii="Arial" w:hAnsi="Arial" w:cs="Arial"/>
          <w:spacing w:val="-1"/>
          <w:sz w:val="20"/>
          <w:szCs w:val="20"/>
        </w:rPr>
        <w:t xml:space="preserve"> </w:t>
      </w:r>
      <w:r w:rsidRPr="00BD186D">
        <w:rPr>
          <w:rFonts w:ascii="Arial" w:hAnsi="Arial" w:cs="Arial"/>
          <w:sz w:val="20"/>
          <w:szCs w:val="20"/>
        </w:rPr>
        <w:t>Secretaria</w:t>
      </w:r>
      <w:r w:rsidRPr="00BD186D">
        <w:rPr>
          <w:rFonts w:ascii="Arial" w:hAnsi="Arial" w:cs="Arial"/>
          <w:spacing w:val="-4"/>
          <w:sz w:val="20"/>
          <w:szCs w:val="20"/>
        </w:rPr>
        <w:t xml:space="preserve"> </w:t>
      </w:r>
      <w:r w:rsidRPr="00BD186D">
        <w:rPr>
          <w:rFonts w:ascii="Arial" w:hAnsi="Arial" w:cs="Arial"/>
          <w:sz w:val="20"/>
          <w:szCs w:val="20"/>
        </w:rPr>
        <w:t>Municipal</w:t>
      </w:r>
      <w:r w:rsidRPr="00BD186D">
        <w:rPr>
          <w:rFonts w:ascii="Arial" w:hAnsi="Arial" w:cs="Arial"/>
          <w:spacing w:val="-4"/>
          <w:sz w:val="20"/>
          <w:szCs w:val="20"/>
        </w:rPr>
        <w:t xml:space="preserve"> </w:t>
      </w:r>
      <w:r w:rsidRPr="00BD186D">
        <w:rPr>
          <w:rFonts w:ascii="Arial" w:hAnsi="Arial" w:cs="Arial"/>
          <w:sz w:val="20"/>
          <w:szCs w:val="20"/>
        </w:rPr>
        <w:t>de</w:t>
      </w:r>
      <w:r w:rsidRPr="00BD186D">
        <w:rPr>
          <w:rFonts w:ascii="Arial" w:hAnsi="Arial" w:cs="Arial"/>
          <w:spacing w:val="-17"/>
          <w:sz w:val="20"/>
          <w:szCs w:val="20"/>
        </w:rPr>
        <w:t xml:space="preserve"> </w:t>
      </w:r>
      <w:r w:rsidRPr="00BD186D">
        <w:rPr>
          <w:rFonts w:ascii="Arial" w:hAnsi="Arial" w:cs="Arial"/>
          <w:sz w:val="20"/>
          <w:szCs w:val="20"/>
        </w:rPr>
        <w:t>Administração:</w:t>
      </w:r>
      <w:r w:rsidR="007B351F" w:rsidRPr="00BD186D">
        <w:rPr>
          <w:rFonts w:ascii="Arial" w:hAnsi="Arial" w:cs="Arial"/>
          <w:sz w:val="20"/>
          <w:szCs w:val="20"/>
        </w:rPr>
        <w:t xml:space="preserve"> </w:t>
      </w:r>
      <w:r w:rsidRPr="00BD186D">
        <w:rPr>
          <w:rFonts w:ascii="Arial" w:hAnsi="Arial" w:cs="Arial"/>
          <w:sz w:val="20"/>
        </w:rPr>
        <w:t>Endereço: Sede do Palácio Municipal - Av. Mário Gurgel, nº 2.502, Alto Lage,</w:t>
      </w:r>
      <w:r w:rsidRPr="00BD186D">
        <w:rPr>
          <w:rFonts w:ascii="Arial" w:hAnsi="Arial" w:cs="Arial"/>
          <w:spacing w:val="1"/>
          <w:sz w:val="20"/>
        </w:rPr>
        <w:t xml:space="preserve"> </w:t>
      </w:r>
      <w:r w:rsidRPr="00BD186D">
        <w:rPr>
          <w:rFonts w:ascii="Arial" w:hAnsi="Arial" w:cs="Arial"/>
          <w:sz w:val="20"/>
        </w:rPr>
        <w:t>Cariacica,</w:t>
      </w:r>
      <w:r w:rsidRPr="00BD186D">
        <w:rPr>
          <w:rFonts w:ascii="Arial" w:hAnsi="Arial" w:cs="Arial"/>
          <w:spacing w:val="-1"/>
          <w:sz w:val="20"/>
        </w:rPr>
        <w:t xml:space="preserve"> </w:t>
      </w:r>
      <w:r w:rsidRPr="00BD186D">
        <w:rPr>
          <w:rFonts w:ascii="Arial" w:hAnsi="Arial" w:cs="Arial"/>
          <w:sz w:val="20"/>
        </w:rPr>
        <w:t>Espírito Santo, CEP:</w:t>
      </w:r>
      <w:r w:rsidRPr="00BD186D">
        <w:rPr>
          <w:rFonts w:ascii="Arial" w:hAnsi="Arial" w:cs="Arial"/>
          <w:spacing w:val="-1"/>
          <w:sz w:val="20"/>
        </w:rPr>
        <w:t xml:space="preserve"> </w:t>
      </w:r>
      <w:r w:rsidRPr="00BD186D">
        <w:rPr>
          <w:rFonts w:ascii="Arial" w:hAnsi="Arial" w:cs="Arial"/>
          <w:sz w:val="20"/>
        </w:rPr>
        <w:t>29.151-900.</w:t>
      </w:r>
    </w:p>
    <w:p w14:paraId="6ABEF37C" w14:textId="77777777" w:rsidR="007B351F" w:rsidRPr="00BD186D" w:rsidRDefault="001F3158" w:rsidP="007B351F">
      <w:pPr>
        <w:pStyle w:val="PargrafodaLista"/>
        <w:widowControl w:val="0"/>
        <w:numPr>
          <w:ilvl w:val="2"/>
          <w:numId w:val="80"/>
        </w:numPr>
        <w:tabs>
          <w:tab w:val="left" w:pos="567"/>
          <w:tab w:val="left" w:pos="878"/>
        </w:tabs>
        <w:suppressAutoHyphens w:val="0"/>
        <w:autoSpaceDE w:val="0"/>
        <w:autoSpaceDN w:val="0"/>
        <w:spacing w:before="11" w:beforeAutospacing="0" w:line="360" w:lineRule="auto"/>
        <w:ind w:left="567" w:right="3" w:firstLine="0"/>
        <w:contextualSpacing w:val="0"/>
        <w:rPr>
          <w:rFonts w:ascii="Arial" w:hAnsi="Arial" w:cs="Arial"/>
          <w:sz w:val="20"/>
          <w:szCs w:val="20"/>
        </w:rPr>
      </w:pPr>
      <w:r w:rsidRPr="00BD186D">
        <w:rPr>
          <w:rFonts w:ascii="Arial" w:hAnsi="Arial" w:cs="Arial"/>
          <w:sz w:val="20"/>
          <w:szCs w:val="20"/>
        </w:rPr>
        <w:t>Dos</w:t>
      </w:r>
      <w:r w:rsidRPr="00BD186D">
        <w:rPr>
          <w:rFonts w:ascii="Arial" w:hAnsi="Arial" w:cs="Arial"/>
          <w:spacing w:val="-6"/>
          <w:sz w:val="20"/>
          <w:szCs w:val="20"/>
        </w:rPr>
        <w:t xml:space="preserve"> </w:t>
      </w:r>
      <w:r w:rsidRPr="00BD186D">
        <w:rPr>
          <w:rFonts w:ascii="Arial" w:hAnsi="Arial" w:cs="Arial"/>
          <w:sz w:val="20"/>
          <w:szCs w:val="20"/>
        </w:rPr>
        <w:t>veículos</w:t>
      </w:r>
      <w:r w:rsidRPr="00BD186D">
        <w:rPr>
          <w:rFonts w:ascii="Arial" w:hAnsi="Arial" w:cs="Arial"/>
          <w:spacing w:val="-3"/>
          <w:sz w:val="20"/>
          <w:szCs w:val="20"/>
        </w:rPr>
        <w:t xml:space="preserve"> </w:t>
      </w:r>
      <w:r w:rsidRPr="00BD186D">
        <w:rPr>
          <w:rFonts w:ascii="Arial" w:hAnsi="Arial" w:cs="Arial"/>
          <w:sz w:val="20"/>
          <w:szCs w:val="20"/>
        </w:rPr>
        <w:t>lotados</w:t>
      </w:r>
      <w:r w:rsidRPr="00BD186D">
        <w:rPr>
          <w:rFonts w:ascii="Arial" w:hAnsi="Arial" w:cs="Arial"/>
          <w:spacing w:val="-4"/>
          <w:sz w:val="20"/>
          <w:szCs w:val="20"/>
        </w:rPr>
        <w:t xml:space="preserve"> </w:t>
      </w:r>
      <w:r w:rsidRPr="00BD186D">
        <w:rPr>
          <w:rFonts w:ascii="Arial" w:hAnsi="Arial" w:cs="Arial"/>
          <w:sz w:val="20"/>
          <w:szCs w:val="20"/>
        </w:rPr>
        <w:t>na</w:t>
      </w:r>
      <w:r w:rsidRPr="00BD186D">
        <w:rPr>
          <w:rFonts w:ascii="Arial" w:hAnsi="Arial" w:cs="Arial"/>
          <w:spacing w:val="-5"/>
          <w:sz w:val="20"/>
          <w:szCs w:val="20"/>
        </w:rPr>
        <w:t xml:space="preserve"> </w:t>
      </w:r>
      <w:r w:rsidRPr="00BD186D">
        <w:rPr>
          <w:rFonts w:ascii="Arial" w:hAnsi="Arial" w:cs="Arial"/>
          <w:sz w:val="20"/>
          <w:szCs w:val="20"/>
        </w:rPr>
        <w:t>Secretaria</w:t>
      </w:r>
      <w:r w:rsidRPr="00BD186D">
        <w:rPr>
          <w:rFonts w:ascii="Arial" w:hAnsi="Arial" w:cs="Arial"/>
          <w:spacing w:val="-2"/>
          <w:sz w:val="20"/>
          <w:szCs w:val="20"/>
        </w:rPr>
        <w:t xml:space="preserve"> </w:t>
      </w:r>
      <w:r w:rsidRPr="00BD186D">
        <w:rPr>
          <w:rFonts w:ascii="Arial" w:hAnsi="Arial" w:cs="Arial"/>
          <w:sz w:val="20"/>
          <w:szCs w:val="20"/>
        </w:rPr>
        <w:t>Municipal</w:t>
      </w:r>
      <w:r w:rsidRPr="00BD186D">
        <w:rPr>
          <w:rFonts w:ascii="Arial" w:hAnsi="Arial" w:cs="Arial"/>
          <w:spacing w:val="-4"/>
          <w:sz w:val="20"/>
          <w:szCs w:val="20"/>
        </w:rPr>
        <w:t xml:space="preserve"> </w:t>
      </w:r>
      <w:r w:rsidRPr="00BD186D">
        <w:rPr>
          <w:rFonts w:ascii="Arial" w:hAnsi="Arial" w:cs="Arial"/>
          <w:sz w:val="20"/>
          <w:szCs w:val="20"/>
        </w:rPr>
        <w:t>de</w:t>
      </w:r>
      <w:r w:rsidRPr="00BD186D">
        <w:rPr>
          <w:rFonts w:ascii="Arial" w:hAnsi="Arial" w:cs="Arial"/>
          <w:spacing w:val="-4"/>
          <w:sz w:val="20"/>
          <w:szCs w:val="20"/>
        </w:rPr>
        <w:t xml:space="preserve"> </w:t>
      </w:r>
      <w:r w:rsidRPr="00BD186D">
        <w:rPr>
          <w:rFonts w:ascii="Arial" w:hAnsi="Arial" w:cs="Arial"/>
          <w:sz w:val="20"/>
          <w:szCs w:val="20"/>
        </w:rPr>
        <w:t>Educação:</w:t>
      </w:r>
      <w:r w:rsidR="007B351F" w:rsidRPr="00BD186D">
        <w:rPr>
          <w:rFonts w:ascii="Arial" w:hAnsi="Arial" w:cs="Arial"/>
          <w:sz w:val="20"/>
          <w:szCs w:val="20"/>
        </w:rPr>
        <w:t xml:space="preserve"> </w:t>
      </w:r>
      <w:r w:rsidRPr="00BD186D">
        <w:rPr>
          <w:rFonts w:ascii="Arial" w:hAnsi="Arial" w:cs="Arial"/>
          <w:sz w:val="20"/>
        </w:rPr>
        <w:t>Endereço: Secretaria de</w:t>
      </w:r>
      <w:r w:rsidRPr="00BD186D">
        <w:rPr>
          <w:rFonts w:ascii="Arial" w:hAnsi="Arial" w:cs="Arial"/>
          <w:spacing w:val="1"/>
          <w:sz w:val="20"/>
        </w:rPr>
        <w:t xml:space="preserve"> </w:t>
      </w:r>
      <w:r w:rsidRPr="00BD186D">
        <w:rPr>
          <w:rFonts w:ascii="Arial" w:hAnsi="Arial" w:cs="Arial"/>
          <w:sz w:val="20"/>
        </w:rPr>
        <w:t>Educação</w:t>
      </w:r>
      <w:r w:rsidRPr="00BD186D">
        <w:rPr>
          <w:rFonts w:ascii="Arial" w:hAnsi="Arial" w:cs="Arial"/>
          <w:spacing w:val="1"/>
          <w:sz w:val="20"/>
        </w:rPr>
        <w:t xml:space="preserve"> </w:t>
      </w:r>
      <w:r w:rsidRPr="00BD186D">
        <w:rPr>
          <w:rFonts w:ascii="Arial" w:hAnsi="Arial" w:cs="Arial"/>
          <w:sz w:val="20"/>
        </w:rPr>
        <w:t>- Rua</w:t>
      </w:r>
      <w:r w:rsidRPr="00BD186D">
        <w:rPr>
          <w:rFonts w:ascii="Arial" w:hAnsi="Arial" w:cs="Arial"/>
          <w:spacing w:val="1"/>
          <w:sz w:val="20"/>
        </w:rPr>
        <w:t xml:space="preserve"> </w:t>
      </w:r>
      <w:r w:rsidRPr="00BD186D">
        <w:rPr>
          <w:rFonts w:ascii="Arial" w:hAnsi="Arial" w:cs="Arial"/>
          <w:sz w:val="20"/>
        </w:rPr>
        <w:t>da</w:t>
      </w:r>
      <w:r w:rsidRPr="00BD186D">
        <w:rPr>
          <w:rFonts w:ascii="Arial" w:hAnsi="Arial" w:cs="Arial"/>
          <w:spacing w:val="1"/>
          <w:sz w:val="20"/>
        </w:rPr>
        <w:t xml:space="preserve"> </w:t>
      </w:r>
      <w:r w:rsidRPr="00BD186D">
        <w:rPr>
          <w:rFonts w:ascii="Arial" w:hAnsi="Arial" w:cs="Arial"/>
          <w:sz w:val="20"/>
        </w:rPr>
        <w:t>Lage, 13, Itaquari, Cariacica,</w:t>
      </w:r>
      <w:r w:rsidRPr="00BD186D">
        <w:rPr>
          <w:rFonts w:ascii="Arial" w:hAnsi="Arial" w:cs="Arial"/>
          <w:spacing w:val="1"/>
          <w:sz w:val="20"/>
        </w:rPr>
        <w:t xml:space="preserve"> </w:t>
      </w:r>
      <w:r w:rsidRPr="00BD186D">
        <w:rPr>
          <w:rFonts w:ascii="Arial" w:hAnsi="Arial" w:cs="Arial"/>
          <w:sz w:val="20"/>
        </w:rPr>
        <w:t>Espírito Santo. CEP: 29.151-318.</w:t>
      </w:r>
    </w:p>
    <w:p w14:paraId="0CD3147B" w14:textId="3C3AD256" w:rsidR="001F3158" w:rsidRPr="00BD186D" w:rsidRDefault="007B351F" w:rsidP="00031FA8">
      <w:pPr>
        <w:pStyle w:val="PargrafodaLista"/>
        <w:widowControl w:val="0"/>
        <w:tabs>
          <w:tab w:val="left" w:pos="142"/>
          <w:tab w:val="left" w:pos="878"/>
        </w:tabs>
        <w:suppressAutoHyphens w:val="0"/>
        <w:autoSpaceDE w:val="0"/>
        <w:autoSpaceDN w:val="0"/>
        <w:spacing w:before="11" w:beforeAutospacing="0" w:line="360" w:lineRule="auto"/>
        <w:ind w:left="0" w:right="3"/>
        <w:contextualSpacing w:val="0"/>
        <w:rPr>
          <w:rFonts w:ascii="Arial" w:hAnsi="Arial" w:cs="Arial"/>
          <w:sz w:val="20"/>
          <w:szCs w:val="20"/>
        </w:rPr>
      </w:pPr>
      <w:r w:rsidRPr="00BD186D">
        <w:rPr>
          <w:rFonts w:ascii="Arial" w:hAnsi="Arial" w:cs="Arial"/>
          <w:sz w:val="20"/>
          <w:szCs w:val="20"/>
        </w:rPr>
        <w:t xml:space="preserve">12.2 </w:t>
      </w:r>
      <w:r w:rsidR="001F3158" w:rsidRPr="00BD186D">
        <w:rPr>
          <w:rFonts w:ascii="Arial" w:hAnsi="Arial" w:cs="Arial"/>
          <w:sz w:val="20"/>
          <w:szCs w:val="20"/>
        </w:rPr>
        <w:t>Os bens serão recebidos provisoriamente, de forma sumária, no ato da</w:t>
      </w:r>
      <w:r w:rsidR="001F3158" w:rsidRPr="00BD186D">
        <w:rPr>
          <w:rFonts w:ascii="Arial" w:hAnsi="Arial" w:cs="Arial"/>
          <w:spacing w:val="1"/>
          <w:sz w:val="20"/>
          <w:szCs w:val="20"/>
        </w:rPr>
        <w:t xml:space="preserve"> </w:t>
      </w:r>
      <w:r w:rsidR="001F3158" w:rsidRPr="00BD186D">
        <w:rPr>
          <w:rFonts w:ascii="Arial" w:hAnsi="Arial" w:cs="Arial"/>
          <w:sz w:val="20"/>
          <w:szCs w:val="20"/>
        </w:rPr>
        <w:t>entrega, juntamente com a nota fiscal ou instrumento de cobrança equivalente,</w:t>
      </w:r>
      <w:r w:rsidR="001F3158" w:rsidRPr="00BD186D">
        <w:rPr>
          <w:rFonts w:ascii="Arial" w:hAnsi="Arial" w:cs="Arial"/>
          <w:spacing w:val="1"/>
          <w:sz w:val="20"/>
          <w:szCs w:val="20"/>
        </w:rPr>
        <w:t xml:space="preserve"> </w:t>
      </w:r>
      <w:r w:rsidR="001F3158" w:rsidRPr="00BD186D">
        <w:rPr>
          <w:rFonts w:ascii="Arial" w:hAnsi="Arial" w:cs="Arial"/>
          <w:sz w:val="20"/>
          <w:szCs w:val="20"/>
        </w:rPr>
        <w:t>pelo(a) responsável pelo acompanhamento e fiscalização do contrato, para</w:t>
      </w:r>
      <w:r w:rsidR="001F3158" w:rsidRPr="00BD186D">
        <w:rPr>
          <w:rFonts w:ascii="Arial" w:hAnsi="Arial" w:cs="Arial"/>
          <w:spacing w:val="1"/>
          <w:sz w:val="20"/>
          <w:szCs w:val="20"/>
        </w:rPr>
        <w:t xml:space="preserve"> </w:t>
      </w:r>
      <w:r w:rsidR="001F3158" w:rsidRPr="00BD186D">
        <w:rPr>
          <w:rFonts w:ascii="Arial" w:hAnsi="Arial" w:cs="Arial"/>
          <w:sz w:val="20"/>
          <w:szCs w:val="20"/>
        </w:rPr>
        <w:t>efeito de posterior verificação</w:t>
      </w:r>
      <w:r w:rsidR="001F3158" w:rsidRPr="00BD186D">
        <w:rPr>
          <w:rFonts w:ascii="Arial" w:hAnsi="Arial" w:cs="Arial"/>
          <w:spacing w:val="1"/>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sua</w:t>
      </w:r>
      <w:r w:rsidR="001F3158" w:rsidRPr="00BD186D">
        <w:rPr>
          <w:rFonts w:ascii="Arial" w:hAnsi="Arial" w:cs="Arial"/>
          <w:spacing w:val="1"/>
          <w:sz w:val="20"/>
          <w:szCs w:val="20"/>
        </w:rPr>
        <w:t xml:space="preserve"> </w:t>
      </w:r>
      <w:r w:rsidR="001F3158" w:rsidRPr="00BD186D">
        <w:rPr>
          <w:rFonts w:ascii="Arial" w:hAnsi="Arial" w:cs="Arial"/>
          <w:sz w:val="20"/>
          <w:szCs w:val="20"/>
        </w:rPr>
        <w:t>conformidade</w:t>
      </w:r>
      <w:r w:rsidR="001F3158" w:rsidRPr="00BD186D">
        <w:rPr>
          <w:rFonts w:ascii="Arial" w:hAnsi="Arial" w:cs="Arial"/>
          <w:spacing w:val="1"/>
          <w:sz w:val="20"/>
          <w:szCs w:val="20"/>
        </w:rPr>
        <w:t xml:space="preserve"> </w:t>
      </w:r>
      <w:r w:rsidR="001F3158" w:rsidRPr="00BD186D">
        <w:rPr>
          <w:rFonts w:ascii="Arial" w:hAnsi="Arial" w:cs="Arial"/>
          <w:sz w:val="20"/>
          <w:szCs w:val="20"/>
        </w:rPr>
        <w:t>com as especificações</w:t>
      </w:r>
      <w:r w:rsidR="001F3158" w:rsidRPr="00BD186D">
        <w:rPr>
          <w:rFonts w:ascii="Arial" w:hAnsi="Arial" w:cs="Arial"/>
          <w:spacing w:val="1"/>
          <w:sz w:val="20"/>
          <w:szCs w:val="20"/>
        </w:rPr>
        <w:t xml:space="preserve"> </w:t>
      </w:r>
      <w:r w:rsidR="001F3158" w:rsidRPr="00BD186D">
        <w:rPr>
          <w:rFonts w:ascii="Arial" w:hAnsi="Arial" w:cs="Arial"/>
          <w:sz w:val="20"/>
          <w:szCs w:val="20"/>
        </w:rPr>
        <w:t>constantes</w:t>
      </w:r>
      <w:r w:rsidR="001F3158" w:rsidRPr="00BD186D">
        <w:rPr>
          <w:rFonts w:ascii="Arial" w:hAnsi="Arial" w:cs="Arial"/>
          <w:spacing w:val="-4"/>
          <w:sz w:val="20"/>
          <w:szCs w:val="20"/>
        </w:rPr>
        <w:t xml:space="preserve"> </w:t>
      </w:r>
      <w:r w:rsidR="001F3158" w:rsidRPr="00BD186D">
        <w:rPr>
          <w:rFonts w:ascii="Arial" w:hAnsi="Arial" w:cs="Arial"/>
          <w:sz w:val="20"/>
          <w:szCs w:val="20"/>
        </w:rPr>
        <w:t>no</w:t>
      </w:r>
      <w:r w:rsidR="001F3158" w:rsidRPr="00BD186D">
        <w:rPr>
          <w:rFonts w:ascii="Arial" w:hAnsi="Arial" w:cs="Arial"/>
          <w:spacing w:val="-5"/>
          <w:sz w:val="20"/>
          <w:szCs w:val="20"/>
        </w:rPr>
        <w:t xml:space="preserve"> </w:t>
      </w:r>
      <w:r w:rsidR="001F3158" w:rsidRPr="00BD186D">
        <w:rPr>
          <w:rFonts w:ascii="Arial" w:hAnsi="Arial" w:cs="Arial"/>
          <w:sz w:val="20"/>
          <w:szCs w:val="20"/>
        </w:rPr>
        <w:t>Termo</w:t>
      </w:r>
      <w:r w:rsidR="001F3158" w:rsidRPr="00BD186D">
        <w:rPr>
          <w:rFonts w:ascii="Arial" w:hAnsi="Arial" w:cs="Arial"/>
          <w:spacing w:val="-1"/>
          <w:sz w:val="20"/>
          <w:szCs w:val="20"/>
        </w:rPr>
        <w:t xml:space="preserve"> </w:t>
      </w:r>
      <w:r w:rsidR="001F3158" w:rsidRPr="00BD186D">
        <w:rPr>
          <w:rFonts w:ascii="Arial" w:hAnsi="Arial" w:cs="Arial"/>
          <w:sz w:val="20"/>
          <w:szCs w:val="20"/>
        </w:rPr>
        <w:t>de Referência</w:t>
      </w:r>
      <w:r w:rsidR="001F3158" w:rsidRPr="00BD186D">
        <w:rPr>
          <w:rFonts w:ascii="Arial" w:hAnsi="Arial" w:cs="Arial"/>
          <w:spacing w:val="-3"/>
          <w:sz w:val="20"/>
          <w:szCs w:val="20"/>
        </w:rPr>
        <w:t xml:space="preserve"> </w:t>
      </w:r>
      <w:r w:rsidR="001F3158" w:rsidRPr="00BD186D">
        <w:rPr>
          <w:rFonts w:ascii="Arial" w:hAnsi="Arial" w:cs="Arial"/>
          <w:sz w:val="20"/>
          <w:szCs w:val="20"/>
        </w:rPr>
        <w:t>e</w:t>
      </w:r>
      <w:r w:rsidR="001F3158" w:rsidRPr="00BD186D">
        <w:rPr>
          <w:rFonts w:ascii="Arial" w:hAnsi="Arial" w:cs="Arial"/>
          <w:spacing w:val="-1"/>
          <w:sz w:val="20"/>
          <w:szCs w:val="20"/>
        </w:rPr>
        <w:t xml:space="preserve"> </w:t>
      </w:r>
      <w:r w:rsidR="001F3158" w:rsidRPr="00BD186D">
        <w:rPr>
          <w:rFonts w:ascii="Arial" w:hAnsi="Arial" w:cs="Arial"/>
          <w:sz w:val="20"/>
          <w:szCs w:val="20"/>
        </w:rPr>
        <w:t>na proposta.</w:t>
      </w:r>
    </w:p>
    <w:p w14:paraId="487C9DD5" w14:textId="77777777" w:rsidR="001F3158" w:rsidRPr="00BD186D" w:rsidRDefault="001F3158" w:rsidP="00031FA8">
      <w:pPr>
        <w:pStyle w:val="PargrafodaLista"/>
        <w:widowControl w:val="0"/>
        <w:numPr>
          <w:ilvl w:val="1"/>
          <w:numId w:val="80"/>
        </w:numPr>
        <w:tabs>
          <w:tab w:val="left" w:pos="680"/>
        </w:tabs>
        <w:suppressAutoHyphens w:val="0"/>
        <w:autoSpaceDE w:val="0"/>
        <w:autoSpaceDN w:val="0"/>
        <w:spacing w:before="92" w:beforeAutospacing="0" w:line="360" w:lineRule="auto"/>
        <w:ind w:left="0" w:right="144" w:firstLine="0"/>
        <w:contextualSpacing w:val="0"/>
        <w:rPr>
          <w:rFonts w:ascii="Arial" w:hAnsi="Arial" w:cs="Arial"/>
          <w:sz w:val="20"/>
          <w:szCs w:val="20"/>
        </w:rPr>
      </w:pPr>
      <w:r w:rsidRPr="00BD186D">
        <w:rPr>
          <w:rFonts w:ascii="Arial" w:hAnsi="Arial" w:cs="Arial"/>
          <w:sz w:val="20"/>
          <w:szCs w:val="20"/>
        </w:rPr>
        <w:t>O recebimento definitivo ocorrerá no prazo de 5 (cinco) dias úteis, a contar</w:t>
      </w:r>
      <w:r w:rsidRPr="00BD186D">
        <w:rPr>
          <w:rFonts w:ascii="Arial" w:hAnsi="Arial" w:cs="Arial"/>
          <w:spacing w:val="-64"/>
          <w:sz w:val="20"/>
          <w:szCs w:val="20"/>
        </w:rPr>
        <w:t xml:space="preserve"> </w:t>
      </w:r>
      <w:r w:rsidRPr="00BD186D">
        <w:rPr>
          <w:rFonts w:ascii="Arial" w:hAnsi="Arial" w:cs="Arial"/>
          <w:sz w:val="20"/>
          <w:szCs w:val="20"/>
        </w:rPr>
        <w:t>do recebimento da nota fiscal ou instrumento de cobrança equivalente pela</w:t>
      </w:r>
      <w:r w:rsidRPr="00BD186D">
        <w:rPr>
          <w:rFonts w:ascii="Arial" w:hAnsi="Arial" w:cs="Arial"/>
          <w:spacing w:val="1"/>
          <w:sz w:val="20"/>
          <w:szCs w:val="20"/>
        </w:rPr>
        <w:t xml:space="preserve"> </w:t>
      </w:r>
      <w:r w:rsidRPr="00BD186D">
        <w:rPr>
          <w:rFonts w:ascii="Arial" w:hAnsi="Arial" w:cs="Arial"/>
          <w:sz w:val="20"/>
          <w:szCs w:val="20"/>
        </w:rPr>
        <w:t>Administração, após a verificação da qualidade e quantidade do material e</w:t>
      </w:r>
      <w:r w:rsidRPr="00BD186D">
        <w:rPr>
          <w:rFonts w:ascii="Arial" w:hAnsi="Arial" w:cs="Arial"/>
          <w:spacing w:val="1"/>
          <w:sz w:val="20"/>
          <w:szCs w:val="20"/>
        </w:rPr>
        <w:t xml:space="preserve"> </w:t>
      </w:r>
      <w:r w:rsidRPr="00BD186D">
        <w:rPr>
          <w:rFonts w:ascii="Arial" w:hAnsi="Arial" w:cs="Arial"/>
          <w:sz w:val="20"/>
          <w:szCs w:val="20"/>
        </w:rPr>
        <w:t>consequente</w:t>
      </w:r>
      <w:r w:rsidRPr="00BD186D">
        <w:rPr>
          <w:rFonts w:ascii="Arial" w:hAnsi="Arial" w:cs="Arial"/>
          <w:spacing w:val="-2"/>
          <w:sz w:val="20"/>
          <w:szCs w:val="20"/>
        </w:rPr>
        <w:t xml:space="preserve"> </w:t>
      </w:r>
      <w:r w:rsidRPr="00BD186D">
        <w:rPr>
          <w:rFonts w:ascii="Arial" w:hAnsi="Arial" w:cs="Arial"/>
          <w:sz w:val="20"/>
          <w:szCs w:val="20"/>
        </w:rPr>
        <w:t>aceitação mediante</w:t>
      </w:r>
      <w:r w:rsidRPr="00BD186D">
        <w:rPr>
          <w:rFonts w:ascii="Arial" w:hAnsi="Arial" w:cs="Arial"/>
          <w:spacing w:val="-2"/>
          <w:sz w:val="20"/>
          <w:szCs w:val="20"/>
        </w:rPr>
        <w:t xml:space="preserve"> </w:t>
      </w:r>
      <w:r w:rsidRPr="00BD186D">
        <w:rPr>
          <w:rFonts w:ascii="Arial" w:hAnsi="Arial" w:cs="Arial"/>
          <w:sz w:val="20"/>
          <w:szCs w:val="20"/>
        </w:rPr>
        <w:t>termo detalhado.</w:t>
      </w:r>
    </w:p>
    <w:p w14:paraId="6FBFDF00" w14:textId="77777777" w:rsidR="001F3158" w:rsidRPr="00BD186D" w:rsidRDefault="001F3158" w:rsidP="00031FA8">
      <w:pPr>
        <w:pStyle w:val="PargrafodaLista"/>
        <w:widowControl w:val="0"/>
        <w:numPr>
          <w:ilvl w:val="1"/>
          <w:numId w:val="80"/>
        </w:numPr>
        <w:tabs>
          <w:tab w:val="left" w:pos="702"/>
        </w:tabs>
        <w:suppressAutoHyphens w:val="0"/>
        <w:autoSpaceDE w:val="0"/>
        <w:autoSpaceDN w:val="0"/>
        <w:spacing w:before="159" w:beforeAutospacing="0" w:line="360" w:lineRule="auto"/>
        <w:ind w:left="0" w:right="144" w:firstLine="0"/>
        <w:contextualSpacing w:val="0"/>
        <w:rPr>
          <w:rFonts w:ascii="Arial" w:hAnsi="Arial" w:cs="Arial"/>
          <w:sz w:val="20"/>
          <w:szCs w:val="20"/>
        </w:rPr>
      </w:pPr>
      <w:r w:rsidRPr="00BD186D">
        <w:rPr>
          <w:rFonts w:ascii="Arial" w:hAnsi="Arial" w:cs="Arial"/>
          <w:sz w:val="20"/>
          <w:szCs w:val="20"/>
        </w:rPr>
        <w:t>Os bens poderão ser rejeitados, no todo ou em parte, inclusive antes do</w:t>
      </w:r>
      <w:r w:rsidRPr="00BD186D">
        <w:rPr>
          <w:rFonts w:ascii="Arial" w:hAnsi="Arial" w:cs="Arial"/>
          <w:spacing w:val="1"/>
          <w:sz w:val="20"/>
          <w:szCs w:val="20"/>
        </w:rPr>
        <w:t xml:space="preserve"> </w:t>
      </w:r>
      <w:r w:rsidRPr="00BD186D">
        <w:rPr>
          <w:rFonts w:ascii="Arial" w:hAnsi="Arial" w:cs="Arial"/>
          <w:sz w:val="20"/>
          <w:szCs w:val="20"/>
        </w:rPr>
        <w:t>recebimento</w:t>
      </w:r>
      <w:r w:rsidRPr="00BD186D">
        <w:rPr>
          <w:rFonts w:ascii="Arial" w:hAnsi="Arial" w:cs="Arial"/>
          <w:spacing w:val="1"/>
          <w:sz w:val="20"/>
          <w:szCs w:val="20"/>
        </w:rPr>
        <w:t xml:space="preserve"> </w:t>
      </w:r>
      <w:r w:rsidRPr="00BD186D">
        <w:rPr>
          <w:rFonts w:ascii="Arial" w:hAnsi="Arial" w:cs="Arial"/>
          <w:sz w:val="20"/>
          <w:szCs w:val="20"/>
        </w:rPr>
        <w:t>provisório,</w:t>
      </w:r>
      <w:r w:rsidRPr="00BD186D">
        <w:rPr>
          <w:rFonts w:ascii="Arial" w:hAnsi="Arial" w:cs="Arial"/>
          <w:spacing w:val="1"/>
          <w:sz w:val="20"/>
          <w:szCs w:val="20"/>
        </w:rPr>
        <w:t xml:space="preserve"> </w:t>
      </w:r>
      <w:r w:rsidRPr="00BD186D">
        <w:rPr>
          <w:rFonts w:ascii="Arial" w:hAnsi="Arial" w:cs="Arial"/>
          <w:sz w:val="20"/>
          <w:szCs w:val="20"/>
        </w:rPr>
        <w:t>quando</w:t>
      </w:r>
      <w:r w:rsidRPr="00BD186D">
        <w:rPr>
          <w:rFonts w:ascii="Arial" w:hAnsi="Arial" w:cs="Arial"/>
          <w:spacing w:val="1"/>
          <w:sz w:val="20"/>
          <w:szCs w:val="20"/>
        </w:rPr>
        <w:t xml:space="preserve"> </w:t>
      </w:r>
      <w:r w:rsidRPr="00BD186D">
        <w:rPr>
          <w:rFonts w:ascii="Arial" w:hAnsi="Arial" w:cs="Arial"/>
          <w:sz w:val="20"/>
          <w:szCs w:val="20"/>
        </w:rPr>
        <w:t>em</w:t>
      </w:r>
      <w:r w:rsidRPr="00BD186D">
        <w:rPr>
          <w:rFonts w:ascii="Arial" w:hAnsi="Arial" w:cs="Arial"/>
          <w:spacing w:val="1"/>
          <w:sz w:val="20"/>
          <w:szCs w:val="20"/>
        </w:rPr>
        <w:t xml:space="preserve"> </w:t>
      </w:r>
      <w:r w:rsidRPr="00BD186D">
        <w:rPr>
          <w:rFonts w:ascii="Arial" w:hAnsi="Arial" w:cs="Arial"/>
          <w:sz w:val="20"/>
          <w:szCs w:val="20"/>
        </w:rPr>
        <w:t>desacordo</w:t>
      </w:r>
      <w:r w:rsidRPr="00BD186D">
        <w:rPr>
          <w:rFonts w:ascii="Arial" w:hAnsi="Arial" w:cs="Arial"/>
          <w:spacing w:val="1"/>
          <w:sz w:val="20"/>
          <w:szCs w:val="20"/>
        </w:rPr>
        <w:t xml:space="preserve"> </w:t>
      </w:r>
      <w:r w:rsidRPr="00BD186D">
        <w:rPr>
          <w:rFonts w:ascii="Arial" w:hAnsi="Arial" w:cs="Arial"/>
          <w:sz w:val="20"/>
          <w:szCs w:val="20"/>
        </w:rPr>
        <w:t>com</w:t>
      </w:r>
      <w:r w:rsidRPr="00BD186D">
        <w:rPr>
          <w:rFonts w:ascii="Arial" w:hAnsi="Arial" w:cs="Arial"/>
          <w:spacing w:val="1"/>
          <w:sz w:val="20"/>
          <w:szCs w:val="20"/>
        </w:rPr>
        <w:t xml:space="preserve"> </w:t>
      </w:r>
      <w:r w:rsidRPr="00BD186D">
        <w:rPr>
          <w:rFonts w:ascii="Arial" w:hAnsi="Arial" w:cs="Arial"/>
          <w:sz w:val="20"/>
          <w:szCs w:val="20"/>
        </w:rPr>
        <w:t>as</w:t>
      </w:r>
      <w:r w:rsidRPr="00BD186D">
        <w:rPr>
          <w:rFonts w:ascii="Arial" w:hAnsi="Arial" w:cs="Arial"/>
          <w:spacing w:val="1"/>
          <w:sz w:val="20"/>
          <w:szCs w:val="20"/>
        </w:rPr>
        <w:t xml:space="preserve"> </w:t>
      </w:r>
      <w:r w:rsidRPr="00BD186D">
        <w:rPr>
          <w:rFonts w:ascii="Arial" w:hAnsi="Arial" w:cs="Arial"/>
          <w:sz w:val="20"/>
          <w:szCs w:val="20"/>
        </w:rPr>
        <w:t>especificações</w:t>
      </w:r>
      <w:r w:rsidRPr="00BD186D">
        <w:rPr>
          <w:rFonts w:ascii="Arial" w:hAnsi="Arial" w:cs="Arial"/>
          <w:spacing w:val="1"/>
          <w:sz w:val="20"/>
          <w:szCs w:val="20"/>
        </w:rPr>
        <w:t xml:space="preserve"> </w:t>
      </w:r>
      <w:r w:rsidRPr="00BD186D">
        <w:rPr>
          <w:rFonts w:ascii="Arial" w:hAnsi="Arial" w:cs="Arial"/>
          <w:sz w:val="20"/>
          <w:szCs w:val="20"/>
        </w:rPr>
        <w:t>constantes neste Termo de Referência e na proposta, devendo ser substituídos</w:t>
      </w:r>
      <w:r w:rsidRPr="00BD186D">
        <w:rPr>
          <w:rFonts w:ascii="Arial" w:hAnsi="Arial" w:cs="Arial"/>
          <w:spacing w:val="-64"/>
          <w:sz w:val="20"/>
          <w:szCs w:val="20"/>
        </w:rPr>
        <w:t xml:space="preserve"> </w:t>
      </w:r>
      <w:r w:rsidRPr="00BD186D">
        <w:rPr>
          <w:rFonts w:ascii="Arial" w:hAnsi="Arial" w:cs="Arial"/>
          <w:sz w:val="20"/>
          <w:szCs w:val="20"/>
        </w:rPr>
        <w:t>no</w:t>
      </w:r>
      <w:r w:rsidRPr="00BD186D">
        <w:rPr>
          <w:rFonts w:ascii="Arial" w:hAnsi="Arial" w:cs="Arial"/>
          <w:spacing w:val="1"/>
          <w:sz w:val="20"/>
          <w:szCs w:val="20"/>
        </w:rPr>
        <w:t xml:space="preserve"> </w:t>
      </w:r>
      <w:r w:rsidRPr="00BD186D">
        <w:rPr>
          <w:rFonts w:ascii="Arial" w:hAnsi="Arial" w:cs="Arial"/>
          <w:sz w:val="20"/>
          <w:szCs w:val="20"/>
        </w:rPr>
        <w:t>prazo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24</w:t>
      </w:r>
      <w:r w:rsidRPr="00BD186D">
        <w:rPr>
          <w:rFonts w:ascii="Arial" w:hAnsi="Arial" w:cs="Arial"/>
          <w:spacing w:val="1"/>
          <w:sz w:val="20"/>
          <w:szCs w:val="20"/>
        </w:rPr>
        <w:t xml:space="preserve"> </w:t>
      </w:r>
      <w:r w:rsidRPr="00BD186D">
        <w:rPr>
          <w:rFonts w:ascii="Arial" w:hAnsi="Arial" w:cs="Arial"/>
          <w:sz w:val="20"/>
          <w:szCs w:val="20"/>
        </w:rPr>
        <w:t>horas,</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contar</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encaminhamento</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notificação</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CONTRATADA,</w:t>
      </w:r>
      <w:r w:rsidRPr="00BD186D">
        <w:rPr>
          <w:rFonts w:ascii="Arial" w:hAnsi="Arial" w:cs="Arial"/>
          <w:spacing w:val="-4"/>
          <w:sz w:val="20"/>
          <w:szCs w:val="20"/>
        </w:rPr>
        <w:t xml:space="preserve"> </w:t>
      </w:r>
      <w:r w:rsidRPr="00BD186D">
        <w:rPr>
          <w:rFonts w:ascii="Arial" w:hAnsi="Arial" w:cs="Arial"/>
          <w:sz w:val="20"/>
          <w:szCs w:val="20"/>
        </w:rPr>
        <w:t>às</w:t>
      </w:r>
      <w:r w:rsidRPr="00BD186D">
        <w:rPr>
          <w:rFonts w:ascii="Arial" w:hAnsi="Arial" w:cs="Arial"/>
          <w:spacing w:val="-4"/>
          <w:sz w:val="20"/>
          <w:szCs w:val="20"/>
        </w:rPr>
        <w:t xml:space="preserve"> </w:t>
      </w:r>
      <w:r w:rsidRPr="00BD186D">
        <w:rPr>
          <w:rFonts w:ascii="Arial" w:hAnsi="Arial" w:cs="Arial"/>
          <w:sz w:val="20"/>
          <w:szCs w:val="20"/>
        </w:rPr>
        <w:t>suas</w:t>
      </w:r>
      <w:r w:rsidRPr="00BD186D">
        <w:rPr>
          <w:rFonts w:ascii="Arial" w:hAnsi="Arial" w:cs="Arial"/>
          <w:spacing w:val="-4"/>
          <w:sz w:val="20"/>
          <w:szCs w:val="20"/>
        </w:rPr>
        <w:t xml:space="preserve"> </w:t>
      </w:r>
      <w:r w:rsidRPr="00BD186D">
        <w:rPr>
          <w:rFonts w:ascii="Arial" w:hAnsi="Arial" w:cs="Arial"/>
          <w:sz w:val="20"/>
          <w:szCs w:val="20"/>
        </w:rPr>
        <w:t>custas,</w:t>
      </w:r>
      <w:r w:rsidRPr="00BD186D">
        <w:rPr>
          <w:rFonts w:ascii="Arial" w:hAnsi="Arial" w:cs="Arial"/>
          <w:spacing w:val="-3"/>
          <w:sz w:val="20"/>
          <w:szCs w:val="20"/>
        </w:rPr>
        <w:t xml:space="preserve"> </w:t>
      </w:r>
      <w:r w:rsidRPr="00BD186D">
        <w:rPr>
          <w:rFonts w:ascii="Arial" w:hAnsi="Arial" w:cs="Arial"/>
          <w:sz w:val="20"/>
          <w:szCs w:val="20"/>
        </w:rPr>
        <w:t>sem</w:t>
      </w:r>
      <w:r w:rsidRPr="00BD186D">
        <w:rPr>
          <w:rFonts w:ascii="Arial" w:hAnsi="Arial" w:cs="Arial"/>
          <w:spacing w:val="-7"/>
          <w:sz w:val="20"/>
          <w:szCs w:val="20"/>
        </w:rPr>
        <w:t xml:space="preserve"> </w:t>
      </w:r>
      <w:r w:rsidRPr="00BD186D">
        <w:rPr>
          <w:rFonts w:ascii="Arial" w:hAnsi="Arial" w:cs="Arial"/>
          <w:sz w:val="20"/>
          <w:szCs w:val="20"/>
        </w:rPr>
        <w:t>prejuízo</w:t>
      </w:r>
      <w:r w:rsidRPr="00BD186D">
        <w:rPr>
          <w:rFonts w:ascii="Arial" w:hAnsi="Arial" w:cs="Arial"/>
          <w:spacing w:val="-4"/>
          <w:sz w:val="20"/>
          <w:szCs w:val="20"/>
        </w:rPr>
        <w:t xml:space="preserve"> </w:t>
      </w:r>
      <w:r w:rsidRPr="00BD186D">
        <w:rPr>
          <w:rFonts w:ascii="Arial" w:hAnsi="Arial" w:cs="Arial"/>
          <w:sz w:val="20"/>
          <w:szCs w:val="20"/>
        </w:rPr>
        <w:t>da</w:t>
      </w:r>
      <w:r w:rsidRPr="00BD186D">
        <w:rPr>
          <w:rFonts w:ascii="Arial" w:hAnsi="Arial" w:cs="Arial"/>
          <w:spacing w:val="-5"/>
          <w:sz w:val="20"/>
          <w:szCs w:val="20"/>
        </w:rPr>
        <w:t xml:space="preserve"> </w:t>
      </w:r>
      <w:r w:rsidRPr="00BD186D">
        <w:rPr>
          <w:rFonts w:ascii="Arial" w:hAnsi="Arial" w:cs="Arial"/>
          <w:sz w:val="20"/>
          <w:szCs w:val="20"/>
        </w:rPr>
        <w:t>aplicação</w:t>
      </w:r>
      <w:r w:rsidRPr="00BD186D">
        <w:rPr>
          <w:rFonts w:ascii="Arial" w:hAnsi="Arial" w:cs="Arial"/>
          <w:spacing w:val="-6"/>
          <w:sz w:val="20"/>
          <w:szCs w:val="20"/>
        </w:rPr>
        <w:t xml:space="preserve"> </w:t>
      </w:r>
      <w:r w:rsidRPr="00BD186D">
        <w:rPr>
          <w:rFonts w:ascii="Arial" w:hAnsi="Arial" w:cs="Arial"/>
          <w:sz w:val="20"/>
          <w:szCs w:val="20"/>
        </w:rPr>
        <w:t>das</w:t>
      </w:r>
      <w:r w:rsidRPr="00BD186D">
        <w:rPr>
          <w:rFonts w:ascii="Arial" w:hAnsi="Arial" w:cs="Arial"/>
          <w:spacing w:val="-5"/>
          <w:sz w:val="20"/>
          <w:szCs w:val="20"/>
        </w:rPr>
        <w:t xml:space="preserve"> </w:t>
      </w:r>
      <w:r w:rsidRPr="00BD186D">
        <w:rPr>
          <w:rFonts w:ascii="Arial" w:hAnsi="Arial" w:cs="Arial"/>
          <w:sz w:val="20"/>
          <w:szCs w:val="20"/>
        </w:rPr>
        <w:t>penalidades.</w:t>
      </w:r>
    </w:p>
    <w:p w14:paraId="2EDAEF0C" w14:textId="77777777" w:rsidR="001F3158" w:rsidRPr="00BD186D" w:rsidRDefault="001F3158" w:rsidP="00031FA8">
      <w:pPr>
        <w:pStyle w:val="PargrafodaLista"/>
        <w:widowControl w:val="0"/>
        <w:numPr>
          <w:ilvl w:val="1"/>
          <w:numId w:val="80"/>
        </w:numPr>
        <w:tabs>
          <w:tab w:val="left" w:pos="798"/>
        </w:tabs>
        <w:suppressAutoHyphens w:val="0"/>
        <w:autoSpaceDE w:val="0"/>
        <w:autoSpaceDN w:val="0"/>
        <w:spacing w:before="160" w:beforeAutospacing="0" w:line="360" w:lineRule="auto"/>
        <w:ind w:left="0"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prazo</w:t>
      </w:r>
      <w:r w:rsidRPr="00BD186D">
        <w:rPr>
          <w:rFonts w:ascii="Arial" w:hAnsi="Arial" w:cs="Arial"/>
          <w:spacing w:val="1"/>
          <w:sz w:val="20"/>
          <w:szCs w:val="20"/>
        </w:rPr>
        <w:t xml:space="preserve"> </w:t>
      </w:r>
      <w:r w:rsidRPr="00BD186D">
        <w:rPr>
          <w:rFonts w:ascii="Arial" w:hAnsi="Arial" w:cs="Arial"/>
          <w:sz w:val="20"/>
          <w:szCs w:val="20"/>
        </w:rPr>
        <w:t>para</w:t>
      </w:r>
      <w:r w:rsidRPr="00BD186D">
        <w:rPr>
          <w:rFonts w:ascii="Arial" w:hAnsi="Arial" w:cs="Arial"/>
          <w:spacing w:val="1"/>
          <w:sz w:val="20"/>
          <w:szCs w:val="20"/>
        </w:rPr>
        <w:t xml:space="preserve"> </w:t>
      </w:r>
      <w:r w:rsidRPr="00BD186D">
        <w:rPr>
          <w:rFonts w:ascii="Arial" w:hAnsi="Arial" w:cs="Arial"/>
          <w:sz w:val="20"/>
          <w:szCs w:val="20"/>
        </w:rPr>
        <w:t>recebimento</w:t>
      </w:r>
      <w:r w:rsidRPr="00BD186D">
        <w:rPr>
          <w:rFonts w:ascii="Arial" w:hAnsi="Arial" w:cs="Arial"/>
          <w:spacing w:val="1"/>
          <w:sz w:val="20"/>
          <w:szCs w:val="20"/>
        </w:rPr>
        <w:t xml:space="preserve"> </w:t>
      </w:r>
      <w:r w:rsidRPr="00BD186D">
        <w:rPr>
          <w:rFonts w:ascii="Arial" w:hAnsi="Arial" w:cs="Arial"/>
          <w:sz w:val="20"/>
          <w:szCs w:val="20"/>
        </w:rPr>
        <w:t>definitivo</w:t>
      </w:r>
      <w:r w:rsidRPr="00BD186D">
        <w:rPr>
          <w:rFonts w:ascii="Arial" w:hAnsi="Arial" w:cs="Arial"/>
          <w:spacing w:val="1"/>
          <w:sz w:val="20"/>
          <w:szCs w:val="20"/>
        </w:rPr>
        <w:t xml:space="preserve"> </w:t>
      </w:r>
      <w:r w:rsidRPr="00BD186D">
        <w:rPr>
          <w:rFonts w:ascii="Arial" w:hAnsi="Arial" w:cs="Arial"/>
          <w:sz w:val="20"/>
          <w:szCs w:val="20"/>
        </w:rPr>
        <w:t>poderá</w:t>
      </w:r>
      <w:r w:rsidRPr="00BD186D">
        <w:rPr>
          <w:rFonts w:ascii="Arial" w:hAnsi="Arial" w:cs="Arial"/>
          <w:spacing w:val="1"/>
          <w:sz w:val="20"/>
          <w:szCs w:val="20"/>
        </w:rPr>
        <w:t xml:space="preserve"> </w:t>
      </w:r>
      <w:r w:rsidRPr="00BD186D">
        <w:rPr>
          <w:rFonts w:ascii="Arial" w:hAnsi="Arial" w:cs="Arial"/>
          <w:sz w:val="20"/>
          <w:szCs w:val="20"/>
        </w:rPr>
        <w:t>ser</w:t>
      </w:r>
      <w:r w:rsidRPr="00BD186D">
        <w:rPr>
          <w:rFonts w:ascii="Arial" w:hAnsi="Arial" w:cs="Arial"/>
          <w:spacing w:val="1"/>
          <w:sz w:val="20"/>
          <w:szCs w:val="20"/>
        </w:rPr>
        <w:t xml:space="preserve"> </w:t>
      </w:r>
      <w:r w:rsidRPr="00BD186D">
        <w:rPr>
          <w:rFonts w:ascii="Arial" w:hAnsi="Arial" w:cs="Arial"/>
          <w:sz w:val="20"/>
          <w:szCs w:val="20"/>
        </w:rPr>
        <w:t>excepcionalmente</w:t>
      </w:r>
      <w:r w:rsidRPr="00BD186D">
        <w:rPr>
          <w:rFonts w:ascii="Arial" w:hAnsi="Arial" w:cs="Arial"/>
          <w:spacing w:val="1"/>
          <w:sz w:val="20"/>
          <w:szCs w:val="20"/>
        </w:rPr>
        <w:t xml:space="preserve"> </w:t>
      </w:r>
      <w:r w:rsidRPr="00BD186D">
        <w:rPr>
          <w:rFonts w:ascii="Arial" w:hAnsi="Arial" w:cs="Arial"/>
          <w:sz w:val="20"/>
          <w:szCs w:val="20"/>
        </w:rPr>
        <w:t>prorrogado, de forma justificada, por igual período, quando houver necessidade</w:t>
      </w:r>
      <w:r w:rsidRPr="00BD186D">
        <w:rPr>
          <w:rFonts w:ascii="Arial" w:hAnsi="Arial" w:cs="Arial"/>
          <w:spacing w:val="-64"/>
          <w:sz w:val="20"/>
          <w:szCs w:val="20"/>
        </w:rPr>
        <w:t xml:space="preserve"> </w:t>
      </w:r>
      <w:r w:rsidRPr="00BD186D">
        <w:rPr>
          <w:rFonts w:ascii="Arial" w:hAnsi="Arial" w:cs="Arial"/>
          <w:sz w:val="20"/>
          <w:szCs w:val="20"/>
        </w:rPr>
        <w:t>de</w:t>
      </w:r>
      <w:r w:rsidRPr="00BD186D">
        <w:rPr>
          <w:rFonts w:ascii="Arial" w:hAnsi="Arial" w:cs="Arial"/>
          <w:spacing w:val="-2"/>
          <w:sz w:val="20"/>
          <w:szCs w:val="20"/>
        </w:rPr>
        <w:t xml:space="preserve"> </w:t>
      </w:r>
      <w:r w:rsidRPr="00BD186D">
        <w:rPr>
          <w:rFonts w:ascii="Arial" w:hAnsi="Arial" w:cs="Arial"/>
          <w:sz w:val="20"/>
          <w:szCs w:val="20"/>
        </w:rPr>
        <w:t>diligências</w:t>
      </w:r>
      <w:r w:rsidRPr="00BD186D">
        <w:rPr>
          <w:rFonts w:ascii="Arial" w:hAnsi="Arial" w:cs="Arial"/>
          <w:spacing w:val="-3"/>
          <w:sz w:val="20"/>
          <w:szCs w:val="20"/>
        </w:rPr>
        <w:t xml:space="preserve"> </w:t>
      </w:r>
      <w:r w:rsidRPr="00BD186D">
        <w:rPr>
          <w:rFonts w:ascii="Arial" w:hAnsi="Arial" w:cs="Arial"/>
          <w:sz w:val="20"/>
          <w:szCs w:val="20"/>
        </w:rPr>
        <w:t>para</w:t>
      </w:r>
      <w:r w:rsidRPr="00BD186D">
        <w:rPr>
          <w:rFonts w:ascii="Arial" w:hAnsi="Arial" w:cs="Arial"/>
          <w:spacing w:val="-3"/>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aferição</w:t>
      </w:r>
      <w:r w:rsidRPr="00BD186D">
        <w:rPr>
          <w:rFonts w:ascii="Arial" w:hAnsi="Arial" w:cs="Arial"/>
          <w:spacing w:val="-1"/>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atendimento</w:t>
      </w:r>
      <w:r w:rsidRPr="00BD186D">
        <w:rPr>
          <w:rFonts w:ascii="Arial" w:hAnsi="Arial" w:cs="Arial"/>
          <w:spacing w:val="-3"/>
          <w:sz w:val="20"/>
          <w:szCs w:val="20"/>
        </w:rPr>
        <w:t xml:space="preserve"> </w:t>
      </w:r>
      <w:r w:rsidRPr="00BD186D">
        <w:rPr>
          <w:rFonts w:ascii="Arial" w:hAnsi="Arial" w:cs="Arial"/>
          <w:sz w:val="20"/>
          <w:szCs w:val="20"/>
        </w:rPr>
        <w:t>das</w:t>
      </w:r>
      <w:r w:rsidRPr="00BD186D">
        <w:rPr>
          <w:rFonts w:ascii="Arial" w:hAnsi="Arial" w:cs="Arial"/>
          <w:spacing w:val="-3"/>
          <w:sz w:val="20"/>
          <w:szCs w:val="20"/>
        </w:rPr>
        <w:t xml:space="preserve"> </w:t>
      </w:r>
      <w:r w:rsidRPr="00BD186D">
        <w:rPr>
          <w:rFonts w:ascii="Arial" w:hAnsi="Arial" w:cs="Arial"/>
          <w:sz w:val="20"/>
          <w:szCs w:val="20"/>
        </w:rPr>
        <w:t>exigências</w:t>
      </w:r>
      <w:r w:rsidRPr="00BD186D">
        <w:rPr>
          <w:rFonts w:ascii="Arial" w:hAnsi="Arial" w:cs="Arial"/>
          <w:spacing w:val="-1"/>
          <w:sz w:val="20"/>
          <w:szCs w:val="20"/>
        </w:rPr>
        <w:t xml:space="preserve"> </w:t>
      </w:r>
      <w:r w:rsidRPr="00BD186D">
        <w:rPr>
          <w:rFonts w:ascii="Arial" w:hAnsi="Arial" w:cs="Arial"/>
          <w:sz w:val="20"/>
          <w:szCs w:val="20"/>
        </w:rPr>
        <w:t>contratuais.</w:t>
      </w:r>
    </w:p>
    <w:p w14:paraId="20117681" w14:textId="32B3263B" w:rsidR="001F3158" w:rsidRPr="00BD186D" w:rsidRDefault="00031FA8" w:rsidP="00031FA8">
      <w:pPr>
        <w:pStyle w:val="PargrafodaLista"/>
        <w:widowControl w:val="0"/>
        <w:numPr>
          <w:ilvl w:val="1"/>
          <w:numId w:val="80"/>
        </w:numPr>
        <w:tabs>
          <w:tab w:val="left" w:pos="682"/>
        </w:tabs>
        <w:suppressAutoHyphens w:val="0"/>
        <w:autoSpaceDE w:val="0"/>
        <w:autoSpaceDN w:val="0"/>
        <w:spacing w:before="163" w:beforeAutospacing="0" w:line="360" w:lineRule="auto"/>
        <w:ind w:left="0" w:right="3" w:firstLine="0"/>
        <w:contextualSpacing w:val="0"/>
        <w:rPr>
          <w:rFonts w:ascii="Arial" w:hAnsi="Arial" w:cs="Arial"/>
          <w:sz w:val="20"/>
          <w:szCs w:val="20"/>
        </w:rPr>
      </w:pPr>
      <w:r w:rsidRPr="00BD186D">
        <w:rPr>
          <w:rFonts w:ascii="Arial" w:hAnsi="Arial" w:cs="Arial"/>
          <w:noProof/>
          <w:sz w:val="20"/>
        </w:rPr>
        <mc:AlternateContent>
          <mc:Choice Requires="wps">
            <w:drawing>
              <wp:anchor distT="0" distB="0" distL="0" distR="0" simplePos="0" relativeHeight="251689984" behindDoc="1" locked="0" layoutInCell="1" allowOverlap="1" wp14:anchorId="34156224" wp14:editId="41D03382">
                <wp:simplePos x="0" y="0"/>
                <wp:positionH relativeFrom="page">
                  <wp:posOffset>1084580</wp:posOffset>
                </wp:positionH>
                <wp:positionV relativeFrom="paragraph">
                  <wp:posOffset>889000</wp:posOffset>
                </wp:positionV>
                <wp:extent cx="5394960" cy="381635"/>
                <wp:effectExtent l="0" t="0" r="15240" b="18415"/>
                <wp:wrapTopAndBottom/>
                <wp:docPr id="1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81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0DA745" w14:textId="77777777" w:rsidR="00031FA8" w:rsidRPr="00031FA8" w:rsidRDefault="00031FA8" w:rsidP="001F3158">
                            <w:pPr>
                              <w:spacing w:line="360" w:lineRule="auto"/>
                              <w:ind w:left="103" w:right="100"/>
                              <w:rPr>
                                <w:rFonts w:ascii="Arial" w:hAnsi="Arial" w:cs="Arial"/>
                                <w:b/>
                              </w:rPr>
                            </w:pPr>
                            <w:r w:rsidRPr="00031FA8">
                              <w:rPr>
                                <w:rFonts w:ascii="Arial" w:hAnsi="Arial" w:cs="Arial"/>
                                <w:b/>
                              </w:rPr>
                              <w:t>13 – ESPECIFICAÇÃO DA GARANTIA EXIGIDA E DAS CONDIÇÕES DE</w:t>
                            </w:r>
                            <w:r w:rsidRPr="00031FA8">
                              <w:rPr>
                                <w:rFonts w:ascii="Arial" w:hAnsi="Arial" w:cs="Arial"/>
                                <w:b/>
                                <w:spacing w:val="1"/>
                              </w:rPr>
                              <w:t xml:space="preserve"> </w:t>
                            </w:r>
                            <w:r w:rsidRPr="00031FA8">
                              <w:rPr>
                                <w:rFonts w:ascii="Arial" w:hAnsi="Arial" w:cs="Arial"/>
                                <w:b/>
                              </w:rPr>
                              <w:t>MANUTENÇÃO E ASSISTÊNCIA TÉCNICA, QUANDO FOR O CASO (ART</w:t>
                            </w:r>
                            <w:r w:rsidRPr="00031FA8">
                              <w:rPr>
                                <w:rFonts w:ascii="Arial" w:hAnsi="Arial" w:cs="Arial"/>
                                <w:b/>
                                <w:spacing w:val="1"/>
                              </w:rPr>
                              <w:t xml:space="preserve"> </w:t>
                            </w:r>
                            <w:r w:rsidRPr="00031FA8">
                              <w:rPr>
                                <w:rFonts w:ascii="Arial" w:hAnsi="Arial" w:cs="Arial"/>
                                <w:b/>
                              </w:rPr>
                              <w:t>13º,</w:t>
                            </w:r>
                            <w:r w:rsidRPr="00031FA8">
                              <w:rPr>
                                <w:rFonts w:ascii="Arial" w:hAnsi="Arial" w:cs="Arial"/>
                                <w:b/>
                                <w:spacing w:val="-1"/>
                              </w:rPr>
                              <w:t xml:space="preserve"> </w:t>
                            </w:r>
                            <w:r w:rsidRPr="00031FA8">
                              <w:rPr>
                                <w:rFonts w:ascii="Arial" w:hAnsi="Arial" w:cs="Arial"/>
                                <w:b/>
                              </w:rPr>
                              <w:t>§</w:t>
                            </w:r>
                            <w:r w:rsidRPr="00031FA8">
                              <w:rPr>
                                <w:rFonts w:ascii="Arial" w:hAnsi="Arial" w:cs="Arial"/>
                                <w:b/>
                                <w:spacing w:val="-2"/>
                              </w:rPr>
                              <w:t xml:space="preserve"> </w:t>
                            </w:r>
                            <w:r w:rsidRPr="00031FA8">
                              <w:rPr>
                                <w:rFonts w:ascii="Arial" w:hAnsi="Arial" w:cs="Arial"/>
                                <w:b/>
                              </w:rPr>
                              <w:t>1º,</w:t>
                            </w:r>
                            <w:r w:rsidRPr="00031FA8">
                              <w:rPr>
                                <w:rFonts w:ascii="Arial" w:hAnsi="Arial" w:cs="Arial"/>
                                <w:b/>
                                <w:spacing w:val="-2"/>
                              </w:rPr>
                              <w:t xml:space="preserve"> </w:t>
                            </w:r>
                            <w:r w:rsidRPr="00031FA8">
                              <w:rPr>
                                <w:rFonts w:ascii="Arial" w:hAnsi="Arial" w:cs="Arial"/>
                                <w:b/>
                              </w:rPr>
                              <w:t>INCISO</w:t>
                            </w:r>
                            <w:r w:rsidRPr="00031FA8">
                              <w:rPr>
                                <w:rFonts w:ascii="Arial" w:hAnsi="Arial" w:cs="Arial"/>
                                <w:b/>
                                <w:spacing w:val="-2"/>
                              </w:rPr>
                              <w:t xml:space="preserve"> </w:t>
                            </w:r>
                            <w:r w:rsidRPr="00031FA8">
                              <w:rPr>
                                <w:rFonts w:ascii="Arial" w:hAnsi="Arial" w:cs="Arial"/>
                                <w:b/>
                              </w:rPr>
                              <w:t>XIII)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6224" id="Text Box 21" o:spid="_x0000_s1034" type="#_x0000_t202" style="position:absolute;left:0;text-align:left;margin-left:85.4pt;margin-top:70pt;width:424.8pt;height:30.0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" filled="f" strokeweight=".48pt">
                <v:textbox inset="0,0,0,0">
                  <w:txbxContent>
                    <w:p w14:paraId="320DA745" w14:textId="77777777" w:rsidR="00031FA8" w:rsidRPr="00031FA8" w:rsidRDefault="00031FA8" w:rsidP="001F3158">
                      <w:pPr>
                        <w:spacing w:line="360" w:lineRule="auto"/>
                        <w:ind w:left="103" w:right="100"/>
                        <w:rPr>
                          <w:rFonts w:ascii="Arial" w:hAnsi="Arial" w:cs="Arial"/>
                          <w:b/>
                        </w:rPr>
                      </w:pPr>
                      <w:r w:rsidRPr="00031FA8">
                        <w:rPr>
                          <w:rFonts w:ascii="Arial" w:hAnsi="Arial" w:cs="Arial"/>
                          <w:b/>
                        </w:rPr>
                        <w:t>13 – ESPECIFICAÇÃO DA GARANTIA EXIGIDA E DAS CONDIÇÕES DE</w:t>
                      </w:r>
                      <w:r w:rsidRPr="00031FA8">
                        <w:rPr>
                          <w:rFonts w:ascii="Arial" w:hAnsi="Arial" w:cs="Arial"/>
                          <w:b/>
                          <w:spacing w:val="1"/>
                        </w:rPr>
                        <w:t xml:space="preserve"> </w:t>
                      </w:r>
                      <w:r w:rsidRPr="00031FA8">
                        <w:rPr>
                          <w:rFonts w:ascii="Arial" w:hAnsi="Arial" w:cs="Arial"/>
                          <w:b/>
                        </w:rPr>
                        <w:t>MANUTENÇÃO E ASSISTÊNCIA TÉCNICA, QUANDO FOR O CASO (ART</w:t>
                      </w:r>
                      <w:r w:rsidRPr="00031FA8">
                        <w:rPr>
                          <w:rFonts w:ascii="Arial" w:hAnsi="Arial" w:cs="Arial"/>
                          <w:b/>
                          <w:spacing w:val="1"/>
                        </w:rPr>
                        <w:t xml:space="preserve"> </w:t>
                      </w:r>
                      <w:r w:rsidRPr="00031FA8">
                        <w:rPr>
                          <w:rFonts w:ascii="Arial" w:hAnsi="Arial" w:cs="Arial"/>
                          <w:b/>
                        </w:rPr>
                        <w:t>13º,</w:t>
                      </w:r>
                      <w:r w:rsidRPr="00031FA8">
                        <w:rPr>
                          <w:rFonts w:ascii="Arial" w:hAnsi="Arial" w:cs="Arial"/>
                          <w:b/>
                          <w:spacing w:val="-1"/>
                        </w:rPr>
                        <w:t xml:space="preserve"> </w:t>
                      </w:r>
                      <w:r w:rsidRPr="00031FA8">
                        <w:rPr>
                          <w:rFonts w:ascii="Arial" w:hAnsi="Arial" w:cs="Arial"/>
                          <w:b/>
                        </w:rPr>
                        <w:t>§</w:t>
                      </w:r>
                      <w:r w:rsidRPr="00031FA8">
                        <w:rPr>
                          <w:rFonts w:ascii="Arial" w:hAnsi="Arial" w:cs="Arial"/>
                          <w:b/>
                          <w:spacing w:val="-2"/>
                        </w:rPr>
                        <w:t xml:space="preserve"> </w:t>
                      </w:r>
                      <w:r w:rsidRPr="00031FA8">
                        <w:rPr>
                          <w:rFonts w:ascii="Arial" w:hAnsi="Arial" w:cs="Arial"/>
                          <w:b/>
                        </w:rPr>
                        <w:t>1º,</w:t>
                      </w:r>
                      <w:r w:rsidRPr="00031FA8">
                        <w:rPr>
                          <w:rFonts w:ascii="Arial" w:hAnsi="Arial" w:cs="Arial"/>
                          <w:b/>
                          <w:spacing w:val="-2"/>
                        </w:rPr>
                        <w:t xml:space="preserve"> </w:t>
                      </w:r>
                      <w:r w:rsidRPr="00031FA8">
                        <w:rPr>
                          <w:rFonts w:ascii="Arial" w:hAnsi="Arial" w:cs="Arial"/>
                          <w:b/>
                        </w:rPr>
                        <w:t>INCISO</w:t>
                      </w:r>
                      <w:r w:rsidRPr="00031FA8">
                        <w:rPr>
                          <w:rFonts w:ascii="Arial" w:hAnsi="Arial" w:cs="Arial"/>
                          <w:b/>
                          <w:spacing w:val="-2"/>
                        </w:rPr>
                        <w:t xml:space="preserve"> </w:t>
                      </w:r>
                      <w:r w:rsidRPr="00031FA8">
                        <w:rPr>
                          <w:rFonts w:ascii="Arial" w:hAnsi="Arial" w:cs="Arial"/>
                          <w:b/>
                        </w:rPr>
                        <w:t>XIII)</w:t>
                      </w:r>
                    </w:p>
                  </w:txbxContent>
                </v:textbox>
                <w10:wrap type="topAndBottom" anchorx="page"/>
              </v:shape>
            </w:pict>
          </mc:Fallback>
        </mc:AlternateContent>
      </w:r>
      <w:r w:rsidR="001F3158" w:rsidRPr="00BD186D">
        <w:rPr>
          <w:rFonts w:ascii="Arial" w:hAnsi="Arial" w:cs="Arial"/>
          <w:sz w:val="20"/>
          <w:szCs w:val="20"/>
        </w:rPr>
        <w:t>O recebimento provisório ou definitivo não excluirá a responsabilidade civil</w:t>
      </w:r>
      <w:r w:rsidR="001F3158" w:rsidRPr="00BD186D">
        <w:rPr>
          <w:rFonts w:ascii="Arial" w:hAnsi="Arial" w:cs="Arial"/>
          <w:spacing w:val="-64"/>
          <w:sz w:val="20"/>
          <w:szCs w:val="20"/>
        </w:rPr>
        <w:t xml:space="preserve"> </w:t>
      </w:r>
      <w:r w:rsidR="001F3158" w:rsidRPr="00BD186D">
        <w:rPr>
          <w:rFonts w:ascii="Arial" w:hAnsi="Arial" w:cs="Arial"/>
          <w:sz w:val="20"/>
          <w:szCs w:val="20"/>
        </w:rPr>
        <w:t>pela</w:t>
      </w:r>
      <w:r w:rsidR="001F3158" w:rsidRPr="00BD186D">
        <w:rPr>
          <w:rFonts w:ascii="Arial" w:hAnsi="Arial" w:cs="Arial"/>
          <w:spacing w:val="1"/>
          <w:sz w:val="20"/>
          <w:szCs w:val="20"/>
        </w:rPr>
        <w:t xml:space="preserve"> </w:t>
      </w:r>
      <w:r w:rsidR="001F3158" w:rsidRPr="00BD186D">
        <w:rPr>
          <w:rFonts w:ascii="Arial" w:hAnsi="Arial" w:cs="Arial"/>
          <w:sz w:val="20"/>
          <w:szCs w:val="20"/>
        </w:rPr>
        <w:t>solidez</w:t>
      </w:r>
      <w:r w:rsidR="001F3158" w:rsidRPr="00BD186D">
        <w:rPr>
          <w:rFonts w:ascii="Arial" w:hAnsi="Arial" w:cs="Arial"/>
          <w:spacing w:val="1"/>
          <w:sz w:val="20"/>
          <w:szCs w:val="20"/>
        </w:rPr>
        <w:t xml:space="preserve"> </w:t>
      </w:r>
      <w:r w:rsidR="001F3158" w:rsidRPr="00BD186D">
        <w:rPr>
          <w:rFonts w:ascii="Arial" w:hAnsi="Arial" w:cs="Arial"/>
          <w:sz w:val="20"/>
          <w:szCs w:val="20"/>
        </w:rPr>
        <w:t>e</w:t>
      </w:r>
      <w:r w:rsidR="001F3158" w:rsidRPr="00BD186D">
        <w:rPr>
          <w:rFonts w:ascii="Arial" w:hAnsi="Arial" w:cs="Arial"/>
          <w:spacing w:val="1"/>
          <w:sz w:val="20"/>
          <w:szCs w:val="20"/>
        </w:rPr>
        <w:t xml:space="preserve"> </w:t>
      </w:r>
      <w:r w:rsidR="001F3158" w:rsidRPr="00BD186D">
        <w:rPr>
          <w:rFonts w:ascii="Arial" w:hAnsi="Arial" w:cs="Arial"/>
          <w:sz w:val="20"/>
          <w:szCs w:val="20"/>
        </w:rPr>
        <w:t>pela</w:t>
      </w:r>
      <w:r w:rsidR="001F3158" w:rsidRPr="00BD186D">
        <w:rPr>
          <w:rFonts w:ascii="Arial" w:hAnsi="Arial" w:cs="Arial"/>
          <w:spacing w:val="1"/>
          <w:sz w:val="20"/>
          <w:szCs w:val="20"/>
        </w:rPr>
        <w:t xml:space="preserve"> </w:t>
      </w:r>
      <w:r w:rsidR="001F3158" w:rsidRPr="00BD186D">
        <w:rPr>
          <w:rFonts w:ascii="Arial" w:hAnsi="Arial" w:cs="Arial"/>
          <w:sz w:val="20"/>
          <w:szCs w:val="20"/>
        </w:rPr>
        <w:t>segurança</w:t>
      </w:r>
      <w:r w:rsidR="001F3158" w:rsidRPr="00BD186D">
        <w:rPr>
          <w:rFonts w:ascii="Arial" w:hAnsi="Arial" w:cs="Arial"/>
          <w:spacing w:val="1"/>
          <w:sz w:val="20"/>
          <w:szCs w:val="20"/>
        </w:rPr>
        <w:t xml:space="preserve"> </w:t>
      </w:r>
      <w:r w:rsidR="001F3158" w:rsidRPr="00BD186D">
        <w:rPr>
          <w:rFonts w:ascii="Arial" w:hAnsi="Arial" w:cs="Arial"/>
          <w:sz w:val="20"/>
          <w:szCs w:val="20"/>
        </w:rPr>
        <w:t>do</w:t>
      </w:r>
      <w:r w:rsidR="001F3158" w:rsidRPr="00BD186D">
        <w:rPr>
          <w:rFonts w:ascii="Arial" w:hAnsi="Arial" w:cs="Arial"/>
          <w:spacing w:val="1"/>
          <w:sz w:val="20"/>
          <w:szCs w:val="20"/>
        </w:rPr>
        <w:t xml:space="preserve"> </w:t>
      </w:r>
      <w:r w:rsidR="001F3158" w:rsidRPr="00BD186D">
        <w:rPr>
          <w:rFonts w:ascii="Arial" w:hAnsi="Arial" w:cs="Arial"/>
          <w:sz w:val="20"/>
          <w:szCs w:val="20"/>
        </w:rPr>
        <w:t>serviço</w:t>
      </w:r>
      <w:r w:rsidR="001F3158" w:rsidRPr="00BD186D">
        <w:rPr>
          <w:rFonts w:ascii="Arial" w:hAnsi="Arial" w:cs="Arial"/>
          <w:spacing w:val="1"/>
          <w:sz w:val="20"/>
          <w:szCs w:val="20"/>
        </w:rPr>
        <w:t xml:space="preserve"> </w:t>
      </w:r>
      <w:r w:rsidR="001F3158" w:rsidRPr="00BD186D">
        <w:rPr>
          <w:rFonts w:ascii="Arial" w:hAnsi="Arial" w:cs="Arial"/>
          <w:sz w:val="20"/>
          <w:szCs w:val="20"/>
        </w:rPr>
        <w:t>nem</w:t>
      </w:r>
      <w:r w:rsidR="001F3158" w:rsidRPr="00BD186D">
        <w:rPr>
          <w:rFonts w:ascii="Arial" w:hAnsi="Arial" w:cs="Arial"/>
          <w:spacing w:val="1"/>
          <w:sz w:val="20"/>
          <w:szCs w:val="20"/>
        </w:rPr>
        <w:t xml:space="preserve"> </w:t>
      </w:r>
      <w:r w:rsidR="001F3158" w:rsidRPr="00BD186D">
        <w:rPr>
          <w:rFonts w:ascii="Arial" w:hAnsi="Arial" w:cs="Arial"/>
          <w:sz w:val="20"/>
          <w:szCs w:val="20"/>
        </w:rPr>
        <w:t>a</w:t>
      </w:r>
      <w:r w:rsidR="001F3158" w:rsidRPr="00BD186D">
        <w:rPr>
          <w:rFonts w:ascii="Arial" w:hAnsi="Arial" w:cs="Arial"/>
          <w:spacing w:val="1"/>
          <w:sz w:val="20"/>
          <w:szCs w:val="20"/>
        </w:rPr>
        <w:t xml:space="preserve"> </w:t>
      </w:r>
      <w:r w:rsidR="001F3158" w:rsidRPr="00BD186D">
        <w:rPr>
          <w:rFonts w:ascii="Arial" w:hAnsi="Arial" w:cs="Arial"/>
          <w:sz w:val="20"/>
          <w:szCs w:val="20"/>
        </w:rPr>
        <w:t>responsabilidade</w:t>
      </w:r>
      <w:r w:rsidR="001F3158" w:rsidRPr="00BD186D">
        <w:rPr>
          <w:rFonts w:ascii="Arial" w:hAnsi="Arial" w:cs="Arial"/>
          <w:spacing w:val="1"/>
          <w:sz w:val="20"/>
          <w:szCs w:val="20"/>
        </w:rPr>
        <w:t xml:space="preserve"> </w:t>
      </w:r>
      <w:r w:rsidR="001F3158" w:rsidRPr="00BD186D">
        <w:rPr>
          <w:rFonts w:ascii="Arial" w:hAnsi="Arial" w:cs="Arial"/>
          <w:sz w:val="20"/>
          <w:szCs w:val="20"/>
        </w:rPr>
        <w:t>ético-</w:t>
      </w:r>
      <w:r w:rsidR="001F3158" w:rsidRPr="00BD186D">
        <w:rPr>
          <w:rFonts w:ascii="Arial" w:hAnsi="Arial" w:cs="Arial"/>
          <w:spacing w:val="1"/>
          <w:sz w:val="20"/>
          <w:szCs w:val="20"/>
        </w:rPr>
        <w:t xml:space="preserve"> </w:t>
      </w:r>
      <w:r w:rsidR="001F3158" w:rsidRPr="00BD186D">
        <w:rPr>
          <w:rFonts w:ascii="Arial" w:hAnsi="Arial" w:cs="Arial"/>
          <w:sz w:val="20"/>
          <w:szCs w:val="20"/>
        </w:rPr>
        <w:t>profissional</w:t>
      </w:r>
      <w:r w:rsidR="001F3158" w:rsidRPr="00BD186D">
        <w:rPr>
          <w:rFonts w:ascii="Arial" w:hAnsi="Arial" w:cs="Arial"/>
          <w:spacing w:val="-4"/>
          <w:sz w:val="20"/>
          <w:szCs w:val="20"/>
        </w:rPr>
        <w:t xml:space="preserve"> </w:t>
      </w:r>
      <w:r w:rsidR="001F3158" w:rsidRPr="00BD186D">
        <w:rPr>
          <w:rFonts w:ascii="Arial" w:hAnsi="Arial" w:cs="Arial"/>
          <w:sz w:val="20"/>
          <w:szCs w:val="20"/>
        </w:rPr>
        <w:t>pela</w:t>
      </w:r>
      <w:r w:rsidR="001F3158" w:rsidRPr="00BD186D">
        <w:rPr>
          <w:rFonts w:ascii="Arial" w:hAnsi="Arial" w:cs="Arial"/>
          <w:spacing w:val="-2"/>
          <w:sz w:val="20"/>
          <w:szCs w:val="20"/>
        </w:rPr>
        <w:t xml:space="preserve"> </w:t>
      </w:r>
      <w:r w:rsidR="001F3158" w:rsidRPr="00BD186D">
        <w:rPr>
          <w:rFonts w:ascii="Arial" w:hAnsi="Arial" w:cs="Arial"/>
          <w:sz w:val="20"/>
          <w:szCs w:val="20"/>
        </w:rPr>
        <w:t>perfeita execução do</w:t>
      </w:r>
      <w:r w:rsidR="001F3158" w:rsidRPr="00BD186D">
        <w:rPr>
          <w:rFonts w:ascii="Arial" w:hAnsi="Arial" w:cs="Arial"/>
          <w:spacing w:val="-1"/>
          <w:sz w:val="20"/>
          <w:szCs w:val="20"/>
        </w:rPr>
        <w:t xml:space="preserve"> </w:t>
      </w:r>
      <w:r w:rsidR="001F3158" w:rsidRPr="00BD186D">
        <w:rPr>
          <w:rFonts w:ascii="Arial" w:hAnsi="Arial" w:cs="Arial"/>
          <w:sz w:val="20"/>
          <w:szCs w:val="20"/>
        </w:rPr>
        <w:t>contrato.</w:t>
      </w:r>
    </w:p>
    <w:p w14:paraId="190F934E" w14:textId="2E7E2D78" w:rsidR="001F3158" w:rsidRPr="00BD186D" w:rsidRDefault="001F3158" w:rsidP="00031FA8">
      <w:pPr>
        <w:pStyle w:val="PargrafodaLista"/>
        <w:widowControl w:val="0"/>
        <w:numPr>
          <w:ilvl w:val="1"/>
          <w:numId w:val="79"/>
        </w:numPr>
        <w:tabs>
          <w:tab w:val="left" w:pos="666"/>
        </w:tabs>
        <w:suppressAutoHyphens w:val="0"/>
        <w:autoSpaceDE w:val="0"/>
        <w:autoSpaceDN w:val="0"/>
        <w:spacing w:before="92" w:beforeAutospacing="0" w:line="360" w:lineRule="auto"/>
        <w:ind w:right="3" w:firstLine="0"/>
        <w:contextualSpacing w:val="0"/>
        <w:rPr>
          <w:rFonts w:ascii="Arial" w:hAnsi="Arial" w:cs="Arial"/>
          <w:sz w:val="20"/>
        </w:rPr>
      </w:pPr>
      <w:r w:rsidRPr="00BD186D">
        <w:rPr>
          <w:rFonts w:ascii="Arial" w:hAnsi="Arial" w:cs="Arial"/>
          <w:sz w:val="20"/>
          <w:szCs w:val="20"/>
        </w:rPr>
        <w:t>Será</w:t>
      </w:r>
      <w:r w:rsidRPr="00BD186D">
        <w:rPr>
          <w:rFonts w:ascii="Arial" w:hAnsi="Arial" w:cs="Arial"/>
          <w:spacing w:val="-17"/>
          <w:sz w:val="20"/>
          <w:szCs w:val="20"/>
        </w:rPr>
        <w:t xml:space="preserve"> </w:t>
      </w:r>
      <w:r w:rsidRPr="00BD186D">
        <w:rPr>
          <w:rFonts w:ascii="Arial" w:hAnsi="Arial" w:cs="Arial"/>
          <w:sz w:val="20"/>
          <w:szCs w:val="20"/>
        </w:rPr>
        <w:t>exigida</w:t>
      </w:r>
      <w:r w:rsidRPr="00BD186D">
        <w:rPr>
          <w:rFonts w:ascii="Arial" w:hAnsi="Arial" w:cs="Arial"/>
          <w:spacing w:val="-15"/>
          <w:sz w:val="20"/>
          <w:szCs w:val="20"/>
        </w:rPr>
        <w:t xml:space="preserve"> </w:t>
      </w:r>
      <w:r w:rsidRPr="00BD186D">
        <w:rPr>
          <w:rFonts w:ascii="Arial" w:hAnsi="Arial" w:cs="Arial"/>
          <w:sz w:val="20"/>
          <w:szCs w:val="20"/>
        </w:rPr>
        <w:t>a</w:t>
      </w:r>
      <w:r w:rsidRPr="00BD186D">
        <w:rPr>
          <w:rFonts w:ascii="Arial" w:hAnsi="Arial" w:cs="Arial"/>
          <w:spacing w:val="-15"/>
          <w:sz w:val="20"/>
          <w:szCs w:val="20"/>
        </w:rPr>
        <w:t xml:space="preserve"> </w:t>
      </w:r>
      <w:r w:rsidRPr="00BD186D">
        <w:rPr>
          <w:rFonts w:ascii="Arial" w:hAnsi="Arial" w:cs="Arial"/>
          <w:sz w:val="20"/>
          <w:szCs w:val="20"/>
        </w:rPr>
        <w:t>garantia</w:t>
      </w:r>
      <w:r w:rsidRPr="00BD186D">
        <w:rPr>
          <w:rFonts w:ascii="Arial" w:hAnsi="Arial" w:cs="Arial"/>
          <w:spacing w:val="-15"/>
          <w:sz w:val="20"/>
          <w:szCs w:val="20"/>
        </w:rPr>
        <w:t xml:space="preserve"> </w:t>
      </w:r>
      <w:r w:rsidRPr="00BD186D">
        <w:rPr>
          <w:rFonts w:ascii="Arial" w:hAnsi="Arial" w:cs="Arial"/>
          <w:sz w:val="20"/>
          <w:szCs w:val="20"/>
        </w:rPr>
        <w:t>da</w:t>
      </w:r>
      <w:r w:rsidRPr="00BD186D">
        <w:rPr>
          <w:rFonts w:ascii="Arial" w:hAnsi="Arial" w:cs="Arial"/>
          <w:spacing w:val="-13"/>
          <w:sz w:val="20"/>
          <w:szCs w:val="20"/>
        </w:rPr>
        <w:t xml:space="preserve"> </w:t>
      </w:r>
      <w:r w:rsidRPr="00BD186D">
        <w:rPr>
          <w:rFonts w:ascii="Arial" w:hAnsi="Arial" w:cs="Arial"/>
          <w:sz w:val="20"/>
          <w:szCs w:val="20"/>
        </w:rPr>
        <w:t>contratação</w:t>
      </w:r>
      <w:r w:rsidRPr="00BD186D">
        <w:rPr>
          <w:rFonts w:ascii="Arial" w:hAnsi="Arial" w:cs="Arial"/>
          <w:spacing w:val="-16"/>
          <w:sz w:val="20"/>
          <w:szCs w:val="20"/>
        </w:rPr>
        <w:t xml:space="preserve"> </w:t>
      </w:r>
      <w:r w:rsidRPr="00BD186D">
        <w:rPr>
          <w:rFonts w:ascii="Arial" w:hAnsi="Arial" w:cs="Arial"/>
          <w:sz w:val="20"/>
          <w:szCs w:val="20"/>
        </w:rPr>
        <w:t>de</w:t>
      </w:r>
      <w:r w:rsidRPr="00BD186D">
        <w:rPr>
          <w:rFonts w:ascii="Arial" w:hAnsi="Arial" w:cs="Arial"/>
          <w:spacing w:val="-13"/>
          <w:sz w:val="20"/>
          <w:szCs w:val="20"/>
        </w:rPr>
        <w:t xml:space="preserve"> </w:t>
      </w:r>
      <w:r w:rsidRPr="00BD186D">
        <w:rPr>
          <w:rFonts w:ascii="Arial" w:hAnsi="Arial" w:cs="Arial"/>
          <w:sz w:val="20"/>
          <w:szCs w:val="20"/>
        </w:rPr>
        <w:t>que</w:t>
      </w:r>
      <w:r w:rsidRPr="00BD186D">
        <w:rPr>
          <w:rFonts w:ascii="Arial" w:hAnsi="Arial" w:cs="Arial"/>
          <w:spacing w:val="-16"/>
          <w:sz w:val="20"/>
          <w:szCs w:val="20"/>
        </w:rPr>
        <w:t xml:space="preserve"> </w:t>
      </w:r>
      <w:r w:rsidRPr="00BD186D">
        <w:rPr>
          <w:rFonts w:ascii="Arial" w:hAnsi="Arial" w:cs="Arial"/>
          <w:sz w:val="20"/>
          <w:szCs w:val="20"/>
        </w:rPr>
        <w:t>tratam</w:t>
      </w:r>
      <w:r w:rsidRPr="00BD186D">
        <w:rPr>
          <w:rFonts w:ascii="Arial" w:hAnsi="Arial" w:cs="Arial"/>
          <w:spacing w:val="-15"/>
          <w:sz w:val="20"/>
          <w:szCs w:val="20"/>
        </w:rPr>
        <w:t xml:space="preserve"> </w:t>
      </w:r>
      <w:r w:rsidRPr="00BD186D">
        <w:rPr>
          <w:rFonts w:ascii="Arial" w:hAnsi="Arial" w:cs="Arial"/>
          <w:sz w:val="20"/>
          <w:szCs w:val="20"/>
        </w:rPr>
        <w:t>os</w:t>
      </w:r>
      <w:r w:rsidRPr="00BD186D">
        <w:rPr>
          <w:rFonts w:ascii="Arial" w:hAnsi="Arial" w:cs="Arial"/>
          <w:spacing w:val="-16"/>
          <w:sz w:val="20"/>
          <w:szCs w:val="20"/>
        </w:rPr>
        <w:t xml:space="preserve"> </w:t>
      </w:r>
      <w:r w:rsidRPr="00BD186D">
        <w:rPr>
          <w:rFonts w:ascii="Arial" w:hAnsi="Arial" w:cs="Arial"/>
          <w:sz w:val="20"/>
          <w:szCs w:val="20"/>
        </w:rPr>
        <w:t>arts.</w:t>
      </w:r>
      <w:r w:rsidRPr="00BD186D">
        <w:rPr>
          <w:rFonts w:ascii="Arial" w:hAnsi="Arial" w:cs="Arial"/>
          <w:spacing w:val="-16"/>
          <w:sz w:val="20"/>
          <w:szCs w:val="20"/>
        </w:rPr>
        <w:t xml:space="preserve"> </w:t>
      </w:r>
      <w:r w:rsidRPr="00BD186D">
        <w:rPr>
          <w:rFonts w:ascii="Arial" w:hAnsi="Arial" w:cs="Arial"/>
          <w:sz w:val="20"/>
          <w:szCs w:val="20"/>
        </w:rPr>
        <w:t>96</w:t>
      </w:r>
      <w:r w:rsidRPr="00BD186D">
        <w:rPr>
          <w:rFonts w:ascii="Arial" w:hAnsi="Arial" w:cs="Arial"/>
          <w:spacing w:val="-13"/>
          <w:sz w:val="20"/>
          <w:szCs w:val="20"/>
        </w:rPr>
        <w:t xml:space="preserve"> </w:t>
      </w:r>
      <w:r w:rsidRPr="00BD186D">
        <w:rPr>
          <w:rFonts w:ascii="Arial" w:hAnsi="Arial" w:cs="Arial"/>
          <w:sz w:val="20"/>
          <w:szCs w:val="20"/>
        </w:rPr>
        <w:t>e</w:t>
      </w:r>
      <w:r w:rsidRPr="00BD186D">
        <w:rPr>
          <w:rFonts w:ascii="Arial" w:hAnsi="Arial" w:cs="Arial"/>
          <w:spacing w:val="-15"/>
          <w:sz w:val="20"/>
          <w:szCs w:val="20"/>
        </w:rPr>
        <w:t xml:space="preserve"> </w:t>
      </w:r>
      <w:r w:rsidRPr="00BD186D">
        <w:rPr>
          <w:rFonts w:ascii="Arial" w:hAnsi="Arial" w:cs="Arial"/>
          <w:sz w:val="20"/>
          <w:szCs w:val="20"/>
        </w:rPr>
        <w:t>seguintes</w:t>
      </w:r>
      <w:r w:rsidRPr="00BD186D">
        <w:rPr>
          <w:rFonts w:ascii="Arial" w:hAnsi="Arial" w:cs="Arial"/>
          <w:spacing w:val="-64"/>
          <w:sz w:val="20"/>
          <w:szCs w:val="20"/>
        </w:rPr>
        <w:t xml:space="preserve"> </w:t>
      </w:r>
      <w:r w:rsidRPr="00BD186D">
        <w:rPr>
          <w:rFonts w:ascii="Arial" w:hAnsi="Arial" w:cs="Arial"/>
          <w:sz w:val="20"/>
          <w:szCs w:val="20"/>
        </w:rPr>
        <w:t>da Lei nº 14.133/21, no percentual de 5% do valor contratual, conforme regras</w:t>
      </w:r>
      <w:r w:rsidRPr="00BD186D">
        <w:rPr>
          <w:rFonts w:ascii="Arial" w:hAnsi="Arial" w:cs="Arial"/>
          <w:spacing w:val="1"/>
          <w:sz w:val="20"/>
          <w:szCs w:val="20"/>
        </w:rPr>
        <w:t xml:space="preserve"> </w:t>
      </w:r>
      <w:r w:rsidRPr="00BD186D">
        <w:rPr>
          <w:rFonts w:ascii="Arial" w:hAnsi="Arial" w:cs="Arial"/>
          <w:sz w:val="20"/>
          <w:szCs w:val="20"/>
        </w:rPr>
        <w:t>previstas</w:t>
      </w:r>
      <w:r w:rsidRPr="00BD186D">
        <w:rPr>
          <w:rFonts w:ascii="Arial" w:hAnsi="Arial" w:cs="Arial"/>
          <w:spacing w:val="-10"/>
          <w:sz w:val="20"/>
          <w:szCs w:val="20"/>
        </w:rPr>
        <w:t xml:space="preserve"> </w:t>
      </w:r>
      <w:r w:rsidRPr="00BD186D">
        <w:rPr>
          <w:rFonts w:ascii="Arial" w:hAnsi="Arial" w:cs="Arial"/>
          <w:sz w:val="20"/>
          <w:szCs w:val="20"/>
        </w:rPr>
        <w:t>no</w:t>
      </w:r>
      <w:r w:rsidRPr="00BD186D">
        <w:rPr>
          <w:rFonts w:ascii="Arial" w:hAnsi="Arial" w:cs="Arial"/>
          <w:spacing w:val="-7"/>
          <w:sz w:val="20"/>
          <w:szCs w:val="20"/>
        </w:rPr>
        <w:t xml:space="preserve"> </w:t>
      </w:r>
      <w:r w:rsidRPr="00BD186D">
        <w:rPr>
          <w:rFonts w:ascii="Arial" w:hAnsi="Arial" w:cs="Arial"/>
          <w:sz w:val="20"/>
          <w:szCs w:val="20"/>
        </w:rPr>
        <w:t>contrato,</w:t>
      </w:r>
      <w:r w:rsidRPr="00BD186D">
        <w:rPr>
          <w:rFonts w:ascii="Arial" w:hAnsi="Arial" w:cs="Arial"/>
          <w:spacing w:val="-9"/>
          <w:sz w:val="20"/>
          <w:szCs w:val="20"/>
        </w:rPr>
        <w:t xml:space="preserve"> </w:t>
      </w:r>
      <w:r w:rsidRPr="00BD186D">
        <w:rPr>
          <w:rFonts w:ascii="Arial" w:hAnsi="Arial" w:cs="Arial"/>
          <w:sz w:val="20"/>
          <w:szCs w:val="20"/>
        </w:rPr>
        <w:t>podendo</w:t>
      </w:r>
      <w:r w:rsidRPr="00BD186D">
        <w:rPr>
          <w:rFonts w:ascii="Arial" w:hAnsi="Arial" w:cs="Arial"/>
          <w:spacing w:val="-7"/>
          <w:sz w:val="20"/>
          <w:szCs w:val="20"/>
        </w:rPr>
        <w:t xml:space="preserve"> </w:t>
      </w:r>
      <w:r w:rsidRPr="00BD186D">
        <w:rPr>
          <w:rFonts w:ascii="Arial" w:hAnsi="Arial" w:cs="Arial"/>
          <w:sz w:val="20"/>
          <w:szCs w:val="20"/>
        </w:rPr>
        <w:t>optar</w:t>
      </w:r>
      <w:r w:rsidRPr="00BD186D">
        <w:rPr>
          <w:rFonts w:ascii="Arial" w:hAnsi="Arial" w:cs="Arial"/>
          <w:spacing w:val="-10"/>
          <w:sz w:val="20"/>
          <w:szCs w:val="20"/>
        </w:rPr>
        <w:t xml:space="preserve"> </w:t>
      </w:r>
      <w:r w:rsidRPr="00BD186D">
        <w:rPr>
          <w:rFonts w:ascii="Arial" w:hAnsi="Arial" w:cs="Arial"/>
          <w:sz w:val="20"/>
          <w:szCs w:val="20"/>
        </w:rPr>
        <w:t>por</w:t>
      </w:r>
      <w:r w:rsidRPr="00BD186D">
        <w:rPr>
          <w:rFonts w:ascii="Arial" w:hAnsi="Arial" w:cs="Arial"/>
          <w:spacing w:val="-7"/>
          <w:sz w:val="20"/>
          <w:szCs w:val="20"/>
        </w:rPr>
        <w:t xml:space="preserve"> </w:t>
      </w:r>
      <w:r w:rsidRPr="00BD186D">
        <w:rPr>
          <w:rFonts w:ascii="Arial" w:hAnsi="Arial" w:cs="Arial"/>
          <w:sz w:val="20"/>
          <w:szCs w:val="20"/>
        </w:rPr>
        <w:t>caução</w:t>
      </w:r>
      <w:r w:rsidRPr="00BD186D">
        <w:rPr>
          <w:rFonts w:ascii="Arial" w:hAnsi="Arial" w:cs="Arial"/>
          <w:spacing w:val="-7"/>
          <w:sz w:val="20"/>
          <w:szCs w:val="20"/>
        </w:rPr>
        <w:t xml:space="preserve"> </w:t>
      </w:r>
      <w:r w:rsidRPr="00BD186D">
        <w:rPr>
          <w:rFonts w:ascii="Arial" w:hAnsi="Arial" w:cs="Arial"/>
          <w:sz w:val="20"/>
          <w:szCs w:val="20"/>
        </w:rPr>
        <w:t>em</w:t>
      </w:r>
      <w:r w:rsidRPr="00BD186D">
        <w:rPr>
          <w:rFonts w:ascii="Arial" w:hAnsi="Arial" w:cs="Arial"/>
          <w:spacing w:val="-10"/>
          <w:sz w:val="20"/>
          <w:szCs w:val="20"/>
        </w:rPr>
        <w:t xml:space="preserve"> </w:t>
      </w:r>
      <w:r w:rsidRPr="00BD186D">
        <w:rPr>
          <w:rFonts w:ascii="Arial" w:hAnsi="Arial" w:cs="Arial"/>
          <w:sz w:val="20"/>
          <w:szCs w:val="20"/>
        </w:rPr>
        <w:t>dinheiro</w:t>
      </w:r>
      <w:r w:rsidRPr="00BD186D">
        <w:rPr>
          <w:rFonts w:ascii="Arial" w:hAnsi="Arial" w:cs="Arial"/>
          <w:spacing w:val="-7"/>
          <w:sz w:val="20"/>
          <w:szCs w:val="20"/>
        </w:rPr>
        <w:t xml:space="preserve"> </w:t>
      </w:r>
      <w:r w:rsidRPr="00BD186D">
        <w:rPr>
          <w:rFonts w:ascii="Arial" w:hAnsi="Arial" w:cs="Arial"/>
          <w:sz w:val="20"/>
          <w:szCs w:val="20"/>
        </w:rPr>
        <w:t>ou</w:t>
      </w:r>
      <w:r w:rsidRPr="00BD186D">
        <w:rPr>
          <w:rFonts w:ascii="Arial" w:hAnsi="Arial" w:cs="Arial"/>
          <w:spacing w:val="-7"/>
          <w:sz w:val="20"/>
          <w:szCs w:val="20"/>
        </w:rPr>
        <w:t xml:space="preserve"> </w:t>
      </w:r>
      <w:r w:rsidRPr="00BD186D">
        <w:rPr>
          <w:rFonts w:ascii="Arial" w:hAnsi="Arial" w:cs="Arial"/>
          <w:sz w:val="20"/>
          <w:szCs w:val="20"/>
        </w:rPr>
        <w:t>títulos</w:t>
      </w:r>
      <w:r w:rsidRPr="00BD186D">
        <w:rPr>
          <w:rFonts w:ascii="Arial" w:hAnsi="Arial" w:cs="Arial"/>
          <w:spacing w:val="-6"/>
          <w:sz w:val="20"/>
          <w:szCs w:val="20"/>
        </w:rPr>
        <w:t xml:space="preserve"> </w:t>
      </w:r>
      <w:r w:rsidRPr="00BD186D">
        <w:rPr>
          <w:rFonts w:ascii="Arial" w:hAnsi="Arial" w:cs="Arial"/>
          <w:sz w:val="20"/>
          <w:szCs w:val="20"/>
        </w:rPr>
        <w:t>da</w:t>
      </w:r>
      <w:r w:rsidRPr="00BD186D">
        <w:rPr>
          <w:rFonts w:ascii="Arial" w:hAnsi="Arial" w:cs="Arial"/>
          <w:spacing w:val="-9"/>
          <w:sz w:val="20"/>
          <w:szCs w:val="20"/>
        </w:rPr>
        <w:t xml:space="preserve"> </w:t>
      </w:r>
      <w:r w:rsidRPr="00BD186D">
        <w:rPr>
          <w:rFonts w:ascii="Arial" w:hAnsi="Arial" w:cs="Arial"/>
          <w:sz w:val="20"/>
          <w:szCs w:val="20"/>
        </w:rPr>
        <w:t>dívida</w:t>
      </w:r>
      <w:r w:rsidRPr="00BD186D">
        <w:rPr>
          <w:rFonts w:ascii="Arial" w:hAnsi="Arial" w:cs="Arial"/>
          <w:spacing w:val="-64"/>
          <w:sz w:val="20"/>
          <w:szCs w:val="20"/>
        </w:rPr>
        <w:t xml:space="preserve"> </w:t>
      </w:r>
      <w:r w:rsidRPr="00BD186D">
        <w:rPr>
          <w:rFonts w:ascii="Arial" w:hAnsi="Arial" w:cs="Arial"/>
          <w:sz w:val="20"/>
          <w:szCs w:val="20"/>
        </w:rPr>
        <w:t>pública,</w:t>
      </w:r>
      <w:r w:rsidRPr="00BD186D">
        <w:rPr>
          <w:rFonts w:ascii="Arial" w:hAnsi="Arial" w:cs="Arial"/>
          <w:spacing w:val="16"/>
          <w:sz w:val="20"/>
          <w:szCs w:val="20"/>
        </w:rPr>
        <w:t xml:space="preserve"> </w:t>
      </w:r>
      <w:r w:rsidRPr="00BD186D">
        <w:rPr>
          <w:rFonts w:ascii="Arial" w:hAnsi="Arial" w:cs="Arial"/>
          <w:sz w:val="20"/>
          <w:szCs w:val="20"/>
        </w:rPr>
        <w:t>seguro-garantia</w:t>
      </w:r>
      <w:r w:rsidRPr="00BD186D">
        <w:rPr>
          <w:rFonts w:ascii="Arial" w:hAnsi="Arial" w:cs="Arial"/>
          <w:spacing w:val="16"/>
          <w:sz w:val="20"/>
          <w:szCs w:val="20"/>
        </w:rPr>
        <w:t xml:space="preserve"> </w:t>
      </w:r>
      <w:r w:rsidRPr="00BD186D">
        <w:rPr>
          <w:rFonts w:ascii="Arial" w:hAnsi="Arial" w:cs="Arial"/>
          <w:sz w:val="20"/>
          <w:szCs w:val="20"/>
        </w:rPr>
        <w:t>ou</w:t>
      </w:r>
      <w:r w:rsidRPr="00BD186D">
        <w:rPr>
          <w:rFonts w:ascii="Arial" w:hAnsi="Arial" w:cs="Arial"/>
          <w:spacing w:val="17"/>
          <w:sz w:val="20"/>
          <w:szCs w:val="20"/>
        </w:rPr>
        <w:t xml:space="preserve"> </w:t>
      </w:r>
      <w:r w:rsidRPr="00BD186D">
        <w:rPr>
          <w:rFonts w:ascii="Arial" w:hAnsi="Arial" w:cs="Arial"/>
          <w:sz w:val="20"/>
          <w:szCs w:val="20"/>
        </w:rPr>
        <w:t>fiança</w:t>
      </w:r>
      <w:r w:rsidRPr="00BD186D">
        <w:rPr>
          <w:rFonts w:ascii="Arial" w:hAnsi="Arial" w:cs="Arial"/>
          <w:spacing w:val="19"/>
          <w:sz w:val="20"/>
          <w:szCs w:val="20"/>
        </w:rPr>
        <w:t xml:space="preserve"> </w:t>
      </w:r>
      <w:r w:rsidRPr="00BD186D">
        <w:rPr>
          <w:rFonts w:ascii="Arial" w:hAnsi="Arial" w:cs="Arial"/>
          <w:sz w:val="20"/>
          <w:szCs w:val="20"/>
        </w:rPr>
        <w:t>bancária,</w:t>
      </w:r>
      <w:r w:rsidRPr="00BD186D">
        <w:rPr>
          <w:rFonts w:ascii="Arial" w:hAnsi="Arial" w:cs="Arial"/>
          <w:spacing w:val="14"/>
          <w:sz w:val="20"/>
          <w:szCs w:val="20"/>
        </w:rPr>
        <w:t xml:space="preserve"> </w:t>
      </w:r>
      <w:r w:rsidRPr="00BD186D">
        <w:rPr>
          <w:rFonts w:ascii="Arial" w:hAnsi="Arial" w:cs="Arial"/>
          <w:sz w:val="20"/>
          <w:szCs w:val="20"/>
        </w:rPr>
        <w:t>com</w:t>
      </w:r>
      <w:r w:rsidRPr="00BD186D">
        <w:rPr>
          <w:rFonts w:ascii="Arial" w:hAnsi="Arial" w:cs="Arial"/>
          <w:spacing w:val="15"/>
          <w:sz w:val="20"/>
          <w:szCs w:val="20"/>
        </w:rPr>
        <w:t xml:space="preserve"> </w:t>
      </w:r>
      <w:r w:rsidRPr="00BD186D">
        <w:rPr>
          <w:rFonts w:ascii="Arial" w:hAnsi="Arial" w:cs="Arial"/>
          <w:sz w:val="20"/>
          <w:szCs w:val="20"/>
        </w:rPr>
        <w:t>validade</w:t>
      </w:r>
      <w:r w:rsidRPr="00BD186D">
        <w:rPr>
          <w:rFonts w:ascii="Arial" w:hAnsi="Arial" w:cs="Arial"/>
          <w:spacing w:val="14"/>
          <w:sz w:val="20"/>
          <w:szCs w:val="20"/>
        </w:rPr>
        <w:t xml:space="preserve"> </w:t>
      </w:r>
      <w:r w:rsidRPr="00BD186D">
        <w:rPr>
          <w:rFonts w:ascii="Arial" w:hAnsi="Arial" w:cs="Arial"/>
          <w:sz w:val="20"/>
          <w:szCs w:val="20"/>
        </w:rPr>
        <w:t>durante</w:t>
      </w:r>
      <w:r w:rsidRPr="00BD186D">
        <w:rPr>
          <w:rFonts w:ascii="Arial" w:hAnsi="Arial" w:cs="Arial"/>
          <w:spacing w:val="15"/>
          <w:sz w:val="20"/>
          <w:szCs w:val="20"/>
        </w:rPr>
        <w:t xml:space="preserve"> </w:t>
      </w:r>
      <w:r w:rsidRPr="00BD186D">
        <w:rPr>
          <w:rFonts w:ascii="Arial" w:hAnsi="Arial" w:cs="Arial"/>
          <w:sz w:val="20"/>
          <w:szCs w:val="20"/>
        </w:rPr>
        <w:t>a</w:t>
      </w:r>
      <w:r w:rsidRPr="00BD186D">
        <w:rPr>
          <w:rFonts w:ascii="Arial" w:hAnsi="Arial" w:cs="Arial"/>
          <w:spacing w:val="17"/>
          <w:sz w:val="20"/>
          <w:szCs w:val="20"/>
        </w:rPr>
        <w:t xml:space="preserve"> </w:t>
      </w:r>
      <w:r w:rsidRPr="00BD186D">
        <w:rPr>
          <w:rFonts w:ascii="Arial" w:hAnsi="Arial" w:cs="Arial"/>
          <w:sz w:val="20"/>
          <w:szCs w:val="20"/>
        </w:rPr>
        <w:t>execução</w:t>
      </w:r>
      <w:r w:rsidR="00031FA8" w:rsidRPr="00BD186D">
        <w:rPr>
          <w:rFonts w:ascii="Arial" w:hAnsi="Arial" w:cs="Arial"/>
          <w:sz w:val="20"/>
          <w:szCs w:val="20"/>
        </w:rPr>
        <w:t xml:space="preserve"> </w:t>
      </w:r>
      <w:r w:rsidRPr="00BD186D">
        <w:rPr>
          <w:rFonts w:ascii="Arial" w:hAnsi="Arial" w:cs="Arial"/>
          <w:sz w:val="20"/>
        </w:rPr>
        <w:t>do</w:t>
      </w:r>
      <w:r w:rsidRPr="00BD186D">
        <w:rPr>
          <w:rFonts w:ascii="Arial" w:hAnsi="Arial" w:cs="Arial"/>
          <w:spacing w:val="-12"/>
          <w:sz w:val="20"/>
        </w:rPr>
        <w:t xml:space="preserve"> </w:t>
      </w:r>
      <w:r w:rsidRPr="00BD186D">
        <w:rPr>
          <w:rFonts w:ascii="Arial" w:hAnsi="Arial" w:cs="Arial"/>
          <w:sz w:val="20"/>
        </w:rPr>
        <w:t>contrato</w:t>
      </w:r>
      <w:r w:rsidRPr="00BD186D">
        <w:rPr>
          <w:rFonts w:ascii="Arial" w:hAnsi="Arial" w:cs="Arial"/>
          <w:spacing w:val="-12"/>
          <w:sz w:val="20"/>
        </w:rPr>
        <w:t xml:space="preserve"> </w:t>
      </w:r>
      <w:r w:rsidRPr="00BD186D">
        <w:rPr>
          <w:rFonts w:ascii="Arial" w:hAnsi="Arial" w:cs="Arial"/>
          <w:sz w:val="20"/>
        </w:rPr>
        <w:t>e</w:t>
      </w:r>
      <w:r w:rsidRPr="00BD186D">
        <w:rPr>
          <w:rFonts w:ascii="Arial" w:hAnsi="Arial" w:cs="Arial"/>
          <w:spacing w:val="-13"/>
          <w:sz w:val="20"/>
        </w:rPr>
        <w:t xml:space="preserve"> </w:t>
      </w:r>
      <w:r w:rsidRPr="00BD186D">
        <w:rPr>
          <w:rFonts w:ascii="Arial" w:hAnsi="Arial" w:cs="Arial"/>
          <w:sz w:val="20"/>
        </w:rPr>
        <w:t>90</w:t>
      </w:r>
      <w:r w:rsidRPr="00BD186D">
        <w:rPr>
          <w:rFonts w:ascii="Arial" w:hAnsi="Arial" w:cs="Arial"/>
          <w:spacing w:val="-12"/>
          <w:sz w:val="20"/>
        </w:rPr>
        <w:t xml:space="preserve"> </w:t>
      </w:r>
      <w:r w:rsidRPr="00BD186D">
        <w:rPr>
          <w:rFonts w:ascii="Arial" w:hAnsi="Arial" w:cs="Arial"/>
          <w:sz w:val="20"/>
        </w:rPr>
        <w:t>(noventa)</w:t>
      </w:r>
      <w:r w:rsidRPr="00BD186D">
        <w:rPr>
          <w:rFonts w:ascii="Arial" w:hAnsi="Arial" w:cs="Arial"/>
          <w:spacing w:val="-15"/>
          <w:sz w:val="20"/>
        </w:rPr>
        <w:t xml:space="preserve"> </w:t>
      </w:r>
      <w:r w:rsidRPr="00BD186D">
        <w:rPr>
          <w:rFonts w:ascii="Arial" w:hAnsi="Arial" w:cs="Arial"/>
          <w:sz w:val="20"/>
        </w:rPr>
        <w:t>dias</w:t>
      </w:r>
      <w:r w:rsidRPr="00BD186D">
        <w:rPr>
          <w:rFonts w:ascii="Arial" w:hAnsi="Arial" w:cs="Arial"/>
          <w:spacing w:val="-14"/>
          <w:sz w:val="20"/>
        </w:rPr>
        <w:t xml:space="preserve"> </w:t>
      </w:r>
      <w:r w:rsidRPr="00BD186D">
        <w:rPr>
          <w:rFonts w:ascii="Arial" w:hAnsi="Arial" w:cs="Arial"/>
          <w:sz w:val="20"/>
        </w:rPr>
        <w:t>após</w:t>
      </w:r>
      <w:r w:rsidRPr="00BD186D">
        <w:rPr>
          <w:rFonts w:ascii="Arial" w:hAnsi="Arial" w:cs="Arial"/>
          <w:spacing w:val="-14"/>
          <w:sz w:val="20"/>
        </w:rPr>
        <w:t xml:space="preserve"> </w:t>
      </w:r>
      <w:r w:rsidRPr="00BD186D">
        <w:rPr>
          <w:rFonts w:ascii="Arial" w:hAnsi="Arial" w:cs="Arial"/>
          <w:sz w:val="20"/>
        </w:rPr>
        <w:t>término</w:t>
      </w:r>
      <w:r w:rsidRPr="00BD186D">
        <w:rPr>
          <w:rFonts w:ascii="Arial" w:hAnsi="Arial" w:cs="Arial"/>
          <w:spacing w:val="-13"/>
          <w:sz w:val="20"/>
        </w:rPr>
        <w:t xml:space="preserve"> </w:t>
      </w:r>
      <w:r w:rsidRPr="00BD186D">
        <w:rPr>
          <w:rFonts w:ascii="Arial" w:hAnsi="Arial" w:cs="Arial"/>
          <w:sz w:val="20"/>
        </w:rPr>
        <w:t>da</w:t>
      </w:r>
      <w:r w:rsidRPr="00BD186D">
        <w:rPr>
          <w:rFonts w:ascii="Arial" w:hAnsi="Arial" w:cs="Arial"/>
          <w:spacing w:val="-11"/>
          <w:sz w:val="20"/>
        </w:rPr>
        <w:t xml:space="preserve"> </w:t>
      </w:r>
      <w:r w:rsidRPr="00BD186D">
        <w:rPr>
          <w:rFonts w:ascii="Arial" w:hAnsi="Arial" w:cs="Arial"/>
          <w:sz w:val="20"/>
        </w:rPr>
        <w:t>vigência</w:t>
      </w:r>
      <w:r w:rsidRPr="00BD186D">
        <w:rPr>
          <w:rFonts w:ascii="Arial" w:hAnsi="Arial" w:cs="Arial"/>
          <w:spacing w:val="-13"/>
          <w:sz w:val="20"/>
        </w:rPr>
        <w:t xml:space="preserve"> </w:t>
      </w:r>
      <w:r w:rsidRPr="00BD186D">
        <w:rPr>
          <w:rFonts w:ascii="Arial" w:hAnsi="Arial" w:cs="Arial"/>
          <w:sz w:val="20"/>
        </w:rPr>
        <w:t>contratual,</w:t>
      </w:r>
      <w:r w:rsidRPr="00BD186D">
        <w:rPr>
          <w:rFonts w:ascii="Arial" w:hAnsi="Arial" w:cs="Arial"/>
          <w:spacing w:val="-17"/>
          <w:sz w:val="20"/>
        </w:rPr>
        <w:t xml:space="preserve"> </w:t>
      </w:r>
      <w:r w:rsidRPr="00BD186D">
        <w:rPr>
          <w:rFonts w:ascii="Arial" w:hAnsi="Arial" w:cs="Arial"/>
          <w:sz w:val="20"/>
        </w:rPr>
        <w:t>devendo</w:t>
      </w:r>
      <w:r w:rsidRPr="00BD186D">
        <w:rPr>
          <w:rFonts w:ascii="Arial" w:hAnsi="Arial" w:cs="Arial"/>
          <w:spacing w:val="-13"/>
          <w:sz w:val="20"/>
        </w:rPr>
        <w:t xml:space="preserve"> </w:t>
      </w:r>
      <w:r w:rsidRPr="00BD186D">
        <w:rPr>
          <w:rFonts w:ascii="Arial" w:hAnsi="Arial" w:cs="Arial"/>
          <w:sz w:val="20"/>
        </w:rPr>
        <w:t>ser</w:t>
      </w:r>
      <w:r w:rsidRPr="00BD186D">
        <w:rPr>
          <w:rFonts w:ascii="Arial" w:hAnsi="Arial" w:cs="Arial"/>
          <w:spacing w:val="-64"/>
          <w:sz w:val="20"/>
        </w:rPr>
        <w:t xml:space="preserve"> </w:t>
      </w:r>
      <w:r w:rsidRPr="00BD186D">
        <w:rPr>
          <w:rFonts w:ascii="Arial" w:hAnsi="Arial" w:cs="Arial"/>
          <w:sz w:val="20"/>
        </w:rPr>
        <w:t>renovada</w:t>
      </w:r>
      <w:r w:rsidRPr="00BD186D">
        <w:rPr>
          <w:rFonts w:ascii="Arial" w:hAnsi="Arial" w:cs="Arial"/>
          <w:spacing w:val="-3"/>
          <w:sz w:val="20"/>
        </w:rPr>
        <w:t xml:space="preserve"> </w:t>
      </w:r>
      <w:r w:rsidRPr="00BD186D">
        <w:rPr>
          <w:rFonts w:ascii="Arial" w:hAnsi="Arial" w:cs="Arial"/>
          <w:sz w:val="20"/>
        </w:rPr>
        <w:t>a cada</w:t>
      </w:r>
      <w:r w:rsidRPr="00BD186D">
        <w:rPr>
          <w:rFonts w:ascii="Arial" w:hAnsi="Arial" w:cs="Arial"/>
          <w:spacing w:val="-2"/>
          <w:sz w:val="20"/>
        </w:rPr>
        <w:t xml:space="preserve"> </w:t>
      </w:r>
      <w:r w:rsidRPr="00BD186D">
        <w:rPr>
          <w:rFonts w:ascii="Arial" w:hAnsi="Arial" w:cs="Arial"/>
          <w:sz w:val="20"/>
        </w:rPr>
        <w:t>prorrogação.</w:t>
      </w:r>
    </w:p>
    <w:p w14:paraId="0592CA5E" w14:textId="77777777" w:rsidR="001F3158" w:rsidRPr="00BD186D" w:rsidRDefault="001F3158" w:rsidP="00031FA8">
      <w:pPr>
        <w:pStyle w:val="PargrafodaLista"/>
        <w:widowControl w:val="0"/>
        <w:numPr>
          <w:ilvl w:val="1"/>
          <w:numId w:val="79"/>
        </w:numPr>
        <w:tabs>
          <w:tab w:val="left" w:pos="723"/>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sz w:val="20"/>
          <w:szCs w:val="20"/>
        </w:rPr>
        <w:t>A garantia</w:t>
      </w:r>
      <w:r w:rsidRPr="00BD186D">
        <w:rPr>
          <w:rFonts w:ascii="Arial" w:hAnsi="Arial" w:cs="Arial"/>
          <w:spacing w:val="1"/>
          <w:sz w:val="20"/>
          <w:szCs w:val="20"/>
        </w:rPr>
        <w:t xml:space="preserve"> </w:t>
      </w:r>
      <w:r w:rsidRPr="00BD186D">
        <w:rPr>
          <w:rFonts w:ascii="Arial" w:hAnsi="Arial" w:cs="Arial"/>
          <w:sz w:val="20"/>
          <w:szCs w:val="20"/>
        </w:rPr>
        <w:t>escolhida</w:t>
      </w:r>
      <w:r w:rsidRPr="00BD186D">
        <w:rPr>
          <w:rFonts w:ascii="Arial" w:hAnsi="Arial" w:cs="Arial"/>
          <w:spacing w:val="1"/>
          <w:sz w:val="20"/>
          <w:szCs w:val="20"/>
        </w:rPr>
        <w:t xml:space="preserve"> </w:t>
      </w:r>
      <w:r w:rsidRPr="00BD186D">
        <w:rPr>
          <w:rFonts w:ascii="Arial" w:hAnsi="Arial" w:cs="Arial"/>
          <w:sz w:val="20"/>
          <w:szCs w:val="20"/>
        </w:rPr>
        <w:t>deverá</w:t>
      </w:r>
      <w:r w:rsidRPr="00BD186D">
        <w:rPr>
          <w:rFonts w:ascii="Arial" w:hAnsi="Arial" w:cs="Arial"/>
          <w:spacing w:val="1"/>
          <w:sz w:val="20"/>
          <w:szCs w:val="20"/>
        </w:rPr>
        <w:t xml:space="preserve"> </w:t>
      </w:r>
      <w:r w:rsidRPr="00BD186D">
        <w:rPr>
          <w:rFonts w:ascii="Arial" w:hAnsi="Arial" w:cs="Arial"/>
          <w:sz w:val="20"/>
          <w:szCs w:val="20"/>
        </w:rPr>
        <w:t>ser prestada</w:t>
      </w:r>
      <w:r w:rsidRPr="00BD186D">
        <w:rPr>
          <w:rFonts w:ascii="Arial" w:hAnsi="Arial" w:cs="Arial"/>
          <w:spacing w:val="1"/>
          <w:sz w:val="20"/>
          <w:szCs w:val="20"/>
        </w:rPr>
        <w:t xml:space="preserve"> </w:t>
      </w:r>
      <w:r w:rsidRPr="00BD186D">
        <w:rPr>
          <w:rFonts w:ascii="Arial" w:hAnsi="Arial" w:cs="Arial"/>
          <w:sz w:val="20"/>
          <w:szCs w:val="20"/>
        </w:rPr>
        <w:t>em</w:t>
      </w:r>
      <w:r w:rsidRPr="00BD186D">
        <w:rPr>
          <w:rFonts w:ascii="Arial" w:hAnsi="Arial" w:cs="Arial"/>
          <w:spacing w:val="1"/>
          <w:sz w:val="20"/>
          <w:szCs w:val="20"/>
        </w:rPr>
        <w:t xml:space="preserve"> </w:t>
      </w:r>
      <w:r w:rsidRPr="00BD186D">
        <w:rPr>
          <w:rFonts w:ascii="Arial" w:hAnsi="Arial" w:cs="Arial"/>
          <w:sz w:val="20"/>
          <w:szCs w:val="20"/>
        </w:rPr>
        <w:t>até</w:t>
      </w:r>
      <w:r w:rsidRPr="00BD186D">
        <w:rPr>
          <w:rFonts w:ascii="Arial" w:hAnsi="Arial" w:cs="Arial"/>
          <w:spacing w:val="1"/>
          <w:sz w:val="20"/>
          <w:szCs w:val="20"/>
        </w:rPr>
        <w:t xml:space="preserve"> </w:t>
      </w:r>
      <w:r w:rsidRPr="00BD186D">
        <w:rPr>
          <w:rFonts w:ascii="Arial" w:hAnsi="Arial" w:cs="Arial"/>
          <w:sz w:val="20"/>
          <w:szCs w:val="20"/>
        </w:rPr>
        <w:t>10</w:t>
      </w:r>
      <w:r w:rsidRPr="00BD186D">
        <w:rPr>
          <w:rFonts w:ascii="Arial" w:hAnsi="Arial" w:cs="Arial"/>
          <w:spacing w:val="1"/>
          <w:sz w:val="20"/>
          <w:szCs w:val="20"/>
        </w:rPr>
        <w:t xml:space="preserve"> </w:t>
      </w:r>
      <w:r w:rsidRPr="00BD186D">
        <w:rPr>
          <w:rFonts w:ascii="Arial" w:hAnsi="Arial" w:cs="Arial"/>
          <w:sz w:val="20"/>
          <w:szCs w:val="20"/>
        </w:rPr>
        <w:t>(dez) dias</w:t>
      </w:r>
      <w:r w:rsidRPr="00BD186D">
        <w:rPr>
          <w:rFonts w:ascii="Arial" w:hAnsi="Arial" w:cs="Arial"/>
          <w:spacing w:val="1"/>
          <w:sz w:val="20"/>
          <w:szCs w:val="20"/>
        </w:rPr>
        <w:t xml:space="preserve"> </w:t>
      </w:r>
      <w:r w:rsidRPr="00BD186D">
        <w:rPr>
          <w:rFonts w:ascii="Arial" w:hAnsi="Arial" w:cs="Arial"/>
          <w:sz w:val="20"/>
          <w:szCs w:val="20"/>
        </w:rPr>
        <w:t>após</w:t>
      </w:r>
      <w:r w:rsidRPr="00BD186D">
        <w:rPr>
          <w:rFonts w:ascii="Arial" w:hAnsi="Arial" w:cs="Arial"/>
          <w:spacing w:val="1"/>
          <w:sz w:val="20"/>
          <w:szCs w:val="20"/>
        </w:rPr>
        <w:t xml:space="preserve"> </w:t>
      </w:r>
      <w:r w:rsidRPr="00BD186D">
        <w:rPr>
          <w:rFonts w:ascii="Arial" w:hAnsi="Arial" w:cs="Arial"/>
          <w:sz w:val="20"/>
          <w:szCs w:val="20"/>
        </w:rPr>
        <w:t>assinatura</w:t>
      </w:r>
      <w:r w:rsidRPr="00BD186D">
        <w:rPr>
          <w:rFonts w:ascii="Arial" w:hAnsi="Arial" w:cs="Arial"/>
          <w:spacing w:val="-1"/>
          <w:sz w:val="20"/>
          <w:szCs w:val="20"/>
        </w:rPr>
        <w:t xml:space="preserve"> </w:t>
      </w:r>
      <w:r w:rsidRPr="00BD186D">
        <w:rPr>
          <w:rFonts w:ascii="Arial" w:hAnsi="Arial" w:cs="Arial"/>
          <w:sz w:val="20"/>
          <w:szCs w:val="20"/>
        </w:rPr>
        <w:t>do contrato.</w:t>
      </w:r>
    </w:p>
    <w:p w14:paraId="6B6A2002" w14:textId="22D66CA1" w:rsidR="001F3158" w:rsidRPr="00BD186D" w:rsidRDefault="00031FA8" w:rsidP="00031FA8">
      <w:pPr>
        <w:pStyle w:val="PargrafodaLista"/>
        <w:widowControl w:val="0"/>
        <w:numPr>
          <w:ilvl w:val="1"/>
          <w:numId w:val="79"/>
        </w:numPr>
        <w:tabs>
          <w:tab w:val="left" w:pos="673"/>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noProof/>
          <w:sz w:val="20"/>
        </w:rPr>
        <mc:AlternateContent>
          <mc:Choice Requires="wps">
            <w:drawing>
              <wp:anchor distT="0" distB="0" distL="0" distR="0" simplePos="0" relativeHeight="251692032" behindDoc="1" locked="0" layoutInCell="1" allowOverlap="1" wp14:anchorId="726462CE" wp14:editId="39EFA811">
                <wp:simplePos x="0" y="0"/>
                <wp:positionH relativeFrom="page">
                  <wp:posOffset>1084580</wp:posOffset>
                </wp:positionH>
                <wp:positionV relativeFrom="paragraph">
                  <wp:posOffset>1107440</wp:posOffset>
                </wp:positionV>
                <wp:extent cx="5394960" cy="415925"/>
                <wp:effectExtent l="0" t="0" r="15240" b="22225"/>
                <wp:wrapTopAndBottom/>
                <wp:docPr id="17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15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9D2909" w14:textId="77777777" w:rsidR="00031FA8" w:rsidRPr="00031FA8" w:rsidRDefault="00031FA8" w:rsidP="001F3158">
                            <w:pPr>
                              <w:spacing w:before="1" w:line="360" w:lineRule="auto"/>
                              <w:ind w:left="103" w:right="99"/>
                              <w:rPr>
                                <w:rFonts w:ascii="Arial" w:hAnsi="Arial" w:cs="Arial"/>
                                <w:b/>
                              </w:rPr>
                            </w:pPr>
                            <w:r w:rsidRPr="00031FA8">
                              <w:rPr>
                                <w:rFonts w:ascii="Arial" w:hAnsi="Arial" w:cs="Arial"/>
                                <w:b/>
                                <w:spacing w:val="-2"/>
                              </w:rPr>
                              <w:t>14</w:t>
                            </w:r>
                            <w:r w:rsidRPr="00031FA8">
                              <w:rPr>
                                <w:rFonts w:ascii="Arial" w:hAnsi="Arial" w:cs="Arial"/>
                                <w:b/>
                                <w:spacing w:val="-9"/>
                              </w:rPr>
                              <w:t xml:space="preserve"> </w:t>
                            </w:r>
                            <w:r w:rsidRPr="00031FA8">
                              <w:rPr>
                                <w:rFonts w:ascii="Arial" w:hAnsi="Arial" w:cs="Arial"/>
                                <w:b/>
                                <w:spacing w:val="-2"/>
                              </w:rPr>
                              <w:t>–</w:t>
                            </w:r>
                            <w:r w:rsidRPr="00031FA8">
                              <w:rPr>
                                <w:rFonts w:ascii="Arial" w:hAnsi="Arial" w:cs="Arial"/>
                                <w:b/>
                                <w:spacing w:val="-18"/>
                              </w:rPr>
                              <w:t xml:space="preserve"> </w:t>
                            </w:r>
                            <w:r w:rsidRPr="00031FA8">
                              <w:rPr>
                                <w:rFonts w:ascii="Arial" w:hAnsi="Arial" w:cs="Arial"/>
                                <w:b/>
                                <w:spacing w:val="-2"/>
                              </w:rPr>
                              <w:t>AVALIAÇÃO</w:t>
                            </w:r>
                            <w:r w:rsidRPr="00031FA8">
                              <w:rPr>
                                <w:rFonts w:ascii="Arial" w:hAnsi="Arial" w:cs="Arial"/>
                                <w:b/>
                                <w:spacing w:val="-9"/>
                              </w:rPr>
                              <w:t xml:space="preserve"> </w:t>
                            </w:r>
                            <w:r w:rsidRPr="00031FA8">
                              <w:rPr>
                                <w:rFonts w:ascii="Arial" w:hAnsi="Arial" w:cs="Arial"/>
                                <w:b/>
                                <w:spacing w:val="-2"/>
                              </w:rPr>
                              <w:t>DA</w:t>
                            </w:r>
                            <w:r w:rsidRPr="00031FA8">
                              <w:rPr>
                                <w:rFonts w:ascii="Arial" w:hAnsi="Arial" w:cs="Arial"/>
                                <w:b/>
                                <w:spacing w:val="-18"/>
                              </w:rPr>
                              <w:t xml:space="preserve"> </w:t>
                            </w:r>
                            <w:r w:rsidRPr="00031FA8">
                              <w:rPr>
                                <w:rFonts w:ascii="Arial" w:hAnsi="Arial" w:cs="Arial"/>
                                <w:b/>
                                <w:spacing w:val="-1"/>
                              </w:rPr>
                              <w:t>NECESSIDADE</w:t>
                            </w:r>
                            <w:r w:rsidRPr="00031FA8">
                              <w:rPr>
                                <w:rFonts w:ascii="Arial" w:hAnsi="Arial" w:cs="Arial"/>
                                <w:b/>
                                <w:spacing w:val="-9"/>
                              </w:rPr>
                              <w:t xml:space="preserve"> </w:t>
                            </w:r>
                            <w:r w:rsidRPr="00031FA8">
                              <w:rPr>
                                <w:rFonts w:ascii="Arial" w:hAnsi="Arial" w:cs="Arial"/>
                                <w:b/>
                                <w:spacing w:val="-1"/>
                              </w:rPr>
                              <w:t>DE</w:t>
                            </w:r>
                            <w:r w:rsidRPr="00031FA8">
                              <w:rPr>
                                <w:rFonts w:ascii="Arial" w:hAnsi="Arial" w:cs="Arial"/>
                                <w:b/>
                                <w:spacing w:val="-9"/>
                              </w:rPr>
                              <w:t xml:space="preserve"> </w:t>
                            </w:r>
                            <w:r w:rsidRPr="00031FA8">
                              <w:rPr>
                                <w:rFonts w:ascii="Arial" w:hAnsi="Arial" w:cs="Arial"/>
                                <w:b/>
                                <w:spacing w:val="-1"/>
                              </w:rPr>
                              <w:t>INSERIR</w:t>
                            </w:r>
                            <w:r w:rsidRPr="00031FA8">
                              <w:rPr>
                                <w:rFonts w:ascii="Arial" w:hAnsi="Arial" w:cs="Arial"/>
                                <w:b/>
                                <w:spacing w:val="-10"/>
                              </w:rPr>
                              <w:t xml:space="preserve"> </w:t>
                            </w:r>
                            <w:r w:rsidRPr="00031FA8">
                              <w:rPr>
                                <w:rFonts w:ascii="Arial" w:hAnsi="Arial" w:cs="Arial"/>
                                <w:b/>
                                <w:spacing w:val="-1"/>
                              </w:rPr>
                              <w:t>COMO</w:t>
                            </w:r>
                            <w:r w:rsidRPr="00031FA8">
                              <w:rPr>
                                <w:rFonts w:ascii="Arial" w:hAnsi="Arial" w:cs="Arial"/>
                                <w:b/>
                                <w:spacing w:val="-9"/>
                              </w:rPr>
                              <w:t xml:space="preserve"> </w:t>
                            </w:r>
                            <w:r w:rsidRPr="00031FA8">
                              <w:rPr>
                                <w:rFonts w:ascii="Arial" w:hAnsi="Arial" w:cs="Arial"/>
                                <w:b/>
                                <w:spacing w:val="-1"/>
                              </w:rPr>
                              <w:t>OBRIGAÇÃO</w:t>
                            </w:r>
                            <w:r w:rsidRPr="00031FA8">
                              <w:rPr>
                                <w:rFonts w:ascii="Arial" w:hAnsi="Arial" w:cs="Arial"/>
                                <w:b/>
                                <w:spacing w:val="-10"/>
                              </w:rPr>
                              <w:t xml:space="preserve"> </w:t>
                            </w:r>
                            <w:r w:rsidRPr="00031FA8">
                              <w:rPr>
                                <w:rFonts w:ascii="Arial" w:hAnsi="Arial" w:cs="Arial"/>
                                <w:b/>
                                <w:spacing w:val="-1"/>
                              </w:rPr>
                              <w:t>DO</w:t>
                            </w:r>
                            <w:r w:rsidRPr="00031FA8">
                              <w:rPr>
                                <w:rFonts w:ascii="Arial" w:hAnsi="Arial" w:cs="Arial"/>
                                <w:b/>
                                <w:spacing w:val="-64"/>
                              </w:rPr>
                              <w:t xml:space="preserve"> </w:t>
                            </w:r>
                            <w:r w:rsidRPr="00031FA8">
                              <w:rPr>
                                <w:rFonts w:ascii="Arial" w:hAnsi="Arial" w:cs="Arial"/>
                                <w:b/>
                              </w:rPr>
                              <w:t>CONTRATADO A EXECUÇÃO DE LOGÍSTICA REVERSA (ART 13º, § 1º,</w:t>
                            </w:r>
                            <w:r w:rsidRPr="00031FA8">
                              <w:rPr>
                                <w:rFonts w:ascii="Arial" w:hAnsi="Arial" w:cs="Arial"/>
                                <w:b/>
                                <w:spacing w:val="1"/>
                              </w:rPr>
                              <w:t xml:space="preserve"> </w:t>
                            </w:r>
                            <w:r w:rsidRPr="00031FA8">
                              <w:rPr>
                                <w:rFonts w:ascii="Arial" w:hAnsi="Arial" w:cs="Arial"/>
                                <w:b/>
                              </w:rPr>
                              <w:t>INCISO</w:t>
                            </w:r>
                            <w:r w:rsidRPr="00031FA8">
                              <w:rPr>
                                <w:rFonts w:ascii="Arial" w:hAnsi="Arial" w:cs="Arial"/>
                                <w:b/>
                                <w:spacing w:val="-1"/>
                              </w:rPr>
                              <w:t xml:space="preserve"> </w:t>
                            </w:r>
                            <w:r w:rsidRPr="00031FA8">
                              <w:rPr>
                                <w:rFonts w:ascii="Arial" w:hAnsi="Arial" w:cs="Arial"/>
                                <w:b/>
                              </w:rPr>
                              <w:t>XIV)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462CE" id="Text Box 19" o:spid="_x0000_s1035" type="#_x0000_t202" style="position:absolute;left:0;text-align:left;margin-left:85.4pt;margin-top:87.2pt;width:424.8pt;height:32.7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" filled="f" strokeweight=".48pt">
                <v:textbox inset="0,0,0,0">
                  <w:txbxContent>
                    <w:p w14:paraId="5A9D2909" w14:textId="77777777" w:rsidR="00031FA8" w:rsidRPr="00031FA8" w:rsidRDefault="00031FA8" w:rsidP="001F3158">
                      <w:pPr>
                        <w:spacing w:before="1" w:line="360" w:lineRule="auto"/>
                        <w:ind w:left="103" w:right="99"/>
                        <w:rPr>
                          <w:rFonts w:ascii="Arial" w:hAnsi="Arial" w:cs="Arial"/>
                          <w:b/>
                        </w:rPr>
                      </w:pPr>
                      <w:r w:rsidRPr="00031FA8">
                        <w:rPr>
                          <w:rFonts w:ascii="Arial" w:hAnsi="Arial" w:cs="Arial"/>
                          <w:b/>
                          <w:spacing w:val="-2"/>
                        </w:rPr>
                        <w:t>14</w:t>
                      </w:r>
                      <w:r w:rsidRPr="00031FA8">
                        <w:rPr>
                          <w:rFonts w:ascii="Arial" w:hAnsi="Arial" w:cs="Arial"/>
                          <w:b/>
                          <w:spacing w:val="-9"/>
                        </w:rPr>
                        <w:t xml:space="preserve"> </w:t>
                      </w:r>
                      <w:r w:rsidRPr="00031FA8">
                        <w:rPr>
                          <w:rFonts w:ascii="Arial" w:hAnsi="Arial" w:cs="Arial"/>
                          <w:b/>
                          <w:spacing w:val="-2"/>
                        </w:rPr>
                        <w:t>–</w:t>
                      </w:r>
                      <w:r w:rsidRPr="00031FA8">
                        <w:rPr>
                          <w:rFonts w:ascii="Arial" w:hAnsi="Arial" w:cs="Arial"/>
                          <w:b/>
                          <w:spacing w:val="-18"/>
                        </w:rPr>
                        <w:t xml:space="preserve"> </w:t>
                      </w:r>
                      <w:r w:rsidRPr="00031FA8">
                        <w:rPr>
                          <w:rFonts w:ascii="Arial" w:hAnsi="Arial" w:cs="Arial"/>
                          <w:b/>
                          <w:spacing w:val="-2"/>
                        </w:rPr>
                        <w:t>AVALIAÇÃO</w:t>
                      </w:r>
                      <w:r w:rsidRPr="00031FA8">
                        <w:rPr>
                          <w:rFonts w:ascii="Arial" w:hAnsi="Arial" w:cs="Arial"/>
                          <w:b/>
                          <w:spacing w:val="-9"/>
                        </w:rPr>
                        <w:t xml:space="preserve"> </w:t>
                      </w:r>
                      <w:r w:rsidRPr="00031FA8">
                        <w:rPr>
                          <w:rFonts w:ascii="Arial" w:hAnsi="Arial" w:cs="Arial"/>
                          <w:b/>
                          <w:spacing w:val="-2"/>
                        </w:rPr>
                        <w:t>DA</w:t>
                      </w:r>
                      <w:r w:rsidRPr="00031FA8">
                        <w:rPr>
                          <w:rFonts w:ascii="Arial" w:hAnsi="Arial" w:cs="Arial"/>
                          <w:b/>
                          <w:spacing w:val="-18"/>
                        </w:rPr>
                        <w:t xml:space="preserve"> </w:t>
                      </w:r>
                      <w:r w:rsidRPr="00031FA8">
                        <w:rPr>
                          <w:rFonts w:ascii="Arial" w:hAnsi="Arial" w:cs="Arial"/>
                          <w:b/>
                          <w:spacing w:val="-1"/>
                        </w:rPr>
                        <w:t>NECESSIDADE</w:t>
                      </w:r>
                      <w:r w:rsidRPr="00031FA8">
                        <w:rPr>
                          <w:rFonts w:ascii="Arial" w:hAnsi="Arial" w:cs="Arial"/>
                          <w:b/>
                          <w:spacing w:val="-9"/>
                        </w:rPr>
                        <w:t xml:space="preserve"> </w:t>
                      </w:r>
                      <w:r w:rsidRPr="00031FA8">
                        <w:rPr>
                          <w:rFonts w:ascii="Arial" w:hAnsi="Arial" w:cs="Arial"/>
                          <w:b/>
                          <w:spacing w:val="-1"/>
                        </w:rPr>
                        <w:t>DE</w:t>
                      </w:r>
                      <w:r w:rsidRPr="00031FA8">
                        <w:rPr>
                          <w:rFonts w:ascii="Arial" w:hAnsi="Arial" w:cs="Arial"/>
                          <w:b/>
                          <w:spacing w:val="-9"/>
                        </w:rPr>
                        <w:t xml:space="preserve"> </w:t>
                      </w:r>
                      <w:r w:rsidRPr="00031FA8">
                        <w:rPr>
                          <w:rFonts w:ascii="Arial" w:hAnsi="Arial" w:cs="Arial"/>
                          <w:b/>
                          <w:spacing w:val="-1"/>
                        </w:rPr>
                        <w:t>INSERIR</w:t>
                      </w:r>
                      <w:r w:rsidRPr="00031FA8">
                        <w:rPr>
                          <w:rFonts w:ascii="Arial" w:hAnsi="Arial" w:cs="Arial"/>
                          <w:b/>
                          <w:spacing w:val="-10"/>
                        </w:rPr>
                        <w:t xml:space="preserve"> </w:t>
                      </w:r>
                      <w:r w:rsidRPr="00031FA8">
                        <w:rPr>
                          <w:rFonts w:ascii="Arial" w:hAnsi="Arial" w:cs="Arial"/>
                          <w:b/>
                          <w:spacing w:val="-1"/>
                        </w:rPr>
                        <w:t>COMO</w:t>
                      </w:r>
                      <w:r w:rsidRPr="00031FA8">
                        <w:rPr>
                          <w:rFonts w:ascii="Arial" w:hAnsi="Arial" w:cs="Arial"/>
                          <w:b/>
                          <w:spacing w:val="-9"/>
                        </w:rPr>
                        <w:t xml:space="preserve"> </w:t>
                      </w:r>
                      <w:r w:rsidRPr="00031FA8">
                        <w:rPr>
                          <w:rFonts w:ascii="Arial" w:hAnsi="Arial" w:cs="Arial"/>
                          <w:b/>
                          <w:spacing w:val="-1"/>
                        </w:rPr>
                        <w:t>OBRIGAÇÃO</w:t>
                      </w:r>
                      <w:r w:rsidRPr="00031FA8">
                        <w:rPr>
                          <w:rFonts w:ascii="Arial" w:hAnsi="Arial" w:cs="Arial"/>
                          <w:b/>
                          <w:spacing w:val="-10"/>
                        </w:rPr>
                        <w:t xml:space="preserve"> </w:t>
                      </w:r>
                      <w:r w:rsidRPr="00031FA8">
                        <w:rPr>
                          <w:rFonts w:ascii="Arial" w:hAnsi="Arial" w:cs="Arial"/>
                          <w:b/>
                          <w:spacing w:val="-1"/>
                        </w:rPr>
                        <w:t>DO</w:t>
                      </w:r>
                      <w:r w:rsidRPr="00031FA8">
                        <w:rPr>
                          <w:rFonts w:ascii="Arial" w:hAnsi="Arial" w:cs="Arial"/>
                          <w:b/>
                          <w:spacing w:val="-64"/>
                        </w:rPr>
                        <w:t xml:space="preserve"> </w:t>
                      </w:r>
                      <w:r w:rsidRPr="00031FA8">
                        <w:rPr>
                          <w:rFonts w:ascii="Arial" w:hAnsi="Arial" w:cs="Arial"/>
                          <w:b/>
                        </w:rPr>
                        <w:t>CONTRATADO A EXECUÇÃO DE LOGÍSTICA REVERSA (ART 13º, § 1º,</w:t>
                      </w:r>
                      <w:r w:rsidRPr="00031FA8">
                        <w:rPr>
                          <w:rFonts w:ascii="Arial" w:hAnsi="Arial" w:cs="Arial"/>
                          <w:b/>
                          <w:spacing w:val="1"/>
                        </w:rPr>
                        <w:t xml:space="preserve"> </w:t>
                      </w:r>
                      <w:r w:rsidRPr="00031FA8">
                        <w:rPr>
                          <w:rFonts w:ascii="Arial" w:hAnsi="Arial" w:cs="Arial"/>
                          <w:b/>
                        </w:rPr>
                        <w:t>INCISO</w:t>
                      </w:r>
                      <w:r w:rsidRPr="00031FA8">
                        <w:rPr>
                          <w:rFonts w:ascii="Arial" w:hAnsi="Arial" w:cs="Arial"/>
                          <w:b/>
                          <w:spacing w:val="-1"/>
                        </w:rPr>
                        <w:t xml:space="preserve"> </w:t>
                      </w:r>
                      <w:r w:rsidRPr="00031FA8">
                        <w:rPr>
                          <w:rFonts w:ascii="Arial" w:hAnsi="Arial" w:cs="Arial"/>
                          <w:b/>
                        </w:rPr>
                        <w:t>XIV)</w:t>
                      </w:r>
                    </w:p>
                  </w:txbxContent>
                </v:textbox>
                <w10:wrap type="topAndBottom" anchorx="page"/>
              </v:shape>
            </w:pict>
          </mc:Fallback>
        </mc:AlternateContent>
      </w:r>
      <w:r w:rsidR="001F3158" w:rsidRPr="00BD186D">
        <w:rPr>
          <w:rFonts w:ascii="Arial" w:hAnsi="Arial" w:cs="Arial"/>
          <w:sz w:val="20"/>
          <w:szCs w:val="20"/>
        </w:rPr>
        <w:t>A inobservância do prazo fixado para apresentação da garantia acarretará</w:t>
      </w:r>
      <w:r w:rsidR="001F3158" w:rsidRPr="00BD186D">
        <w:rPr>
          <w:rFonts w:ascii="Arial" w:hAnsi="Arial" w:cs="Arial"/>
          <w:spacing w:val="1"/>
          <w:sz w:val="20"/>
          <w:szCs w:val="20"/>
        </w:rPr>
        <w:t xml:space="preserve"> </w:t>
      </w:r>
      <w:r w:rsidR="001F3158" w:rsidRPr="00BD186D">
        <w:rPr>
          <w:rFonts w:ascii="Arial" w:hAnsi="Arial" w:cs="Arial"/>
          <w:sz w:val="20"/>
          <w:szCs w:val="20"/>
        </w:rPr>
        <w:t>a</w:t>
      </w:r>
      <w:r w:rsidR="001F3158" w:rsidRPr="00BD186D">
        <w:rPr>
          <w:rFonts w:ascii="Arial" w:hAnsi="Arial" w:cs="Arial"/>
          <w:spacing w:val="-5"/>
          <w:sz w:val="20"/>
          <w:szCs w:val="20"/>
        </w:rPr>
        <w:t xml:space="preserve"> </w:t>
      </w:r>
      <w:r w:rsidR="001F3158" w:rsidRPr="00BD186D">
        <w:rPr>
          <w:rFonts w:ascii="Arial" w:hAnsi="Arial" w:cs="Arial"/>
          <w:sz w:val="20"/>
          <w:szCs w:val="20"/>
        </w:rPr>
        <w:t>aplicação</w:t>
      </w:r>
      <w:r w:rsidR="001F3158" w:rsidRPr="00BD186D">
        <w:rPr>
          <w:rFonts w:ascii="Arial" w:hAnsi="Arial" w:cs="Arial"/>
          <w:spacing w:val="-5"/>
          <w:sz w:val="20"/>
          <w:szCs w:val="20"/>
        </w:rPr>
        <w:t xml:space="preserve"> </w:t>
      </w:r>
      <w:r w:rsidR="001F3158" w:rsidRPr="00BD186D">
        <w:rPr>
          <w:rFonts w:ascii="Arial" w:hAnsi="Arial" w:cs="Arial"/>
          <w:sz w:val="20"/>
          <w:szCs w:val="20"/>
        </w:rPr>
        <w:t>de</w:t>
      </w:r>
      <w:r w:rsidR="001F3158" w:rsidRPr="00BD186D">
        <w:rPr>
          <w:rFonts w:ascii="Arial" w:hAnsi="Arial" w:cs="Arial"/>
          <w:spacing w:val="-3"/>
          <w:sz w:val="20"/>
          <w:szCs w:val="20"/>
        </w:rPr>
        <w:t xml:space="preserve"> </w:t>
      </w:r>
      <w:r w:rsidR="001F3158" w:rsidRPr="00BD186D">
        <w:rPr>
          <w:rFonts w:ascii="Arial" w:hAnsi="Arial" w:cs="Arial"/>
          <w:sz w:val="20"/>
          <w:szCs w:val="20"/>
        </w:rPr>
        <w:t>multa</w:t>
      </w:r>
      <w:r w:rsidR="001F3158" w:rsidRPr="00BD186D">
        <w:rPr>
          <w:rFonts w:ascii="Arial" w:hAnsi="Arial" w:cs="Arial"/>
          <w:spacing w:val="-6"/>
          <w:sz w:val="20"/>
          <w:szCs w:val="20"/>
        </w:rPr>
        <w:t xml:space="preserve"> </w:t>
      </w:r>
      <w:r w:rsidR="001F3158" w:rsidRPr="00BD186D">
        <w:rPr>
          <w:rFonts w:ascii="Arial" w:hAnsi="Arial" w:cs="Arial"/>
          <w:sz w:val="20"/>
          <w:szCs w:val="20"/>
        </w:rPr>
        <w:t>de</w:t>
      </w:r>
      <w:r w:rsidR="001F3158" w:rsidRPr="00BD186D">
        <w:rPr>
          <w:rFonts w:ascii="Arial" w:hAnsi="Arial" w:cs="Arial"/>
          <w:spacing w:val="-5"/>
          <w:sz w:val="20"/>
          <w:szCs w:val="20"/>
        </w:rPr>
        <w:t xml:space="preserve"> </w:t>
      </w:r>
      <w:r w:rsidR="001F3158" w:rsidRPr="00BD186D">
        <w:rPr>
          <w:rFonts w:ascii="Arial" w:hAnsi="Arial" w:cs="Arial"/>
          <w:sz w:val="20"/>
          <w:szCs w:val="20"/>
        </w:rPr>
        <w:t>0,2%</w:t>
      </w:r>
      <w:r w:rsidR="001F3158" w:rsidRPr="00BD186D">
        <w:rPr>
          <w:rFonts w:ascii="Arial" w:hAnsi="Arial" w:cs="Arial"/>
          <w:spacing w:val="-7"/>
          <w:sz w:val="20"/>
          <w:szCs w:val="20"/>
        </w:rPr>
        <w:t xml:space="preserve"> </w:t>
      </w:r>
      <w:r w:rsidR="001F3158" w:rsidRPr="00BD186D">
        <w:rPr>
          <w:rFonts w:ascii="Arial" w:hAnsi="Arial" w:cs="Arial"/>
          <w:sz w:val="20"/>
          <w:szCs w:val="20"/>
        </w:rPr>
        <w:t>(dois</w:t>
      </w:r>
      <w:r w:rsidR="001F3158" w:rsidRPr="00BD186D">
        <w:rPr>
          <w:rFonts w:ascii="Arial" w:hAnsi="Arial" w:cs="Arial"/>
          <w:spacing w:val="-7"/>
          <w:sz w:val="20"/>
          <w:szCs w:val="20"/>
        </w:rPr>
        <w:t xml:space="preserve"> </w:t>
      </w:r>
      <w:r w:rsidR="001F3158" w:rsidRPr="00BD186D">
        <w:rPr>
          <w:rFonts w:ascii="Arial" w:hAnsi="Arial" w:cs="Arial"/>
          <w:sz w:val="20"/>
          <w:szCs w:val="20"/>
        </w:rPr>
        <w:t>décimos</w:t>
      </w:r>
      <w:r w:rsidR="001F3158" w:rsidRPr="00BD186D">
        <w:rPr>
          <w:rFonts w:ascii="Arial" w:hAnsi="Arial" w:cs="Arial"/>
          <w:spacing w:val="-8"/>
          <w:sz w:val="20"/>
          <w:szCs w:val="20"/>
        </w:rPr>
        <w:t xml:space="preserve"> </w:t>
      </w:r>
      <w:r w:rsidR="001F3158" w:rsidRPr="00BD186D">
        <w:rPr>
          <w:rFonts w:ascii="Arial" w:hAnsi="Arial" w:cs="Arial"/>
          <w:sz w:val="20"/>
          <w:szCs w:val="20"/>
        </w:rPr>
        <w:t>por</w:t>
      </w:r>
      <w:r w:rsidR="001F3158" w:rsidRPr="00BD186D">
        <w:rPr>
          <w:rFonts w:ascii="Arial" w:hAnsi="Arial" w:cs="Arial"/>
          <w:spacing w:val="-5"/>
          <w:sz w:val="20"/>
          <w:szCs w:val="20"/>
        </w:rPr>
        <w:t xml:space="preserve"> </w:t>
      </w:r>
      <w:r w:rsidR="001F3158" w:rsidRPr="00BD186D">
        <w:rPr>
          <w:rFonts w:ascii="Arial" w:hAnsi="Arial" w:cs="Arial"/>
          <w:sz w:val="20"/>
          <w:szCs w:val="20"/>
        </w:rPr>
        <w:t>cento)</w:t>
      </w:r>
      <w:r w:rsidR="001F3158" w:rsidRPr="00BD186D">
        <w:rPr>
          <w:rFonts w:ascii="Arial" w:hAnsi="Arial" w:cs="Arial"/>
          <w:spacing w:val="-7"/>
          <w:sz w:val="20"/>
          <w:szCs w:val="20"/>
        </w:rPr>
        <w:t xml:space="preserve"> </w:t>
      </w:r>
      <w:r w:rsidR="001F3158" w:rsidRPr="00BD186D">
        <w:rPr>
          <w:rFonts w:ascii="Arial" w:hAnsi="Arial" w:cs="Arial"/>
          <w:sz w:val="20"/>
          <w:szCs w:val="20"/>
        </w:rPr>
        <w:t>do</w:t>
      </w:r>
      <w:r w:rsidR="001F3158" w:rsidRPr="00BD186D">
        <w:rPr>
          <w:rFonts w:ascii="Arial" w:hAnsi="Arial" w:cs="Arial"/>
          <w:spacing w:val="-5"/>
          <w:sz w:val="20"/>
          <w:szCs w:val="20"/>
        </w:rPr>
        <w:t xml:space="preserve"> </w:t>
      </w:r>
      <w:r w:rsidR="001F3158" w:rsidRPr="00BD186D">
        <w:rPr>
          <w:rFonts w:ascii="Arial" w:hAnsi="Arial" w:cs="Arial"/>
          <w:sz w:val="20"/>
          <w:szCs w:val="20"/>
        </w:rPr>
        <w:t>valor</w:t>
      </w:r>
      <w:r w:rsidR="001F3158" w:rsidRPr="00BD186D">
        <w:rPr>
          <w:rFonts w:ascii="Arial" w:hAnsi="Arial" w:cs="Arial"/>
          <w:spacing w:val="-5"/>
          <w:sz w:val="20"/>
          <w:szCs w:val="20"/>
        </w:rPr>
        <w:t xml:space="preserve"> </w:t>
      </w:r>
      <w:r w:rsidR="001F3158" w:rsidRPr="00BD186D">
        <w:rPr>
          <w:rFonts w:ascii="Arial" w:hAnsi="Arial" w:cs="Arial"/>
          <w:sz w:val="20"/>
          <w:szCs w:val="20"/>
        </w:rPr>
        <w:t>total</w:t>
      </w:r>
      <w:r w:rsidR="001F3158" w:rsidRPr="00BD186D">
        <w:rPr>
          <w:rFonts w:ascii="Arial" w:hAnsi="Arial" w:cs="Arial"/>
          <w:spacing w:val="-5"/>
          <w:sz w:val="20"/>
          <w:szCs w:val="20"/>
        </w:rPr>
        <w:t xml:space="preserve"> </w:t>
      </w:r>
      <w:r w:rsidR="001F3158" w:rsidRPr="00BD186D">
        <w:rPr>
          <w:rFonts w:ascii="Arial" w:hAnsi="Arial" w:cs="Arial"/>
          <w:sz w:val="20"/>
          <w:szCs w:val="20"/>
        </w:rPr>
        <w:t>do</w:t>
      </w:r>
      <w:r w:rsidR="001F3158" w:rsidRPr="00BD186D">
        <w:rPr>
          <w:rFonts w:ascii="Arial" w:hAnsi="Arial" w:cs="Arial"/>
          <w:spacing w:val="-6"/>
          <w:sz w:val="20"/>
          <w:szCs w:val="20"/>
        </w:rPr>
        <w:t xml:space="preserve"> </w:t>
      </w:r>
      <w:r w:rsidR="001F3158" w:rsidRPr="00BD186D">
        <w:rPr>
          <w:rFonts w:ascii="Arial" w:hAnsi="Arial" w:cs="Arial"/>
          <w:sz w:val="20"/>
          <w:szCs w:val="20"/>
        </w:rPr>
        <w:t>contrato</w:t>
      </w:r>
      <w:r w:rsidR="001F3158" w:rsidRPr="00BD186D">
        <w:rPr>
          <w:rFonts w:ascii="Arial" w:hAnsi="Arial" w:cs="Arial"/>
          <w:spacing w:val="-64"/>
          <w:sz w:val="20"/>
          <w:szCs w:val="20"/>
        </w:rPr>
        <w:t xml:space="preserve"> </w:t>
      </w:r>
      <w:r w:rsidR="001F3158" w:rsidRPr="00BD186D">
        <w:rPr>
          <w:rFonts w:ascii="Arial" w:hAnsi="Arial" w:cs="Arial"/>
          <w:sz w:val="20"/>
          <w:szCs w:val="20"/>
        </w:rPr>
        <w:t>por dia de atraso, até o máximo de 5% (cinco por cento), ficando desde já a</w:t>
      </w:r>
      <w:r w:rsidR="001F3158" w:rsidRPr="00BD186D">
        <w:rPr>
          <w:rFonts w:ascii="Arial" w:hAnsi="Arial" w:cs="Arial"/>
          <w:spacing w:val="1"/>
          <w:sz w:val="20"/>
          <w:szCs w:val="20"/>
        </w:rPr>
        <w:t xml:space="preserve"> </w:t>
      </w:r>
      <w:r w:rsidR="001F3158" w:rsidRPr="00BD186D">
        <w:rPr>
          <w:rFonts w:ascii="Arial" w:hAnsi="Arial" w:cs="Arial"/>
          <w:sz w:val="20"/>
          <w:szCs w:val="20"/>
        </w:rPr>
        <w:t>CONTRATANTE</w:t>
      </w:r>
      <w:r w:rsidR="001F3158" w:rsidRPr="00BD186D">
        <w:rPr>
          <w:rFonts w:ascii="Arial" w:hAnsi="Arial" w:cs="Arial"/>
          <w:spacing w:val="1"/>
          <w:sz w:val="20"/>
          <w:szCs w:val="20"/>
        </w:rPr>
        <w:t xml:space="preserve"> </w:t>
      </w:r>
      <w:r w:rsidR="001F3158" w:rsidRPr="00BD186D">
        <w:rPr>
          <w:rFonts w:ascii="Arial" w:hAnsi="Arial" w:cs="Arial"/>
          <w:sz w:val="20"/>
          <w:szCs w:val="20"/>
        </w:rPr>
        <w:t>autorizada</w:t>
      </w:r>
      <w:r w:rsidR="001F3158" w:rsidRPr="00BD186D">
        <w:rPr>
          <w:rFonts w:ascii="Arial" w:hAnsi="Arial" w:cs="Arial"/>
          <w:spacing w:val="1"/>
          <w:sz w:val="20"/>
          <w:szCs w:val="20"/>
        </w:rPr>
        <w:t xml:space="preserve"> </w:t>
      </w:r>
      <w:r w:rsidR="001F3158" w:rsidRPr="00BD186D">
        <w:rPr>
          <w:rFonts w:ascii="Arial" w:hAnsi="Arial" w:cs="Arial"/>
          <w:sz w:val="20"/>
          <w:szCs w:val="20"/>
        </w:rPr>
        <w:t>de</w:t>
      </w:r>
      <w:r w:rsidR="001F3158" w:rsidRPr="00BD186D">
        <w:rPr>
          <w:rFonts w:ascii="Arial" w:hAnsi="Arial" w:cs="Arial"/>
          <w:spacing w:val="1"/>
          <w:sz w:val="20"/>
          <w:szCs w:val="20"/>
        </w:rPr>
        <w:t xml:space="preserve"> </w:t>
      </w:r>
      <w:r w:rsidR="001F3158" w:rsidRPr="00BD186D">
        <w:rPr>
          <w:rFonts w:ascii="Arial" w:hAnsi="Arial" w:cs="Arial"/>
          <w:sz w:val="20"/>
          <w:szCs w:val="20"/>
        </w:rPr>
        <w:t>debitá-la</w:t>
      </w:r>
      <w:r w:rsidR="001F3158" w:rsidRPr="00BD186D">
        <w:rPr>
          <w:rFonts w:ascii="Arial" w:hAnsi="Arial" w:cs="Arial"/>
          <w:spacing w:val="1"/>
          <w:sz w:val="20"/>
          <w:szCs w:val="20"/>
        </w:rPr>
        <w:t xml:space="preserve"> </w:t>
      </w:r>
      <w:r w:rsidR="001F3158" w:rsidRPr="00BD186D">
        <w:rPr>
          <w:rFonts w:ascii="Arial" w:hAnsi="Arial" w:cs="Arial"/>
          <w:sz w:val="20"/>
          <w:szCs w:val="20"/>
        </w:rPr>
        <w:t>em</w:t>
      </w:r>
      <w:r w:rsidR="001F3158" w:rsidRPr="00BD186D">
        <w:rPr>
          <w:rFonts w:ascii="Arial" w:hAnsi="Arial" w:cs="Arial"/>
          <w:spacing w:val="1"/>
          <w:sz w:val="20"/>
          <w:szCs w:val="20"/>
        </w:rPr>
        <w:t xml:space="preserve"> </w:t>
      </w:r>
      <w:r w:rsidR="001F3158" w:rsidRPr="00BD186D">
        <w:rPr>
          <w:rFonts w:ascii="Arial" w:hAnsi="Arial" w:cs="Arial"/>
          <w:sz w:val="20"/>
          <w:szCs w:val="20"/>
        </w:rPr>
        <w:t>eventuais</w:t>
      </w:r>
      <w:r w:rsidR="001F3158" w:rsidRPr="00BD186D">
        <w:rPr>
          <w:rFonts w:ascii="Arial" w:hAnsi="Arial" w:cs="Arial"/>
          <w:spacing w:val="1"/>
          <w:sz w:val="20"/>
          <w:szCs w:val="20"/>
        </w:rPr>
        <w:t xml:space="preserve"> </w:t>
      </w:r>
      <w:r w:rsidR="001F3158" w:rsidRPr="00BD186D">
        <w:rPr>
          <w:rFonts w:ascii="Arial" w:hAnsi="Arial" w:cs="Arial"/>
          <w:sz w:val="20"/>
          <w:szCs w:val="20"/>
        </w:rPr>
        <w:t>créditos</w:t>
      </w:r>
      <w:r w:rsidR="001F3158" w:rsidRPr="00BD186D">
        <w:rPr>
          <w:rFonts w:ascii="Arial" w:hAnsi="Arial" w:cs="Arial"/>
          <w:spacing w:val="1"/>
          <w:sz w:val="20"/>
          <w:szCs w:val="20"/>
        </w:rPr>
        <w:t xml:space="preserve"> </w:t>
      </w:r>
      <w:r w:rsidR="001F3158" w:rsidRPr="00BD186D">
        <w:rPr>
          <w:rFonts w:ascii="Arial" w:hAnsi="Arial" w:cs="Arial"/>
          <w:sz w:val="20"/>
          <w:szCs w:val="20"/>
        </w:rPr>
        <w:t>da</w:t>
      </w:r>
      <w:r w:rsidR="001F3158" w:rsidRPr="00BD186D">
        <w:rPr>
          <w:rFonts w:ascii="Arial" w:hAnsi="Arial" w:cs="Arial"/>
          <w:spacing w:val="1"/>
          <w:sz w:val="20"/>
          <w:szCs w:val="20"/>
        </w:rPr>
        <w:t xml:space="preserve"> </w:t>
      </w:r>
      <w:r w:rsidR="001F3158" w:rsidRPr="00BD186D">
        <w:rPr>
          <w:rFonts w:ascii="Arial" w:hAnsi="Arial" w:cs="Arial"/>
          <w:sz w:val="20"/>
          <w:szCs w:val="20"/>
        </w:rPr>
        <w:t>CONTRATADA.</w:t>
      </w:r>
    </w:p>
    <w:p w14:paraId="088406DA" w14:textId="752DF162" w:rsidR="001F3158" w:rsidRPr="00BD186D" w:rsidRDefault="00031FA8" w:rsidP="00031FA8">
      <w:pPr>
        <w:pStyle w:val="Corpodetexto"/>
        <w:spacing w:before="92" w:line="360" w:lineRule="auto"/>
        <w:ind w:left="142" w:right="3"/>
        <w:rPr>
          <w:rFonts w:cs="Arial"/>
          <w:sz w:val="20"/>
        </w:rPr>
      </w:pPr>
      <w:r w:rsidRPr="00BD186D">
        <w:rPr>
          <w:rFonts w:cs="Arial"/>
          <w:noProof/>
          <w:sz w:val="20"/>
        </w:rPr>
        <mc:AlternateContent>
          <mc:Choice Requires="wps">
            <w:drawing>
              <wp:anchor distT="0" distB="0" distL="0" distR="0" simplePos="0" relativeHeight="251693056" behindDoc="1" locked="0" layoutInCell="1" allowOverlap="1" wp14:anchorId="0793EE59" wp14:editId="672563D2">
                <wp:simplePos x="0" y="0"/>
                <wp:positionH relativeFrom="page">
                  <wp:posOffset>1084580</wp:posOffset>
                </wp:positionH>
                <wp:positionV relativeFrom="paragraph">
                  <wp:posOffset>1701165</wp:posOffset>
                </wp:positionV>
                <wp:extent cx="5394960" cy="381635"/>
                <wp:effectExtent l="0" t="0" r="15240" b="18415"/>
                <wp:wrapTopAndBottom/>
                <wp:docPr id="1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81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395E8F" w14:textId="77777777" w:rsidR="00031FA8" w:rsidRPr="00031FA8" w:rsidRDefault="00031FA8" w:rsidP="001F3158">
                            <w:pPr>
                              <w:spacing w:before="1" w:line="360" w:lineRule="auto"/>
                              <w:ind w:left="103" w:right="99"/>
                              <w:rPr>
                                <w:rFonts w:ascii="Arial" w:hAnsi="Arial" w:cs="Arial"/>
                                <w:b/>
                              </w:rPr>
                            </w:pPr>
                            <w:r w:rsidRPr="00031FA8">
                              <w:rPr>
                                <w:rFonts w:ascii="Arial" w:hAnsi="Arial" w:cs="Arial"/>
                                <w:b/>
                              </w:rPr>
                              <w:t>15 – FORMAS, CONDIÇÕES E PRAZOS DE PAGAMENTO, BEM COMO O</w:t>
                            </w:r>
                            <w:r w:rsidRPr="00031FA8">
                              <w:rPr>
                                <w:rFonts w:ascii="Arial" w:hAnsi="Arial" w:cs="Arial"/>
                                <w:b/>
                                <w:spacing w:val="1"/>
                              </w:rPr>
                              <w:t xml:space="preserve"> </w:t>
                            </w:r>
                            <w:r w:rsidRPr="00031FA8">
                              <w:rPr>
                                <w:rFonts w:ascii="Arial" w:hAnsi="Arial" w:cs="Arial"/>
                                <w:b/>
                              </w:rPr>
                              <w:t>CRITÉRIO DE REAJUSTE, QUANDO FOR O CASO (ART 13º, § 1º, INCISO</w:t>
                            </w:r>
                            <w:r w:rsidRPr="00031FA8">
                              <w:rPr>
                                <w:rFonts w:ascii="Arial" w:hAnsi="Arial" w:cs="Arial"/>
                                <w:b/>
                                <w:spacing w:val="-64"/>
                              </w:rPr>
                              <w:t xml:space="preserve"> </w:t>
                            </w:r>
                            <w:r w:rsidRPr="00031FA8">
                              <w:rPr>
                                <w:rFonts w:ascii="Arial" w:hAnsi="Arial" w:cs="Arial"/>
                                <w:b/>
                              </w:rPr>
                              <w:t>XIV)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3EE59" id="Text Box 18" o:spid="_x0000_s1036" type="#_x0000_t202" style="position:absolute;left:0;text-align:left;margin-left:85.4pt;margin-top:133.95pt;width:424.8pt;height:30.0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" filled="f" strokeweight=".48pt">
                <v:textbox inset="0,0,0,0">
                  <w:txbxContent>
                    <w:p w14:paraId="4E395E8F" w14:textId="77777777" w:rsidR="00031FA8" w:rsidRPr="00031FA8" w:rsidRDefault="00031FA8" w:rsidP="001F3158">
                      <w:pPr>
                        <w:spacing w:before="1" w:line="360" w:lineRule="auto"/>
                        <w:ind w:left="103" w:right="99"/>
                        <w:rPr>
                          <w:rFonts w:ascii="Arial" w:hAnsi="Arial" w:cs="Arial"/>
                          <w:b/>
                        </w:rPr>
                      </w:pPr>
                      <w:r w:rsidRPr="00031FA8">
                        <w:rPr>
                          <w:rFonts w:ascii="Arial" w:hAnsi="Arial" w:cs="Arial"/>
                          <w:b/>
                        </w:rPr>
                        <w:t>15 – FORMAS, CONDIÇÕES E PRAZOS DE PAGAMENTO, BEM COMO O</w:t>
                      </w:r>
                      <w:r w:rsidRPr="00031FA8">
                        <w:rPr>
                          <w:rFonts w:ascii="Arial" w:hAnsi="Arial" w:cs="Arial"/>
                          <w:b/>
                          <w:spacing w:val="1"/>
                        </w:rPr>
                        <w:t xml:space="preserve"> </w:t>
                      </w:r>
                      <w:r w:rsidRPr="00031FA8">
                        <w:rPr>
                          <w:rFonts w:ascii="Arial" w:hAnsi="Arial" w:cs="Arial"/>
                          <w:b/>
                        </w:rPr>
                        <w:t>CRITÉRIO DE REAJUSTE, QUANDO FOR O CASO (ART 13º, § 1º, INCISO</w:t>
                      </w:r>
                      <w:r w:rsidRPr="00031FA8">
                        <w:rPr>
                          <w:rFonts w:ascii="Arial" w:hAnsi="Arial" w:cs="Arial"/>
                          <w:b/>
                          <w:spacing w:val="-64"/>
                        </w:rPr>
                        <w:t xml:space="preserve"> </w:t>
                      </w:r>
                      <w:r w:rsidRPr="00031FA8">
                        <w:rPr>
                          <w:rFonts w:ascii="Arial" w:hAnsi="Arial" w:cs="Arial"/>
                          <w:b/>
                        </w:rPr>
                        <w:t>XIV)</w:t>
                      </w:r>
                    </w:p>
                  </w:txbxContent>
                </v:textbox>
                <w10:wrap type="topAndBottom" anchorx="page"/>
              </v:shape>
            </w:pict>
          </mc:Fallback>
        </mc:AlternateContent>
      </w:r>
      <w:r w:rsidR="001F3158" w:rsidRPr="00BD186D">
        <w:rPr>
          <w:rFonts w:cs="Arial"/>
          <w:sz w:val="20"/>
        </w:rPr>
        <w:t>14.1 Para este tipo de contratação, não será necessário considerar a execução</w:t>
      </w:r>
      <w:r w:rsidR="001F3158" w:rsidRPr="00BD186D">
        <w:rPr>
          <w:rFonts w:cs="Arial"/>
          <w:spacing w:val="-64"/>
          <w:sz w:val="20"/>
        </w:rPr>
        <w:t xml:space="preserve"> </w:t>
      </w:r>
      <w:r w:rsidR="001F3158" w:rsidRPr="00BD186D">
        <w:rPr>
          <w:rFonts w:cs="Arial"/>
          <w:sz w:val="20"/>
        </w:rPr>
        <w:t>de</w:t>
      </w:r>
      <w:r w:rsidR="001F3158" w:rsidRPr="00BD186D">
        <w:rPr>
          <w:rFonts w:cs="Arial"/>
          <w:spacing w:val="-4"/>
          <w:sz w:val="20"/>
        </w:rPr>
        <w:t xml:space="preserve"> </w:t>
      </w:r>
      <w:r w:rsidR="001F3158" w:rsidRPr="00BD186D">
        <w:rPr>
          <w:rFonts w:cs="Arial"/>
          <w:sz w:val="20"/>
        </w:rPr>
        <w:t>logística</w:t>
      </w:r>
      <w:r w:rsidR="001F3158" w:rsidRPr="00BD186D">
        <w:rPr>
          <w:rFonts w:cs="Arial"/>
          <w:spacing w:val="-4"/>
          <w:sz w:val="20"/>
        </w:rPr>
        <w:t xml:space="preserve"> </w:t>
      </w:r>
      <w:r w:rsidR="001F3158" w:rsidRPr="00BD186D">
        <w:rPr>
          <w:rFonts w:cs="Arial"/>
          <w:sz w:val="20"/>
        </w:rPr>
        <w:t>reversa,</w:t>
      </w:r>
      <w:r w:rsidR="001F3158" w:rsidRPr="00BD186D">
        <w:rPr>
          <w:rFonts w:cs="Arial"/>
          <w:spacing w:val="-4"/>
          <w:sz w:val="20"/>
        </w:rPr>
        <w:t xml:space="preserve"> </w:t>
      </w:r>
      <w:r w:rsidR="001F3158" w:rsidRPr="00BD186D">
        <w:rPr>
          <w:rFonts w:cs="Arial"/>
          <w:sz w:val="20"/>
        </w:rPr>
        <w:t>visto</w:t>
      </w:r>
      <w:r w:rsidR="001F3158" w:rsidRPr="00BD186D">
        <w:rPr>
          <w:rFonts w:cs="Arial"/>
          <w:spacing w:val="-3"/>
          <w:sz w:val="20"/>
        </w:rPr>
        <w:t xml:space="preserve"> </w:t>
      </w:r>
      <w:r w:rsidR="001F3158" w:rsidRPr="00BD186D">
        <w:rPr>
          <w:rFonts w:cs="Arial"/>
          <w:sz w:val="20"/>
        </w:rPr>
        <w:t>que</w:t>
      </w:r>
      <w:r w:rsidR="001F3158" w:rsidRPr="00BD186D">
        <w:rPr>
          <w:rFonts w:cs="Arial"/>
          <w:spacing w:val="-4"/>
          <w:sz w:val="20"/>
        </w:rPr>
        <w:t xml:space="preserve"> </w:t>
      </w:r>
      <w:r w:rsidR="001F3158" w:rsidRPr="00BD186D">
        <w:rPr>
          <w:rFonts w:cs="Arial"/>
          <w:sz w:val="20"/>
        </w:rPr>
        <w:t>a</w:t>
      </w:r>
      <w:r w:rsidR="001F3158" w:rsidRPr="00BD186D">
        <w:rPr>
          <w:rFonts w:cs="Arial"/>
          <w:spacing w:val="-4"/>
          <w:sz w:val="20"/>
        </w:rPr>
        <w:t xml:space="preserve"> </w:t>
      </w:r>
      <w:r w:rsidR="001F3158" w:rsidRPr="00BD186D">
        <w:rPr>
          <w:rFonts w:cs="Arial"/>
          <w:sz w:val="20"/>
        </w:rPr>
        <w:t>prestação</w:t>
      </w:r>
      <w:r w:rsidR="001F3158" w:rsidRPr="00BD186D">
        <w:rPr>
          <w:rFonts w:cs="Arial"/>
          <w:spacing w:val="-3"/>
          <w:sz w:val="20"/>
        </w:rPr>
        <w:t xml:space="preserve"> </w:t>
      </w:r>
      <w:r w:rsidR="001F3158" w:rsidRPr="00BD186D">
        <w:rPr>
          <w:rFonts w:cs="Arial"/>
          <w:sz w:val="20"/>
        </w:rPr>
        <w:t>do</w:t>
      </w:r>
      <w:r w:rsidR="001F3158" w:rsidRPr="00BD186D">
        <w:rPr>
          <w:rFonts w:cs="Arial"/>
          <w:spacing w:val="-6"/>
          <w:sz w:val="20"/>
        </w:rPr>
        <w:t xml:space="preserve"> </w:t>
      </w:r>
      <w:r w:rsidR="001F3158" w:rsidRPr="00BD186D">
        <w:rPr>
          <w:rFonts w:cs="Arial"/>
          <w:sz w:val="20"/>
        </w:rPr>
        <w:t>referido</w:t>
      </w:r>
      <w:r w:rsidR="001F3158" w:rsidRPr="00BD186D">
        <w:rPr>
          <w:rFonts w:cs="Arial"/>
          <w:spacing w:val="-4"/>
          <w:sz w:val="20"/>
        </w:rPr>
        <w:t xml:space="preserve"> </w:t>
      </w:r>
      <w:r w:rsidR="001F3158" w:rsidRPr="00BD186D">
        <w:rPr>
          <w:rFonts w:cs="Arial"/>
          <w:sz w:val="20"/>
        </w:rPr>
        <w:t>serviço</w:t>
      </w:r>
      <w:r w:rsidR="001F3158" w:rsidRPr="00BD186D">
        <w:rPr>
          <w:rFonts w:cs="Arial"/>
          <w:spacing w:val="-4"/>
          <w:sz w:val="20"/>
        </w:rPr>
        <w:t xml:space="preserve"> </w:t>
      </w:r>
      <w:r w:rsidR="001F3158" w:rsidRPr="00BD186D">
        <w:rPr>
          <w:rFonts w:cs="Arial"/>
          <w:sz w:val="20"/>
        </w:rPr>
        <w:t>será</w:t>
      </w:r>
      <w:r w:rsidR="001F3158" w:rsidRPr="00BD186D">
        <w:rPr>
          <w:rFonts w:cs="Arial"/>
          <w:spacing w:val="-4"/>
          <w:sz w:val="20"/>
        </w:rPr>
        <w:t xml:space="preserve"> </w:t>
      </w:r>
      <w:r w:rsidR="001F3158" w:rsidRPr="00BD186D">
        <w:rPr>
          <w:rFonts w:cs="Arial"/>
          <w:sz w:val="20"/>
        </w:rPr>
        <w:t>realizada</w:t>
      </w:r>
      <w:r w:rsidR="001F3158" w:rsidRPr="00BD186D">
        <w:rPr>
          <w:rFonts w:cs="Arial"/>
          <w:spacing w:val="-6"/>
          <w:sz w:val="20"/>
        </w:rPr>
        <w:t xml:space="preserve"> </w:t>
      </w:r>
      <w:r w:rsidR="001F3158" w:rsidRPr="00BD186D">
        <w:rPr>
          <w:rFonts w:cs="Arial"/>
          <w:sz w:val="20"/>
        </w:rPr>
        <w:t>por</w:t>
      </w:r>
      <w:r w:rsidR="001F3158" w:rsidRPr="00BD186D">
        <w:rPr>
          <w:rFonts w:cs="Arial"/>
          <w:spacing w:val="-64"/>
          <w:sz w:val="20"/>
        </w:rPr>
        <w:t xml:space="preserve"> </w:t>
      </w:r>
      <w:r w:rsidR="001F3158" w:rsidRPr="00BD186D">
        <w:rPr>
          <w:rFonts w:cs="Arial"/>
          <w:sz w:val="20"/>
        </w:rPr>
        <w:t>meio de sistema informatizado, através de cartão magnético ou chip nos postos</w:t>
      </w:r>
      <w:r w:rsidR="001F3158" w:rsidRPr="00BD186D">
        <w:rPr>
          <w:rFonts w:cs="Arial"/>
          <w:spacing w:val="-64"/>
          <w:sz w:val="20"/>
        </w:rPr>
        <w:t xml:space="preserve"> </w:t>
      </w:r>
      <w:r w:rsidR="001F3158" w:rsidRPr="00BD186D">
        <w:rPr>
          <w:rFonts w:cs="Arial"/>
          <w:spacing w:val="-1"/>
          <w:sz w:val="20"/>
        </w:rPr>
        <w:t>credenciados,</w:t>
      </w:r>
      <w:r w:rsidR="001F3158" w:rsidRPr="00BD186D">
        <w:rPr>
          <w:rFonts w:cs="Arial"/>
          <w:spacing w:val="-15"/>
          <w:sz w:val="20"/>
        </w:rPr>
        <w:t xml:space="preserve"> </w:t>
      </w:r>
      <w:r w:rsidR="001F3158" w:rsidRPr="00BD186D">
        <w:rPr>
          <w:rFonts w:cs="Arial"/>
          <w:spacing w:val="-1"/>
          <w:sz w:val="20"/>
        </w:rPr>
        <w:t>onde</w:t>
      </w:r>
      <w:r w:rsidR="001F3158" w:rsidRPr="00BD186D">
        <w:rPr>
          <w:rFonts w:cs="Arial"/>
          <w:spacing w:val="-14"/>
          <w:sz w:val="20"/>
        </w:rPr>
        <w:t xml:space="preserve"> </w:t>
      </w:r>
      <w:r w:rsidR="001F3158" w:rsidRPr="00BD186D">
        <w:rPr>
          <w:rFonts w:cs="Arial"/>
          <w:spacing w:val="-1"/>
          <w:sz w:val="20"/>
        </w:rPr>
        <w:t>foi</w:t>
      </w:r>
      <w:r w:rsidR="001F3158" w:rsidRPr="00BD186D">
        <w:rPr>
          <w:rFonts w:cs="Arial"/>
          <w:spacing w:val="-15"/>
          <w:sz w:val="20"/>
        </w:rPr>
        <w:t xml:space="preserve"> </w:t>
      </w:r>
      <w:r w:rsidR="001F3158" w:rsidRPr="00BD186D">
        <w:rPr>
          <w:rFonts w:cs="Arial"/>
          <w:sz w:val="20"/>
        </w:rPr>
        <w:t>estipulado</w:t>
      </w:r>
      <w:r w:rsidR="001F3158" w:rsidRPr="00BD186D">
        <w:rPr>
          <w:rFonts w:cs="Arial"/>
          <w:spacing w:val="-14"/>
          <w:sz w:val="20"/>
        </w:rPr>
        <w:t xml:space="preserve"> </w:t>
      </w:r>
      <w:r w:rsidR="001F3158" w:rsidRPr="00BD186D">
        <w:rPr>
          <w:rFonts w:cs="Arial"/>
          <w:sz w:val="20"/>
        </w:rPr>
        <w:t>quantitativo</w:t>
      </w:r>
      <w:r w:rsidR="001F3158" w:rsidRPr="00BD186D">
        <w:rPr>
          <w:rFonts w:cs="Arial"/>
          <w:spacing w:val="-17"/>
          <w:sz w:val="20"/>
        </w:rPr>
        <w:t xml:space="preserve"> </w:t>
      </w:r>
      <w:r w:rsidR="001F3158" w:rsidRPr="00BD186D">
        <w:rPr>
          <w:rFonts w:cs="Arial"/>
          <w:sz w:val="20"/>
        </w:rPr>
        <w:t>mínimo</w:t>
      </w:r>
      <w:r w:rsidR="001F3158" w:rsidRPr="00BD186D">
        <w:rPr>
          <w:rFonts w:cs="Arial"/>
          <w:spacing w:val="-11"/>
          <w:sz w:val="20"/>
        </w:rPr>
        <w:t xml:space="preserve"> </w:t>
      </w:r>
      <w:r w:rsidR="001F3158" w:rsidRPr="00BD186D">
        <w:rPr>
          <w:rFonts w:cs="Arial"/>
          <w:sz w:val="20"/>
        </w:rPr>
        <w:t>no</w:t>
      </w:r>
      <w:r w:rsidR="001F3158" w:rsidRPr="00BD186D">
        <w:rPr>
          <w:rFonts w:cs="Arial"/>
          <w:spacing w:val="-14"/>
          <w:sz w:val="20"/>
        </w:rPr>
        <w:t xml:space="preserve"> </w:t>
      </w:r>
      <w:r w:rsidR="001F3158" w:rsidRPr="00BD186D">
        <w:rPr>
          <w:rFonts w:cs="Arial"/>
          <w:sz w:val="20"/>
        </w:rPr>
        <w:t>município</w:t>
      </w:r>
      <w:r w:rsidR="001F3158" w:rsidRPr="00BD186D">
        <w:rPr>
          <w:rFonts w:cs="Arial"/>
          <w:spacing w:val="-14"/>
          <w:sz w:val="20"/>
        </w:rPr>
        <w:t xml:space="preserve"> </w:t>
      </w:r>
      <w:r w:rsidR="001F3158" w:rsidRPr="00BD186D">
        <w:rPr>
          <w:rFonts w:cs="Arial"/>
          <w:sz w:val="20"/>
        </w:rPr>
        <w:t>de</w:t>
      </w:r>
      <w:r w:rsidR="001F3158" w:rsidRPr="00BD186D">
        <w:rPr>
          <w:rFonts w:cs="Arial"/>
          <w:spacing w:val="-12"/>
          <w:sz w:val="20"/>
        </w:rPr>
        <w:t xml:space="preserve"> </w:t>
      </w:r>
      <w:r w:rsidR="001F3158" w:rsidRPr="00BD186D">
        <w:rPr>
          <w:rFonts w:cs="Arial"/>
          <w:sz w:val="20"/>
        </w:rPr>
        <w:t>Cariacica.</w:t>
      </w:r>
    </w:p>
    <w:p w14:paraId="5BEFA326" w14:textId="77777777" w:rsidR="001F3158" w:rsidRPr="00BD186D" w:rsidRDefault="001F3158" w:rsidP="00031FA8">
      <w:pPr>
        <w:pStyle w:val="PargrafodaLista"/>
        <w:widowControl w:val="0"/>
        <w:numPr>
          <w:ilvl w:val="1"/>
          <w:numId w:val="78"/>
        </w:numPr>
        <w:tabs>
          <w:tab w:val="left" w:pos="685"/>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O pagamento será realizado por meio de ordem bancária, para crédito em</w:t>
      </w:r>
      <w:r w:rsidRPr="00BD186D">
        <w:rPr>
          <w:rFonts w:ascii="Arial" w:hAnsi="Arial" w:cs="Arial"/>
          <w:spacing w:val="-64"/>
          <w:sz w:val="20"/>
          <w:szCs w:val="20"/>
        </w:rPr>
        <w:t xml:space="preserve"> </w:t>
      </w:r>
      <w:r w:rsidRPr="00BD186D">
        <w:rPr>
          <w:rFonts w:ascii="Arial" w:hAnsi="Arial" w:cs="Arial"/>
          <w:sz w:val="20"/>
          <w:szCs w:val="20"/>
        </w:rPr>
        <w:t>banco,</w:t>
      </w:r>
      <w:r w:rsidRPr="00BD186D">
        <w:rPr>
          <w:rFonts w:ascii="Arial" w:hAnsi="Arial" w:cs="Arial"/>
          <w:spacing w:val="-2"/>
          <w:sz w:val="20"/>
          <w:szCs w:val="20"/>
        </w:rPr>
        <w:t xml:space="preserve"> </w:t>
      </w:r>
      <w:r w:rsidRPr="00BD186D">
        <w:rPr>
          <w:rFonts w:ascii="Arial" w:hAnsi="Arial" w:cs="Arial"/>
          <w:sz w:val="20"/>
          <w:szCs w:val="20"/>
        </w:rPr>
        <w:t>agência</w:t>
      </w:r>
      <w:r w:rsidRPr="00BD186D">
        <w:rPr>
          <w:rFonts w:ascii="Arial" w:hAnsi="Arial" w:cs="Arial"/>
          <w:spacing w:val="-2"/>
          <w:sz w:val="20"/>
          <w:szCs w:val="20"/>
        </w:rPr>
        <w:t xml:space="preserve"> </w:t>
      </w:r>
      <w:r w:rsidRPr="00BD186D">
        <w:rPr>
          <w:rFonts w:ascii="Arial" w:hAnsi="Arial" w:cs="Arial"/>
          <w:sz w:val="20"/>
          <w:szCs w:val="20"/>
        </w:rPr>
        <w:t>e</w:t>
      </w:r>
      <w:r w:rsidRPr="00BD186D">
        <w:rPr>
          <w:rFonts w:ascii="Arial" w:hAnsi="Arial" w:cs="Arial"/>
          <w:spacing w:val="-1"/>
          <w:sz w:val="20"/>
          <w:szCs w:val="20"/>
        </w:rPr>
        <w:t xml:space="preserve"> </w:t>
      </w:r>
      <w:r w:rsidRPr="00BD186D">
        <w:rPr>
          <w:rFonts w:ascii="Arial" w:hAnsi="Arial" w:cs="Arial"/>
          <w:sz w:val="20"/>
          <w:szCs w:val="20"/>
        </w:rPr>
        <w:t>conta</w:t>
      </w:r>
      <w:r w:rsidRPr="00BD186D">
        <w:rPr>
          <w:rFonts w:ascii="Arial" w:hAnsi="Arial" w:cs="Arial"/>
          <w:spacing w:val="-2"/>
          <w:sz w:val="20"/>
          <w:szCs w:val="20"/>
        </w:rPr>
        <w:t xml:space="preserve"> </w:t>
      </w:r>
      <w:r w:rsidRPr="00BD186D">
        <w:rPr>
          <w:rFonts w:ascii="Arial" w:hAnsi="Arial" w:cs="Arial"/>
          <w:sz w:val="20"/>
          <w:szCs w:val="20"/>
        </w:rPr>
        <w:t>corrente</w:t>
      </w:r>
      <w:r w:rsidRPr="00BD186D">
        <w:rPr>
          <w:rFonts w:ascii="Arial" w:hAnsi="Arial" w:cs="Arial"/>
          <w:spacing w:val="-2"/>
          <w:sz w:val="20"/>
          <w:szCs w:val="20"/>
        </w:rPr>
        <w:t xml:space="preserve"> </w:t>
      </w:r>
      <w:r w:rsidRPr="00BD186D">
        <w:rPr>
          <w:rFonts w:ascii="Arial" w:hAnsi="Arial" w:cs="Arial"/>
          <w:sz w:val="20"/>
          <w:szCs w:val="20"/>
        </w:rPr>
        <w:t>indicados</w:t>
      </w:r>
      <w:r w:rsidRPr="00BD186D">
        <w:rPr>
          <w:rFonts w:ascii="Arial" w:hAnsi="Arial" w:cs="Arial"/>
          <w:spacing w:val="-4"/>
          <w:sz w:val="20"/>
          <w:szCs w:val="20"/>
        </w:rPr>
        <w:t xml:space="preserve"> </w:t>
      </w:r>
      <w:r w:rsidRPr="00BD186D">
        <w:rPr>
          <w:rFonts w:ascii="Arial" w:hAnsi="Arial" w:cs="Arial"/>
          <w:sz w:val="20"/>
          <w:szCs w:val="20"/>
        </w:rPr>
        <w:t>pela</w:t>
      </w:r>
      <w:r w:rsidRPr="00BD186D">
        <w:rPr>
          <w:rFonts w:ascii="Arial" w:hAnsi="Arial" w:cs="Arial"/>
          <w:spacing w:val="-2"/>
          <w:sz w:val="20"/>
          <w:szCs w:val="20"/>
        </w:rPr>
        <w:t xml:space="preserve"> </w:t>
      </w:r>
      <w:r w:rsidRPr="00BD186D">
        <w:rPr>
          <w:rFonts w:ascii="Arial" w:hAnsi="Arial" w:cs="Arial"/>
          <w:sz w:val="20"/>
          <w:szCs w:val="20"/>
        </w:rPr>
        <w:t>CONTRATADA.</w:t>
      </w:r>
    </w:p>
    <w:p w14:paraId="1352CFAF" w14:textId="77777777" w:rsidR="001F3158" w:rsidRPr="00BD186D" w:rsidRDefault="001F3158" w:rsidP="00031FA8">
      <w:pPr>
        <w:pStyle w:val="PargrafodaLista"/>
        <w:widowControl w:val="0"/>
        <w:numPr>
          <w:ilvl w:val="1"/>
          <w:numId w:val="78"/>
        </w:numPr>
        <w:tabs>
          <w:tab w:val="left" w:pos="675"/>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sz w:val="20"/>
          <w:szCs w:val="20"/>
        </w:rPr>
        <w:t>Será</w:t>
      </w:r>
      <w:r w:rsidRPr="00BD186D">
        <w:rPr>
          <w:rFonts w:ascii="Arial" w:hAnsi="Arial" w:cs="Arial"/>
          <w:spacing w:val="-7"/>
          <w:sz w:val="20"/>
          <w:szCs w:val="20"/>
        </w:rPr>
        <w:t xml:space="preserve"> </w:t>
      </w:r>
      <w:r w:rsidRPr="00BD186D">
        <w:rPr>
          <w:rFonts w:ascii="Arial" w:hAnsi="Arial" w:cs="Arial"/>
          <w:sz w:val="20"/>
          <w:szCs w:val="20"/>
        </w:rPr>
        <w:t>considerada</w:t>
      </w:r>
      <w:r w:rsidRPr="00BD186D">
        <w:rPr>
          <w:rFonts w:ascii="Arial" w:hAnsi="Arial" w:cs="Arial"/>
          <w:spacing w:val="-8"/>
          <w:sz w:val="20"/>
          <w:szCs w:val="20"/>
        </w:rPr>
        <w:t xml:space="preserve"> </w:t>
      </w:r>
      <w:r w:rsidRPr="00BD186D">
        <w:rPr>
          <w:rFonts w:ascii="Arial" w:hAnsi="Arial" w:cs="Arial"/>
          <w:sz w:val="20"/>
          <w:szCs w:val="20"/>
        </w:rPr>
        <w:t>data</w:t>
      </w:r>
      <w:r w:rsidRPr="00BD186D">
        <w:rPr>
          <w:rFonts w:ascii="Arial" w:hAnsi="Arial" w:cs="Arial"/>
          <w:spacing w:val="-6"/>
          <w:sz w:val="20"/>
          <w:szCs w:val="20"/>
        </w:rPr>
        <w:t xml:space="preserve"> </w:t>
      </w:r>
      <w:r w:rsidRPr="00BD186D">
        <w:rPr>
          <w:rFonts w:ascii="Arial" w:hAnsi="Arial" w:cs="Arial"/>
          <w:sz w:val="20"/>
          <w:szCs w:val="20"/>
        </w:rPr>
        <w:t>do</w:t>
      </w:r>
      <w:r w:rsidRPr="00BD186D">
        <w:rPr>
          <w:rFonts w:ascii="Arial" w:hAnsi="Arial" w:cs="Arial"/>
          <w:spacing w:val="-6"/>
          <w:sz w:val="20"/>
          <w:szCs w:val="20"/>
        </w:rPr>
        <w:t xml:space="preserve"> </w:t>
      </w:r>
      <w:r w:rsidRPr="00BD186D">
        <w:rPr>
          <w:rFonts w:ascii="Arial" w:hAnsi="Arial" w:cs="Arial"/>
          <w:sz w:val="20"/>
          <w:szCs w:val="20"/>
        </w:rPr>
        <w:t>pagamento</w:t>
      </w:r>
      <w:r w:rsidRPr="00BD186D">
        <w:rPr>
          <w:rFonts w:ascii="Arial" w:hAnsi="Arial" w:cs="Arial"/>
          <w:spacing w:val="-6"/>
          <w:sz w:val="20"/>
          <w:szCs w:val="20"/>
        </w:rPr>
        <w:t xml:space="preserve"> </w:t>
      </w:r>
      <w:r w:rsidRPr="00BD186D">
        <w:rPr>
          <w:rFonts w:ascii="Arial" w:hAnsi="Arial" w:cs="Arial"/>
          <w:sz w:val="20"/>
          <w:szCs w:val="20"/>
        </w:rPr>
        <w:t>o</w:t>
      </w:r>
      <w:r w:rsidRPr="00BD186D">
        <w:rPr>
          <w:rFonts w:ascii="Arial" w:hAnsi="Arial" w:cs="Arial"/>
          <w:spacing w:val="-8"/>
          <w:sz w:val="20"/>
          <w:szCs w:val="20"/>
        </w:rPr>
        <w:t xml:space="preserve"> </w:t>
      </w:r>
      <w:r w:rsidRPr="00BD186D">
        <w:rPr>
          <w:rFonts w:ascii="Arial" w:hAnsi="Arial" w:cs="Arial"/>
          <w:sz w:val="20"/>
          <w:szCs w:val="20"/>
        </w:rPr>
        <w:t>dia</w:t>
      </w:r>
      <w:r w:rsidRPr="00BD186D">
        <w:rPr>
          <w:rFonts w:ascii="Arial" w:hAnsi="Arial" w:cs="Arial"/>
          <w:spacing w:val="-6"/>
          <w:sz w:val="20"/>
          <w:szCs w:val="20"/>
        </w:rPr>
        <w:t xml:space="preserve"> </w:t>
      </w:r>
      <w:r w:rsidRPr="00BD186D">
        <w:rPr>
          <w:rFonts w:ascii="Arial" w:hAnsi="Arial" w:cs="Arial"/>
          <w:sz w:val="20"/>
          <w:szCs w:val="20"/>
        </w:rPr>
        <w:t>em</w:t>
      </w:r>
      <w:r w:rsidRPr="00BD186D">
        <w:rPr>
          <w:rFonts w:ascii="Arial" w:hAnsi="Arial" w:cs="Arial"/>
          <w:spacing w:val="-7"/>
          <w:sz w:val="20"/>
          <w:szCs w:val="20"/>
        </w:rPr>
        <w:t xml:space="preserve"> </w:t>
      </w:r>
      <w:r w:rsidRPr="00BD186D">
        <w:rPr>
          <w:rFonts w:ascii="Arial" w:hAnsi="Arial" w:cs="Arial"/>
          <w:sz w:val="20"/>
          <w:szCs w:val="20"/>
        </w:rPr>
        <w:t>que</w:t>
      </w:r>
      <w:r w:rsidRPr="00BD186D">
        <w:rPr>
          <w:rFonts w:ascii="Arial" w:hAnsi="Arial" w:cs="Arial"/>
          <w:spacing w:val="-6"/>
          <w:sz w:val="20"/>
          <w:szCs w:val="20"/>
        </w:rPr>
        <w:t xml:space="preserve"> </w:t>
      </w:r>
      <w:r w:rsidRPr="00BD186D">
        <w:rPr>
          <w:rFonts w:ascii="Arial" w:hAnsi="Arial" w:cs="Arial"/>
          <w:sz w:val="20"/>
          <w:szCs w:val="20"/>
        </w:rPr>
        <w:t>constar</w:t>
      </w:r>
      <w:r w:rsidRPr="00BD186D">
        <w:rPr>
          <w:rFonts w:ascii="Arial" w:hAnsi="Arial" w:cs="Arial"/>
          <w:spacing w:val="-7"/>
          <w:sz w:val="20"/>
          <w:szCs w:val="20"/>
        </w:rPr>
        <w:t xml:space="preserve"> </w:t>
      </w:r>
      <w:r w:rsidRPr="00BD186D">
        <w:rPr>
          <w:rFonts w:ascii="Arial" w:hAnsi="Arial" w:cs="Arial"/>
          <w:sz w:val="20"/>
          <w:szCs w:val="20"/>
        </w:rPr>
        <w:t>como</w:t>
      </w:r>
      <w:r w:rsidRPr="00BD186D">
        <w:rPr>
          <w:rFonts w:ascii="Arial" w:hAnsi="Arial" w:cs="Arial"/>
          <w:spacing w:val="-6"/>
          <w:sz w:val="20"/>
          <w:szCs w:val="20"/>
        </w:rPr>
        <w:t xml:space="preserve"> </w:t>
      </w:r>
      <w:r w:rsidRPr="00BD186D">
        <w:rPr>
          <w:rFonts w:ascii="Arial" w:hAnsi="Arial" w:cs="Arial"/>
          <w:sz w:val="20"/>
          <w:szCs w:val="20"/>
        </w:rPr>
        <w:t>emitida</w:t>
      </w:r>
      <w:r w:rsidRPr="00BD186D">
        <w:rPr>
          <w:rFonts w:ascii="Arial" w:hAnsi="Arial" w:cs="Arial"/>
          <w:spacing w:val="-5"/>
          <w:sz w:val="20"/>
          <w:szCs w:val="20"/>
        </w:rPr>
        <w:t xml:space="preserve"> </w:t>
      </w:r>
      <w:r w:rsidRPr="00BD186D">
        <w:rPr>
          <w:rFonts w:ascii="Arial" w:hAnsi="Arial" w:cs="Arial"/>
          <w:sz w:val="20"/>
          <w:szCs w:val="20"/>
        </w:rPr>
        <w:t>a</w:t>
      </w:r>
      <w:r w:rsidRPr="00BD186D">
        <w:rPr>
          <w:rFonts w:ascii="Arial" w:hAnsi="Arial" w:cs="Arial"/>
          <w:spacing w:val="-65"/>
          <w:sz w:val="20"/>
          <w:szCs w:val="20"/>
        </w:rPr>
        <w:t xml:space="preserve"> </w:t>
      </w:r>
      <w:r w:rsidRPr="00BD186D">
        <w:rPr>
          <w:rFonts w:ascii="Arial" w:hAnsi="Arial" w:cs="Arial"/>
          <w:sz w:val="20"/>
          <w:szCs w:val="20"/>
        </w:rPr>
        <w:t>ordem</w:t>
      </w:r>
      <w:r w:rsidRPr="00BD186D">
        <w:rPr>
          <w:rFonts w:ascii="Arial" w:hAnsi="Arial" w:cs="Arial"/>
          <w:spacing w:val="-2"/>
          <w:sz w:val="20"/>
          <w:szCs w:val="20"/>
        </w:rPr>
        <w:t xml:space="preserve"> </w:t>
      </w:r>
      <w:r w:rsidRPr="00BD186D">
        <w:rPr>
          <w:rFonts w:ascii="Arial" w:hAnsi="Arial" w:cs="Arial"/>
          <w:sz w:val="20"/>
          <w:szCs w:val="20"/>
        </w:rPr>
        <w:t>bancária</w:t>
      </w:r>
      <w:r w:rsidRPr="00BD186D">
        <w:rPr>
          <w:rFonts w:ascii="Arial" w:hAnsi="Arial" w:cs="Arial"/>
          <w:spacing w:val="-2"/>
          <w:sz w:val="20"/>
          <w:szCs w:val="20"/>
        </w:rPr>
        <w:t xml:space="preserve"> </w:t>
      </w:r>
      <w:r w:rsidRPr="00BD186D">
        <w:rPr>
          <w:rFonts w:ascii="Arial" w:hAnsi="Arial" w:cs="Arial"/>
          <w:sz w:val="20"/>
          <w:szCs w:val="20"/>
        </w:rPr>
        <w:t>para</w:t>
      </w:r>
      <w:r w:rsidRPr="00BD186D">
        <w:rPr>
          <w:rFonts w:ascii="Arial" w:hAnsi="Arial" w:cs="Arial"/>
          <w:spacing w:val="-2"/>
          <w:sz w:val="20"/>
          <w:szCs w:val="20"/>
        </w:rPr>
        <w:t xml:space="preserve"> </w:t>
      </w:r>
      <w:r w:rsidRPr="00BD186D">
        <w:rPr>
          <w:rFonts w:ascii="Arial" w:hAnsi="Arial" w:cs="Arial"/>
          <w:sz w:val="20"/>
          <w:szCs w:val="20"/>
        </w:rPr>
        <w:t>pagamento.</w:t>
      </w:r>
    </w:p>
    <w:p w14:paraId="6AF62F1C" w14:textId="77777777" w:rsidR="001F3158" w:rsidRPr="00BD186D" w:rsidRDefault="001F3158" w:rsidP="00031FA8">
      <w:pPr>
        <w:pStyle w:val="PargrafodaLista"/>
        <w:widowControl w:val="0"/>
        <w:numPr>
          <w:ilvl w:val="1"/>
          <w:numId w:val="78"/>
        </w:numPr>
        <w:tabs>
          <w:tab w:val="left" w:pos="762"/>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z w:val="20"/>
          <w:szCs w:val="20"/>
        </w:rPr>
        <w:t>O</w:t>
      </w:r>
      <w:r w:rsidRPr="00BD186D">
        <w:rPr>
          <w:rFonts w:ascii="Arial" w:hAnsi="Arial" w:cs="Arial"/>
          <w:spacing w:val="1"/>
          <w:sz w:val="20"/>
          <w:szCs w:val="20"/>
        </w:rPr>
        <w:t xml:space="preserve"> </w:t>
      </w:r>
      <w:r w:rsidRPr="00BD186D">
        <w:rPr>
          <w:rFonts w:ascii="Arial" w:hAnsi="Arial" w:cs="Arial"/>
          <w:sz w:val="20"/>
          <w:szCs w:val="20"/>
        </w:rPr>
        <w:t>pagamento</w:t>
      </w:r>
      <w:r w:rsidRPr="00BD186D">
        <w:rPr>
          <w:rFonts w:ascii="Arial" w:hAnsi="Arial" w:cs="Arial"/>
          <w:spacing w:val="1"/>
          <w:sz w:val="20"/>
          <w:szCs w:val="20"/>
        </w:rPr>
        <w:t xml:space="preserve"> </w:t>
      </w:r>
      <w:r w:rsidRPr="00BD186D">
        <w:rPr>
          <w:rFonts w:ascii="Arial" w:hAnsi="Arial" w:cs="Arial"/>
          <w:sz w:val="20"/>
          <w:szCs w:val="20"/>
        </w:rPr>
        <w:t>será</w:t>
      </w:r>
      <w:r w:rsidRPr="00BD186D">
        <w:rPr>
          <w:rFonts w:ascii="Arial" w:hAnsi="Arial" w:cs="Arial"/>
          <w:spacing w:val="1"/>
          <w:sz w:val="20"/>
          <w:szCs w:val="20"/>
        </w:rPr>
        <w:t xml:space="preserve"> </w:t>
      </w:r>
      <w:r w:rsidRPr="00BD186D">
        <w:rPr>
          <w:rFonts w:ascii="Arial" w:hAnsi="Arial" w:cs="Arial"/>
          <w:sz w:val="20"/>
          <w:szCs w:val="20"/>
        </w:rPr>
        <w:t>efetuado,</w:t>
      </w:r>
      <w:r w:rsidRPr="00BD186D">
        <w:rPr>
          <w:rFonts w:ascii="Arial" w:hAnsi="Arial" w:cs="Arial"/>
          <w:spacing w:val="1"/>
          <w:sz w:val="20"/>
          <w:szCs w:val="20"/>
        </w:rPr>
        <w:t xml:space="preserve"> </w:t>
      </w:r>
      <w:r w:rsidRPr="00BD186D">
        <w:rPr>
          <w:rFonts w:ascii="Arial" w:hAnsi="Arial" w:cs="Arial"/>
          <w:sz w:val="20"/>
          <w:szCs w:val="20"/>
        </w:rPr>
        <w:t>no</w:t>
      </w:r>
      <w:r w:rsidRPr="00BD186D">
        <w:rPr>
          <w:rFonts w:ascii="Arial" w:hAnsi="Arial" w:cs="Arial"/>
          <w:spacing w:val="1"/>
          <w:sz w:val="20"/>
          <w:szCs w:val="20"/>
        </w:rPr>
        <w:t xml:space="preserve"> </w:t>
      </w:r>
      <w:r w:rsidRPr="00BD186D">
        <w:rPr>
          <w:rFonts w:ascii="Arial" w:hAnsi="Arial" w:cs="Arial"/>
          <w:sz w:val="20"/>
          <w:szCs w:val="20"/>
        </w:rPr>
        <w:t>prazo</w:t>
      </w:r>
      <w:r w:rsidRPr="00BD186D">
        <w:rPr>
          <w:rFonts w:ascii="Arial" w:hAnsi="Arial" w:cs="Arial"/>
          <w:spacing w:val="1"/>
          <w:sz w:val="20"/>
          <w:szCs w:val="20"/>
        </w:rPr>
        <w:t xml:space="preserve"> </w:t>
      </w:r>
      <w:r w:rsidRPr="00BD186D">
        <w:rPr>
          <w:rFonts w:ascii="Arial" w:hAnsi="Arial" w:cs="Arial"/>
          <w:sz w:val="20"/>
          <w:szCs w:val="20"/>
        </w:rPr>
        <w:t>de</w:t>
      </w:r>
      <w:r w:rsidRPr="00BD186D">
        <w:rPr>
          <w:rFonts w:ascii="Arial" w:hAnsi="Arial" w:cs="Arial"/>
          <w:spacing w:val="1"/>
          <w:sz w:val="20"/>
          <w:szCs w:val="20"/>
        </w:rPr>
        <w:t xml:space="preserve"> </w:t>
      </w:r>
      <w:r w:rsidRPr="00BD186D">
        <w:rPr>
          <w:rFonts w:ascii="Arial" w:hAnsi="Arial" w:cs="Arial"/>
          <w:sz w:val="20"/>
          <w:szCs w:val="20"/>
        </w:rPr>
        <w:t>até</w:t>
      </w:r>
      <w:r w:rsidRPr="00BD186D">
        <w:rPr>
          <w:rFonts w:ascii="Arial" w:hAnsi="Arial" w:cs="Arial"/>
          <w:spacing w:val="1"/>
          <w:sz w:val="20"/>
          <w:szCs w:val="20"/>
        </w:rPr>
        <w:t xml:space="preserve"> </w:t>
      </w:r>
      <w:r w:rsidRPr="00BD186D">
        <w:rPr>
          <w:rFonts w:ascii="Arial" w:hAnsi="Arial" w:cs="Arial"/>
          <w:sz w:val="20"/>
          <w:szCs w:val="20"/>
        </w:rPr>
        <w:t>30</w:t>
      </w:r>
      <w:r w:rsidRPr="00BD186D">
        <w:rPr>
          <w:rFonts w:ascii="Arial" w:hAnsi="Arial" w:cs="Arial"/>
          <w:spacing w:val="1"/>
          <w:sz w:val="20"/>
          <w:szCs w:val="20"/>
        </w:rPr>
        <w:t xml:space="preserve"> </w:t>
      </w:r>
      <w:r w:rsidRPr="00BD186D">
        <w:rPr>
          <w:rFonts w:ascii="Arial" w:hAnsi="Arial" w:cs="Arial"/>
          <w:sz w:val="20"/>
          <w:szCs w:val="20"/>
        </w:rPr>
        <w:t>(trinta)</w:t>
      </w:r>
      <w:r w:rsidRPr="00BD186D">
        <w:rPr>
          <w:rFonts w:ascii="Arial" w:hAnsi="Arial" w:cs="Arial"/>
          <w:spacing w:val="1"/>
          <w:sz w:val="20"/>
          <w:szCs w:val="20"/>
        </w:rPr>
        <w:t xml:space="preserve"> </w:t>
      </w:r>
      <w:r w:rsidRPr="00BD186D">
        <w:rPr>
          <w:rFonts w:ascii="Arial" w:hAnsi="Arial" w:cs="Arial"/>
          <w:sz w:val="20"/>
          <w:szCs w:val="20"/>
        </w:rPr>
        <w:t>dias</w:t>
      </w:r>
      <w:r w:rsidRPr="00BD186D">
        <w:rPr>
          <w:rFonts w:ascii="Arial" w:hAnsi="Arial" w:cs="Arial"/>
          <w:spacing w:val="1"/>
          <w:sz w:val="20"/>
          <w:szCs w:val="20"/>
        </w:rPr>
        <w:t xml:space="preserve"> </w:t>
      </w:r>
      <w:r w:rsidRPr="00BD186D">
        <w:rPr>
          <w:rFonts w:ascii="Arial" w:hAnsi="Arial" w:cs="Arial"/>
          <w:sz w:val="20"/>
          <w:szCs w:val="20"/>
        </w:rPr>
        <w:t>após</w:t>
      </w:r>
      <w:r w:rsidRPr="00BD186D">
        <w:rPr>
          <w:rFonts w:ascii="Arial" w:hAnsi="Arial" w:cs="Arial"/>
          <w:spacing w:val="1"/>
          <w:sz w:val="20"/>
          <w:szCs w:val="20"/>
        </w:rPr>
        <w:t xml:space="preserve"> </w:t>
      </w:r>
      <w:r w:rsidRPr="00BD186D">
        <w:rPr>
          <w:rFonts w:ascii="Arial" w:hAnsi="Arial" w:cs="Arial"/>
          <w:sz w:val="20"/>
          <w:szCs w:val="20"/>
        </w:rPr>
        <w:t>apresentação</w:t>
      </w:r>
      <w:r w:rsidRPr="00BD186D">
        <w:rPr>
          <w:rFonts w:ascii="Arial" w:hAnsi="Arial" w:cs="Arial"/>
          <w:spacing w:val="1"/>
          <w:sz w:val="20"/>
          <w:szCs w:val="20"/>
        </w:rPr>
        <w:t xml:space="preserve"> </w:t>
      </w:r>
      <w:r w:rsidRPr="00BD186D">
        <w:rPr>
          <w:rFonts w:ascii="Arial" w:hAnsi="Arial" w:cs="Arial"/>
          <w:sz w:val="20"/>
          <w:szCs w:val="20"/>
        </w:rPr>
        <w:t>da</w:t>
      </w:r>
      <w:r w:rsidRPr="00BD186D">
        <w:rPr>
          <w:rFonts w:ascii="Arial" w:hAnsi="Arial" w:cs="Arial"/>
          <w:spacing w:val="1"/>
          <w:sz w:val="20"/>
          <w:szCs w:val="20"/>
        </w:rPr>
        <w:t xml:space="preserve"> </w:t>
      </w:r>
      <w:r w:rsidRPr="00BD186D">
        <w:rPr>
          <w:rFonts w:ascii="Arial" w:hAnsi="Arial" w:cs="Arial"/>
          <w:sz w:val="20"/>
          <w:szCs w:val="20"/>
        </w:rPr>
        <w:t>nota</w:t>
      </w:r>
      <w:r w:rsidRPr="00BD186D">
        <w:rPr>
          <w:rFonts w:ascii="Arial" w:hAnsi="Arial" w:cs="Arial"/>
          <w:spacing w:val="1"/>
          <w:sz w:val="20"/>
          <w:szCs w:val="20"/>
        </w:rPr>
        <w:t xml:space="preserve"> </w:t>
      </w:r>
      <w:r w:rsidRPr="00BD186D">
        <w:rPr>
          <w:rFonts w:ascii="Arial" w:hAnsi="Arial" w:cs="Arial"/>
          <w:sz w:val="20"/>
          <w:szCs w:val="20"/>
        </w:rPr>
        <w:t>fiscal/fatura</w:t>
      </w:r>
      <w:r w:rsidRPr="00BD186D">
        <w:rPr>
          <w:rFonts w:ascii="Arial" w:hAnsi="Arial" w:cs="Arial"/>
          <w:spacing w:val="1"/>
          <w:sz w:val="20"/>
          <w:szCs w:val="20"/>
        </w:rPr>
        <w:t xml:space="preserve"> </w:t>
      </w:r>
      <w:r w:rsidRPr="00BD186D">
        <w:rPr>
          <w:rFonts w:ascii="Arial" w:hAnsi="Arial" w:cs="Arial"/>
          <w:sz w:val="20"/>
          <w:szCs w:val="20"/>
        </w:rPr>
        <w:t>relativa</w:t>
      </w:r>
      <w:r w:rsidRPr="00BD186D">
        <w:rPr>
          <w:rFonts w:ascii="Arial" w:hAnsi="Arial" w:cs="Arial"/>
          <w:spacing w:val="1"/>
          <w:sz w:val="20"/>
          <w:szCs w:val="20"/>
        </w:rPr>
        <w:t xml:space="preserve"> </w:t>
      </w:r>
      <w:r w:rsidRPr="00BD186D">
        <w:rPr>
          <w:rFonts w:ascii="Arial" w:hAnsi="Arial" w:cs="Arial"/>
          <w:sz w:val="20"/>
          <w:szCs w:val="20"/>
        </w:rPr>
        <w:t>ao</w:t>
      </w:r>
      <w:r w:rsidRPr="00BD186D">
        <w:rPr>
          <w:rFonts w:ascii="Arial" w:hAnsi="Arial" w:cs="Arial"/>
          <w:spacing w:val="1"/>
          <w:sz w:val="20"/>
          <w:szCs w:val="20"/>
        </w:rPr>
        <w:t xml:space="preserve"> </w:t>
      </w:r>
      <w:r w:rsidRPr="00BD186D">
        <w:rPr>
          <w:rFonts w:ascii="Arial" w:hAnsi="Arial" w:cs="Arial"/>
          <w:sz w:val="20"/>
          <w:szCs w:val="20"/>
        </w:rPr>
        <w:t>combustível</w:t>
      </w:r>
      <w:r w:rsidRPr="00BD186D">
        <w:rPr>
          <w:rFonts w:ascii="Arial" w:hAnsi="Arial" w:cs="Arial"/>
          <w:spacing w:val="1"/>
          <w:sz w:val="20"/>
          <w:szCs w:val="20"/>
        </w:rPr>
        <w:t xml:space="preserve"> </w:t>
      </w:r>
      <w:r w:rsidRPr="00BD186D">
        <w:rPr>
          <w:rFonts w:ascii="Arial" w:hAnsi="Arial" w:cs="Arial"/>
          <w:sz w:val="20"/>
          <w:szCs w:val="20"/>
        </w:rPr>
        <w:t>demandado,</w:t>
      </w:r>
      <w:r w:rsidRPr="00BD186D">
        <w:rPr>
          <w:rFonts w:ascii="Arial" w:hAnsi="Arial" w:cs="Arial"/>
          <w:spacing w:val="-64"/>
          <w:sz w:val="20"/>
          <w:szCs w:val="20"/>
        </w:rPr>
        <w:t xml:space="preserve"> </w:t>
      </w:r>
      <w:r w:rsidRPr="00BD186D">
        <w:rPr>
          <w:rFonts w:ascii="Arial" w:hAnsi="Arial" w:cs="Arial"/>
          <w:sz w:val="20"/>
          <w:szCs w:val="20"/>
        </w:rPr>
        <w:t>devidamente</w:t>
      </w:r>
      <w:r w:rsidRPr="00BD186D">
        <w:rPr>
          <w:rFonts w:ascii="Arial" w:hAnsi="Arial" w:cs="Arial"/>
          <w:spacing w:val="-2"/>
          <w:sz w:val="20"/>
          <w:szCs w:val="20"/>
        </w:rPr>
        <w:t xml:space="preserve"> </w:t>
      </w:r>
      <w:r w:rsidRPr="00BD186D">
        <w:rPr>
          <w:rFonts w:ascii="Arial" w:hAnsi="Arial" w:cs="Arial"/>
          <w:sz w:val="20"/>
          <w:szCs w:val="20"/>
        </w:rPr>
        <w:t>atestada</w:t>
      </w:r>
      <w:r w:rsidRPr="00BD186D">
        <w:rPr>
          <w:rFonts w:ascii="Arial" w:hAnsi="Arial" w:cs="Arial"/>
          <w:spacing w:val="-2"/>
          <w:sz w:val="20"/>
          <w:szCs w:val="20"/>
        </w:rPr>
        <w:t xml:space="preserve"> </w:t>
      </w:r>
      <w:r w:rsidRPr="00BD186D">
        <w:rPr>
          <w:rFonts w:ascii="Arial" w:hAnsi="Arial" w:cs="Arial"/>
          <w:sz w:val="20"/>
          <w:szCs w:val="20"/>
        </w:rPr>
        <w:t>por seu</w:t>
      </w:r>
      <w:r w:rsidRPr="00BD186D">
        <w:rPr>
          <w:rFonts w:ascii="Arial" w:hAnsi="Arial" w:cs="Arial"/>
          <w:spacing w:val="-2"/>
          <w:sz w:val="20"/>
          <w:szCs w:val="20"/>
        </w:rPr>
        <w:t xml:space="preserve"> </w:t>
      </w:r>
      <w:r w:rsidRPr="00BD186D">
        <w:rPr>
          <w:rFonts w:ascii="Arial" w:hAnsi="Arial" w:cs="Arial"/>
          <w:sz w:val="20"/>
          <w:szCs w:val="20"/>
        </w:rPr>
        <w:t>responsável.</w:t>
      </w:r>
    </w:p>
    <w:p w14:paraId="017A2A67" w14:textId="77777777" w:rsidR="001F3158" w:rsidRPr="00BD186D" w:rsidRDefault="001F3158" w:rsidP="00031FA8">
      <w:pPr>
        <w:pStyle w:val="PargrafodaLista"/>
        <w:widowControl w:val="0"/>
        <w:numPr>
          <w:ilvl w:val="1"/>
          <w:numId w:val="78"/>
        </w:numPr>
        <w:tabs>
          <w:tab w:val="left" w:pos="680"/>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No</w:t>
      </w:r>
      <w:r w:rsidRPr="00BD186D">
        <w:rPr>
          <w:rFonts w:ascii="Arial" w:hAnsi="Arial" w:cs="Arial"/>
          <w:spacing w:val="-6"/>
          <w:sz w:val="20"/>
          <w:szCs w:val="20"/>
        </w:rPr>
        <w:t xml:space="preserve"> </w:t>
      </w:r>
      <w:r w:rsidRPr="00BD186D">
        <w:rPr>
          <w:rFonts w:ascii="Arial" w:hAnsi="Arial" w:cs="Arial"/>
          <w:sz w:val="20"/>
          <w:szCs w:val="20"/>
        </w:rPr>
        <w:t>caso</w:t>
      </w:r>
      <w:r w:rsidRPr="00BD186D">
        <w:rPr>
          <w:rFonts w:ascii="Arial" w:hAnsi="Arial" w:cs="Arial"/>
          <w:spacing w:val="-6"/>
          <w:sz w:val="20"/>
          <w:szCs w:val="20"/>
        </w:rPr>
        <w:t xml:space="preserve"> </w:t>
      </w:r>
      <w:r w:rsidRPr="00BD186D">
        <w:rPr>
          <w:rFonts w:ascii="Arial" w:hAnsi="Arial" w:cs="Arial"/>
          <w:sz w:val="20"/>
          <w:szCs w:val="20"/>
        </w:rPr>
        <w:t>de</w:t>
      </w:r>
      <w:r w:rsidRPr="00BD186D">
        <w:rPr>
          <w:rFonts w:ascii="Arial" w:hAnsi="Arial" w:cs="Arial"/>
          <w:spacing w:val="-5"/>
          <w:sz w:val="20"/>
          <w:szCs w:val="20"/>
        </w:rPr>
        <w:t xml:space="preserve"> </w:t>
      </w:r>
      <w:r w:rsidRPr="00BD186D">
        <w:rPr>
          <w:rFonts w:ascii="Arial" w:hAnsi="Arial" w:cs="Arial"/>
          <w:sz w:val="20"/>
          <w:szCs w:val="20"/>
        </w:rPr>
        <w:t>atraso</w:t>
      </w:r>
      <w:r w:rsidRPr="00BD186D">
        <w:rPr>
          <w:rFonts w:ascii="Arial" w:hAnsi="Arial" w:cs="Arial"/>
          <w:spacing w:val="-3"/>
          <w:sz w:val="20"/>
          <w:szCs w:val="20"/>
        </w:rPr>
        <w:t xml:space="preserve"> </w:t>
      </w:r>
      <w:r w:rsidRPr="00BD186D">
        <w:rPr>
          <w:rFonts w:ascii="Arial" w:hAnsi="Arial" w:cs="Arial"/>
          <w:sz w:val="20"/>
          <w:szCs w:val="20"/>
        </w:rPr>
        <w:t>pela</w:t>
      </w:r>
      <w:r w:rsidRPr="00BD186D">
        <w:rPr>
          <w:rFonts w:ascii="Arial" w:hAnsi="Arial" w:cs="Arial"/>
          <w:spacing w:val="-5"/>
          <w:sz w:val="20"/>
          <w:szCs w:val="20"/>
        </w:rPr>
        <w:t xml:space="preserve"> </w:t>
      </w:r>
      <w:r w:rsidRPr="00BD186D">
        <w:rPr>
          <w:rFonts w:ascii="Arial" w:hAnsi="Arial" w:cs="Arial"/>
          <w:sz w:val="20"/>
          <w:szCs w:val="20"/>
        </w:rPr>
        <w:t>CONTRATANTE,</w:t>
      </w:r>
      <w:r w:rsidRPr="00BD186D">
        <w:rPr>
          <w:rFonts w:ascii="Arial" w:hAnsi="Arial" w:cs="Arial"/>
          <w:spacing w:val="-6"/>
          <w:sz w:val="20"/>
          <w:szCs w:val="20"/>
        </w:rPr>
        <w:t xml:space="preserve"> </w:t>
      </w:r>
      <w:r w:rsidRPr="00BD186D">
        <w:rPr>
          <w:rFonts w:ascii="Arial" w:hAnsi="Arial" w:cs="Arial"/>
          <w:sz w:val="20"/>
          <w:szCs w:val="20"/>
        </w:rPr>
        <w:t>os</w:t>
      </w:r>
      <w:r w:rsidRPr="00BD186D">
        <w:rPr>
          <w:rFonts w:ascii="Arial" w:hAnsi="Arial" w:cs="Arial"/>
          <w:spacing w:val="-4"/>
          <w:sz w:val="20"/>
          <w:szCs w:val="20"/>
        </w:rPr>
        <w:t xml:space="preserve"> </w:t>
      </w:r>
      <w:r w:rsidRPr="00BD186D">
        <w:rPr>
          <w:rFonts w:ascii="Arial" w:hAnsi="Arial" w:cs="Arial"/>
          <w:sz w:val="20"/>
          <w:szCs w:val="20"/>
        </w:rPr>
        <w:t>valores</w:t>
      </w:r>
      <w:r w:rsidRPr="00BD186D">
        <w:rPr>
          <w:rFonts w:ascii="Arial" w:hAnsi="Arial" w:cs="Arial"/>
          <w:spacing w:val="-6"/>
          <w:sz w:val="20"/>
          <w:szCs w:val="20"/>
        </w:rPr>
        <w:t xml:space="preserve"> </w:t>
      </w:r>
      <w:r w:rsidRPr="00BD186D">
        <w:rPr>
          <w:rFonts w:ascii="Arial" w:hAnsi="Arial" w:cs="Arial"/>
          <w:sz w:val="20"/>
          <w:szCs w:val="20"/>
        </w:rPr>
        <w:t>devidos</w:t>
      </w:r>
      <w:r w:rsidRPr="00BD186D">
        <w:rPr>
          <w:rFonts w:ascii="Arial" w:hAnsi="Arial" w:cs="Arial"/>
          <w:spacing w:val="-5"/>
          <w:sz w:val="20"/>
          <w:szCs w:val="20"/>
        </w:rPr>
        <w:t xml:space="preserve"> </w:t>
      </w:r>
      <w:r w:rsidRPr="00BD186D">
        <w:rPr>
          <w:rFonts w:ascii="Arial" w:hAnsi="Arial" w:cs="Arial"/>
          <w:sz w:val="20"/>
          <w:szCs w:val="20"/>
        </w:rPr>
        <w:t>ao</w:t>
      </w:r>
      <w:r w:rsidRPr="00BD186D">
        <w:rPr>
          <w:rFonts w:ascii="Arial" w:hAnsi="Arial" w:cs="Arial"/>
          <w:spacing w:val="-4"/>
          <w:sz w:val="20"/>
          <w:szCs w:val="20"/>
        </w:rPr>
        <w:t xml:space="preserve"> </w:t>
      </w:r>
      <w:r w:rsidRPr="00BD186D">
        <w:rPr>
          <w:rFonts w:ascii="Arial" w:hAnsi="Arial" w:cs="Arial"/>
          <w:sz w:val="20"/>
          <w:szCs w:val="20"/>
        </w:rPr>
        <w:t>contratado</w:t>
      </w:r>
      <w:r w:rsidRPr="00BD186D">
        <w:rPr>
          <w:rFonts w:ascii="Arial" w:hAnsi="Arial" w:cs="Arial"/>
          <w:spacing w:val="-64"/>
          <w:sz w:val="20"/>
          <w:szCs w:val="20"/>
        </w:rPr>
        <w:t xml:space="preserve"> </w:t>
      </w:r>
      <w:r w:rsidRPr="00BD186D">
        <w:rPr>
          <w:rFonts w:ascii="Arial" w:hAnsi="Arial" w:cs="Arial"/>
          <w:sz w:val="20"/>
          <w:szCs w:val="20"/>
        </w:rPr>
        <w:t>serão atualizados monetariamente entre o termo final do prazo de pagamento</w:t>
      </w:r>
      <w:r w:rsidRPr="00BD186D">
        <w:rPr>
          <w:rFonts w:ascii="Arial" w:hAnsi="Arial" w:cs="Arial"/>
          <w:spacing w:val="1"/>
          <w:sz w:val="20"/>
          <w:szCs w:val="20"/>
        </w:rPr>
        <w:t xml:space="preserve"> </w:t>
      </w:r>
      <w:r w:rsidRPr="00BD186D">
        <w:rPr>
          <w:rFonts w:ascii="Arial" w:hAnsi="Arial" w:cs="Arial"/>
          <w:sz w:val="20"/>
          <w:szCs w:val="20"/>
        </w:rPr>
        <w:t>até</w:t>
      </w:r>
      <w:r w:rsidRPr="00BD186D">
        <w:rPr>
          <w:rFonts w:ascii="Arial" w:hAnsi="Arial" w:cs="Arial"/>
          <w:spacing w:val="-2"/>
          <w:sz w:val="20"/>
          <w:szCs w:val="20"/>
        </w:rPr>
        <w:t xml:space="preserve"> </w:t>
      </w:r>
      <w:r w:rsidRPr="00BD186D">
        <w:rPr>
          <w:rFonts w:ascii="Arial" w:hAnsi="Arial" w:cs="Arial"/>
          <w:sz w:val="20"/>
          <w:szCs w:val="20"/>
        </w:rPr>
        <w:t>a data</w:t>
      </w:r>
      <w:r w:rsidRPr="00BD186D">
        <w:rPr>
          <w:rFonts w:ascii="Arial" w:hAnsi="Arial" w:cs="Arial"/>
          <w:spacing w:val="-1"/>
          <w:sz w:val="20"/>
          <w:szCs w:val="20"/>
        </w:rPr>
        <w:t xml:space="preserve"> </w:t>
      </w:r>
      <w:r w:rsidRPr="00BD186D">
        <w:rPr>
          <w:rFonts w:ascii="Arial" w:hAnsi="Arial" w:cs="Arial"/>
          <w:sz w:val="20"/>
          <w:szCs w:val="20"/>
        </w:rPr>
        <w:t>de sua</w:t>
      </w:r>
      <w:r w:rsidRPr="00BD186D">
        <w:rPr>
          <w:rFonts w:ascii="Arial" w:hAnsi="Arial" w:cs="Arial"/>
          <w:spacing w:val="-2"/>
          <w:sz w:val="20"/>
          <w:szCs w:val="20"/>
        </w:rPr>
        <w:t xml:space="preserve"> </w:t>
      </w:r>
      <w:r w:rsidRPr="00BD186D">
        <w:rPr>
          <w:rFonts w:ascii="Arial" w:hAnsi="Arial" w:cs="Arial"/>
          <w:sz w:val="20"/>
          <w:szCs w:val="20"/>
        </w:rPr>
        <w:t>efetiva realização.</w:t>
      </w:r>
    </w:p>
    <w:p w14:paraId="46B9742E" w14:textId="77777777" w:rsidR="001F3158" w:rsidRPr="00BD186D" w:rsidRDefault="001F3158" w:rsidP="00031FA8">
      <w:pPr>
        <w:pStyle w:val="PargrafodaLista"/>
        <w:widowControl w:val="0"/>
        <w:numPr>
          <w:ilvl w:val="1"/>
          <w:numId w:val="78"/>
        </w:numPr>
        <w:tabs>
          <w:tab w:val="left" w:pos="692"/>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Havendo erro na apresentação da nota fiscal ou instrumento de cobrança</w:t>
      </w:r>
      <w:r w:rsidRPr="00BD186D">
        <w:rPr>
          <w:rFonts w:ascii="Arial" w:hAnsi="Arial" w:cs="Arial"/>
          <w:spacing w:val="1"/>
          <w:sz w:val="20"/>
          <w:szCs w:val="20"/>
        </w:rPr>
        <w:t xml:space="preserve"> </w:t>
      </w:r>
      <w:r w:rsidRPr="00BD186D">
        <w:rPr>
          <w:rFonts w:ascii="Arial" w:hAnsi="Arial" w:cs="Arial"/>
          <w:sz w:val="20"/>
          <w:szCs w:val="20"/>
        </w:rPr>
        <w:t>equivalente, ou circunstância que impeça a liquidação da despesa, esta ficará</w:t>
      </w:r>
      <w:r w:rsidRPr="00BD186D">
        <w:rPr>
          <w:rFonts w:ascii="Arial" w:hAnsi="Arial" w:cs="Arial"/>
          <w:spacing w:val="1"/>
          <w:sz w:val="20"/>
          <w:szCs w:val="20"/>
        </w:rPr>
        <w:t xml:space="preserve"> </w:t>
      </w:r>
      <w:r w:rsidRPr="00BD186D">
        <w:rPr>
          <w:rFonts w:ascii="Arial" w:hAnsi="Arial" w:cs="Arial"/>
          <w:sz w:val="20"/>
          <w:szCs w:val="20"/>
        </w:rPr>
        <w:t>sobrestada</w:t>
      </w:r>
      <w:r w:rsidRPr="00BD186D">
        <w:rPr>
          <w:rFonts w:ascii="Arial" w:hAnsi="Arial" w:cs="Arial"/>
          <w:spacing w:val="1"/>
          <w:sz w:val="20"/>
          <w:szCs w:val="20"/>
        </w:rPr>
        <w:t xml:space="preserve"> </w:t>
      </w:r>
      <w:r w:rsidRPr="00BD186D">
        <w:rPr>
          <w:rFonts w:ascii="Arial" w:hAnsi="Arial" w:cs="Arial"/>
          <w:sz w:val="20"/>
          <w:szCs w:val="20"/>
        </w:rPr>
        <w:t>até</w:t>
      </w:r>
      <w:r w:rsidRPr="00BD186D">
        <w:rPr>
          <w:rFonts w:ascii="Arial" w:hAnsi="Arial" w:cs="Arial"/>
          <w:spacing w:val="1"/>
          <w:sz w:val="20"/>
          <w:szCs w:val="20"/>
        </w:rPr>
        <w:t xml:space="preserve"> </w:t>
      </w:r>
      <w:r w:rsidRPr="00BD186D">
        <w:rPr>
          <w:rFonts w:ascii="Arial" w:hAnsi="Arial" w:cs="Arial"/>
          <w:sz w:val="20"/>
          <w:szCs w:val="20"/>
        </w:rPr>
        <w:t>que</w:t>
      </w:r>
      <w:r w:rsidRPr="00BD186D">
        <w:rPr>
          <w:rFonts w:ascii="Arial" w:hAnsi="Arial" w:cs="Arial"/>
          <w:spacing w:val="1"/>
          <w:sz w:val="20"/>
          <w:szCs w:val="20"/>
        </w:rPr>
        <w:t xml:space="preserve"> </w:t>
      </w:r>
      <w:r w:rsidRPr="00BD186D">
        <w:rPr>
          <w:rFonts w:ascii="Arial" w:hAnsi="Arial" w:cs="Arial"/>
          <w:sz w:val="20"/>
          <w:szCs w:val="20"/>
        </w:rPr>
        <w:t>a</w:t>
      </w:r>
      <w:r w:rsidRPr="00BD186D">
        <w:rPr>
          <w:rFonts w:ascii="Arial" w:hAnsi="Arial" w:cs="Arial"/>
          <w:spacing w:val="1"/>
          <w:sz w:val="20"/>
          <w:szCs w:val="20"/>
        </w:rPr>
        <w:t xml:space="preserve"> </w:t>
      </w:r>
      <w:r w:rsidRPr="00BD186D">
        <w:rPr>
          <w:rFonts w:ascii="Arial" w:hAnsi="Arial" w:cs="Arial"/>
          <w:sz w:val="20"/>
          <w:szCs w:val="20"/>
        </w:rPr>
        <w:t>CONTRATADA providencie</w:t>
      </w:r>
      <w:r w:rsidRPr="00BD186D">
        <w:rPr>
          <w:rFonts w:ascii="Arial" w:hAnsi="Arial" w:cs="Arial"/>
          <w:spacing w:val="1"/>
          <w:sz w:val="20"/>
          <w:szCs w:val="20"/>
        </w:rPr>
        <w:t xml:space="preserve"> </w:t>
      </w:r>
      <w:r w:rsidRPr="00BD186D">
        <w:rPr>
          <w:rFonts w:ascii="Arial" w:hAnsi="Arial" w:cs="Arial"/>
          <w:sz w:val="20"/>
          <w:szCs w:val="20"/>
        </w:rPr>
        <w:t>as</w:t>
      </w:r>
      <w:r w:rsidRPr="00BD186D">
        <w:rPr>
          <w:rFonts w:ascii="Arial" w:hAnsi="Arial" w:cs="Arial"/>
          <w:spacing w:val="1"/>
          <w:sz w:val="20"/>
          <w:szCs w:val="20"/>
        </w:rPr>
        <w:t xml:space="preserve"> </w:t>
      </w:r>
      <w:r w:rsidRPr="00BD186D">
        <w:rPr>
          <w:rFonts w:ascii="Arial" w:hAnsi="Arial" w:cs="Arial"/>
          <w:sz w:val="20"/>
          <w:szCs w:val="20"/>
        </w:rPr>
        <w:t>medidas</w:t>
      </w:r>
      <w:r w:rsidRPr="00BD186D">
        <w:rPr>
          <w:rFonts w:ascii="Arial" w:hAnsi="Arial" w:cs="Arial"/>
          <w:spacing w:val="1"/>
          <w:sz w:val="20"/>
          <w:szCs w:val="20"/>
        </w:rPr>
        <w:t xml:space="preserve"> </w:t>
      </w:r>
      <w:r w:rsidRPr="00BD186D">
        <w:rPr>
          <w:rFonts w:ascii="Arial" w:hAnsi="Arial" w:cs="Arial"/>
          <w:sz w:val="20"/>
          <w:szCs w:val="20"/>
        </w:rPr>
        <w:t>saneadoras,</w:t>
      </w:r>
      <w:r w:rsidRPr="00BD186D">
        <w:rPr>
          <w:rFonts w:ascii="Arial" w:hAnsi="Arial" w:cs="Arial"/>
          <w:spacing w:val="1"/>
          <w:sz w:val="20"/>
          <w:szCs w:val="20"/>
        </w:rPr>
        <w:t xml:space="preserve"> </w:t>
      </w:r>
      <w:r w:rsidRPr="00BD186D">
        <w:rPr>
          <w:rFonts w:ascii="Arial" w:hAnsi="Arial" w:cs="Arial"/>
          <w:sz w:val="20"/>
          <w:szCs w:val="20"/>
        </w:rPr>
        <w:t>reiniciando-se o prazo após a comprovação da regularização da situação, sem</w:t>
      </w:r>
      <w:r w:rsidRPr="00BD186D">
        <w:rPr>
          <w:rFonts w:ascii="Arial" w:hAnsi="Arial" w:cs="Arial"/>
          <w:spacing w:val="1"/>
          <w:sz w:val="20"/>
          <w:szCs w:val="20"/>
        </w:rPr>
        <w:t xml:space="preserve"> </w:t>
      </w:r>
      <w:r w:rsidRPr="00BD186D">
        <w:rPr>
          <w:rFonts w:ascii="Arial" w:hAnsi="Arial" w:cs="Arial"/>
          <w:sz w:val="20"/>
          <w:szCs w:val="20"/>
        </w:rPr>
        <w:t>ônus</w:t>
      </w:r>
      <w:r w:rsidRPr="00BD186D">
        <w:rPr>
          <w:rFonts w:ascii="Arial" w:hAnsi="Arial" w:cs="Arial"/>
          <w:spacing w:val="-3"/>
          <w:sz w:val="20"/>
          <w:szCs w:val="20"/>
        </w:rPr>
        <w:t xml:space="preserve"> </w:t>
      </w:r>
      <w:r w:rsidRPr="00BD186D">
        <w:rPr>
          <w:rFonts w:ascii="Arial" w:hAnsi="Arial" w:cs="Arial"/>
          <w:sz w:val="20"/>
          <w:szCs w:val="20"/>
        </w:rPr>
        <w:t>a</w:t>
      </w:r>
      <w:r w:rsidRPr="00BD186D">
        <w:rPr>
          <w:rFonts w:ascii="Arial" w:hAnsi="Arial" w:cs="Arial"/>
          <w:spacing w:val="2"/>
          <w:sz w:val="20"/>
          <w:szCs w:val="20"/>
        </w:rPr>
        <w:t xml:space="preserve"> </w:t>
      </w:r>
      <w:r w:rsidRPr="00BD186D">
        <w:rPr>
          <w:rFonts w:ascii="Arial" w:hAnsi="Arial" w:cs="Arial"/>
          <w:sz w:val="20"/>
          <w:szCs w:val="20"/>
        </w:rPr>
        <w:t>CONTRATANTE.</w:t>
      </w:r>
    </w:p>
    <w:p w14:paraId="53AADC7B" w14:textId="77777777" w:rsidR="001F3158" w:rsidRPr="00BD186D" w:rsidRDefault="001F3158" w:rsidP="00031FA8">
      <w:pPr>
        <w:pStyle w:val="PargrafodaLista"/>
        <w:widowControl w:val="0"/>
        <w:numPr>
          <w:ilvl w:val="1"/>
          <w:numId w:val="78"/>
        </w:numPr>
        <w:tabs>
          <w:tab w:val="left" w:pos="668"/>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Durante</w:t>
      </w:r>
      <w:r w:rsidRPr="00BD186D">
        <w:rPr>
          <w:rFonts w:ascii="Arial" w:hAnsi="Arial" w:cs="Arial"/>
          <w:spacing w:val="-13"/>
          <w:sz w:val="20"/>
          <w:szCs w:val="20"/>
        </w:rPr>
        <w:t xml:space="preserve"> </w:t>
      </w:r>
      <w:r w:rsidRPr="00BD186D">
        <w:rPr>
          <w:rFonts w:ascii="Arial" w:hAnsi="Arial" w:cs="Arial"/>
          <w:sz w:val="20"/>
          <w:szCs w:val="20"/>
        </w:rPr>
        <w:t>o</w:t>
      </w:r>
      <w:r w:rsidRPr="00BD186D">
        <w:rPr>
          <w:rFonts w:ascii="Arial" w:hAnsi="Arial" w:cs="Arial"/>
          <w:spacing w:val="-14"/>
          <w:sz w:val="20"/>
          <w:szCs w:val="20"/>
        </w:rPr>
        <w:t xml:space="preserve"> </w:t>
      </w:r>
      <w:r w:rsidRPr="00BD186D">
        <w:rPr>
          <w:rFonts w:ascii="Arial" w:hAnsi="Arial" w:cs="Arial"/>
          <w:sz w:val="20"/>
          <w:szCs w:val="20"/>
        </w:rPr>
        <w:t>prazo</w:t>
      </w:r>
      <w:r w:rsidRPr="00BD186D">
        <w:rPr>
          <w:rFonts w:ascii="Arial" w:hAnsi="Arial" w:cs="Arial"/>
          <w:spacing w:val="-13"/>
          <w:sz w:val="20"/>
          <w:szCs w:val="20"/>
        </w:rPr>
        <w:t xml:space="preserve"> </w:t>
      </w:r>
      <w:r w:rsidRPr="00BD186D">
        <w:rPr>
          <w:rFonts w:ascii="Arial" w:hAnsi="Arial" w:cs="Arial"/>
          <w:sz w:val="20"/>
          <w:szCs w:val="20"/>
        </w:rPr>
        <w:t>de</w:t>
      </w:r>
      <w:r w:rsidRPr="00BD186D">
        <w:rPr>
          <w:rFonts w:ascii="Arial" w:hAnsi="Arial" w:cs="Arial"/>
          <w:spacing w:val="-12"/>
          <w:sz w:val="20"/>
          <w:szCs w:val="20"/>
        </w:rPr>
        <w:t xml:space="preserve"> </w:t>
      </w:r>
      <w:r w:rsidRPr="00BD186D">
        <w:rPr>
          <w:rFonts w:ascii="Arial" w:hAnsi="Arial" w:cs="Arial"/>
          <w:sz w:val="20"/>
          <w:szCs w:val="20"/>
        </w:rPr>
        <w:t>vigência</w:t>
      </w:r>
      <w:r w:rsidRPr="00BD186D">
        <w:rPr>
          <w:rFonts w:ascii="Arial" w:hAnsi="Arial" w:cs="Arial"/>
          <w:spacing w:val="-14"/>
          <w:sz w:val="20"/>
          <w:szCs w:val="20"/>
        </w:rPr>
        <w:t xml:space="preserve"> </w:t>
      </w:r>
      <w:r w:rsidRPr="00BD186D">
        <w:rPr>
          <w:rFonts w:ascii="Arial" w:hAnsi="Arial" w:cs="Arial"/>
          <w:sz w:val="20"/>
          <w:szCs w:val="20"/>
        </w:rPr>
        <w:t>os</w:t>
      </w:r>
      <w:r w:rsidRPr="00BD186D">
        <w:rPr>
          <w:rFonts w:ascii="Arial" w:hAnsi="Arial" w:cs="Arial"/>
          <w:spacing w:val="-14"/>
          <w:sz w:val="20"/>
          <w:szCs w:val="20"/>
        </w:rPr>
        <w:t xml:space="preserve"> </w:t>
      </w:r>
      <w:r w:rsidRPr="00BD186D">
        <w:rPr>
          <w:rFonts w:ascii="Arial" w:hAnsi="Arial" w:cs="Arial"/>
          <w:sz w:val="20"/>
          <w:szCs w:val="20"/>
        </w:rPr>
        <w:t>preços</w:t>
      </w:r>
      <w:r w:rsidRPr="00BD186D">
        <w:rPr>
          <w:rFonts w:ascii="Arial" w:hAnsi="Arial" w:cs="Arial"/>
          <w:spacing w:val="-15"/>
          <w:sz w:val="20"/>
          <w:szCs w:val="20"/>
        </w:rPr>
        <w:t xml:space="preserve"> </w:t>
      </w:r>
      <w:r w:rsidRPr="00BD186D">
        <w:rPr>
          <w:rFonts w:ascii="Arial" w:hAnsi="Arial" w:cs="Arial"/>
          <w:sz w:val="20"/>
          <w:szCs w:val="20"/>
        </w:rPr>
        <w:t>contratados</w:t>
      </w:r>
      <w:r w:rsidRPr="00BD186D">
        <w:rPr>
          <w:rFonts w:ascii="Arial" w:hAnsi="Arial" w:cs="Arial"/>
          <w:spacing w:val="-15"/>
          <w:sz w:val="20"/>
          <w:szCs w:val="20"/>
        </w:rPr>
        <w:t xml:space="preserve"> </w:t>
      </w:r>
      <w:r w:rsidRPr="00BD186D">
        <w:rPr>
          <w:rFonts w:ascii="Arial" w:hAnsi="Arial" w:cs="Arial"/>
          <w:sz w:val="20"/>
          <w:szCs w:val="20"/>
        </w:rPr>
        <w:t>poderão</w:t>
      </w:r>
      <w:r w:rsidRPr="00BD186D">
        <w:rPr>
          <w:rFonts w:ascii="Arial" w:hAnsi="Arial" w:cs="Arial"/>
          <w:spacing w:val="-13"/>
          <w:sz w:val="20"/>
          <w:szCs w:val="20"/>
        </w:rPr>
        <w:t xml:space="preserve"> </w:t>
      </w:r>
      <w:r w:rsidRPr="00BD186D">
        <w:rPr>
          <w:rFonts w:ascii="Arial" w:hAnsi="Arial" w:cs="Arial"/>
          <w:sz w:val="20"/>
          <w:szCs w:val="20"/>
        </w:rPr>
        <w:t>ser</w:t>
      </w:r>
      <w:r w:rsidRPr="00BD186D">
        <w:rPr>
          <w:rFonts w:ascii="Arial" w:hAnsi="Arial" w:cs="Arial"/>
          <w:spacing w:val="-13"/>
          <w:sz w:val="20"/>
          <w:szCs w:val="20"/>
        </w:rPr>
        <w:t xml:space="preserve"> </w:t>
      </w:r>
      <w:r w:rsidRPr="00BD186D">
        <w:rPr>
          <w:rFonts w:ascii="Arial" w:hAnsi="Arial" w:cs="Arial"/>
          <w:sz w:val="20"/>
          <w:szCs w:val="20"/>
        </w:rPr>
        <w:t>reajustados</w:t>
      </w:r>
      <w:r w:rsidRPr="00BD186D">
        <w:rPr>
          <w:rFonts w:ascii="Arial" w:hAnsi="Arial" w:cs="Arial"/>
          <w:spacing w:val="-64"/>
          <w:sz w:val="20"/>
          <w:szCs w:val="20"/>
        </w:rPr>
        <w:t xml:space="preserve"> </w:t>
      </w:r>
      <w:r w:rsidRPr="00BD186D">
        <w:rPr>
          <w:rFonts w:ascii="Arial" w:hAnsi="Arial" w:cs="Arial"/>
          <w:sz w:val="20"/>
          <w:szCs w:val="20"/>
        </w:rPr>
        <w:t>monetariamente com base no índice IPCA/IBGE, observado o prazo mínimo de</w:t>
      </w:r>
      <w:r w:rsidRPr="00BD186D">
        <w:rPr>
          <w:rFonts w:ascii="Arial" w:hAnsi="Arial" w:cs="Arial"/>
          <w:spacing w:val="-64"/>
          <w:sz w:val="20"/>
          <w:szCs w:val="20"/>
        </w:rPr>
        <w:t xml:space="preserve"> </w:t>
      </w:r>
      <w:r w:rsidRPr="00BD186D">
        <w:rPr>
          <w:rFonts w:ascii="Arial" w:hAnsi="Arial" w:cs="Arial"/>
          <w:sz w:val="20"/>
          <w:szCs w:val="20"/>
        </w:rPr>
        <w:t>12</w:t>
      </w:r>
      <w:r w:rsidRPr="00BD186D">
        <w:rPr>
          <w:rFonts w:ascii="Arial" w:hAnsi="Arial" w:cs="Arial"/>
          <w:spacing w:val="-1"/>
          <w:sz w:val="20"/>
          <w:szCs w:val="20"/>
        </w:rPr>
        <w:t xml:space="preserve"> </w:t>
      </w:r>
      <w:r w:rsidRPr="00BD186D">
        <w:rPr>
          <w:rFonts w:ascii="Arial" w:hAnsi="Arial" w:cs="Arial"/>
          <w:sz w:val="20"/>
          <w:szCs w:val="20"/>
        </w:rPr>
        <w:t>(doze) meses</w:t>
      </w:r>
      <w:r w:rsidRPr="00BD186D">
        <w:rPr>
          <w:rFonts w:ascii="Arial" w:hAnsi="Arial" w:cs="Arial"/>
          <w:spacing w:val="-1"/>
          <w:sz w:val="20"/>
          <w:szCs w:val="20"/>
        </w:rPr>
        <w:t xml:space="preserve"> </w:t>
      </w:r>
      <w:r w:rsidRPr="00BD186D">
        <w:rPr>
          <w:rFonts w:ascii="Arial" w:hAnsi="Arial" w:cs="Arial"/>
          <w:sz w:val="20"/>
          <w:szCs w:val="20"/>
        </w:rPr>
        <w:t>contados da data</w:t>
      </w:r>
      <w:r w:rsidRPr="00BD186D">
        <w:rPr>
          <w:rFonts w:ascii="Arial" w:hAnsi="Arial" w:cs="Arial"/>
          <w:spacing w:val="-2"/>
          <w:sz w:val="20"/>
          <w:szCs w:val="20"/>
        </w:rPr>
        <w:t xml:space="preserve"> </w:t>
      </w:r>
      <w:r w:rsidRPr="00BD186D">
        <w:rPr>
          <w:rFonts w:ascii="Arial" w:hAnsi="Arial" w:cs="Arial"/>
          <w:sz w:val="20"/>
          <w:szCs w:val="20"/>
        </w:rPr>
        <w:t>de</w:t>
      </w:r>
      <w:r w:rsidRPr="00BD186D">
        <w:rPr>
          <w:rFonts w:ascii="Arial" w:hAnsi="Arial" w:cs="Arial"/>
          <w:spacing w:val="2"/>
          <w:sz w:val="20"/>
          <w:szCs w:val="20"/>
        </w:rPr>
        <w:t xml:space="preserve"> </w:t>
      </w:r>
      <w:r w:rsidRPr="00BD186D">
        <w:rPr>
          <w:rFonts w:ascii="Arial" w:hAnsi="Arial" w:cs="Arial"/>
          <w:sz w:val="20"/>
          <w:szCs w:val="20"/>
        </w:rPr>
        <w:t>orçamento</w:t>
      </w:r>
      <w:r w:rsidRPr="00BD186D">
        <w:rPr>
          <w:rFonts w:ascii="Arial" w:hAnsi="Arial" w:cs="Arial"/>
          <w:spacing w:val="-2"/>
          <w:sz w:val="20"/>
          <w:szCs w:val="20"/>
        </w:rPr>
        <w:t xml:space="preserve"> </w:t>
      </w:r>
      <w:r w:rsidRPr="00BD186D">
        <w:rPr>
          <w:rFonts w:ascii="Arial" w:hAnsi="Arial" w:cs="Arial"/>
          <w:sz w:val="20"/>
          <w:szCs w:val="20"/>
        </w:rPr>
        <w:t>estimado.</w:t>
      </w:r>
    </w:p>
    <w:p w14:paraId="5CD942D5" w14:textId="7D1A2F27" w:rsidR="001F3158" w:rsidRPr="00BD186D" w:rsidRDefault="00031FA8" w:rsidP="0011268D">
      <w:pPr>
        <w:pStyle w:val="PargrafodaLista"/>
        <w:widowControl w:val="0"/>
        <w:numPr>
          <w:ilvl w:val="2"/>
          <w:numId w:val="78"/>
        </w:numPr>
        <w:tabs>
          <w:tab w:val="left" w:pos="1572"/>
        </w:tabs>
        <w:suppressAutoHyphens w:val="0"/>
        <w:autoSpaceDE w:val="0"/>
        <w:autoSpaceDN w:val="0"/>
        <w:spacing w:before="160" w:beforeAutospacing="0" w:line="360" w:lineRule="auto"/>
        <w:contextualSpacing w:val="0"/>
        <w:rPr>
          <w:rFonts w:ascii="Arial" w:hAnsi="Arial" w:cs="Arial"/>
          <w:sz w:val="20"/>
          <w:szCs w:val="20"/>
        </w:rPr>
      </w:pPr>
      <w:r w:rsidRPr="00BD186D">
        <w:rPr>
          <w:rFonts w:ascii="Arial" w:hAnsi="Arial" w:cs="Arial"/>
          <w:noProof/>
          <w:sz w:val="20"/>
        </w:rPr>
        <mc:AlternateContent>
          <mc:Choice Requires="wps">
            <w:drawing>
              <wp:anchor distT="0" distB="0" distL="0" distR="0" simplePos="0" relativeHeight="251695104" behindDoc="1" locked="0" layoutInCell="1" allowOverlap="1" wp14:anchorId="51E218B5" wp14:editId="45A888FD">
                <wp:simplePos x="0" y="0"/>
                <wp:positionH relativeFrom="page">
                  <wp:posOffset>1084580</wp:posOffset>
                </wp:positionH>
                <wp:positionV relativeFrom="paragraph">
                  <wp:posOffset>537845</wp:posOffset>
                </wp:positionV>
                <wp:extent cx="5394960" cy="375285"/>
                <wp:effectExtent l="0" t="0" r="15240" b="24765"/>
                <wp:wrapTopAndBottom/>
                <wp:docPr id="17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75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00FFE3" w14:textId="77777777" w:rsidR="00031FA8" w:rsidRPr="00031FA8" w:rsidRDefault="00031FA8" w:rsidP="001F3158">
                            <w:pPr>
                              <w:spacing w:line="360" w:lineRule="auto"/>
                              <w:ind w:left="103"/>
                              <w:rPr>
                                <w:rFonts w:ascii="Arial" w:hAnsi="Arial" w:cs="Arial"/>
                                <w:b/>
                              </w:rPr>
                            </w:pPr>
                            <w:r w:rsidRPr="00031FA8">
                              <w:rPr>
                                <w:rFonts w:ascii="Arial" w:hAnsi="Arial" w:cs="Arial"/>
                                <w:b/>
                                <w:spacing w:val="-2"/>
                              </w:rPr>
                              <w:t>16</w:t>
                            </w:r>
                            <w:r w:rsidRPr="00031FA8">
                              <w:rPr>
                                <w:rFonts w:ascii="Arial" w:hAnsi="Arial" w:cs="Arial"/>
                                <w:b/>
                                <w:spacing w:val="-16"/>
                              </w:rPr>
                              <w:t xml:space="preserve"> </w:t>
                            </w:r>
                            <w:r w:rsidRPr="00031FA8">
                              <w:rPr>
                                <w:rFonts w:ascii="Arial" w:hAnsi="Arial" w:cs="Arial"/>
                                <w:b/>
                                <w:spacing w:val="-2"/>
                              </w:rPr>
                              <w:t>–</w:t>
                            </w:r>
                            <w:r w:rsidRPr="00031FA8">
                              <w:rPr>
                                <w:rFonts w:ascii="Arial" w:hAnsi="Arial" w:cs="Arial"/>
                                <w:b/>
                                <w:spacing w:val="-16"/>
                              </w:rPr>
                              <w:t xml:space="preserve"> </w:t>
                            </w:r>
                            <w:r w:rsidRPr="00031FA8">
                              <w:rPr>
                                <w:rFonts w:ascii="Arial" w:hAnsi="Arial" w:cs="Arial"/>
                                <w:b/>
                                <w:spacing w:val="-2"/>
                              </w:rPr>
                              <w:t>JUSTIFICATIVA</w:t>
                            </w:r>
                            <w:r w:rsidRPr="00031FA8">
                              <w:rPr>
                                <w:rFonts w:ascii="Arial" w:hAnsi="Arial" w:cs="Arial"/>
                                <w:b/>
                                <w:spacing w:val="-32"/>
                              </w:rPr>
                              <w:t xml:space="preserve"> </w:t>
                            </w:r>
                            <w:r w:rsidRPr="00031FA8">
                              <w:rPr>
                                <w:rFonts w:ascii="Arial" w:hAnsi="Arial" w:cs="Arial"/>
                                <w:b/>
                                <w:spacing w:val="-2"/>
                              </w:rPr>
                              <w:t>A</w:t>
                            </w:r>
                            <w:r w:rsidRPr="00031FA8">
                              <w:rPr>
                                <w:rFonts w:ascii="Arial" w:hAnsi="Arial" w:cs="Arial"/>
                                <w:b/>
                                <w:spacing w:val="-23"/>
                              </w:rPr>
                              <w:t xml:space="preserve"> </w:t>
                            </w:r>
                            <w:r w:rsidRPr="00031FA8">
                              <w:rPr>
                                <w:rFonts w:ascii="Arial" w:hAnsi="Arial" w:cs="Arial"/>
                                <w:b/>
                                <w:spacing w:val="-2"/>
                              </w:rPr>
                              <w:t>RESPEITO</w:t>
                            </w:r>
                            <w:r w:rsidRPr="00031FA8">
                              <w:rPr>
                                <w:rFonts w:ascii="Arial" w:hAnsi="Arial" w:cs="Arial"/>
                                <w:b/>
                                <w:spacing w:val="-14"/>
                              </w:rPr>
                              <w:t xml:space="preserve"> </w:t>
                            </w:r>
                            <w:r w:rsidRPr="00031FA8">
                              <w:rPr>
                                <w:rFonts w:ascii="Arial" w:hAnsi="Arial" w:cs="Arial"/>
                                <w:b/>
                                <w:spacing w:val="-2"/>
                              </w:rPr>
                              <w:t>DO</w:t>
                            </w:r>
                            <w:r w:rsidRPr="00031FA8">
                              <w:rPr>
                                <w:rFonts w:ascii="Arial" w:hAnsi="Arial" w:cs="Arial"/>
                                <w:b/>
                                <w:spacing w:val="-17"/>
                              </w:rPr>
                              <w:t xml:space="preserve"> </w:t>
                            </w:r>
                            <w:r w:rsidRPr="00031FA8">
                              <w:rPr>
                                <w:rFonts w:ascii="Arial" w:hAnsi="Arial" w:cs="Arial"/>
                                <w:b/>
                                <w:spacing w:val="-2"/>
                              </w:rPr>
                              <w:t>NÃO</w:t>
                            </w:r>
                            <w:r w:rsidRPr="00031FA8">
                              <w:rPr>
                                <w:rFonts w:ascii="Arial" w:hAnsi="Arial" w:cs="Arial"/>
                                <w:b/>
                                <w:spacing w:val="-13"/>
                              </w:rPr>
                              <w:t xml:space="preserve"> </w:t>
                            </w:r>
                            <w:r w:rsidRPr="00031FA8">
                              <w:rPr>
                                <w:rFonts w:ascii="Arial" w:hAnsi="Arial" w:cs="Arial"/>
                                <w:b/>
                                <w:spacing w:val="-2"/>
                              </w:rPr>
                              <w:t>PARCELAMENTO</w:t>
                            </w:r>
                            <w:r w:rsidRPr="00031FA8">
                              <w:rPr>
                                <w:rFonts w:ascii="Arial" w:hAnsi="Arial" w:cs="Arial"/>
                                <w:b/>
                                <w:spacing w:val="-14"/>
                              </w:rPr>
                              <w:t xml:space="preserve"> </w:t>
                            </w:r>
                            <w:r w:rsidRPr="00031FA8">
                              <w:rPr>
                                <w:rFonts w:ascii="Arial" w:hAnsi="Arial" w:cs="Arial"/>
                                <w:b/>
                                <w:spacing w:val="-2"/>
                              </w:rPr>
                              <w:t>DO</w:t>
                            </w:r>
                            <w:r w:rsidRPr="00031FA8">
                              <w:rPr>
                                <w:rFonts w:ascii="Arial" w:hAnsi="Arial" w:cs="Arial"/>
                                <w:b/>
                                <w:spacing w:val="-14"/>
                              </w:rPr>
                              <w:t xml:space="preserve"> </w:t>
                            </w:r>
                            <w:r w:rsidRPr="00031FA8">
                              <w:rPr>
                                <w:rFonts w:ascii="Arial" w:hAnsi="Arial" w:cs="Arial"/>
                                <w:b/>
                                <w:spacing w:val="-2"/>
                              </w:rPr>
                              <w:t>OBJETO,</w:t>
                            </w:r>
                            <w:r w:rsidRPr="00031FA8">
                              <w:rPr>
                                <w:rFonts w:ascii="Arial" w:hAnsi="Arial" w:cs="Arial"/>
                                <w:b/>
                                <w:spacing w:val="-63"/>
                              </w:rPr>
                              <w:t xml:space="preserve"> </w:t>
                            </w:r>
                            <w:r w:rsidRPr="00031FA8">
                              <w:rPr>
                                <w:rFonts w:ascii="Arial" w:hAnsi="Arial" w:cs="Arial"/>
                                <w:b/>
                              </w:rPr>
                              <w:t>SE</w:t>
                            </w:r>
                            <w:r w:rsidRPr="00031FA8">
                              <w:rPr>
                                <w:rFonts w:ascii="Arial" w:hAnsi="Arial" w:cs="Arial"/>
                                <w:b/>
                                <w:spacing w:val="-1"/>
                              </w:rPr>
                              <w:t xml:space="preserve"> </w:t>
                            </w:r>
                            <w:r w:rsidRPr="00031FA8">
                              <w:rPr>
                                <w:rFonts w:ascii="Arial" w:hAnsi="Arial" w:cs="Arial"/>
                                <w:b/>
                              </w:rPr>
                              <w:t>FOR O CASO (ART</w:t>
                            </w:r>
                            <w:r w:rsidRPr="00031FA8">
                              <w:rPr>
                                <w:rFonts w:ascii="Arial" w:hAnsi="Arial" w:cs="Arial"/>
                                <w:b/>
                                <w:spacing w:val="-1"/>
                              </w:rPr>
                              <w:t xml:space="preserve"> </w:t>
                            </w:r>
                            <w:r w:rsidRPr="00031FA8">
                              <w:rPr>
                                <w:rFonts w:ascii="Arial" w:hAnsi="Arial" w:cs="Arial"/>
                                <w:b/>
                              </w:rPr>
                              <w:t>14º, INCISO</w:t>
                            </w:r>
                            <w:r w:rsidRPr="00031FA8">
                              <w:rPr>
                                <w:rFonts w:ascii="Arial" w:hAnsi="Arial" w:cs="Arial"/>
                                <w:b/>
                                <w:spacing w:val="-2"/>
                              </w:rPr>
                              <w:t xml:space="preserve"> </w:t>
                            </w:r>
                            <w:r w:rsidRPr="00031FA8">
                              <w:rPr>
                                <w:rFonts w:ascii="Arial" w:hAnsi="Arial" w:cs="Arial"/>
                                <w:b/>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218B5" id="Text Box 16" o:spid="_x0000_s1037" type="#_x0000_t202" style="position:absolute;left:0;text-align:left;margin-left:85.4pt;margin-top:42.35pt;width:424.8pt;height:29.5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" filled="f" strokeweight=".48pt">
                <v:textbox inset="0,0,0,0">
                  <w:txbxContent>
                    <w:p w14:paraId="7600FFE3" w14:textId="77777777" w:rsidR="00031FA8" w:rsidRPr="00031FA8" w:rsidRDefault="00031FA8" w:rsidP="001F3158">
                      <w:pPr>
                        <w:spacing w:line="360" w:lineRule="auto"/>
                        <w:ind w:left="103"/>
                        <w:rPr>
                          <w:rFonts w:ascii="Arial" w:hAnsi="Arial" w:cs="Arial"/>
                          <w:b/>
                        </w:rPr>
                      </w:pPr>
                      <w:r w:rsidRPr="00031FA8">
                        <w:rPr>
                          <w:rFonts w:ascii="Arial" w:hAnsi="Arial" w:cs="Arial"/>
                          <w:b/>
                          <w:spacing w:val="-2"/>
                        </w:rPr>
                        <w:t>16</w:t>
                      </w:r>
                      <w:r w:rsidRPr="00031FA8">
                        <w:rPr>
                          <w:rFonts w:ascii="Arial" w:hAnsi="Arial" w:cs="Arial"/>
                          <w:b/>
                          <w:spacing w:val="-16"/>
                        </w:rPr>
                        <w:t xml:space="preserve"> </w:t>
                      </w:r>
                      <w:r w:rsidRPr="00031FA8">
                        <w:rPr>
                          <w:rFonts w:ascii="Arial" w:hAnsi="Arial" w:cs="Arial"/>
                          <w:b/>
                          <w:spacing w:val="-2"/>
                        </w:rPr>
                        <w:t>–</w:t>
                      </w:r>
                      <w:r w:rsidRPr="00031FA8">
                        <w:rPr>
                          <w:rFonts w:ascii="Arial" w:hAnsi="Arial" w:cs="Arial"/>
                          <w:b/>
                          <w:spacing w:val="-16"/>
                        </w:rPr>
                        <w:t xml:space="preserve"> </w:t>
                      </w:r>
                      <w:r w:rsidRPr="00031FA8">
                        <w:rPr>
                          <w:rFonts w:ascii="Arial" w:hAnsi="Arial" w:cs="Arial"/>
                          <w:b/>
                          <w:spacing w:val="-2"/>
                        </w:rPr>
                        <w:t>JUSTIFICATIVA</w:t>
                      </w:r>
                      <w:r w:rsidRPr="00031FA8">
                        <w:rPr>
                          <w:rFonts w:ascii="Arial" w:hAnsi="Arial" w:cs="Arial"/>
                          <w:b/>
                          <w:spacing w:val="-32"/>
                        </w:rPr>
                        <w:t xml:space="preserve"> </w:t>
                      </w:r>
                      <w:r w:rsidRPr="00031FA8">
                        <w:rPr>
                          <w:rFonts w:ascii="Arial" w:hAnsi="Arial" w:cs="Arial"/>
                          <w:b/>
                          <w:spacing w:val="-2"/>
                        </w:rPr>
                        <w:t>A</w:t>
                      </w:r>
                      <w:r w:rsidRPr="00031FA8">
                        <w:rPr>
                          <w:rFonts w:ascii="Arial" w:hAnsi="Arial" w:cs="Arial"/>
                          <w:b/>
                          <w:spacing w:val="-23"/>
                        </w:rPr>
                        <w:t xml:space="preserve"> </w:t>
                      </w:r>
                      <w:r w:rsidRPr="00031FA8">
                        <w:rPr>
                          <w:rFonts w:ascii="Arial" w:hAnsi="Arial" w:cs="Arial"/>
                          <w:b/>
                          <w:spacing w:val="-2"/>
                        </w:rPr>
                        <w:t>RESPEITO</w:t>
                      </w:r>
                      <w:r w:rsidRPr="00031FA8">
                        <w:rPr>
                          <w:rFonts w:ascii="Arial" w:hAnsi="Arial" w:cs="Arial"/>
                          <w:b/>
                          <w:spacing w:val="-14"/>
                        </w:rPr>
                        <w:t xml:space="preserve"> </w:t>
                      </w:r>
                      <w:r w:rsidRPr="00031FA8">
                        <w:rPr>
                          <w:rFonts w:ascii="Arial" w:hAnsi="Arial" w:cs="Arial"/>
                          <w:b/>
                          <w:spacing w:val="-2"/>
                        </w:rPr>
                        <w:t>DO</w:t>
                      </w:r>
                      <w:r w:rsidRPr="00031FA8">
                        <w:rPr>
                          <w:rFonts w:ascii="Arial" w:hAnsi="Arial" w:cs="Arial"/>
                          <w:b/>
                          <w:spacing w:val="-17"/>
                        </w:rPr>
                        <w:t xml:space="preserve"> </w:t>
                      </w:r>
                      <w:r w:rsidRPr="00031FA8">
                        <w:rPr>
                          <w:rFonts w:ascii="Arial" w:hAnsi="Arial" w:cs="Arial"/>
                          <w:b/>
                          <w:spacing w:val="-2"/>
                        </w:rPr>
                        <w:t>NÃO</w:t>
                      </w:r>
                      <w:r w:rsidRPr="00031FA8">
                        <w:rPr>
                          <w:rFonts w:ascii="Arial" w:hAnsi="Arial" w:cs="Arial"/>
                          <w:b/>
                          <w:spacing w:val="-13"/>
                        </w:rPr>
                        <w:t xml:space="preserve"> </w:t>
                      </w:r>
                      <w:r w:rsidRPr="00031FA8">
                        <w:rPr>
                          <w:rFonts w:ascii="Arial" w:hAnsi="Arial" w:cs="Arial"/>
                          <w:b/>
                          <w:spacing w:val="-2"/>
                        </w:rPr>
                        <w:t>PARCELAMENTO</w:t>
                      </w:r>
                      <w:r w:rsidRPr="00031FA8">
                        <w:rPr>
                          <w:rFonts w:ascii="Arial" w:hAnsi="Arial" w:cs="Arial"/>
                          <w:b/>
                          <w:spacing w:val="-14"/>
                        </w:rPr>
                        <w:t xml:space="preserve"> </w:t>
                      </w:r>
                      <w:r w:rsidRPr="00031FA8">
                        <w:rPr>
                          <w:rFonts w:ascii="Arial" w:hAnsi="Arial" w:cs="Arial"/>
                          <w:b/>
                          <w:spacing w:val="-2"/>
                        </w:rPr>
                        <w:t>DO</w:t>
                      </w:r>
                      <w:r w:rsidRPr="00031FA8">
                        <w:rPr>
                          <w:rFonts w:ascii="Arial" w:hAnsi="Arial" w:cs="Arial"/>
                          <w:b/>
                          <w:spacing w:val="-14"/>
                        </w:rPr>
                        <w:t xml:space="preserve"> </w:t>
                      </w:r>
                      <w:r w:rsidRPr="00031FA8">
                        <w:rPr>
                          <w:rFonts w:ascii="Arial" w:hAnsi="Arial" w:cs="Arial"/>
                          <w:b/>
                          <w:spacing w:val="-2"/>
                        </w:rPr>
                        <w:t>OBJETO,</w:t>
                      </w:r>
                      <w:r w:rsidRPr="00031FA8">
                        <w:rPr>
                          <w:rFonts w:ascii="Arial" w:hAnsi="Arial" w:cs="Arial"/>
                          <w:b/>
                          <w:spacing w:val="-63"/>
                        </w:rPr>
                        <w:t xml:space="preserve"> </w:t>
                      </w:r>
                      <w:r w:rsidRPr="00031FA8">
                        <w:rPr>
                          <w:rFonts w:ascii="Arial" w:hAnsi="Arial" w:cs="Arial"/>
                          <w:b/>
                        </w:rPr>
                        <w:t>SE</w:t>
                      </w:r>
                      <w:r w:rsidRPr="00031FA8">
                        <w:rPr>
                          <w:rFonts w:ascii="Arial" w:hAnsi="Arial" w:cs="Arial"/>
                          <w:b/>
                          <w:spacing w:val="-1"/>
                        </w:rPr>
                        <w:t xml:space="preserve"> </w:t>
                      </w:r>
                      <w:r w:rsidRPr="00031FA8">
                        <w:rPr>
                          <w:rFonts w:ascii="Arial" w:hAnsi="Arial" w:cs="Arial"/>
                          <w:b/>
                        </w:rPr>
                        <w:t>FOR O CASO (ART</w:t>
                      </w:r>
                      <w:r w:rsidRPr="00031FA8">
                        <w:rPr>
                          <w:rFonts w:ascii="Arial" w:hAnsi="Arial" w:cs="Arial"/>
                          <w:b/>
                          <w:spacing w:val="-1"/>
                        </w:rPr>
                        <w:t xml:space="preserve"> </w:t>
                      </w:r>
                      <w:r w:rsidRPr="00031FA8">
                        <w:rPr>
                          <w:rFonts w:ascii="Arial" w:hAnsi="Arial" w:cs="Arial"/>
                          <w:b/>
                        </w:rPr>
                        <w:t>14º, INCISO</w:t>
                      </w:r>
                      <w:r w:rsidRPr="00031FA8">
                        <w:rPr>
                          <w:rFonts w:ascii="Arial" w:hAnsi="Arial" w:cs="Arial"/>
                          <w:b/>
                          <w:spacing w:val="-2"/>
                        </w:rPr>
                        <w:t xml:space="preserve"> </w:t>
                      </w:r>
                      <w:r w:rsidRPr="00031FA8">
                        <w:rPr>
                          <w:rFonts w:ascii="Arial" w:hAnsi="Arial" w:cs="Arial"/>
                          <w:b/>
                        </w:rPr>
                        <w:t>I)</w:t>
                      </w:r>
                    </w:p>
                  </w:txbxContent>
                </v:textbox>
                <w10:wrap type="topAndBottom" anchorx="page"/>
              </v:shape>
            </w:pict>
          </mc:Fallback>
        </mc:AlternateContent>
      </w:r>
      <w:r w:rsidR="001F3158" w:rsidRPr="00BD186D">
        <w:rPr>
          <w:rFonts w:ascii="Arial" w:hAnsi="Arial" w:cs="Arial"/>
          <w:sz w:val="20"/>
          <w:szCs w:val="20"/>
        </w:rPr>
        <w:t>A</w:t>
      </w:r>
      <w:r w:rsidR="001F3158" w:rsidRPr="00BD186D">
        <w:rPr>
          <w:rFonts w:ascii="Arial" w:hAnsi="Arial" w:cs="Arial"/>
          <w:spacing w:val="-17"/>
          <w:sz w:val="20"/>
          <w:szCs w:val="20"/>
        </w:rPr>
        <w:t xml:space="preserve"> </w:t>
      </w:r>
      <w:r w:rsidR="001F3158" w:rsidRPr="00BD186D">
        <w:rPr>
          <w:rFonts w:ascii="Arial" w:hAnsi="Arial" w:cs="Arial"/>
          <w:sz w:val="20"/>
          <w:szCs w:val="20"/>
        </w:rPr>
        <w:t>porcentagem</w:t>
      </w:r>
      <w:r w:rsidR="001F3158" w:rsidRPr="00BD186D">
        <w:rPr>
          <w:rFonts w:ascii="Arial" w:hAnsi="Arial" w:cs="Arial"/>
          <w:spacing w:val="-6"/>
          <w:sz w:val="20"/>
          <w:szCs w:val="20"/>
        </w:rPr>
        <w:t xml:space="preserve"> </w:t>
      </w:r>
      <w:r w:rsidR="001F3158" w:rsidRPr="00BD186D">
        <w:rPr>
          <w:rFonts w:ascii="Arial" w:hAnsi="Arial" w:cs="Arial"/>
          <w:sz w:val="20"/>
          <w:szCs w:val="20"/>
        </w:rPr>
        <w:t>relativa</w:t>
      </w:r>
      <w:r w:rsidR="001F3158" w:rsidRPr="00BD186D">
        <w:rPr>
          <w:rFonts w:ascii="Arial" w:hAnsi="Arial" w:cs="Arial"/>
          <w:spacing w:val="1"/>
          <w:sz w:val="20"/>
          <w:szCs w:val="20"/>
        </w:rPr>
        <w:t xml:space="preserve"> </w:t>
      </w:r>
      <w:r w:rsidR="001F3158" w:rsidRPr="00BD186D">
        <w:rPr>
          <w:rFonts w:ascii="Arial" w:hAnsi="Arial" w:cs="Arial"/>
          <w:sz w:val="20"/>
          <w:szCs w:val="20"/>
        </w:rPr>
        <w:t>à</w:t>
      </w:r>
      <w:r w:rsidR="001F3158" w:rsidRPr="00BD186D">
        <w:rPr>
          <w:rFonts w:ascii="Arial" w:hAnsi="Arial" w:cs="Arial"/>
          <w:spacing w:val="-4"/>
          <w:sz w:val="20"/>
          <w:szCs w:val="20"/>
        </w:rPr>
        <w:t xml:space="preserve"> </w:t>
      </w:r>
      <w:r w:rsidR="001F3158" w:rsidRPr="00BD186D">
        <w:rPr>
          <w:rFonts w:ascii="Arial" w:hAnsi="Arial" w:cs="Arial"/>
          <w:sz w:val="20"/>
          <w:szCs w:val="20"/>
        </w:rPr>
        <w:t>taxa</w:t>
      </w:r>
      <w:r w:rsidR="001F3158" w:rsidRPr="00BD186D">
        <w:rPr>
          <w:rFonts w:ascii="Arial" w:hAnsi="Arial" w:cs="Arial"/>
          <w:spacing w:val="-4"/>
          <w:sz w:val="20"/>
          <w:szCs w:val="20"/>
        </w:rPr>
        <w:t xml:space="preserve"> </w:t>
      </w:r>
      <w:r w:rsidR="001F3158" w:rsidRPr="00BD186D">
        <w:rPr>
          <w:rFonts w:ascii="Arial" w:hAnsi="Arial" w:cs="Arial"/>
          <w:sz w:val="20"/>
          <w:szCs w:val="20"/>
        </w:rPr>
        <w:t>de</w:t>
      </w:r>
      <w:r w:rsidR="001F3158" w:rsidRPr="00BD186D">
        <w:rPr>
          <w:rFonts w:ascii="Arial" w:hAnsi="Arial" w:cs="Arial"/>
          <w:spacing w:val="-5"/>
          <w:sz w:val="20"/>
          <w:szCs w:val="20"/>
        </w:rPr>
        <w:t xml:space="preserve"> </w:t>
      </w:r>
      <w:r w:rsidR="001F3158" w:rsidRPr="00BD186D">
        <w:rPr>
          <w:rFonts w:ascii="Arial" w:hAnsi="Arial" w:cs="Arial"/>
          <w:sz w:val="20"/>
          <w:szCs w:val="20"/>
        </w:rPr>
        <w:t>administração</w:t>
      </w:r>
      <w:r w:rsidR="001F3158" w:rsidRPr="00BD186D">
        <w:rPr>
          <w:rFonts w:ascii="Arial" w:hAnsi="Arial" w:cs="Arial"/>
          <w:spacing w:val="-5"/>
          <w:sz w:val="20"/>
          <w:szCs w:val="20"/>
        </w:rPr>
        <w:t xml:space="preserve"> </w:t>
      </w:r>
      <w:r w:rsidR="001F3158" w:rsidRPr="00BD186D">
        <w:rPr>
          <w:rFonts w:ascii="Arial" w:hAnsi="Arial" w:cs="Arial"/>
          <w:sz w:val="20"/>
          <w:szCs w:val="20"/>
        </w:rPr>
        <w:t>é</w:t>
      </w:r>
      <w:r w:rsidR="001F3158" w:rsidRPr="00BD186D">
        <w:rPr>
          <w:rFonts w:ascii="Arial" w:hAnsi="Arial" w:cs="Arial"/>
          <w:spacing w:val="-3"/>
          <w:sz w:val="20"/>
          <w:szCs w:val="20"/>
        </w:rPr>
        <w:t xml:space="preserve"> </w:t>
      </w:r>
      <w:r w:rsidR="001F3158" w:rsidRPr="00BD186D">
        <w:rPr>
          <w:rFonts w:ascii="Arial" w:hAnsi="Arial" w:cs="Arial"/>
          <w:sz w:val="20"/>
          <w:szCs w:val="20"/>
        </w:rPr>
        <w:t>irreajustável.</w:t>
      </w:r>
    </w:p>
    <w:p w14:paraId="7F17554E" w14:textId="77777777" w:rsidR="001F3158" w:rsidRPr="00BD186D" w:rsidRDefault="001F3158" w:rsidP="00031FA8">
      <w:pPr>
        <w:pStyle w:val="PargrafodaLista"/>
        <w:widowControl w:val="0"/>
        <w:numPr>
          <w:ilvl w:val="1"/>
          <w:numId w:val="77"/>
        </w:numPr>
        <w:tabs>
          <w:tab w:val="left" w:pos="678"/>
        </w:tabs>
        <w:suppressAutoHyphens w:val="0"/>
        <w:autoSpaceDE w:val="0"/>
        <w:autoSpaceDN w:val="0"/>
        <w:spacing w:before="92" w:beforeAutospacing="0" w:line="360" w:lineRule="auto"/>
        <w:ind w:right="3" w:firstLine="0"/>
        <w:contextualSpacing w:val="0"/>
        <w:rPr>
          <w:rFonts w:ascii="Arial" w:hAnsi="Arial" w:cs="Arial"/>
          <w:sz w:val="20"/>
          <w:szCs w:val="20"/>
        </w:rPr>
      </w:pPr>
      <w:r w:rsidRPr="00BD186D">
        <w:rPr>
          <w:rFonts w:ascii="Arial" w:hAnsi="Arial" w:cs="Arial"/>
          <w:sz w:val="20"/>
          <w:szCs w:val="20"/>
        </w:rPr>
        <w:t>A contratação em tela é referente ao gerenciamento de abastecimento de</w:t>
      </w:r>
      <w:r w:rsidRPr="00BD186D">
        <w:rPr>
          <w:rFonts w:ascii="Arial" w:hAnsi="Arial" w:cs="Arial"/>
          <w:spacing w:val="1"/>
          <w:sz w:val="20"/>
          <w:szCs w:val="20"/>
        </w:rPr>
        <w:t xml:space="preserve"> </w:t>
      </w:r>
      <w:r w:rsidRPr="00BD186D">
        <w:rPr>
          <w:rFonts w:ascii="Arial" w:hAnsi="Arial" w:cs="Arial"/>
          <w:sz w:val="20"/>
          <w:szCs w:val="20"/>
        </w:rPr>
        <w:t>combustível, a obrigação principal não se restringe à aquisição pura e simples</w:t>
      </w:r>
      <w:r w:rsidRPr="00BD186D">
        <w:rPr>
          <w:rFonts w:ascii="Arial" w:hAnsi="Arial" w:cs="Arial"/>
          <w:spacing w:val="1"/>
          <w:sz w:val="20"/>
          <w:szCs w:val="20"/>
        </w:rPr>
        <w:t xml:space="preserve"> </w:t>
      </w:r>
      <w:r w:rsidRPr="00BD186D">
        <w:rPr>
          <w:rFonts w:ascii="Arial" w:hAnsi="Arial" w:cs="Arial"/>
          <w:sz w:val="20"/>
          <w:szCs w:val="20"/>
        </w:rPr>
        <w:t>de combustível, a exemplo do que ocorre na contratação direta com os postos</w:t>
      </w:r>
      <w:r w:rsidRPr="00BD186D">
        <w:rPr>
          <w:rFonts w:ascii="Arial" w:hAnsi="Arial" w:cs="Arial"/>
          <w:spacing w:val="1"/>
          <w:sz w:val="20"/>
          <w:szCs w:val="20"/>
        </w:rPr>
        <w:t xml:space="preserve"> </w:t>
      </w:r>
      <w:r w:rsidRPr="00BD186D">
        <w:rPr>
          <w:rFonts w:ascii="Arial" w:hAnsi="Arial" w:cs="Arial"/>
          <w:sz w:val="20"/>
          <w:szCs w:val="20"/>
        </w:rPr>
        <w:t>de combustíveis, no sistema de cartão não é a Administração que contrata o</w:t>
      </w:r>
      <w:r w:rsidRPr="00BD186D">
        <w:rPr>
          <w:rFonts w:ascii="Arial" w:hAnsi="Arial" w:cs="Arial"/>
          <w:spacing w:val="1"/>
          <w:sz w:val="20"/>
          <w:szCs w:val="20"/>
        </w:rPr>
        <w:t xml:space="preserve"> </w:t>
      </w:r>
      <w:r w:rsidRPr="00BD186D">
        <w:rPr>
          <w:rFonts w:ascii="Arial" w:hAnsi="Arial" w:cs="Arial"/>
          <w:sz w:val="20"/>
          <w:szCs w:val="20"/>
        </w:rPr>
        <w:t>fornecimento com os postos de combustível. A relação que se firma é entre o</w:t>
      </w:r>
      <w:r w:rsidRPr="00BD186D">
        <w:rPr>
          <w:rFonts w:ascii="Arial" w:hAnsi="Arial" w:cs="Arial"/>
          <w:spacing w:val="1"/>
          <w:sz w:val="20"/>
          <w:szCs w:val="20"/>
        </w:rPr>
        <w:t xml:space="preserve"> </w:t>
      </w:r>
      <w:r w:rsidRPr="00BD186D">
        <w:rPr>
          <w:rFonts w:ascii="Arial" w:hAnsi="Arial" w:cs="Arial"/>
          <w:sz w:val="20"/>
          <w:szCs w:val="20"/>
        </w:rPr>
        <w:t>administrador</w:t>
      </w:r>
      <w:r w:rsidRPr="00BD186D">
        <w:rPr>
          <w:rFonts w:ascii="Arial" w:hAnsi="Arial" w:cs="Arial"/>
          <w:spacing w:val="-4"/>
          <w:sz w:val="20"/>
          <w:szCs w:val="20"/>
        </w:rPr>
        <w:t xml:space="preserve"> </w:t>
      </w:r>
      <w:r w:rsidRPr="00BD186D">
        <w:rPr>
          <w:rFonts w:ascii="Arial" w:hAnsi="Arial" w:cs="Arial"/>
          <w:sz w:val="20"/>
          <w:szCs w:val="20"/>
        </w:rPr>
        <w:t>do</w:t>
      </w:r>
      <w:r w:rsidRPr="00BD186D">
        <w:rPr>
          <w:rFonts w:ascii="Arial" w:hAnsi="Arial" w:cs="Arial"/>
          <w:spacing w:val="1"/>
          <w:sz w:val="20"/>
          <w:szCs w:val="20"/>
        </w:rPr>
        <w:t xml:space="preserve"> </w:t>
      </w:r>
      <w:r w:rsidRPr="00BD186D">
        <w:rPr>
          <w:rFonts w:ascii="Arial" w:hAnsi="Arial" w:cs="Arial"/>
          <w:sz w:val="20"/>
          <w:szCs w:val="20"/>
        </w:rPr>
        <w:t>cartão e</w:t>
      </w:r>
      <w:r w:rsidRPr="00BD186D">
        <w:rPr>
          <w:rFonts w:ascii="Arial" w:hAnsi="Arial" w:cs="Arial"/>
          <w:spacing w:val="-2"/>
          <w:sz w:val="20"/>
          <w:szCs w:val="20"/>
        </w:rPr>
        <w:t xml:space="preserve"> </w:t>
      </w:r>
      <w:r w:rsidRPr="00BD186D">
        <w:rPr>
          <w:rFonts w:ascii="Arial" w:hAnsi="Arial" w:cs="Arial"/>
          <w:sz w:val="20"/>
          <w:szCs w:val="20"/>
        </w:rPr>
        <w:t>os postos</w:t>
      </w:r>
      <w:r w:rsidRPr="00BD186D">
        <w:rPr>
          <w:rFonts w:ascii="Arial" w:hAnsi="Arial" w:cs="Arial"/>
          <w:spacing w:val="-3"/>
          <w:sz w:val="20"/>
          <w:szCs w:val="20"/>
        </w:rPr>
        <w:t xml:space="preserve"> </w:t>
      </w:r>
      <w:r w:rsidRPr="00BD186D">
        <w:rPr>
          <w:rFonts w:ascii="Arial" w:hAnsi="Arial" w:cs="Arial"/>
          <w:sz w:val="20"/>
          <w:szCs w:val="20"/>
        </w:rPr>
        <w:t>que</w:t>
      </w:r>
      <w:r w:rsidRPr="00BD186D">
        <w:rPr>
          <w:rFonts w:ascii="Arial" w:hAnsi="Arial" w:cs="Arial"/>
          <w:spacing w:val="-3"/>
          <w:sz w:val="20"/>
          <w:szCs w:val="20"/>
        </w:rPr>
        <w:t xml:space="preserve"> </w:t>
      </w:r>
      <w:r w:rsidRPr="00BD186D">
        <w:rPr>
          <w:rFonts w:ascii="Arial" w:hAnsi="Arial" w:cs="Arial"/>
          <w:sz w:val="20"/>
          <w:szCs w:val="20"/>
        </w:rPr>
        <w:t>farão o</w:t>
      </w:r>
      <w:r w:rsidRPr="00BD186D">
        <w:rPr>
          <w:rFonts w:ascii="Arial" w:hAnsi="Arial" w:cs="Arial"/>
          <w:spacing w:val="-2"/>
          <w:sz w:val="20"/>
          <w:szCs w:val="20"/>
        </w:rPr>
        <w:t xml:space="preserve"> </w:t>
      </w:r>
      <w:r w:rsidRPr="00BD186D">
        <w:rPr>
          <w:rFonts w:ascii="Arial" w:hAnsi="Arial" w:cs="Arial"/>
          <w:sz w:val="20"/>
          <w:szCs w:val="20"/>
        </w:rPr>
        <w:t>abastecimento.</w:t>
      </w:r>
    </w:p>
    <w:p w14:paraId="3D309E6D" w14:textId="77777777" w:rsidR="001F3158" w:rsidRPr="00BD186D" w:rsidRDefault="001F3158" w:rsidP="00031FA8">
      <w:pPr>
        <w:pStyle w:val="PargrafodaLista"/>
        <w:widowControl w:val="0"/>
        <w:numPr>
          <w:ilvl w:val="1"/>
          <w:numId w:val="77"/>
        </w:numPr>
        <w:tabs>
          <w:tab w:val="left" w:pos="697"/>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z w:val="20"/>
          <w:szCs w:val="20"/>
        </w:rPr>
        <w:t>O sistema visa promover a otimização, padronização e racionalização na</w:t>
      </w:r>
      <w:r w:rsidRPr="00BD186D">
        <w:rPr>
          <w:rFonts w:ascii="Arial" w:hAnsi="Arial" w:cs="Arial"/>
          <w:spacing w:val="1"/>
          <w:sz w:val="20"/>
          <w:szCs w:val="20"/>
        </w:rPr>
        <w:t xml:space="preserve"> </w:t>
      </w:r>
      <w:r w:rsidRPr="00BD186D">
        <w:rPr>
          <w:rFonts w:ascii="Arial" w:hAnsi="Arial" w:cs="Arial"/>
          <w:sz w:val="20"/>
          <w:szCs w:val="20"/>
        </w:rPr>
        <w:t>administração</w:t>
      </w:r>
      <w:r w:rsidRPr="00BD186D">
        <w:rPr>
          <w:rFonts w:ascii="Arial" w:hAnsi="Arial" w:cs="Arial"/>
          <w:spacing w:val="-7"/>
          <w:sz w:val="20"/>
          <w:szCs w:val="20"/>
        </w:rPr>
        <w:t xml:space="preserve"> </w:t>
      </w:r>
      <w:r w:rsidRPr="00BD186D">
        <w:rPr>
          <w:rFonts w:ascii="Arial" w:hAnsi="Arial" w:cs="Arial"/>
          <w:sz w:val="20"/>
          <w:szCs w:val="20"/>
        </w:rPr>
        <w:t>da</w:t>
      </w:r>
      <w:r w:rsidRPr="00BD186D">
        <w:rPr>
          <w:rFonts w:ascii="Arial" w:hAnsi="Arial" w:cs="Arial"/>
          <w:spacing w:val="-7"/>
          <w:sz w:val="20"/>
          <w:szCs w:val="20"/>
        </w:rPr>
        <w:t xml:space="preserve"> </w:t>
      </w:r>
      <w:r w:rsidRPr="00BD186D">
        <w:rPr>
          <w:rFonts w:ascii="Arial" w:hAnsi="Arial" w:cs="Arial"/>
          <w:sz w:val="20"/>
          <w:szCs w:val="20"/>
        </w:rPr>
        <w:t>frota</w:t>
      </w:r>
      <w:r w:rsidRPr="00BD186D">
        <w:rPr>
          <w:rFonts w:ascii="Arial" w:hAnsi="Arial" w:cs="Arial"/>
          <w:spacing w:val="-7"/>
          <w:sz w:val="20"/>
          <w:szCs w:val="20"/>
        </w:rPr>
        <w:t xml:space="preserve"> </w:t>
      </w:r>
      <w:r w:rsidRPr="00BD186D">
        <w:rPr>
          <w:rFonts w:ascii="Arial" w:hAnsi="Arial" w:cs="Arial"/>
          <w:sz w:val="20"/>
          <w:szCs w:val="20"/>
        </w:rPr>
        <w:t>de</w:t>
      </w:r>
      <w:r w:rsidRPr="00BD186D">
        <w:rPr>
          <w:rFonts w:ascii="Arial" w:hAnsi="Arial" w:cs="Arial"/>
          <w:spacing w:val="-5"/>
          <w:sz w:val="20"/>
          <w:szCs w:val="20"/>
        </w:rPr>
        <w:t xml:space="preserve"> </w:t>
      </w:r>
      <w:r w:rsidRPr="00BD186D">
        <w:rPr>
          <w:rFonts w:ascii="Arial" w:hAnsi="Arial" w:cs="Arial"/>
          <w:sz w:val="20"/>
          <w:szCs w:val="20"/>
        </w:rPr>
        <w:t>veículos</w:t>
      </w:r>
      <w:r w:rsidRPr="00BD186D">
        <w:rPr>
          <w:rFonts w:ascii="Arial" w:hAnsi="Arial" w:cs="Arial"/>
          <w:spacing w:val="-5"/>
          <w:sz w:val="20"/>
          <w:szCs w:val="20"/>
        </w:rPr>
        <w:t xml:space="preserve"> </w:t>
      </w:r>
      <w:r w:rsidRPr="00BD186D">
        <w:rPr>
          <w:rFonts w:ascii="Arial" w:hAnsi="Arial" w:cs="Arial"/>
          <w:sz w:val="20"/>
          <w:szCs w:val="20"/>
        </w:rPr>
        <w:t>da</w:t>
      </w:r>
      <w:r w:rsidRPr="00BD186D">
        <w:rPr>
          <w:rFonts w:ascii="Arial" w:hAnsi="Arial" w:cs="Arial"/>
          <w:spacing w:val="-5"/>
          <w:sz w:val="20"/>
          <w:szCs w:val="20"/>
        </w:rPr>
        <w:t xml:space="preserve"> </w:t>
      </w:r>
      <w:r w:rsidRPr="00BD186D">
        <w:rPr>
          <w:rFonts w:ascii="Arial" w:hAnsi="Arial" w:cs="Arial"/>
          <w:sz w:val="20"/>
          <w:szCs w:val="20"/>
        </w:rPr>
        <w:t>Prefeitura</w:t>
      </w:r>
      <w:r w:rsidRPr="00BD186D">
        <w:rPr>
          <w:rFonts w:ascii="Arial" w:hAnsi="Arial" w:cs="Arial"/>
          <w:spacing w:val="-5"/>
          <w:sz w:val="20"/>
          <w:szCs w:val="20"/>
        </w:rPr>
        <w:t xml:space="preserve"> </w:t>
      </w:r>
      <w:r w:rsidRPr="00BD186D">
        <w:rPr>
          <w:rFonts w:ascii="Arial" w:hAnsi="Arial" w:cs="Arial"/>
          <w:sz w:val="20"/>
          <w:szCs w:val="20"/>
        </w:rPr>
        <w:t>de</w:t>
      </w:r>
      <w:r w:rsidRPr="00BD186D">
        <w:rPr>
          <w:rFonts w:ascii="Arial" w:hAnsi="Arial" w:cs="Arial"/>
          <w:spacing w:val="-5"/>
          <w:sz w:val="20"/>
          <w:szCs w:val="20"/>
        </w:rPr>
        <w:t xml:space="preserve"> </w:t>
      </w:r>
      <w:r w:rsidRPr="00BD186D">
        <w:rPr>
          <w:rFonts w:ascii="Arial" w:hAnsi="Arial" w:cs="Arial"/>
          <w:sz w:val="20"/>
          <w:szCs w:val="20"/>
        </w:rPr>
        <w:t>Cariacica,</w:t>
      </w:r>
      <w:r w:rsidRPr="00BD186D">
        <w:rPr>
          <w:rFonts w:ascii="Arial" w:hAnsi="Arial" w:cs="Arial"/>
          <w:spacing w:val="-7"/>
          <w:sz w:val="20"/>
          <w:szCs w:val="20"/>
        </w:rPr>
        <w:t xml:space="preserve"> </w:t>
      </w:r>
      <w:r w:rsidRPr="00BD186D">
        <w:rPr>
          <w:rFonts w:ascii="Arial" w:hAnsi="Arial" w:cs="Arial"/>
          <w:sz w:val="20"/>
          <w:szCs w:val="20"/>
        </w:rPr>
        <w:t>no</w:t>
      </w:r>
      <w:r w:rsidRPr="00BD186D">
        <w:rPr>
          <w:rFonts w:ascii="Arial" w:hAnsi="Arial" w:cs="Arial"/>
          <w:spacing w:val="-7"/>
          <w:sz w:val="20"/>
          <w:szCs w:val="20"/>
        </w:rPr>
        <w:t xml:space="preserve"> </w:t>
      </w:r>
      <w:r w:rsidRPr="00BD186D">
        <w:rPr>
          <w:rFonts w:ascii="Arial" w:hAnsi="Arial" w:cs="Arial"/>
          <w:sz w:val="20"/>
          <w:szCs w:val="20"/>
        </w:rPr>
        <w:t>abastecimento</w:t>
      </w:r>
      <w:r w:rsidRPr="00BD186D">
        <w:rPr>
          <w:rFonts w:ascii="Arial" w:hAnsi="Arial" w:cs="Arial"/>
          <w:spacing w:val="-65"/>
          <w:sz w:val="20"/>
          <w:szCs w:val="20"/>
        </w:rPr>
        <w:t xml:space="preserve"> </w:t>
      </w:r>
      <w:r w:rsidRPr="00BD186D">
        <w:rPr>
          <w:rFonts w:ascii="Arial" w:hAnsi="Arial" w:cs="Arial"/>
          <w:sz w:val="20"/>
          <w:szCs w:val="20"/>
        </w:rPr>
        <w:t>de combustíveis em rede especializada de postos, com sistema informatizado e</w:t>
      </w:r>
      <w:r w:rsidRPr="00BD186D">
        <w:rPr>
          <w:rFonts w:ascii="Arial" w:hAnsi="Arial" w:cs="Arial"/>
          <w:spacing w:val="-64"/>
          <w:sz w:val="20"/>
          <w:szCs w:val="20"/>
        </w:rPr>
        <w:t xml:space="preserve"> </w:t>
      </w:r>
      <w:r w:rsidRPr="00BD186D">
        <w:rPr>
          <w:rFonts w:ascii="Arial" w:hAnsi="Arial" w:cs="Arial"/>
          <w:sz w:val="20"/>
          <w:szCs w:val="20"/>
        </w:rPr>
        <w:t>em</w:t>
      </w:r>
      <w:r w:rsidRPr="00BD186D">
        <w:rPr>
          <w:rFonts w:ascii="Arial" w:hAnsi="Arial" w:cs="Arial"/>
          <w:spacing w:val="-2"/>
          <w:sz w:val="20"/>
          <w:szCs w:val="20"/>
        </w:rPr>
        <w:t xml:space="preserve"> </w:t>
      </w:r>
      <w:r w:rsidRPr="00BD186D">
        <w:rPr>
          <w:rFonts w:ascii="Arial" w:hAnsi="Arial" w:cs="Arial"/>
          <w:sz w:val="20"/>
          <w:szCs w:val="20"/>
        </w:rPr>
        <w:t>caráter contínuo e</w:t>
      </w:r>
      <w:r w:rsidRPr="00BD186D">
        <w:rPr>
          <w:rFonts w:ascii="Arial" w:hAnsi="Arial" w:cs="Arial"/>
          <w:spacing w:val="1"/>
          <w:sz w:val="20"/>
          <w:szCs w:val="20"/>
        </w:rPr>
        <w:t xml:space="preserve"> </w:t>
      </w:r>
      <w:r w:rsidRPr="00BD186D">
        <w:rPr>
          <w:rFonts w:ascii="Arial" w:hAnsi="Arial" w:cs="Arial"/>
          <w:sz w:val="20"/>
          <w:szCs w:val="20"/>
        </w:rPr>
        <w:t>ininterrupto.</w:t>
      </w:r>
    </w:p>
    <w:p w14:paraId="0D3A96A4" w14:textId="77777777" w:rsidR="001F3158" w:rsidRPr="00BD186D" w:rsidRDefault="001F3158" w:rsidP="00031FA8">
      <w:pPr>
        <w:pStyle w:val="PargrafodaLista"/>
        <w:widowControl w:val="0"/>
        <w:numPr>
          <w:ilvl w:val="1"/>
          <w:numId w:val="77"/>
        </w:numPr>
        <w:tabs>
          <w:tab w:val="left" w:pos="726"/>
        </w:tabs>
        <w:suppressAutoHyphens w:val="0"/>
        <w:autoSpaceDE w:val="0"/>
        <w:autoSpaceDN w:val="0"/>
        <w:spacing w:before="161" w:beforeAutospacing="0" w:line="360" w:lineRule="auto"/>
        <w:ind w:right="3" w:firstLine="0"/>
        <w:contextualSpacing w:val="0"/>
        <w:rPr>
          <w:rFonts w:ascii="Arial" w:hAnsi="Arial" w:cs="Arial"/>
          <w:sz w:val="20"/>
          <w:szCs w:val="20"/>
        </w:rPr>
      </w:pPr>
      <w:r w:rsidRPr="00BD186D">
        <w:rPr>
          <w:rFonts w:ascii="Arial" w:hAnsi="Arial" w:cs="Arial"/>
          <w:sz w:val="20"/>
          <w:szCs w:val="20"/>
        </w:rPr>
        <w:t>O artigo 19 do Decreto Municipal º 82/2023 elenca que o princípio do</w:t>
      </w:r>
      <w:r w:rsidRPr="00BD186D">
        <w:rPr>
          <w:rFonts w:ascii="Arial" w:hAnsi="Arial" w:cs="Arial"/>
          <w:spacing w:val="1"/>
          <w:sz w:val="20"/>
          <w:szCs w:val="20"/>
        </w:rPr>
        <w:t xml:space="preserve"> </w:t>
      </w:r>
      <w:r w:rsidRPr="00BD186D">
        <w:rPr>
          <w:rFonts w:ascii="Arial" w:hAnsi="Arial" w:cs="Arial"/>
          <w:sz w:val="20"/>
          <w:szCs w:val="20"/>
        </w:rPr>
        <w:t>parcelamento</w:t>
      </w:r>
      <w:r w:rsidRPr="00BD186D">
        <w:rPr>
          <w:rFonts w:ascii="Arial" w:hAnsi="Arial" w:cs="Arial"/>
          <w:spacing w:val="-4"/>
          <w:sz w:val="20"/>
          <w:szCs w:val="20"/>
        </w:rPr>
        <w:t xml:space="preserve"> </w:t>
      </w:r>
      <w:r w:rsidRPr="00BD186D">
        <w:rPr>
          <w:rFonts w:ascii="Arial" w:hAnsi="Arial" w:cs="Arial"/>
          <w:sz w:val="20"/>
          <w:szCs w:val="20"/>
        </w:rPr>
        <w:t>do</w:t>
      </w:r>
      <w:r w:rsidRPr="00BD186D">
        <w:rPr>
          <w:rFonts w:ascii="Arial" w:hAnsi="Arial" w:cs="Arial"/>
          <w:spacing w:val="-5"/>
          <w:sz w:val="20"/>
          <w:szCs w:val="20"/>
        </w:rPr>
        <w:t xml:space="preserve"> </w:t>
      </w:r>
      <w:r w:rsidRPr="00BD186D">
        <w:rPr>
          <w:rFonts w:ascii="Arial" w:hAnsi="Arial" w:cs="Arial"/>
          <w:sz w:val="20"/>
          <w:szCs w:val="20"/>
        </w:rPr>
        <w:t>objeto</w:t>
      </w:r>
      <w:r w:rsidRPr="00BD186D">
        <w:rPr>
          <w:rFonts w:ascii="Arial" w:hAnsi="Arial" w:cs="Arial"/>
          <w:spacing w:val="-5"/>
          <w:sz w:val="20"/>
          <w:szCs w:val="20"/>
        </w:rPr>
        <w:t xml:space="preserve"> </w:t>
      </w:r>
      <w:r w:rsidRPr="00BD186D">
        <w:rPr>
          <w:rFonts w:ascii="Arial" w:hAnsi="Arial" w:cs="Arial"/>
          <w:sz w:val="20"/>
          <w:szCs w:val="20"/>
        </w:rPr>
        <w:t>deverá</w:t>
      </w:r>
      <w:r w:rsidRPr="00BD186D">
        <w:rPr>
          <w:rFonts w:ascii="Arial" w:hAnsi="Arial" w:cs="Arial"/>
          <w:spacing w:val="-5"/>
          <w:sz w:val="20"/>
          <w:szCs w:val="20"/>
        </w:rPr>
        <w:t xml:space="preserve"> </w:t>
      </w:r>
      <w:r w:rsidRPr="00BD186D">
        <w:rPr>
          <w:rFonts w:ascii="Arial" w:hAnsi="Arial" w:cs="Arial"/>
          <w:sz w:val="20"/>
          <w:szCs w:val="20"/>
        </w:rPr>
        <w:t>ser</w:t>
      </w:r>
      <w:r w:rsidRPr="00BD186D">
        <w:rPr>
          <w:rFonts w:ascii="Arial" w:hAnsi="Arial" w:cs="Arial"/>
          <w:spacing w:val="-5"/>
          <w:sz w:val="20"/>
          <w:szCs w:val="20"/>
        </w:rPr>
        <w:t xml:space="preserve"> </w:t>
      </w:r>
      <w:r w:rsidRPr="00BD186D">
        <w:rPr>
          <w:rFonts w:ascii="Arial" w:hAnsi="Arial" w:cs="Arial"/>
          <w:sz w:val="20"/>
          <w:szCs w:val="20"/>
        </w:rPr>
        <w:t>adotado</w:t>
      </w:r>
      <w:r w:rsidRPr="00BD186D">
        <w:rPr>
          <w:rFonts w:ascii="Arial" w:hAnsi="Arial" w:cs="Arial"/>
          <w:spacing w:val="-5"/>
          <w:sz w:val="20"/>
          <w:szCs w:val="20"/>
        </w:rPr>
        <w:t xml:space="preserve"> </w:t>
      </w:r>
      <w:r w:rsidRPr="00BD186D">
        <w:rPr>
          <w:rFonts w:ascii="Arial" w:hAnsi="Arial" w:cs="Arial"/>
          <w:sz w:val="20"/>
          <w:szCs w:val="20"/>
        </w:rPr>
        <w:t>sempre</w:t>
      </w:r>
      <w:r w:rsidRPr="00BD186D">
        <w:rPr>
          <w:rFonts w:ascii="Arial" w:hAnsi="Arial" w:cs="Arial"/>
          <w:spacing w:val="-5"/>
          <w:sz w:val="20"/>
          <w:szCs w:val="20"/>
        </w:rPr>
        <w:t xml:space="preserve"> </w:t>
      </w:r>
      <w:r w:rsidRPr="00BD186D">
        <w:rPr>
          <w:rFonts w:ascii="Arial" w:hAnsi="Arial" w:cs="Arial"/>
          <w:sz w:val="20"/>
          <w:szCs w:val="20"/>
        </w:rPr>
        <w:t>que</w:t>
      </w:r>
      <w:r w:rsidRPr="00BD186D">
        <w:rPr>
          <w:rFonts w:ascii="Arial" w:hAnsi="Arial" w:cs="Arial"/>
          <w:spacing w:val="-5"/>
          <w:sz w:val="20"/>
          <w:szCs w:val="20"/>
        </w:rPr>
        <w:t xml:space="preserve"> </w:t>
      </w:r>
      <w:r w:rsidRPr="00BD186D">
        <w:rPr>
          <w:rFonts w:ascii="Arial" w:hAnsi="Arial" w:cs="Arial"/>
          <w:sz w:val="20"/>
          <w:szCs w:val="20"/>
        </w:rPr>
        <w:t>a</w:t>
      </w:r>
      <w:r w:rsidRPr="00BD186D">
        <w:rPr>
          <w:rFonts w:ascii="Arial" w:hAnsi="Arial" w:cs="Arial"/>
          <w:spacing w:val="-5"/>
          <w:sz w:val="20"/>
          <w:szCs w:val="20"/>
        </w:rPr>
        <w:t xml:space="preserve"> </w:t>
      </w:r>
      <w:r w:rsidRPr="00BD186D">
        <w:rPr>
          <w:rFonts w:ascii="Arial" w:hAnsi="Arial" w:cs="Arial"/>
          <w:sz w:val="20"/>
          <w:szCs w:val="20"/>
        </w:rPr>
        <w:t>sua</w:t>
      </w:r>
      <w:r w:rsidRPr="00BD186D">
        <w:rPr>
          <w:rFonts w:ascii="Arial" w:hAnsi="Arial" w:cs="Arial"/>
          <w:spacing w:val="-4"/>
          <w:sz w:val="20"/>
          <w:szCs w:val="20"/>
        </w:rPr>
        <w:t xml:space="preserve"> </w:t>
      </w:r>
      <w:r w:rsidRPr="00BD186D">
        <w:rPr>
          <w:rFonts w:ascii="Arial" w:hAnsi="Arial" w:cs="Arial"/>
          <w:sz w:val="20"/>
          <w:szCs w:val="20"/>
        </w:rPr>
        <w:t>divisão</w:t>
      </w:r>
      <w:r w:rsidRPr="00BD186D">
        <w:rPr>
          <w:rFonts w:ascii="Arial" w:hAnsi="Arial" w:cs="Arial"/>
          <w:spacing w:val="-5"/>
          <w:sz w:val="20"/>
          <w:szCs w:val="20"/>
        </w:rPr>
        <w:t xml:space="preserve"> </w:t>
      </w:r>
      <w:r w:rsidRPr="00BD186D">
        <w:rPr>
          <w:rFonts w:ascii="Arial" w:hAnsi="Arial" w:cs="Arial"/>
          <w:sz w:val="20"/>
          <w:szCs w:val="20"/>
        </w:rPr>
        <w:t>atender</w:t>
      </w:r>
      <w:r w:rsidRPr="00BD186D">
        <w:rPr>
          <w:rFonts w:ascii="Arial" w:hAnsi="Arial" w:cs="Arial"/>
          <w:spacing w:val="-6"/>
          <w:sz w:val="20"/>
          <w:szCs w:val="20"/>
        </w:rPr>
        <w:t xml:space="preserve"> </w:t>
      </w:r>
      <w:r w:rsidRPr="00BD186D">
        <w:rPr>
          <w:rFonts w:ascii="Arial" w:hAnsi="Arial" w:cs="Arial"/>
          <w:sz w:val="20"/>
          <w:szCs w:val="20"/>
        </w:rPr>
        <w:t>a</w:t>
      </w:r>
      <w:r w:rsidRPr="00BD186D">
        <w:rPr>
          <w:rFonts w:ascii="Arial" w:hAnsi="Arial" w:cs="Arial"/>
          <w:spacing w:val="-64"/>
          <w:sz w:val="20"/>
          <w:szCs w:val="20"/>
        </w:rPr>
        <w:t xml:space="preserve"> </w:t>
      </w:r>
      <w:r w:rsidRPr="00BD186D">
        <w:rPr>
          <w:rFonts w:ascii="Arial" w:hAnsi="Arial" w:cs="Arial"/>
          <w:sz w:val="20"/>
          <w:szCs w:val="20"/>
        </w:rPr>
        <w:t>alguns</w:t>
      </w:r>
      <w:r w:rsidRPr="00BD186D">
        <w:rPr>
          <w:rFonts w:ascii="Arial" w:hAnsi="Arial" w:cs="Arial"/>
          <w:spacing w:val="-4"/>
          <w:sz w:val="20"/>
          <w:szCs w:val="20"/>
        </w:rPr>
        <w:t xml:space="preserve"> </w:t>
      </w:r>
      <w:r w:rsidRPr="00BD186D">
        <w:rPr>
          <w:rFonts w:ascii="Arial" w:hAnsi="Arial" w:cs="Arial"/>
          <w:sz w:val="20"/>
          <w:szCs w:val="20"/>
        </w:rPr>
        <w:t>requisitos, senão vejamos:</w:t>
      </w:r>
    </w:p>
    <w:p w14:paraId="2D886B6E" w14:textId="77777777" w:rsidR="00031FA8" w:rsidRPr="00BD186D" w:rsidRDefault="001F3158" w:rsidP="00031FA8">
      <w:pPr>
        <w:spacing w:before="0" w:beforeAutospacing="0" w:line="360" w:lineRule="auto"/>
        <w:ind w:left="1418" w:right="3"/>
        <w:rPr>
          <w:rFonts w:ascii="Arial" w:hAnsi="Arial" w:cs="Arial"/>
          <w:i/>
        </w:rPr>
      </w:pPr>
      <w:r w:rsidRPr="00BD186D">
        <w:rPr>
          <w:rFonts w:ascii="Arial" w:hAnsi="Arial" w:cs="Arial"/>
          <w:i/>
        </w:rPr>
        <w:t>Art.</w:t>
      </w:r>
      <w:r w:rsidRPr="00BD186D">
        <w:rPr>
          <w:rFonts w:ascii="Arial" w:hAnsi="Arial" w:cs="Arial"/>
          <w:i/>
          <w:spacing w:val="19"/>
        </w:rPr>
        <w:t xml:space="preserve"> </w:t>
      </w:r>
      <w:r w:rsidRPr="00BD186D">
        <w:rPr>
          <w:rFonts w:ascii="Arial" w:hAnsi="Arial" w:cs="Arial"/>
          <w:i/>
        </w:rPr>
        <w:t>19</w:t>
      </w:r>
      <w:r w:rsidRPr="00BD186D">
        <w:rPr>
          <w:rFonts w:ascii="Arial" w:hAnsi="Arial" w:cs="Arial"/>
          <w:i/>
          <w:spacing w:val="19"/>
        </w:rPr>
        <w:t xml:space="preserve"> </w:t>
      </w:r>
      <w:r w:rsidRPr="00BD186D">
        <w:rPr>
          <w:rFonts w:ascii="Arial" w:hAnsi="Arial" w:cs="Arial"/>
          <w:i/>
        </w:rPr>
        <w:t>O</w:t>
      </w:r>
      <w:r w:rsidRPr="00BD186D">
        <w:rPr>
          <w:rFonts w:ascii="Arial" w:hAnsi="Arial" w:cs="Arial"/>
          <w:i/>
          <w:spacing w:val="20"/>
        </w:rPr>
        <w:t xml:space="preserve"> </w:t>
      </w:r>
      <w:r w:rsidRPr="00BD186D">
        <w:rPr>
          <w:rFonts w:ascii="Arial" w:hAnsi="Arial" w:cs="Arial"/>
          <w:i/>
        </w:rPr>
        <w:t>princípio</w:t>
      </w:r>
      <w:r w:rsidRPr="00BD186D">
        <w:rPr>
          <w:rFonts w:ascii="Arial" w:hAnsi="Arial" w:cs="Arial"/>
          <w:i/>
          <w:spacing w:val="20"/>
        </w:rPr>
        <w:t xml:space="preserve"> </w:t>
      </w:r>
      <w:r w:rsidRPr="00BD186D">
        <w:rPr>
          <w:rFonts w:ascii="Arial" w:hAnsi="Arial" w:cs="Arial"/>
          <w:i/>
        </w:rPr>
        <w:t>do</w:t>
      </w:r>
      <w:r w:rsidRPr="00BD186D">
        <w:rPr>
          <w:rFonts w:ascii="Arial" w:hAnsi="Arial" w:cs="Arial"/>
          <w:i/>
          <w:spacing w:val="18"/>
        </w:rPr>
        <w:t xml:space="preserve"> </w:t>
      </w:r>
      <w:r w:rsidRPr="00BD186D">
        <w:rPr>
          <w:rFonts w:ascii="Arial" w:hAnsi="Arial" w:cs="Arial"/>
          <w:i/>
        </w:rPr>
        <w:t>parcelamento</w:t>
      </w:r>
      <w:r w:rsidRPr="00BD186D">
        <w:rPr>
          <w:rFonts w:ascii="Arial" w:hAnsi="Arial" w:cs="Arial"/>
          <w:i/>
          <w:spacing w:val="20"/>
        </w:rPr>
        <w:t xml:space="preserve"> </w:t>
      </w:r>
      <w:r w:rsidRPr="00BD186D">
        <w:rPr>
          <w:rFonts w:ascii="Arial" w:hAnsi="Arial" w:cs="Arial"/>
          <w:i/>
        </w:rPr>
        <w:t>do</w:t>
      </w:r>
      <w:r w:rsidRPr="00BD186D">
        <w:rPr>
          <w:rFonts w:ascii="Arial" w:hAnsi="Arial" w:cs="Arial"/>
          <w:i/>
          <w:spacing w:val="21"/>
        </w:rPr>
        <w:t xml:space="preserve"> </w:t>
      </w:r>
      <w:r w:rsidRPr="00BD186D">
        <w:rPr>
          <w:rFonts w:ascii="Arial" w:hAnsi="Arial" w:cs="Arial"/>
          <w:i/>
        </w:rPr>
        <w:t>objeto</w:t>
      </w:r>
      <w:r w:rsidRPr="00BD186D">
        <w:rPr>
          <w:rFonts w:ascii="Arial" w:hAnsi="Arial" w:cs="Arial"/>
          <w:i/>
          <w:spacing w:val="19"/>
        </w:rPr>
        <w:t xml:space="preserve"> </w:t>
      </w:r>
      <w:r w:rsidRPr="00BD186D">
        <w:rPr>
          <w:rFonts w:ascii="Arial" w:hAnsi="Arial" w:cs="Arial"/>
          <w:i/>
        </w:rPr>
        <w:t>deverá</w:t>
      </w:r>
      <w:r w:rsidRPr="00BD186D">
        <w:rPr>
          <w:rFonts w:ascii="Arial" w:hAnsi="Arial" w:cs="Arial"/>
          <w:i/>
          <w:spacing w:val="21"/>
        </w:rPr>
        <w:t xml:space="preserve"> </w:t>
      </w:r>
      <w:r w:rsidRPr="00BD186D">
        <w:rPr>
          <w:rFonts w:ascii="Arial" w:hAnsi="Arial" w:cs="Arial"/>
          <w:i/>
        </w:rPr>
        <w:t>ser</w:t>
      </w:r>
      <w:r w:rsidRPr="00BD186D">
        <w:rPr>
          <w:rFonts w:ascii="Arial" w:hAnsi="Arial" w:cs="Arial"/>
          <w:i/>
          <w:spacing w:val="20"/>
        </w:rPr>
        <w:t xml:space="preserve"> </w:t>
      </w:r>
      <w:r w:rsidRPr="00BD186D">
        <w:rPr>
          <w:rFonts w:ascii="Arial" w:hAnsi="Arial" w:cs="Arial"/>
          <w:i/>
        </w:rPr>
        <w:t>adotado</w:t>
      </w:r>
      <w:r w:rsidRPr="00BD186D">
        <w:rPr>
          <w:rFonts w:ascii="Arial" w:hAnsi="Arial" w:cs="Arial"/>
          <w:i/>
          <w:spacing w:val="19"/>
        </w:rPr>
        <w:t xml:space="preserve"> </w:t>
      </w:r>
      <w:r w:rsidRPr="00BD186D">
        <w:rPr>
          <w:rFonts w:ascii="Arial" w:hAnsi="Arial" w:cs="Arial"/>
          <w:i/>
        </w:rPr>
        <w:t>sempre</w:t>
      </w:r>
      <w:r w:rsidRPr="00BD186D">
        <w:rPr>
          <w:rFonts w:ascii="Arial" w:hAnsi="Arial" w:cs="Arial"/>
          <w:i/>
          <w:spacing w:val="22"/>
        </w:rPr>
        <w:t xml:space="preserve"> </w:t>
      </w:r>
      <w:r w:rsidRPr="00BD186D">
        <w:rPr>
          <w:rFonts w:ascii="Arial" w:hAnsi="Arial" w:cs="Arial"/>
          <w:i/>
        </w:rPr>
        <w:t>que</w:t>
      </w:r>
      <w:r w:rsidRPr="00BD186D">
        <w:rPr>
          <w:rFonts w:ascii="Arial" w:hAnsi="Arial" w:cs="Arial"/>
          <w:i/>
          <w:spacing w:val="21"/>
        </w:rPr>
        <w:t xml:space="preserve"> </w:t>
      </w:r>
      <w:r w:rsidRPr="00BD186D">
        <w:rPr>
          <w:rFonts w:ascii="Arial" w:hAnsi="Arial" w:cs="Arial"/>
          <w:i/>
        </w:rPr>
        <w:t>a</w:t>
      </w:r>
      <w:r w:rsidRPr="00BD186D">
        <w:rPr>
          <w:rFonts w:ascii="Arial" w:hAnsi="Arial" w:cs="Arial"/>
          <w:i/>
          <w:spacing w:val="20"/>
        </w:rPr>
        <w:t xml:space="preserve"> </w:t>
      </w:r>
      <w:r w:rsidRPr="00BD186D">
        <w:rPr>
          <w:rFonts w:ascii="Arial" w:hAnsi="Arial" w:cs="Arial"/>
          <w:i/>
        </w:rPr>
        <w:t>sua</w:t>
      </w:r>
      <w:r w:rsidRPr="00BD186D">
        <w:rPr>
          <w:rFonts w:ascii="Arial" w:hAnsi="Arial" w:cs="Arial"/>
          <w:i/>
          <w:spacing w:val="-53"/>
        </w:rPr>
        <w:t xml:space="preserve"> </w:t>
      </w:r>
      <w:r w:rsidRPr="00BD186D">
        <w:rPr>
          <w:rFonts w:ascii="Arial" w:hAnsi="Arial" w:cs="Arial"/>
          <w:i/>
        </w:rPr>
        <w:t>divisão:</w:t>
      </w:r>
      <w:r w:rsidR="00031FA8" w:rsidRPr="00BD186D">
        <w:rPr>
          <w:rFonts w:ascii="Arial" w:hAnsi="Arial" w:cs="Arial"/>
          <w:i/>
        </w:rPr>
        <w:t xml:space="preserve"> </w:t>
      </w:r>
    </w:p>
    <w:p w14:paraId="19140A99" w14:textId="77777777" w:rsidR="00031FA8" w:rsidRPr="00BD186D" w:rsidRDefault="001F3158" w:rsidP="00031FA8">
      <w:pPr>
        <w:spacing w:before="0" w:beforeAutospacing="0" w:line="360" w:lineRule="auto"/>
        <w:ind w:left="1418" w:right="3"/>
        <w:rPr>
          <w:rFonts w:ascii="Arial" w:hAnsi="Arial" w:cs="Arial"/>
          <w:i/>
          <w:spacing w:val="-53"/>
        </w:rPr>
      </w:pPr>
      <w:r w:rsidRPr="00BD186D">
        <w:rPr>
          <w:rFonts w:ascii="Arial" w:hAnsi="Arial" w:cs="Arial"/>
          <w:i/>
        </w:rPr>
        <w:t>I</w:t>
      </w:r>
      <w:r w:rsidRPr="00BD186D">
        <w:rPr>
          <w:rFonts w:ascii="Arial" w:hAnsi="Arial" w:cs="Arial"/>
          <w:i/>
          <w:spacing w:val="-5"/>
        </w:rPr>
        <w:t xml:space="preserve"> </w:t>
      </w:r>
      <w:r w:rsidRPr="00BD186D">
        <w:rPr>
          <w:rFonts w:ascii="Arial" w:hAnsi="Arial" w:cs="Arial"/>
          <w:i/>
        </w:rPr>
        <w:t>-</w:t>
      </w:r>
      <w:r w:rsidRPr="00BD186D">
        <w:rPr>
          <w:rFonts w:ascii="Arial" w:hAnsi="Arial" w:cs="Arial"/>
          <w:i/>
          <w:spacing w:val="-4"/>
        </w:rPr>
        <w:t xml:space="preserve"> </w:t>
      </w:r>
      <w:r w:rsidRPr="00BD186D">
        <w:rPr>
          <w:rFonts w:ascii="Arial" w:hAnsi="Arial" w:cs="Arial"/>
          <w:i/>
        </w:rPr>
        <w:t>seja</w:t>
      </w:r>
      <w:r w:rsidRPr="00BD186D">
        <w:rPr>
          <w:rFonts w:ascii="Arial" w:hAnsi="Arial" w:cs="Arial"/>
          <w:i/>
          <w:spacing w:val="-5"/>
        </w:rPr>
        <w:t xml:space="preserve"> </w:t>
      </w:r>
      <w:r w:rsidRPr="00BD186D">
        <w:rPr>
          <w:rFonts w:ascii="Arial" w:hAnsi="Arial" w:cs="Arial"/>
          <w:i/>
        </w:rPr>
        <w:t>tecnicamente</w:t>
      </w:r>
      <w:r w:rsidRPr="00BD186D">
        <w:rPr>
          <w:rFonts w:ascii="Arial" w:hAnsi="Arial" w:cs="Arial"/>
          <w:i/>
          <w:spacing w:val="-4"/>
        </w:rPr>
        <w:t xml:space="preserve"> </w:t>
      </w:r>
      <w:r w:rsidRPr="00BD186D">
        <w:rPr>
          <w:rFonts w:ascii="Arial" w:hAnsi="Arial" w:cs="Arial"/>
          <w:i/>
        </w:rPr>
        <w:t>viável</w:t>
      </w:r>
      <w:r w:rsidRPr="00BD186D">
        <w:rPr>
          <w:rFonts w:ascii="Arial" w:hAnsi="Arial" w:cs="Arial"/>
          <w:i/>
          <w:spacing w:val="-4"/>
        </w:rPr>
        <w:t xml:space="preserve"> </w:t>
      </w:r>
      <w:r w:rsidRPr="00BD186D">
        <w:rPr>
          <w:rFonts w:ascii="Arial" w:hAnsi="Arial" w:cs="Arial"/>
          <w:i/>
        </w:rPr>
        <w:t>e</w:t>
      </w:r>
      <w:r w:rsidRPr="00BD186D">
        <w:rPr>
          <w:rFonts w:ascii="Arial" w:hAnsi="Arial" w:cs="Arial"/>
          <w:i/>
          <w:spacing w:val="-5"/>
        </w:rPr>
        <w:t xml:space="preserve"> </w:t>
      </w:r>
      <w:r w:rsidRPr="00BD186D">
        <w:rPr>
          <w:rFonts w:ascii="Arial" w:hAnsi="Arial" w:cs="Arial"/>
          <w:i/>
        </w:rPr>
        <w:t>economicamente</w:t>
      </w:r>
      <w:r w:rsidRPr="00BD186D">
        <w:rPr>
          <w:rFonts w:ascii="Arial" w:hAnsi="Arial" w:cs="Arial"/>
          <w:i/>
          <w:spacing w:val="-6"/>
        </w:rPr>
        <w:t xml:space="preserve"> </w:t>
      </w:r>
      <w:r w:rsidRPr="00BD186D">
        <w:rPr>
          <w:rFonts w:ascii="Arial" w:hAnsi="Arial" w:cs="Arial"/>
          <w:i/>
        </w:rPr>
        <w:t>vantajosa;</w:t>
      </w:r>
      <w:r w:rsidRPr="00BD186D">
        <w:rPr>
          <w:rFonts w:ascii="Arial" w:hAnsi="Arial" w:cs="Arial"/>
          <w:i/>
          <w:spacing w:val="-53"/>
        </w:rPr>
        <w:t xml:space="preserve"> </w:t>
      </w:r>
    </w:p>
    <w:p w14:paraId="0C1E3011" w14:textId="30E75AE3" w:rsidR="001F3158" w:rsidRPr="00BD186D" w:rsidRDefault="001F3158" w:rsidP="00031FA8">
      <w:pPr>
        <w:spacing w:before="0" w:beforeAutospacing="0" w:line="360" w:lineRule="auto"/>
        <w:ind w:left="1418" w:right="3"/>
        <w:rPr>
          <w:rFonts w:ascii="Arial" w:hAnsi="Arial" w:cs="Arial"/>
          <w:i/>
        </w:rPr>
      </w:pPr>
      <w:r w:rsidRPr="00BD186D">
        <w:rPr>
          <w:rFonts w:ascii="Arial" w:hAnsi="Arial" w:cs="Arial"/>
          <w:i/>
        </w:rPr>
        <w:t>II</w:t>
      </w:r>
      <w:r w:rsidRPr="00BD186D">
        <w:rPr>
          <w:rFonts w:ascii="Arial" w:hAnsi="Arial" w:cs="Arial"/>
          <w:i/>
          <w:spacing w:val="-3"/>
        </w:rPr>
        <w:t xml:space="preserve"> </w:t>
      </w:r>
      <w:r w:rsidRPr="00BD186D">
        <w:rPr>
          <w:rFonts w:ascii="Arial" w:hAnsi="Arial" w:cs="Arial"/>
          <w:i/>
        </w:rPr>
        <w:t>-</w:t>
      </w:r>
      <w:r w:rsidRPr="00BD186D">
        <w:rPr>
          <w:rFonts w:ascii="Arial" w:hAnsi="Arial" w:cs="Arial"/>
          <w:i/>
          <w:spacing w:val="-1"/>
        </w:rPr>
        <w:t xml:space="preserve"> </w:t>
      </w:r>
      <w:r w:rsidRPr="00BD186D">
        <w:rPr>
          <w:rFonts w:ascii="Arial" w:hAnsi="Arial" w:cs="Arial"/>
          <w:i/>
        </w:rPr>
        <w:t>não represente perda</w:t>
      </w:r>
      <w:r w:rsidRPr="00BD186D">
        <w:rPr>
          <w:rFonts w:ascii="Arial" w:hAnsi="Arial" w:cs="Arial"/>
          <w:i/>
          <w:spacing w:val="-2"/>
        </w:rPr>
        <w:t xml:space="preserve"> </w:t>
      </w:r>
      <w:r w:rsidRPr="00BD186D">
        <w:rPr>
          <w:rFonts w:ascii="Arial" w:hAnsi="Arial" w:cs="Arial"/>
          <w:i/>
        </w:rPr>
        <w:t>de</w:t>
      </w:r>
      <w:r w:rsidRPr="00BD186D">
        <w:rPr>
          <w:rFonts w:ascii="Arial" w:hAnsi="Arial" w:cs="Arial"/>
          <w:i/>
          <w:spacing w:val="-2"/>
        </w:rPr>
        <w:t xml:space="preserve"> </w:t>
      </w:r>
      <w:r w:rsidRPr="00BD186D">
        <w:rPr>
          <w:rFonts w:ascii="Arial" w:hAnsi="Arial" w:cs="Arial"/>
          <w:i/>
        </w:rPr>
        <w:t>economia</w:t>
      </w:r>
      <w:r w:rsidRPr="00BD186D">
        <w:rPr>
          <w:rFonts w:ascii="Arial" w:hAnsi="Arial" w:cs="Arial"/>
          <w:i/>
          <w:spacing w:val="-2"/>
        </w:rPr>
        <w:t xml:space="preserve"> </w:t>
      </w:r>
      <w:r w:rsidRPr="00BD186D">
        <w:rPr>
          <w:rFonts w:ascii="Arial" w:hAnsi="Arial" w:cs="Arial"/>
          <w:i/>
        </w:rPr>
        <w:t>de</w:t>
      </w:r>
      <w:r w:rsidRPr="00BD186D">
        <w:rPr>
          <w:rFonts w:ascii="Arial" w:hAnsi="Arial" w:cs="Arial"/>
          <w:i/>
          <w:spacing w:val="-2"/>
        </w:rPr>
        <w:t xml:space="preserve"> </w:t>
      </w:r>
      <w:r w:rsidRPr="00BD186D">
        <w:rPr>
          <w:rFonts w:ascii="Arial" w:hAnsi="Arial" w:cs="Arial"/>
          <w:i/>
        </w:rPr>
        <w:t>escala;</w:t>
      </w:r>
    </w:p>
    <w:p w14:paraId="7D26AA07" w14:textId="77777777" w:rsidR="001F3158" w:rsidRPr="00BD186D" w:rsidRDefault="001F3158" w:rsidP="00031FA8">
      <w:pPr>
        <w:spacing w:before="0" w:beforeAutospacing="0" w:line="360" w:lineRule="auto"/>
        <w:ind w:left="1418" w:right="3"/>
        <w:rPr>
          <w:rFonts w:ascii="Arial" w:hAnsi="Arial" w:cs="Arial"/>
          <w:i/>
        </w:rPr>
      </w:pPr>
      <w:r w:rsidRPr="00BD186D">
        <w:rPr>
          <w:rFonts w:ascii="Arial" w:hAnsi="Arial" w:cs="Arial"/>
          <w:i/>
        </w:rPr>
        <w:t>III</w:t>
      </w:r>
      <w:r w:rsidRPr="00BD186D">
        <w:rPr>
          <w:rFonts w:ascii="Arial" w:hAnsi="Arial" w:cs="Arial"/>
          <w:i/>
          <w:spacing w:val="-4"/>
        </w:rPr>
        <w:t xml:space="preserve"> </w:t>
      </w:r>
      <w:r w:rsidRPr="00BD186D">
        <w:rPr>
          <w:rFonts w:ascii="Arial" w:hAnsi="Arial" w:cs="Arial"/>
          <w:i/>
        </w:rPr>
        <w:t>-</w:t>
      </w:r>
      <w:r w:rsidRPr="00BD186D">
        <w:rPr>
          <w:rFonts w:ascii="Arial" w:hAnsi="Arial" w:cs="Arial"/>
          <w:i/>
          <w:spacing w:val="-3"/>
        </w:rPr>
        <w:t xml:space="preserve"> </w:t>
      </w:r>
      <w:r w:rsidRPr="00BD186D">
        <w:rPr>
          <w:rFonts w:ascii="Arial" w:hAnsi="Arial" w:cs="Arial"/>
          <w:i/>
        </w:rPr>
        <w:t>garanta</w:t>
      </w:r>
      <w:r w:rsidRPr="00BD186D">
        <w:rPr>
          <w:rFonts w:ascii="Arial" w:hAnsi="Arial" w:cs="Arial"/>
          <w:i/>
          <w:spacing w:val="-3"/>
        </w:rPr>
        <w:t xml:space="preserve"> </w:t>
      </w:r>
      <w:r w:rsidRPr="00BD186D">
        <w:rPr>
          <w:rFonts w:ascii="Arial" w:hAnsi="Arial" w:cs="Arial"/>
          <w:i/>
        </w:rPr>
        <w:t>a</w:t>
      </w:r>
      <w:r w:rsidRPr="00BD186D">
        <w:rPr>
          <w:rFonts w:ascii="Arial" w:hAnsi="Arial" w:cs="Arial"/>
          <w:i/>
          <w:spacing w:val="-4"/>
        </w:rPr>
        <w:t xml:space="preserve"> </w:t>
      </w:r>
      <w:r w:rsidRPr="00BD186D">
        <w:rPr>
          <w:rFonts w:ascii="Arial" w:hAnsi="Arial" w:cs="Arial"/>
          <w:i/>
        </w:rPr>
        <w:t>ampliação</w:t>
      </w:r>
      <w:r w:rsidRPr="00BD186D">
        <w:rPr>
          <w:rFonts w:ascii="Arial" w:hAnsi="Arial" w:cs="Arial"/>
          <w:i/>
          <w:spacing w:val="-4"/>
        </w:rPr>
        <w:t xml:space="preserve"> </w:t>
      </w:r>
      <w:r w:rsidRPr="00BD186D">
        <w:rPr>
          <w:rFonts w:ascii="Arial" w:hAnsi="Arial" w:cs="Arial"/>
          <w:i/>
        </w:rPr>
        <w:t>da</w:t>
      </w:r>
      <w:r w:rsidRPr="00BD186D">
        <w:rPr>
          <w:rFonts w:ascii="Arial" w:hAnsi="Arial" w:cs="Arial"/>
          <w:i/>
          <w:spacing w:val="-2"/>
        </w:rPr>
        <w:t xml:space="preserve"> </w:t>
      </w:r>
      <w:r w:rsidRPr="00BD186D">
        <w:rPr>
          <w:rFonts w:ascii="Arial" w:hAnsi="Arial" w:cs="Arial"/>
          <w:i/>
        </w:rPr>
        <w:t>competição</w:t>
      </w:r>
      <w:r w:rsidRPr="00BD186D">
        <w:rPr>
          <w:rFonts w:ascii="Arial" w:hAnsi="Arial" w:cs="Arial"/>
          <w:i/>
          <w:spacing w:val="-3"/>
        </w:rPr>
        <w:t xml:space="preserve"> </w:t>
      </w:r>
      <w:r w:rsidRPr="00BD186D">
        <w:rPr>
          <w:rFonts w:ascii="Arial" w:hAnsi="Arial" w:cs="Arial"/>
          <w:i/>
        </w:rPr>
        <w:t>e</w:t>
      </w:r>
      <w:r w:rsidRPr="00BD186D">
        <w:rPr>
          <w:rFonts w:ascii="Arial" w:hAnsi="Arial" w:cs="Arial"/>
          <w:i/>
          <w:spacing w:val="-4"/>
        </w:rPr>
        <w:t xml:space="preserve"> </w:t>
      </w:r>
      <w:r w:rsidRPr="00BD186D">
        <w:rPr>
          <w:rFonts w:ascii="Arial" w:hAnsi="Arial" w:cs="Arial"/>
          <w:i/>
        </w:rPr>
        <w:t>evite</w:t>
      </w:r>
      <w:r w:rsidRPr="00BD186D">
        <w:rPr>
          <w:rFonts w:ascii="Arial" w:hAnsi="Arial" w:cs="Arial"/>
          <w:i/>
          <w:spacing w:val="-2"/>
        </w:rPr>
        <w:t xml:space="preserve"> </w:t>
      </w:r>
      <w:r w:rsidRPr="00BD186D">
        <w:rPr>
          <w:rFonts w:ascii="Arial" w:hAnsi="Arial" w:cs="Arial"/>
          <w:i/>
        </w:rPr>
        <w:t>a</w:t>
      </w:r>
      <w:r w:rsidRPr="00BD186D">
        <w:rPr>
          <w:rFonts w:ascii="Arial" w:hAnsi="Arial" w:cs="Arial"/>
          <w:i/>
          <w:spacing w:val="-4"/>
        </w:rPr>
        <w:t xml:space="preserve"> </w:t>
      </w:r>
      <w:r w:rsidRPr="00BD186D">
        <w:rPr>
          <w:rFonts w:ascii="Arial" w:hAnsi="Arial" w:cs="Arial"/>
          <w:i/>
        </w:rPr>
        <w:t>concentração</w:t>
      </w:r>
      <w:r w:rsidRPr="00BD186D">
        <w:rPr>
          <w:rFonts w:ascii="Arial" w:hAnsi="Arial" w:cs="Arial"/>
          <w:i/>
          <w:spacing w:val="-3"/>
        </w:rPr>
        <w:t xml:space="preserve"> </w:t>
      </w:r>
      <w:r w:rsidRPr="00BD186D">
        <w:rPr>
          <w:rFonts w:ascii="Arial" w:hAnsi="Arial" w:cs="Arial"/>
          <w:i/>
        </w:rPr>
        <w:t>de</w:t>
      </w:r>
      <w:r w:rsidRPr="00BD186D">
        <w:rPr>
          <w:rFonts w:ascii="Arial" w:hAnsi="Arial" w:cs="Arial"/>
          <w:i/>
          <w:spacing w:val="-3"/>
        </w:rPr>
        <w:t xml:space="preserve"> </w:t>
      </w:r>
      <w:r w:rsidRPr="00BD186D">
        <w:rPr>
          <w:rFonts w:ascii="Arial" w:hAnsi="Arial" w:cs="Arial"/>
          <w:i/>
        </w:rPr>
        <w:t>mercado.</w:t>
      </w:r>
    </w:p>
    <w:p w14:paraId="4F55D50A" w14:textId="77777777" w:rsidR="001F3158" w:rsidRPr="00BD186D" w:rsidRDefault="001F3158" w:rsidP="00031FA8">
      <w:pPr>
        <w:spacing w:before="0" w:beforeAutospacing="0" w:line="360" w:lineRule="auto"/>
        <w:ind w:left="1418" w:right="3"/>
        <w:rPr>
          <w:rFonts w:ascii="Arial" w:hAnsi="Arial" w:cs="Arial"/>
          <w:i/>
        </w:rPr>
      </w:pPr>
      <w:r w:rsidRPr="00BD186D">
        <w:rPr>
          <w:rFonts w:ascii="Arial" w:hAnsi="Arial" w:cs="Arial"/>
          <w:i/>
        </w:rPr>
        <w:t>Parágrafo</w:t>
      </w:r>
      <w:r w:rsidRPr="00BD186D">
        <w:rPr>
          <w:rFonts w:ascii="Arial" w:hAnsi="Arial" w:cs="Arial"/>
          <w:i/>
          <w:spacing w:val="-4"/>
        </w:rPr>
        <w:t xml:space="preserve"> </w:t>
      </w:r>
      <w:r w:rsidRPr="00BD186D">
        <w:rPr>
          <w:rFonts w:ascii="Arial" w:hAnsi="Arial" w:cs="Arial"/>
          <w:i/>
        </w:rPr>
        <w:t>único.</w:t>
      </w:r>
      <w:r w:rsidRPr="00BD186D">
        <w:rPr>
          <w:rFonts w:ascii="Arial" w:hAnsi="Arial" w:cs="Arial"/>
          <w:i/>
          <w:spacing w:val="-5"/>
        </w:rPr>
        <w:t xml:space="preserve"> </w:t>
      </w:r>
      <w:r w:rsidRPr="00BD186D">
        <w:rPr>
          <w:rFonts w:ascii="Arial" w:hAnsi="Arial" w:cs="Arial"/>
          <w:i/>
        </w:rPr>
        <w:t>O</w:t>
      </w:r>
      <w:r w:rsidRPr="00BD186D">
        <w:rPr>
          <w:rFonts w:ascii="Arial" w:hAnsi="Arial" w:cs="Arial"/>
          <w:i/>
          <w:spacing w:val="-4"/>
        </w:rPr>
        <w:t xml:space="preserve"> </w:t>
      </w:r>
      <w:r w:rsidRPr="00BD186D">
        <w:rPr>
          <w:rFonts w:ascii="Arial" w:hAnsi="Arial" w:cs="Arial"/>
          <w:i/>
        </w:rPr>
        <w:t>não</w:t>
      </w:r>
      <w:r w:rsidRPr="00BD186D">
        <w:rPr>
          <w:rFonts w:ascii="Arial" w:hAnsi="Arial" w:cs="Arial"/>
          <w:i/>
          <w:spacing w:val="-4"/>
        </w:rPr>
        <w:t xml:space="preserve"> </w:t>
      </w:r>
      <w:r w:rsidRPr="00BD186D">
        <w:rPr>
          <w:rFonts w:ascii="Arial" w:hAnsi="Arial" w:cs="Arial"/>
          <w:i/>
        </w:rPr>
        <w:t>parcelamento</w:t>
      </w:r>
      <w:r w:rsidRPr="00BD186D">
        <w:rPr>
          <w:rFonts w:ascii="Arial" w:hAnsi="Arial" w:cs="Arial"/>
          <w:i/>
          <w:spacing w:val="-5"/>
        </w:rPr>
        <w:t xml:space="preserve"> </w:t>
      </w:r>
      <w:r w:rsidRPr="00BD186D">
        <w:rPr>
          <w:rFonts w:ascii="Arial" w:hAnsi="Arial" w:cs="Arial"/>
          <w:i/>
        </w:rPr>
        <w:t>do</w:t>
      </w:r>
      <w:r w:rsidRPr="00BD186D">
        <w:rPr>
          <w:rFonts w:ascii="Arial" w:hAnsi="Arial" w:cs="Arial"/>
          <w:i/>
          <w:spacing w:val="-3"/>
        </w:rPr>
        <w:t xml:space="preserve"> </w:t>
      </w:r>
      <w:r w:rsidRPr="00BD186D">
        <w:rPr>
          <w:rFonts w:ascii="Arial" w:hAnsi="Arial" w:cs="Arial"/>
          <w:i/>
        </w:rPr>
        <w:t>objeto</w:t>
      </w:r>
      <w:r w:rsidRPr="00BD186D">
        <w:rPr>
          <w:rFonts w:ascii="Arial" w:hAnsi="Arial" w:cs="Arial"/>
          <w:i/>
          <w:spacing w:val="-5"/>
        </w:rPr>
        <w:t xml:space="preserve"> </w:t>
      </w:r>
      <w:r w:rsidRPr="00BD186D">
        <w:rPr>
          <w:rFonts w:ascii="Arial" w:hAnsi="Arial" w:cs="Arial"/>
          <w:i/>
        </w:rPr>
        <w:t>deverá</w:t>
      </w:r>
      <w:r w:rsidRPr="00BD186D">
        <w:rPr>
          <w:rFonts w:ascii="Arial" w:hAnsi="Arial" w:cs="Arial"/>
          <w:i/>
          <w:spacing w:val="-5"/>
        </w:rPr>
        <w:t xml:space="preserve"> </w:t>
      </w:r>
      <w:r w:rsidRPr="00BD186D">
        <w:rPr>
          <w:rFonts w:ascii="Arial" w:hAnsi="Arial" w:cs="Arial"/>
          <w:i/>
        </w:rPr>
        <w:t>ser</w:t>
      </w:r>
      <w:r w:rsidRPr="00BD186D">
        <w:rPr>
          <w:rFonts w:ascii="Arial" w:hAnsi="Arial" w:cs="Arial"/>
          <w:i/>
          <w:spacing w:val="-5"/>
        </w:rPr>
        <w:t xml:space="preserve"> </w:t>
      </w:r>
      <w:r w:rsidRPr="00BD186D">
        <w:rPr>
          <w:rFonts w:ascii="Arial" w:hAnsi="Arial" w:cs="Arial"/>
          <w:i/>
        </w:rPr>
        <w:t>devidamente</w:t>
      </w:r>
      <w:r w:rsidRPr="00BD186D">
        <w:rPr>
          <w:rFonts w:ascii="Arial" w:hAnsi="Arial" w:cs="Arial"/>
          <w:i/>
          <w:spacing w:val="-3"/>
        </w:rPr>
        <w:t xml:space="preserve"> </w:t>
      </w:r>
      <w:r w:rsidRPr="00BD186D">
        <w:rPr>
          <w:rFonts w:ascii="Arial" w:hAnsi="Arial" w:cs="Arial"/>
          <w:i/>
        </w:rPr>
        <w:t>justificado</w:t>
      </w:r>
      <w:r w:rsidRPr="00BD186D">
        <w:rPr>
          <w:rFonts w:ascii="Arial" w:hAnsi="Arial" w:cs="Arial"/>
          <w:i/>
          <w:spacing w:val="-6"/>
        </w:rPr>
        <w:t xml:space="preserve"> </w:t>
      </w:r>
      <w:r w:rsidRPr="00BD186D">
        <w:rPr>
          <w:rFonts w:ascii="Arial" w:hAnsi="Arial" w:cs="Arial"/>
          <w:i/>
        </w:rPr>
        <w:t>com</w:t>
      </w:r>
      <w:r w:rsidRPr="00BD186D">
        <w:rPr>
          <w:rFonts w:ascii="Arial" w:hAnsi="Arial" w:cs="Arial"/>
          <w:i/>
          <w:spacing w:val="-53"/>
        </w:rPr>
        <w:t xml:space="preserve"> </w:t>
      </w:r>
      <w:r w:rsidRPr="00BD186D">
        <w:rPr>
          <w:rFonts w:ascii="Arial" w:hAnsi="Arial" w:cs="Arial"/>
          <w:i/>
        </w:rPr>
        <w:t>a</w:t>
      </w:r>
      <w:r w:rsidRPr="00BD186D">
        <w:rPr>
          <w:rFonts w:ascii="Arial" w:hAnsi="Arial" w:cs="Arial"/>
          <w:i/>
          <w:spacing w:val="-5"/>
        </w:rPr>
        <w:t xml:space="preserve"> </w:t>
      </w:r>
      <w:r w:rsidRPr="00BD186D">
        <w:rPr>
          <w:rFonts w:ascii="Arial" w:hAnsi="Arial" w:cs="Arial"/>
          <w:i/>
        </w:rPr>
        <w:t>demonstração</w:t>
      </w:r>
      <w:r w:rsidRPr="00BD186D">
        <w:rPr>
          <w:rFonts w:ascii="Arial" w:hAnsi="Arial" w:cs="Arial"/>
          <w:i/>
          <w:spacing w:val="-4"/>
        </w:rPr>
        <w:t xml:space="preserve"> </w:t>
      </w:r>
      <w:r w:rsidRPr="00BD186D">
        <w:rPr>
          <w:rFonts w:ascii="Arial" w:hAnsi="Arial" w:cs="Arial"/>
          <w:i/>
        </w:rPr>
        <w:t>das</w:t>
      </w:r>
      <w:r w:rsidRPr="00BD186D">
        <w:rPr>
          <w:rFonts w:ascii="Arial" w:hAnsi="Arial" w:cs="Arial"/>
          <w:i/>
          <w:spacing w:val="-3"/>
        </w:rPr>
        <w:t xml:space="preserve"> </w:t>
      </w:r>
      <w:r w:rsidRPr="00BD186D">
        <w:rPr>
          <w:rFonts w:ascii="Arial" w:hAnsi="Arial" w:cs="Arial"/>
          <w:i/>
        </w:rPr>
        <w:t>razões</w:t>
      </w:r>
      <w:r w:rsidRPr="00BD186D">
        <w:rPr>
          <w:rFonts w:ascii="Arial" w:hAnsi="Arial" w:cs="Arial"/>
          <w:i/>
          <w:spacing w:val="-4"/>
        </w:rPr>
        <w:t xml:space="preserve"> </w:t>
      </w:r>
      <w:r w:rsidRPr="00BD186D">
        <w:rPr>
          <w:rFonts w:ascii="Arial" w:hAnsi="Arial" w:cs="Arial"/>
          <w:i/>
        </w:rPr>
        <w:t>técnicas,</w:t>
      </w:r>
      <w:r w:rsidRPr="00BD186D">
        <w:rPr>
          <w:rFonts w:ascii="Arial" w:hAnsi="Arial" w:cs="Arial"/>
          <w:i/>
          <w:spacing w:val="-4"/>
        </w:rPr>
        <w:t xml:space="preserve"> </w:t>
      </w:r>
      <w:r w:rsidRPr="00BD186D">
        <w:rPr>
          <w:rFonts w:ascii="Arial" w:hAnsi="Arial" w:cs="Arial"/>
          <w:i/>
        </w:rPr>
        <w:t>administrativas</w:t>
      </w:r>
      <w:r w:rsidRPr="00BD186D">
        <w:rPr>
          <w:rFonts w:ascii="Arial" w:hAnsi="Arial" w:cs="Arial"/>
          <w:i/>
          <w:spacing w:val="-1"/>
        </w:rPr>
        <w:t xml:space="preserve"> </w:t>
      </w:r>
      <w:r w:rsidRPr="00BD186D">
        <w:rPr>
          <w:rFonts w:ascii="Arial" w:hAnsi="Arial" w:cs="Arial"/>
          <w:i/>
        </w:rPr>
        <w:t>e</w:t>
      </w:r>
      <w:r w:rsidRPr="00BD186D">
        <w:rPr>
          <w:rFonts w:ascii="Arial" w:hAnsi="Arial" w:cs="Arial"/>
          <w:i/>
          <w:spacing w:val="-4"/>
        </w:rPr>
        <w:t xml:space="preserve"> </w:t>
      </w:r>
      <w:r w:rsidRPr="00BD186D">
        <w:rPr>
          <w:rFonts w:ascii="Arial" w:hAnsi="Arial" w:cs="Arial"/>
          <w:i/>
        </w:rPr>
        <w:t>econômicas</w:t>
      </w:r>
      <w:r w:rsidRPr="00BD186D">
        <w:rPr>
          <w:rFonts w:ascii="Arial" w:hAnsi="Arial" w:cs="Arial"/>
          <w:i/>
          <w:spacing w:val="-4"/>
        </w:rPr>
        <w:t xml:space="preserve"> </w:t>
      </w:r>
      <w:r w:rsidRPr="00BD186D">
        <w:rPr>
          <w:rFonts w:ascii="Arial" w:hAnsi="Arial" w:cs="Arial"/>
          <w:i/>
        </w:rPr>
        <w:t>que</w:t>
      </w:r>
      <w:r w:rsidRPr="00BD186D">
        <w:rPr>
          <w:rFonts w:ascii="Arial" w:hAnsi="Arial" w:cs="Arial"/>
          <w:i/>
          <w:spacing w:val="-2"/>
        </w:rPr>
        <w:t xml:space="preserve"> </w:t>
      </w:r>
      <w:r w:rsidRPr="00BD186D">
        <w:rPr>
          <w:rFonts w:ascii="Arial" w:hAnsi="Arial" w:cs="Arial"/>
          <w:i/>
        </w:rPr>
        <w:t>o</w:t>
      </w:r>
      <w:r w:rsidRPr="00BD186D">
        <w:rPr>
          <w:rFonts w:ascii="Arial" w:hAnsi="Arial" w:cs="Arial"/>
          <w:i/>
          <w:spacing w:val="-2"/>
        </w:rPr>
        <w:t xml:space="preserve"> </w:t>
      </w:r>
      <w:r w:rsidRPr="00BD186D">
        <w:rPr>
          <w:rFonts w:ascii="Arial" w:hAnsi="Arial" w:cs="Arial"/>
          <w:i/>
        </w:rPr>
        <w:t>inviabilize.</w:t>
      </w:r>
    </w:p>
    <w:p w14:paraId="2ADABC46" w14:textId="77777777" w:rsidR="001F3158" w:rsidRPr="00BD186D" w:rsidRDefault="001F3158" w:rsidP="00031FA8">
      <w:pPr>
        <w:pStyle w:val="PargrafodaLista"/>
        <w:widowControl w:val="0"/>
        <w:numPr>
          <w:ilvl w:val="1"/>
          <w:numId w:val="77"/>
        </w:numPr>
        <w:tabs>
          <w:tab w:val="left" w:pos="663"/>
        </w:tabs>
        <w:suppressAutoHyphens w:val="0"/>
        <w:autoSpaceDE w:val="0"/>
        <w:autoSpaceDN w:val="0"/>
        <w:spacing w:before="160" w:beforeAutospacing="0" w:line="360" w:lineRule="auto"/>
        <w:ind w:right="3" w:firstLine="0"/>
        <w:contextualSpacing w:val="0"/>
        <w:rPr>
          <w:rFonts w:ascii="Arial" w:hAnsi="Arial" w:cs="Arial"/>
          <w:sz w:val="20"/>
          <w:szCs w:val="20"/>
        </w:rPr>
      </w:pPr>
      <w:r w:rsidRPr="00BD186D">
        <w:rPr>
          <w:rFonts w:ascii="Arial" w:hAnsi="Arial" w:cs="Arial"/>
          <w:spacing w:val="-1"/>
          <w:sz w:val="20"/>
          <w:szCs w:val="20"/>
        </w:rPr>
        <w:t>A</w:t>
      </w:r>
      <w:r w:rsidRPr="00BD186D">
        <w:rPr>
          <w:rFonts w:ascii="Arial" w:hAnsi="Arial" w:cs="Arial"/>
          <w:spacing w:val="-16"/>
          <w:sz w:val="20"/>
          <w:szCs w:val="20"/>
        </w:rPr>
        <w:t xml:space="preserve"> </w:t>
      </w:r>
      <w:r w:rsidRPr="00BD186D">
        <w:rPr>
          <w:rFonts w:ascii="Arial" w:hAnsi="Arial" w:cs="Arial"/>
          <w:spacing w:val="-1"/>
          <w:sz w:val="20"/>
          <w:szCs w:val="20"/>
        </w:rPr>
        <w:t>pretensa</w:t>
      </w:r>
      <w:r w:rsidRPr="00BD186D">
        <w:rPr>
          <w:rFonts w:ascii="Arial" w:hAnsi="Arial" w:cs="Arial"/>
          <w:spacing w:val="-2"/>
          <w:sz w:val="20"/>
          <w:szCs w:val="20"/>
        </w:rPr>
        <w:t xml:space="preserve"> </w:t>
      </w:r>
      <w:r w:rsidRPr="00BD186D">
        <w:rPr>
          <w:rFonts w:ascii="Arial" w:hAnsi="Arial" w:cs="Arial"/>
          <w:spacing w:val="-1"/>
          <w:sz w:val="20"/>
          <w:szCs w:val="20"/>
        </w:rPr>
        <w:t>contratação</w:t>
      </w:r>
      <w:r w:rsidRPr="00BD186D">
        <w:rPr>
          <w:rFonts w:ascii="Arial" w:hAnsi="Arial" w:cs="Arial"/>
          <w:spacing w:val="-4"/>
          <w:sz w:val="20"/>
          <w:szCs w:val="20"/>
        </w:rPr>
        <w:t xml:space="preserve"> </w:t>
      </w:r>
      <w:r w:rsidRPr="00BD186D">
        <w:rPr>
          <w:rFonts w:ascii="Arial" w:hAnsi="Arial" w:cs="Arial"/>
          <w:spacing w:val="-1"/>
          <w:sz w:val="20"/>
          <w:szCs w:val="20"/>
        </w:rPr>
        <w:t>gira</w:t>
      </w:r>
      <w:r w:rsidRPr="00BD186D">
        <w:rPr>
          <w:rFonts w:ascii="Arial" w:hAnsi="Arial" w:cs="Arial"/>
          <w:spacing w:val="-2"/>
          <w:sz w:val="20"/>
          <w:szCs w:val="20"/>
        </w:rPr>
        <w:t xml:space="preserve"> </w:t>
      </w:r>
      <w:r w:rsidRPr="00BD186D">
        <w:rPr>
          <w:rFonts w:ascii="Arial" w:hAnsi="Arial" w:cs="Arial"/>
          <w:sz w:val="20"/>
          <w:szCs w:val="20"/>
        </w:rPr>
        <w:t>em</w:t>
      </w:r>
      <w:r w:rsidRPr="00BD186D">
        <w:rPr>
          <w:rFonts w:ascii="Arial" w:hAnsi="Arial" w:cs="Arial"/>
          <w:spacing w:val="-3"/>
          <w:sz w:val="20"/>
          <w:szCs w:val="20"/>
        </w:rPr>
        <w:t xml:space="preserve"> </w:t>
      </w:r>
      <w:r w:rsidRPr="00BD186D">
        <w:rPr>
          <w:rFonts w:ascii="Arial" w:hAnsi="Arial" w:cs="Arial"/>
          <w:sz w:val="20"/>
          <w:szCs w:val="20"/>
        </w:rPr>
        <w:t>torno</w:t>
      </w:r>
      <w:r w:rsidRPr="00BD186D">
        <w:rPr>
          <w:rFonts w:ascii="Arial" w:hAnsi="Arial" w:cs="Arial"/>
          <w:spacing w:val="-2"/>
          <w:sz w:val="20"/>
          <w:szCs w:val="20"/>
        </w:rPr>
        <w:t xml:space="preserve"> </w:t>
      </w:r>
      <w:r w:rsidRPr="00BD186D">
        <w:rPr>
          <w:rFonts w:ascii="Arial" w:hAnsi="Arial" w:cs="Arial"/>
          <w:sz w:val="20"/>
          <w:szCs w:val="20"/>
        </w:rPr>
        <w:t>do</w:t>
      </w:r>
      <w:r w:rsidRPr="00BD186D">
        <w:rPr>
          <w:rFonts w:ascii="Arial" w:hAnsi="Arial" w:cs="Arial"/>
          <w:spacing w:val="-4"/>
          <w:sz w:val="20"/>
          <w:szCs w:val="20"/>
        </w:rPr>
        <w:t xml:space="preserve"> </w:t>
      </w:r>
      <w:r w:rsidRPr="00BD186D">
        <w:rPr>
          <w:rFonts w:ascii="Arial" w:hAnsi="Arial" w:cs="Arial"/>
          <w:sz w:val="20"/>
          <w:szCs w:val="20"/>
        </w:rPr>
        <w:t>gerenciamento,</w:t>
      </w:r>
      <w:r w:rsidRPr="00BD186D">
        <w:rPr>
          <w:rFonts w:ascii="Arial" w:hAnsi="Arial" w:cs="Arial"/>
          <w:spacing w:val="-2"/>
          <w:sz w:val="20"/>
          <w:szCs w:val="20"/>
        </w:rPr>
        <w:t xml:space="preserve"> </w:t>
      </w:r>
      <w:r w:rsidRPr="00BD186D">
        <w:rPr>
          <w:rFonts w:ascii="Arial" w:hAnsi="Arial" w:cs="Arial"/>
          <w:sz w:val="20"/>
          <w:szCs w:val="20"/>
        </w:rPr>
        <w:t>por</w:t>
      </w:r>
      <w:r w:rsidRPr="00BD186D">
        <w:rPr>
          <w:rFonts w:ascii="Arial" w:hAnsi="Arial" w:cs="Arial"/>
          <w:spacing w:val="-3"/>
          <w:sz w:val="20"/>
          <w:szCs w:val="20"/>
        </w:rPr>
        <w:t xml:space="preserve"> </w:t>
      </w:r>
      <w:r w:rsidRPr="00BD186D">
        <w:rPr>
          <w:rFonts w:ascii="Arial" w:hAnsi="Arial" w:cs="Arial"/>
          <w:sz w:val="20"/>
          <w:szCs w:val="20"/>
        </w:rPr>
        <w:t>meio</w:t>
      </w:r>
      <w:r w:rsidRPr="00BD186D">
        <w:rPr>
          <w:rFonts w:ascii="Arial" w:hAnsi="Arial" w:cs="Arial"/>
          <w:spacing w:val="-2"/>
          <w:sz w:val="20"/>
          <w:szCs w:val="20"/>
        </w:rPr>
        <w:t xml:space="preserve"> </w:t>
      </w:r>
      <w:r w:rsidRPr="00BD186D">
        <w:rPr>
          <w:rFonts w:ascii="Arial" w:hAnsi="Arial" w:cs="Arial"/>
          <w:sz w:val="20"/>
          <w:szCs w:val="20"/>
        </w:rPr>
        <w:t>do</w:t>
      </w:r>
      <w:r w:rsidRPr="00BD186D">
        <w:rPr>
          <w:rFonts w:ascii="Arial" w:hAnsi="Arial" w:cs="Arial"/>
          <w:spacing w:val="-2"/>
          <w:sz w:val="20"/>
          <w:szCs w:val="20"/>
        </w:rPr>
        <w:t xml:space="preserve"> </w:t>
      </w:r>
      <w:r w:rsidRPr="00BD186D">
        <w:rPr>
          <w:rFonts w:ascii="Arial" w:hAnsi="Arial" w:cs="Arial"/>
          <w:sz w:val="20"/>
          <w:szCs w:val="20"/>
        </w:rPr>
        <w:t>maior</w:t>
      </w:r>
      <w:r w:rsidRPr="00BD186D">
        <w:rPr>
          <w:rFonts w:ascii="Arial" w:hAnsi="Arial" w:cs="Arial"/>
          <w:spacing w:val="-64"/>
          <w:sz w:val="20"/>
          <w:szCs w:val="20"/>
        </w:rPr>
        <w:t xml:space="preserve"> </w:t>
      </w:r>
      <w:r w:rsidRPr="00BD186D">
        <w:rPr>
          <w:rFonts w:ascii="Arial" w:hAnsi="Arial" w:cs="Arial"/>
          <w:sz w:val="20"/>
          <w:szCs w:val="20"/>
        </w:rPr>
        <w:t>percentual de desconto, este certame possibilitará ainda a obtenção de preços</w:t>
      </w:r>
      <w:r w:rsidRPr="00BD186D">
        <w:rPr>
          <w:rFonts w:ascii="Arial" w:hAnsi="Arial" w:cs="Arial"/>
          <w:spacing w:val="1"/>
          <w:sz w:val="20"/>
          <w:szCs w:val="20"/>
        </w:rPr>
        <w:t xml:space="preserve"> </w:t>
      </w:r>
      <w:r w:rsidRPr="00BD186D">
        <w:rPr>
          <w:rFonts w:ascii="Arial" w:hAnsi="Arial" w:cs="Arial"/>
          <w:sz w:val="20"/>
          <w:szCs w:val="20"/>
        </w:rPr>
        <w:t>inferiores aos praticados no mercado, visto que o contrato a que se busca</w:t>
      </w:r>
      <w:r w:rsidRPr="00BD186D">
        <w:rPr>
          <w:rFonts w:ascii="Arial" w:hAnsi="Arial" w:cs="Arial"/>
          <w:spacing w:val="1"/>
          <w:sz w:val="20"/>
          <w:szCs w:val="20"/>
        </w:rPr>
        <w:t xml:space="preserve"> </w:t>
      </w:r>
      <w:r w:rsidRPr="00BD186D">
        <w:rPr>
          <w:rFonts w:ascii="Arial" w:hAnsi="Arial" w:cs="Arial"/>
          <w:sz w:val="20"/>
          <w:szCs w:val="20"/>
        </w:rPr>
        <w:t>concretizará, além de todos os benefícios acima elencados, descontos sobre o</w:t>
      </w:r>
      <w:r w:rsidRPr="00BD186D">
        <w:rPr>
          <w:rFonts w:ascii="Arial" w:hAnsi="Arial" w:cs="Arial"/>
          <w:spacing w:val="1"/>
          <w:sz w:val="20"/>
          <w:szCs w:val="20"/>
        </w:rPr>
        <w:t xml:space="preserve"> </w:t>
      </w:r>
      <w:r w:rsidRPr="00BD186D">
        <w:rPr>
          <w:rFonts w:ascii="Arial" w:hAnsi="Arial" w:cs="Arial"/>
          <w:sz w:val="20"/>
          <w:szCs w:val="20"/>
        </w:rPr>
        <w:t>preço</w:t>
      </w:r>
      <w:r w:rsidRPr="00BD186D">
        <w:rPr>
          <w:rFonts w:ascii="Arial" w:hAnsi="Arial" w:cs="Arial"/>
          <w:spacing w:val="-7"/>
          <w:sz w:val="20"/>
          <w:szCs w:val="20"/>
        </w:rPr>
        <w:t xml:space="preserve"> </w:t>
      </w:r>
      <w:r w:rsidRPr="00BD186D">
        <w:rPr>
          <w:rFonts w:ascii="Arial" w:hAnsi="Arial" w:cs="Arial"/>
          <w:sz w:val="20"/>
          <w:szCs w:val="20"/>
        </w:rPr>
        <w:t>fixado</w:t>
      </w:r>
      <w:r w:rsidRPr="00BD186D">
        <w:rPr>
          <w:rFonts w:ascii="Arial" w:hAnsi="Arial" w:cs="Arial"/>
          <w:spacing w:val="-7"/>
          <w:sz w:val="20"/>
          <w:szCs w:val="20"/>
        </w:rPr>
        <w:t xml:space="preserve"> </w:t>
      </w:r>
      <w:r w:rsidRPr="00BD186D">
        <w:rPr>
          <w:rFonts w:ascii="Arial" w:hAnsi="Arial" w:cs="Arial"/>
          <w:sz w:val="20"/>
          <w:szCs w:val="20"/>
        </w:rPr>
        <w:t>no</w:t>
      </w:r>
      <w:r w:rsidRPr="00BD186D">
        <w:rPr>
          <w:rFonts w:ascii="Arial" w:hAnsi="Arial" w:cs="Arial"/>
          <w:spacing w:val="-7"/>
          <w:sz w:val="20"/>
          <w:szCs w:val="20"/>
        </w:rPr>
        <w:t xml:space="preserve"> </w:t>
      </w:r>
      <w:r w:rsidRPr="00BD186D">
        <w:rPr>
          <w:rFonts w:ascii="Arial" w:hAnsi="Arial" w:cs="Arial"/>
          <w:sz w:val="20"/>
          <w:szCs w:val="20"/>
        </w:rPr>
        <w:t>posto</w:t>
      </w:r>
      <w:r w:rsidRPr="00BD186D">
        <w:rPr>
          <w:rFonts w:ascii="Arial" w:hAnsi="Arial" w:cs="Arial"/>
          <w:spacing w:val="-9"/>
          <w:sz w:val="20"/>
          <w:szCs w:val="20"/>
        </w:rPr>
        <w:t xml:space="preserve"> </w:t>
      </w:r>
      <w:r w:rsidRPr="00BD186D">
        <w:rPr>
          <w:rFonts w:ascii="Arial" w:hAnsi="Arial" w:cs="Arial"/>
          <w:sz w:val="20"/>
          <w:szCs w:val="20"/>
        </w:rPr>
        <w:t>de</w:t>
      </w:r>
      <w:r w:rsidRPr="00BD186D">
        <w:rPr>
          <w:rFonts w:ascii="Arial" w:hAnsi="Arial" w:cs="Arial"/>
          <w:spacing w:val="-7"/>
          <w:sz w:val="20"/>
          <w:szCs w:val="20"/>
        </w:rPr>
        <w:t xml:space="preserve"> </w:t>
      </w:r>
      <w:r w:rsidRPr="00BD186D">
        <w:rPr>
          <w:rFonts w:ascii="Arial" w:hAnsi="Arial" w:cs="Arial"/>
          <w:sz w:val="20"/>
          <w:szCs w:val="20"/>
        </w:rPr>
        <w:t>combustível,</w:t>
      </w:r>
      <w:r w:rsidRPr="00BD186D">
        <w:rPr>
          <w:rFonts w:ascii="Arial" w:hAnsi="Arial" w:cs="Arial"/>
          <w:spacing w:val="-8"/>
          <w:sz w:val="20"/>
          <w:szCs w:val="20"/>
        </w:rPr>
        <w:t xml:space="preserve"> </w:t>
      </w:r>
      <w:r w:rsidRPr="00BD186D">
        <w:rPr>
          <w:rFonts w:ascii="Arial" w:hAnsi="Arial" w:cs="Arial"/>
          <w:sz w:val="20"/>
          <w:szCs w:val="20"/>
        </w:rPr>
        <w:t>independentemente</w:t>
      </w:r>
      <w:r w:rsidRPr="00BD186D">
        <w:rPr>
          <w:rFonts w:ascii="Arial" w:hAnsi="Arial" w:cs="Arial"/>
          <w:spacing w:val="-7"/>
          <w:sz w:val="20"/>
          <w:szCs w:val="20"/>
        </w:rPr>
        <w:t xml:space="preserve"> </w:t>
      </w:r>
      <w:r w:rsidRPr="00BD186D">
        <w:rPr>
          <w:rFonts w:ascii="Arial" w:hAnsi="Arial" w:cs="Arial"/>
          <w:sz w:val="20"/>
          <w:szCs w:val="20"/>
        </w:rPr>
        <w:t>da</w:t>
      </w:r>
      <w:r w:rsidRPr="00BD186D">
        <w:rPr>
          <w:rFonts w:ascii="Arial" w:hAnsi="Arial" w:cs="Arial"/>
          <w:spacing w:val="-7"/>
          <w:sz w:val="20"/>
          <w:szCs w:val="20"/>
        </w:rPr>
        <w:t xml:space="preserve"> </w:t>
      </w:r>
      <w:r w:rsidRPr="00BD186D">
        <w:rPr>
          <w:rFonts w:ascii="Arial" w:hAnsi="Arial" w:cs="Arial"/>
          <w:sz w:val="20"/>
          <w:szCs w:val="20"/>
        </w:rPr>
        <w:t>região</w:t>
      </w:r>
      <w:r w:rsidRPr="00BD186D">
        <w:rPr>
          <w:rFonts w:ascii="Arial" w:hAnsi="Arial" w:cs="Arial"/>
          <w:spacing w:val="-7"/>
          <w:sz w:val="20"/>
          <w:szCs w:val="20"/>
        </w:rPr>
        <w:t xml:space="preserve"> </w:t>
      </w:r>
      <w:r w:rsidRPr="00BD186D">
        <w:rPr>
          <w:rFonts w:ascii="Arial" w:hAnsi="Arial" w:cs="Arial"/>
          <w:sz w:val="20"/>
          <w:szCs w:val="20"/>
        </w:rPr>
        <w:t>do</w:t>
      </w:r>
      <w:r w:rsidRPr="00BD186D">
        <w:rPr>
          <w:rFonts w:ascii="Arial" w:hAnsi="Arial" w:cs="Arial"/>
          <w:spacing w:val="-7"/>
          <w:sz w:val="20"/>
          <w:szCs w:val="20"/>
        </w:rPr>
        <w:t xml:space="preserve"> </w:t>
      </w:r>
      <w:r w:rsidRPr="00BD186D">
        <w:rPr>
          <w:rFonts w:ascii="Arial" w:hAnsi="Arial" w:cs="Arial"/>
          <w:sz w:val="20"/>
          <w:szCs w:val="20"/>
        </w:rPr>
        <w:t>país</w:t>
      </w:r>
      <w:r w:rsidRPr="00BD186D">
        <w:rPr>
          <w:rFonts w:ascii="Arial" w:hAnsi="Arial" w:cs="Arial"/>
          <w:spacing w:val="-7"/>
          <w:sz w:val="20"/>
          <w:szCs w:val="20"/>
        </w:rPr>
        <w:t xml:space="preserve"> </w:t>
      </w:r>
      <w:r w:rsidRPr="00BD186D">
        <w:rPr>
          <w:rFonts w:ascii="Arial" w:hAnsi="Arial" w:cs="Arial"/>
          <w:sz w:val="20"/>
          <w:szCs w:val="20"/>
        </w:rPr>
        <w:t>em</w:t>
      </w:r>
      <w:r w:rsidRPr="00BD186D">
        <w:rPr>
          <w:rFonts w:ascii="Arial" w:hAnsi="Arial" w:cs="Arial"/>
          <w:spacing w:val="-64"/>
          <w:sz w:val="20"/>
          <w:szCs w:val="20"/>
        </w:rPr>
        <w:t xml:space="preserve"> </w:t>
      </w:r>
      <w:r w:rsidRPr="00BD186D">
        <w:rPr>
          <w:rFonts w:ascii="Arial" w:hAnsi="Arial" w:cs="Arial"/>
          <w:sz w:val="20"/>
          <w:szCs w:val="20"/>
        </w:rPr>
        <w:t>que</w:t>
      </w:r>
      <w:r w:rsidRPr="00BD186D">
        <w:rPr>
          <w:rFonts w:ascii="Arial" w:hAnsi="Arial" w:cs="Arial"/>
          <w:spacing w:val="-3"/>
          <w:sz w:val="20"/>
          <w:szCs w:val="20"/>
        </w:rPr>
        <w:t xml:space="preserve"> </w:t>
      </w:r>
      <w:r w:rsidRPr="00BD186D">
        <w:rPr>
          <w:rFonts w:ascii="Arial" w:hAnsi="Arial" w:cs="Arial"/>
          <w:sz w:val="20"/>
          <w:szCs w:val="20"/>
        </w:rPr>
        <w:t>ocorra o</w:t>
      </w:r>
      <w:r w:rsidRPr="00BD186D">
        <w:rPr>
          <w:rFonts w:ascii="Arial" w:hAnsi="Arial" w:cs="Arial"/>
          <w:spacing w:val="-1"/>
          <w:sz w:val="20"/>
          <w:szCs w:val="20"/>
        </w:rPr>
        <w:t xml:space="preserve"> </w:t>
      </w:r>
      <w:r w:rsidRPr="00BD186D">
        <w:rPr>
          <w:rFonts w:ascii="Arial" w:hAnsi="Arial" w:cs="Arial"/>
          <w:sz w:val="20"/>
          <w:szCs w:val="20"/>
        </w:rPr>
        <w:t>abastecimento.</w:t>
      </w:r>
    </w:p>
    <w:p w14:paraId="698091C4" w14:textId="6327809C" w:rsidR="001F3158" w:rsidRPr="00BD186D" w:rsidRDefault="001F3158" w:rsidP="00031FA8">
      <w:pPr>
        <w:pStyle w:val="PargrafodaLista"/>
        <w:widowControl w:val="0"/>
        <w:numPr>
          <w:ilvl w:val="1"/>
          <w:numId w:val="77"/>
        </w:numPr>
        <w:tabs>
          <w:tab w:val="left" w:pos="706"/>
          <w:tab w:val="left" w:pos="6663"/>
        </w:tabs>
        <w:suppressAutoHyphens w:val="0"/>
        <w:autoSpaceDE w:val="0"/>
        <w:autoSpaceDN w:val="0"/>
        <w:spacing w:before="92" w:beforeAutospacing="0" w:line="360" w:lineRule="auto"/>
        <w:ind w:right="3" w:firstLine="0"/>
        <w:contextualSpacing w:val="0"/>
        <w:rPr>
          <w:rFonts w:ascii="Arial" w:hAnsi="Arial" w:cs="Arial"/>
          <w:sz w:val="20"/>
        </w:rPr>
      </w:pPr>
      <w:r w:rsidRPr="00BD186D">
        <w:rPr>
          <w:rFonts w:ascii="Arial" w:hAnsi="Arial" w:cs="Arial"/>
          <w:sz w:val="20"/>
          <w:szCs w:val="20"/>
        </w:rPr>
        <w:t>A opção do parcelamento, neste caso, seria equivocada por demandar</w:t>
      </w:r>
      <w:r w:rsidRPr="00BD186D">
        <w:rPr>
          <w:rFonts w:ascii="Arial" w:hAnsi="Arial" w:cs="Arial"/>
          <w:spacing w:val="1"/>
          <w:sz w:val="20"/>
          <w:szCs w:val="20"/>
        </w:rPr>
        <w:t xml:space="preserve"> </w:t>
      </w:r>
      <w:r w:rsidRPr="00BD186D">
        <w:rPr>
          <w:rFonts w:ascii="Arial" w:hAnsi="Arial" w:cs="Arial"/>
          <w:sz w:val="20"/>
          <w:szCs w:val="20"/>
        </w:rPr>
        <w:t>várias</w:t>
      </w:r>
      <w:r w:rsidRPr="00BD186D">
        <w:rPr>
          <w:rFonts w:ascii="Arial" w:hAnsi="Arial" w:cs="Arial"/>
          <w:spacing w:val="46"/>
          <w:sz w:val="20"/>
          <w:szCs w:val="20"/>
        </w:rPr>
        <w:t xml:space="preserve"> </w:t>
      </w:r>
      <w:r w:rsidRPr="00BD186D">
        <w:rPr>
          <w:rFonts w:ascii="Arial" w:hAnsi="Arial" w:cs="Arial"/>
          <w:sz w:val="20"/>
          <w:szCs w:val="20"/>
        </w:rPr>
        <w:t>contratações,</w:t>
      </w:r>
      <w:r w:rsidRPr="00BD186D">
        <w:rPr>
          <w:rFonts w:ascii="Arial" w:hAnsi="Arial" w:cs="Arial"/>
          <w:spacing w:val="47"/>
          <w:sz w:val="20"/>
          <w:szCs w:val="20"/>
        </w:rPr>
        <w:t xml:space="preserve"> </w:t>
      </w:r>
      <w:r w:rsidRPr="00BD186D">
        <w:rPr>
          <w:rFonts w:ascii="Arial" w:hAnsi="Arial" w:cs="Arial"/>
          <w:sz w:val="20"/>
          <w:szCs w:val="20"/>
        </w:rPr>
        <w:t>instrumentalização,</w:t>
      </w:r>
      <w:r w:rsidRPr="00BD186D">
        <w:rPr>
          <w:rFonts w:ascii="Arial" w:hAnsi="Arial" w:cs="Arial"/>
          <w:spacing w:val="47"/>
          <w:sz w:val="20"/>
          <w:szCs w:val="20"/>
        </w:rPr>
        <w:t xml:space="preserve"> </w:t>
      </w:r>
      <w:r w:rsidRPr="00BD186D">
        <w:rPr>
          <w:rFonts w:ascii="Arial" w:hAnsi="Arial" w:cs="Arial"/>
          <w:sz w:val="20"/>
          <w:szCs w:val="20"/>
        </w:rPr>
        <w:t>gestão</w:t>
      </w:r>
      <w:r w:rsidRPr="00BD186D">
        <w:rPr>
          <w:rFonts w:ascii="Arial" w:hAnsi="Arial" w:cs="Arial"/>
          <w:spacing w:val="45"/>
          <w:sz w:val="20"/>
          <w:szCs w:val="20"/>
        </w:rPr>
        <w:t xml:space="preserve"> </w:t>
      </w:r>
      <w:r w:rsidRPr="00BD186D">
        <w:rPr>
          <w:rFonts w:ascii="Arial" w:hAnsi="Arial" w:cs="Arial"/>
          <w:sz w:val="20"/>
          <w:szCs w:val="20"/>
        </w:rPr>
        <w:t>e</w:t>
      </w:r>
      <w:r w:rsidRPr="00BD186D">
        <w:rPr>
          <w:rFonts w:ascii="Arial" w:hAnsi="Arial" w:cs="Arial"/>
          <w:spacing w:val="47"/>
          <w:sz w:val="20"/>
          <w:szCs w:val="20"/>
        </w:rPr>
        <w:t xml:space="preserve"> </w:t>
      </w:r>
      <w:r w:rsidRPr="00BD186D">
        <w:rPr>
          <w:rFonts w:ascii="Arial" w:hAnsi="Arial" w:cs="Arial"/>
          <w:sz w:val="20"/>
          <w:szCs w:val="20"/>
        </w:rPr>
        <w:t>fiscalização</w:t>
      </w:r>
      <w:r w:rsidRPr="00BD186D">
        <w:rPr>
          <w:rFonts w:ascii="Arial" w:hAnsi="Arial" w:cs="Arial"/>
          <w:spacing w:val="46"/>
          <w:sz w:val="20"/>
          <w:szCs w:val="20"/>
        </w:rPr>
        <w:t xml:space="preserve"> </w:t>
      </w:r>
      <w:r w:rsidRPr="00BD186D">
        <w:rPr>
          <w:rFonts w:ascii="Arial" w:hAnsi="Arial" w:cs="Arial"/>
          <w:sz w:val="20"/>
          <w:szCs w:val="20"/>
        </w:rPr>
        <w:t>dos</w:t>
      </w:r>
      <w:r w:rsidRPr="00BD186D">
        <w:rPr>
          <w:rFonts w:ascii="Arial" w:hAnsi="Arial" w:cs="Arial"/>
          <w:spacing w:val="47"/>
          <w:sz w:val="20"/>
          <w:szCs w:val="20"/>
        </w:rPr>
        <w:t xml:space="preserve"> </w:t>
      </w:r>
      <w:r w:rsidRPr="00BD186D">
        <w:rPr>
          <w:rFonts w:ascii="Arial" w:hAnsi="Arial" w:cs="Arial"/>
          <w:sz w:val="20"/>
          <w:szCs w:val="20"/>
        </w:rPr>
        <w:t>contratos,</w:t>
      </w:r>
      <w:r w:rsidR="00031FA8" w:rsidRPr="00BD186D">
        <w:rPr>
          <w:rFonts w:ascii="Arial" w:hAnsi="Arial" w:cs="Arial"/>
          <w:sz w:val="20"/>
          <w:szCs w:val="20"/>
        </w:rPr>
        <w:t xml:space="preserve"> </w:t>
      </w:r>
      <w:r w:rsidRPr="00BD186D">
        <w:rPr>
          <w:rFonts w:ascii="Arial" w:hAnsi="Arial" w:cs="Arial"/>
          <w:sz w:val="20"/>
        </w:rPr>
        <w:t>resultando</w:t>
      </w:r>
      <w:r w:rsidRPr="00BD186D">
        <w:rPr>
          <w:rFonts w:ascii="Arial" w:hAnsi="Arial" w:cs="Arial"/>
          <w:spacing w:val="1"/>
          <w:sz w:val="20"/>
        </w:rPr>
        <w:t xml:space="preserve"> </w:t>
      </w:r>
      <w:r w:rsidRPr="00BD186D">
        <w:rPr>
          <w:rFonts w:ascii="Arial" w:hAnsi="Arial" w:cs="Arial"/>
          <w:sz w:val="20"/>
        </w:rPr>
        <w:t>em</w:t>
      </w:r>
      <w:r w:rsidRPr="00BD186D">
        <w:rPr>
          <w:rFonts w:ascii="Arial" w:hAnsi="Arial" w:cs="Arial"/>
          <w:spacing w:val="1"/>
          <w:sz w:val="20"/>
        </w:rPr>
        <w:t xml:space="preserve"> </w:t>
      </w:r>
      <w:r w:rsidRPr="00BD186D">
        <w:rPr>
          <w:rFonts w:ascii="Arial" w:hAnsi="Arial" w:cs="Arial"/>
          <w:sz w:val="20"/>
        </w:rPr>
        <w:t>maior</w:t>
      </w:r>
      <w:r w:rsidRPr="00BD186D">
        <w:rPr>
          <w:rFonts w:ascii="Arial" w:hAnsi="Arial" w:cs="Arial"/>
          <w:spacing w:val="1"/>
          <w:sz w:val="20"/>
        </w:rPr>
        <w:t xml:space="preserve"> </w:t>
      </w:r>
      <w:r w:rsidRPr="00BD186D">
        <w:rPr>
          <w:rFonts w:ascii="Arial" w:hAnsi="Arial" w:cs="Arial"/>
          <w:sz w:val="20"/>
        </w:rPr>
        <w:t>gasto</w:t>
      </w:r>
      <w:r w:rsidRPr="00BD186D">
        <w:rPr>
          <w:rFonts w:ascii="Arial" w:hAnsi="Arial" w:cs="Arial"/>
          <w:spacing w:val="1"/>
          <w:sz w:val="20"/>
        </w:rPr>
        <w:t xml:space="preserve"> </w:t>
      </w:r>
      <w:r w:rsidRPr="00BD186D">
        <w:rPr>
          <w:rFonts w:ascii="Arial" w:hAnsi="Arial" w:cs="Arial"/>
          <w:sz w:val="20"/>
        </w:rPr>
        <w:t>de</w:t>
      </w:r>
      <w:r w:rsidRPr="00BD186D">
        <w:rPr>
          <w:rFonts w:ascii="Arial" w:hAnsi="Arial" w:cs="Arial"/>
          <w:spacing w:val="1"/>
          <w:sz w:val="20"/>
        </w:rPr>
        <w:t xml:space="preserve"> </w:t>
      </w:r>
      <w:r w:rsidRPr="00BD186D">
        <w:rPr>
          <w:rFonts w:ascii="Arial" w:hAnsi="Arial" w:cs="Arial"/>
          <w:sz w:val="20"/>
        </w:rPr>
        <w:t>tempo</w:t>
      </w:r>
      <w:r w:rsidRPr="00BD186D">
        <w:rPr>
          <w:rFonts w:ascii="Arial" w:hAnsi="Arial" w:cs="Arial"/>
          <w:spacing w:val="1"/>
          <w:sz w:val="20"/>
        </w:rPr>
        <w:t xml:space="preserve"> </w:t>
      </w:r>
      <w:r w:rsidRPr="00BD186D">
        <w:rPr>
          <w:rFonts w:ascii="Arial" w:hAnsi="Arial" w:cs="Arial"/>
          <w:sz w:val="20"/>
        </w:rPr>
        <w:t>e</w:t>
      </w:r>
      <w:r w:rsidRPr="00BD186D">
        <w:rPr>
          <w:rFonts w:ascii="Arial" w:hAnsi="Arial" w:cs="Arial"/>
          <w:spacing w:val="1"/>
          <w:sz w:val="20"/>
        </w:rPr>
        <w:t xml:space="preserve"> </w:t>
      </w:r>
      <w:r w:rsidRPr="00BD186D">
        <w:rPr>
          <w:rFonts w:ascii="Arial" w:hAnsi="Arial" w:cs="Arial"/>
          <w:sz w:val="20"/>
        </w:rPr>
        <w:t>pessoal</w:t>
      </w:r>
      <w:r w:rsidRPr="00BD186D">
        <w:rPr>
          <w:rFonts w:ascii="Arial" w:hAnsi="Arial" w:cs="Arial"/>
          <w:spacing w:val="1"/>
          <w:sz w:val="20"/>
        </w:rPr>
        <w:t xml:space="preserve"> </w:t>
      </w:r>
      <w:r w:rsidRPr="00BD186D">
        <w:rPr>
          <w:rFonts w:ascii="Arial" w:hAnsi="Arial" w:cs="Arial"/>
          <w:sz w:val="20"/>
        </w:rPr>
        <w:t>envolvido,</w:t>
      </w:r>
      <w:r w:rsidRPr="00BD186D">
        <w:rPr>
          <w:rFonts w:ascii="Arial" w:hAnsi="Arial" w:cs="Arial"/>
          <w:spacing w:val="1"/>
          <w:sz w:val="20"/>
        </w:rPr>
        <w:t xml:space="preserve"> </w:t>
      </w:r>
      <w:r w:rsidRPr="00BD186D">
        <w:rPr>
          <w:rFonts w:ascii="Arial" w:hAnsi="Arial" w:cs="Arial"/>
          <w:sz w:val="20"/>
        </w:rPr>
        <w:t>aumento</w:t>
      </w:r>
      <w:r w:rsidRPr="00BD186D">
        <w:rPr>
          <w:rFonts w:ascii="Arial" w:hAnsi="Arial" w:cs="Arial"/>
          <w:spacing w:val="1"/>
          <w:sz w:val="20"/>
        </w:rPr>
        <w:t xml:space="preserve"> </w:t>
      </w:r>
      <w:r w:rsidRPr="00BD186D">
        <w:rPr>
          <w:rFonts w:ascii="Arial" w:hAnsi="Arial" w:cs="Arial"/>
          <w:sz w:val="20"/>
        </w:rPr>
        <w:t>de</w:t>
      </w:r>
      <w:r w:rsidRPr="00BD186D">
        <w:rPr>
          <w:rFonts w:ascii="Arial" w:hAnsi="Arial" w:cs="Arial"/>
          <w:spacing w:val="1"/>
          <w:sz w:val="20"/>
        </w:rPr>
        <w:t xml:space="preserve"> </w:t>
      </w:r>
      <w:r w:rsidRPr="00BD186D">
        <w:rPr>
          <w:rFonts w:ascii="Arial" w:hAnsi="Arial" w:cs="Arial"/>
          <w:spacing w:val="-1"/>
          <w:sz w:val="20"/>
        </w:rPr>
        <w:t>ocorrências</w:t>
      </w:r>
      <w:r w:rsidRPr="00BD186D">
        <w:rPr>
          <w:rFonts w:ascii="Arial" w:hAnsi="Arial" w:cs="Arial"/>
          <w:spacing w:val="-16"/>
          <w:sz w:val="20"/>
        </w:rPr>
        <w:t xml:space="preserve"> </w:t>
      </w:r>
      <w:r w:rsidRPr="00BD186D">
        <w:rPr>
          <w:rFonts w:ascii="Arial" w:hAnsi="Arial" w:cs="Arial"/>
          <w:spacing w:val="-1"/>
          <w:sz w:val="20"/>
        </w:rPr>
        <w:t>passíveis</w:t>
      </w:r>
      <w:r w:rsidRPr="00BD186D">
        <w:rPr>
          <w:rFonts w:ascii="Arial" w:hAnsi="Arial" w:cs="Arial"/>
          <w:spacing w:val="-20"/>
          <w:sz w:val="20"/>
        </w:rPr>
        <w:t xml:space="preserve"> </w:t>
      </w:r>
      <w:r w:rsidRPr="00BD186D">
        <w:rPr>
          <w:rFonts w:ascii="Arial" w:hAnsi="Arial" w:cs="Arial"/>
          <w:spacing w:val="-1"/>
          <w:sz w:val="20"/>
        </w:rPr>
        <w:t>de</w:t>
      </w:r>
      <w:r w:rsidRPr="00BD186D">
        <w:rPr>
          <w:rFonts w:ascii="Arial" w:hAnsi="Arial" w:cs="Arial"/>
          <w:spacing w:val="-16"/>
          <w:sz w:val="20"/>
        </w:rPr>
        <w:t xml:space="preserve"> </w:t>
      </w:r>
      <w:r w:rsidRPr="00BD186D">
        <w:rPr>
          <w:rFonts w:ascii="Arial" w:hAnsi="Arial" w:cs="Arial"/>
          <w:sz w:val="20"/>
        </w:rPr>
        <w:t>sanções</w:t>
      </w:r>
      <w:r w:rsidRPr="00BD186D">
        <w:rPr>
          <w:rFonts w:ascii="Arial" w:hAnsi="Arial" w:cs="Arial"/>
          <w:spacing w:val="-17"/>
          <w:sz w:val="20"/>
        </w:rPr>
        <w:t xml:space="preserve"> </w:t>
      </w:r>
      <w:r w:rsidRPr="00BD186D">
        <w:rPr>
          <w:rFonts w:ascii="Arial" w:hAnsi="Arial" w:cs="Arial"/>
          <w:sz w:val="20"/>
        </w:rPr>
        <w:t>contratuais</w:t>
      </w:r>
      <w:r w:rsidRPr="00BD186D">
        <w:rPr>
          <w:rFonts w:ascii="Arial" w:hAnsi="Arial" w:cs="Arial"/>
          <w:spacing w:val="-20"/>
          <w:sz w:val="20"/>
        </w:rPr>
        <w:t xml:space="preserve"> </w:t>
      </w:r>
      <w:r w:rsidRPr="00BD186D">
        <w:rPr>
          <w:rFonts w:ascii="Arial" w:hAnsi="Arial" w:cs="Arial"/>
          <w:sz w:val="20"/>
        </w:rPr>
        <w:t>gerando</w:t>
      </w:r>
      <w:r w:rsidRPr="00BD186D">
        <w:rPr>
          <w:rFonts w:ascii="Arial" w:hAnsi="Arial" w:cs="Arial"/>
          <w:spacing w:val="-16"/>
          <w:sz w:val="20"/>
        </w:rPr>
        <w:t xml:space="preserve"> </w:t>
      </w:r>
      <w:r w:rsidRPr="00BD186D">
        <w:rPr>
          <w:rFonts w:ascii="Arial" w:hAnsi="Arial" w:cs="Arial"/>
          <w:sz w:val="20"/>
        </w:rPr>
        <w:t>incerteza</w:t>
      </w:r>
      <w:r w:rsidRPr="00BD186D">
        <w:rPr>
          <w:rFonts w:ascii="Arial" w:hAnsi="Arial" w:cs="Arial"/>
          <w:spacing w:val="-16"/>
          <w:sz w:val="20"/>
        </w:rPr>
        <w:t xml:space="preserve"> </w:t>
      </w:r>
      <w:r w:rsidRPr="00BD186D">
        <w:rPr>
          <w:rFonts w:ascii="Arial" w:hAnsi="Arial" w:cs="Arial"/>
          <w:sz w:val="20"/>
        </w:rPr>
        <w:t>na</w:t>
      </w:r>
      <w:r w:rsidRPr="00BD186D">
        <w:rPr>
          <w:rFonts w:ascii="Arial" w:hAnsi="Arial" w:cs="Arial"/>
          <w:spacing w:val="-18"/>
          <w:sz w:val="20"/>
        </w:rPr>
        <w:t xml:space="preserve"> </w:t>
      </w:r>
      <w:r w:rsidRPr="00BD186D">
        <w:rPr>
          <w:rFonts w:ascii="Arial" w:hAnsi="Arial" w:cs="Arial"/>
          <w:sz w:val="20"/>
        </w:rPr>
        <w:t>definição</w:t>
      </w:r>
      <w:r w:rsidRPr="00BD186D">
        <w:rPr>
          <w:rFonts w:ascii="Arial" w:hAnsi="Arial" w:cs="Arial"/>
          <w:spacing w:val="-16"/>
          <w:sz w:val="20"/>
        </w:rPr>
        <w:t xml:space="preserve"> </w:t>
      </w:r>
      <w:r w:rsidRPr="00BD186D">
        <w:rPr>
          <w:rFonts w:ascii="Arial" w:hAnsi="Arial" w:cs="Arial"/>
          <w:sz w:val="20"/>
        </w:rPr>
        <w:t>das</w:t>
      </w:r>
      <w:r w:rsidRPr="00BD186D">
        <w:rPr>
          <w:rFonts w:ascii="Arial" w:hAnsi="Arial" w:cs="Arial"/>
          <w:spacing w:val="-65"/>
          <w:sz w:val="20"/>
        </w:rPr>
        <w:t xml:space="preserve"> </w:t>
      </w:r>
      <w:r w:rsidRPr="00BD186D">
        <w:rPr>
          <w:rFonts w:ascii="Arial" w:hAnsi="Arial" w:cs="Arial"/>
          <w:sz w:val="20"/>
        </w:rPr>
        <w:t>responsabilidades,</w:t>
      </w:r>
      <w:r w:rsidRPr="00BD186D">
        <w:rPr>
          <w:rFonts w:ascii="Arial" w:hAnsi="Arial" w:cs="Arial"/>
          <w:spacing w:val="1"/>
          <w:sz w:val="20"/>
        </w:rPr>
        <w:t xml:space="preserve"> </w:t>
      </w:r>
      <w:r w:rsidRPr="00BD186D">
        <w:rPr>
          <w:rFonts w:ascii="Arial" w:hAnsi="Arial" w:cs="Arial"/>
          <w:sz w:val="20"/>
        </w:rPr>
        <w:t>haja</w:t>
      </w:r>
      <w:r w:rsidRPr="00BD186D">
        <w:rPr>
          <w:rFonts w:ascii="Arial" w:hAnsi="Arial" w:cs="Arial"/>
          <w:spacing w:val="1"/>
          <w:sz w:val="20"/>
        </w:rPr>
        <w:t xml:space="preserve"> </w:t>
      </w:r>
      <w:r w:rsidRPr="00BD186D">
        <w:rPr>
          <w:rFonts w:ascii="Arial" w:hAnsi="Arial" w:cs="Arial"/>
          <w:sz w:val="20"/>
        </w:rPr>
        <w:t>vista</w:t>
      </w:r>
      <w:r w:rsidRPr="00BD186D">
        <w:rPr>
          <w:rFonts w:ascii="Arial" w:hAnsi="Arial" w:cs="Arial"/>
          <w:spacing w:val="1"/>
          <w:sz w:val="20"/>
        </w:rPr>
        <w:t xml:space="preserve"> </w:t>
      </w:r>
      <w:r w:rsidRPr="00BD186D">
        <w:rPr>
          <w:rFonts w:ascii="Arial" w:hAnsi="Arial" w:cs="Arial"/>
          <w:sz w:val="20"/>
        </w:rPr>
        <w:t>a</w:t>
      </w:r>
      <w:r w:rsidRPr="00BD186D">
        <w:rPr>
          <w:rFonts w:ascii="Arial" w:hAnsi="Arial" w:cs="Arial"/>
          <w:spacing w:val="1"/>
          <w:sz w:val="20"/>
        </w:rPr>
        <w:t xml:space="preserve"> </w:t>
      </w:r>
      <w:r w:rsidRPr="00BD186D">
        <w:rPr>
          <w:rFonts w:ascii="Arial" w:hAnsi="Arial" w:cs="Arial"/>
          <w:sz w:val="20"/>
        </w:rPr>
        <w:t>multiplicidade</w:t>
      </w:r>
      <w:r w:rsidRPr="00BD186D">
        <w:rPr>
          <w:rFonts w:ascii="Arial" w:hAnsi="Arial" w:cs="Arial"/>
          <w:spacing w:val="1"/>
          <w:sz w:val="20"/>
        </w:rPr>
        <w:t xml:space="preserve"> </w:t>
      </w:r>
      <w:r w:rsidRPr="00BD186D">
        <w:rPr>
          <w:rFonts w:ascii="Arial" w:hAnsi="Arial" w:cs="Arial"/>
          <w:sz w:val="20"/>
        </w:rPr>
        <w:t>de</w:t>
      </w:r>
      <w:r w:rsidRPr="00BD186D">
        <w:rPr>
          <w:rFonts w:ascii="Arial" w:hAnsi="Arial" w:cs="Arial"/>
          <w:spacing w:val="1"/>
          <w:sz w:val="20"/>
        </w:rPr>
        <w:t xml:space="preserve"> </w:t>
      </w:r>
      <w:r w:rsidRPr="00BD186D">
        <w:rPr>
          <w:rFonts w:ascii="Arial" w:hAnsi="Arial" w:cs="Arial"/>
          <w:sz w:val="20"/>
        </w:rPr>
        <w:t>empresas</w:t>
      </w:r>
      <w:r w:rsidRPr="00BD186D">
        <w:rPr>
          <w:rFonts w:ascii="Arial" w:hAnsi="Arial" w:cs="Arial"/>
          <w:spacing w:val="1"/>
          <w:sz w:val="20"/>
        </w:rPr>
        <w:t xml:space="preserve"> </w:t>
      </w:r>
      <w:r w:rsidRPr="00BD186D">
        <w:rPr>
          <w:rFonts w:ascii="Arial" w:hAnsi="Arial" w:cs="Arial"/>
          <w:sz w:val="20"/>
        </w:rPr>
        <w:t>prestadoras</w:t>
      </w:r>
      <w:r w:rsidRPr="00BD186D">
        <w:rPr>
          <w:rFonts w:ascii="Arial" w:hAnsi="Arial" w:cs="Arial"/>
          <w:spacing w:val="1"/>
          <w:sz w:val="20"/>
        </w:rPr>
        <w:t xml:space="preserve"> </w:t>
      </w:r>
      <w:r w:rsidRPr="00BD186D">
        <w:rPr>
          <w:rFonts w:ascii="Arial" w:hAnsi="Arial" w:cs="Arial"/>
          <w:sz w:val="20"/>
        </w:rPr>
        <w:t>de</w:t>
      </w:r>
      <w:r w:rsidRPr="00BD186D">
        <w:rPr>
          <w:rFonts w:ascii="Arial" w:hAnsi="Arial" w:cs="Arial"/>
          <w:spacing w:val="-64"/>
          <w:sz w:val="20"/>
        </w:rPr>
        <w:t xml:space="preserve"> </w:t>
      </w:r>
      <w:r w:rsidRPr="00BD186D">
        <w:rPr>
          <w:rFonts w:ascii="Arial" w:hAnsi="Arial" w:cs="Arial"/>
          <w:sz w:val="20"/>
        </w:rPr>
        <w:t>serviço.</w:t>
      </w:r>
      <w:r w:rsidR="00031FA8" w:rsidRPr="00BD186D">
        <w:rPr>
          <w:rFonts w:ascii="Arial" w:hAnsi="Arial" w:cs="Arial"/>
          <w:sz w:val="20"/>
        </w:rPr>
        <w:t xml:space="preserve"> </w:t>
      </w:r>
    </w:p>
    <w:p w14:paraId="04650691" w14:textId="707E19CD" w:rsidR="001F3158" w:rsidRPr="00BD186D" w:rsidRDefault="003116E0" w:rsidP="00031FA8">
      <w:pPr>
        <w:pStyle w:val="PargrafodaLista"/>
        <w:widowControl w:val="0"/>
        <w:numPr>
          <w:ilvl w:val="1"/>
          <w:numId w:val="77"/>
        </w:numPr>
        <w:tabs>
          <w:tab w:val="left" w:pos="680"/>
        </w:tabs>
        <w:suppressAutoHyphens w:val="0"/>
        <w:autoSpaceDE w:val="0"/>
        <w:autoSpaceDN w:val="0"/>
        <w:spacing w:before="159" w:beforeAutospacing="0" w:line="360" w:lineRule="auto"/>
        <w:ind w:right="3" w:firstLine="0"/>
        <w:contextualSpacing w:val="0"/>
        <w:rPr>
          <w:rFonts w:ascii="Arial" w:hAnsi="Arial" w:cs="Arial"/>
          <w:sz w:val="20"/>
          <w:szCs w:val="20"/>
        </w:rPr>
      </w:pPr>
      <w:r w:rsidRPr="00BD186D">
        <w:rPr>
          <w:rFonts w:ascii="Arial" w:hAnsi="Arial" w:cs="Arial"/>
          <w:noProof/>
          <w:sz w:val="20"/>
        </w:rPr>
        <mc:AlternateContent>
          <mc:Choice Requires="wps">
            <w:drawing>
              <wp:anchor distT="0" distB="0" distL="0" distR="0" simplePos="0" relativeHeight="251698176" behindDoc="1" locked="0" layoutInCell="1" allowOverlap="1" wp14:anchorId="7FB7C45C" wp14:editId="02F3389C">
                <wp:simplePos x="0" y="0"/>
                <wp:positionH relativeFrom="page">
                  <wp:posOffset>1084580</wp:posOffset>
                </wp:positionH>
                <wp:positionV relativeFrom="paragraph">
                  <wp:posOffset>1419225</wp:posOffset>
                </wp:positionV>
                <wp:extent cx="5394960" cy="177165"/>
                <wp:effectExtent l="0" t="0" r="15240" b="13335"/>
                <wp:wrapTopAndBottom/>
                <wp:docPr id="1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575A0B" w14:textId="77777777" w:rsidR="00031FA8" w:rsidRPr="00031FA8" w:rsidRDefault="00031FA8" w:rsidP="00031FA8">
                            <w:pPr>
                              <w:ind w:left="103"/>
                              <w:jc w:val="center"/>
                              <w:rPr>
                                <w:rFonts w:ascii="Arial" w:hAnsi="Arial" w:cs="Arial"/>
                                <w:b/>
                              </w:rPr>
                            </w:pPr>
                            <w:r w:rsidRPr="00031FA8">
                              <w:rPr>
                                <w:rFonts w:ascii="Arial" w:hAnsi="Arial" w:cs="Arial"/>
                                <w:b/>
                              </w:rPr>
                              <w:t>17</w:t>
                            </w:r>
                            <w:r w:rsidRPr="00031FA8">
                              <w:rPr>
                                <w:rFonts w:ascii="Arial" w:hAnsi="Arial" w:cs="Arial"/>
                                <w:b/>
                                <w:spacing w:val="-2"/>
                              </w:rPr>
                              <w:t xml:space="preserve"> </w:t>
                            </w:r>
                            <w:r w:rsidRPr="00031FA8">
                              <w:rPr>
                                <w:rFonts w:ascii="Arial" w:hAnsi="Arial" w:cs="Arial"/>
                                <w:b/>
                              </w:rPr>
                              <w:t>–</w:t>
                            </w:r>
                            <w:r w:rsidRPr="00031FA8">
                              <w:rPr>
                                <w:rFonts w:ascii="Arial" w:hAnsi="Arial" w:cs="Arial"/>
                                <w:b/>
                                <w:spacing w:val="-3"/>
                              </w:rPr>
                              <w:t xml:space="preserve"> </w:t>
                            </w:r>
                            <w:r w:rsidRPr="00031FA8">
                              <w:rPr>
                                <w:rFonts w:ascii="Arial" w:hAnsi="Arial" w:cs="Arial"/>
                                <w:b/>
                              </w:rPr>
                              <w:t>CRITÉRIOS DE</w:t>
                            </w:r>
                            <w:r w:rsidRPr="00031FA8">
                              <w:rPr>
                                <w:rFonts w:ascii="Arial" w:hAnsi="Arial" w:cs="Arial"/>
                                <w:b/>
                                <w:spacing w:val="-7"/>
                              </w:rPr>
                              <w:t xml:space="preserve"> </w:t>
                            </w:r>
                            <w:r w:rsidRPr="00031FA8">
                              <w:rPr>
                                <w:rFonts w:ascii="Arial" w:hAnsi="Arial" w:cs="Arial"/>
                                <w:b/>
                              </w:rPr>
                              <w:t>CONTROLE</w:t>
                            </w:r>
                            <w:r w:rsidRPr="00031FA8">
                              <w:rPr>
                                <w:rFonts w:ascii="Arial" w:hAnsi="Arial" w:cs="Arial"/>
                                <w:b/>
                                <w:spacing w:val="-3"/>
                              </w:rPr>
                              <w:t xml:space="preserve"> </w:t>
                            </w:r>
                            <w:r w:rsidRPr="00031FA8">
                              <w:rPr>
                                <w:rFonts w:ascii="Arial" w:hAnsi="Arial" w:cs="Arial"/>
                                <w:b/>
                              </w:rPr>
                              <w:t>DA</w:t>
                            </w:r>
                            <w:r w:rsidRPr="00031FA8">
                              <w:rPr>
                                <w:rFonts w:ascii="Arial" w:hAnsi="Arial" w:cs="Arial"/>
                                <w:b/>
                                <w:spacing w:val="-11"/>
                              </w:rPr>
                              <w:t xml:space="preserve"> </w:t>
                            </w:r>
                            <w:r w:rsidRPr="00031FA8">
                              <w:rPr>
                                <w:rFonts w:ascii="Arial" w:hAnsi="Arial" w:cs="Arial"/>
                                <w:b/>
                              </w:rPr>
                              <w:t>EXECUÇÃO (ART</w:t>
                            </w:r>
                            <w:r w:rsidRPr="00031FA8">
                              <w:rPr>
                                <w:rFonts w:ascii="Arial" w:hAnsi="Arial" w:cs="Arial"/>
                                <w:b/>
                                <w:spacing w:val="-3"/>
                              </w:rPr>
                              <w:t xml:space="preserve"> </w:t>
                            </w:r>
                            <w:r w:rsidRPr="00031FA8">
                              <w:rPr>
                                <w:rFonts w:ascii="Arial" w:hAnsi="Arial" w:cs="Arial"/>
                                <w:b/>
                              </w:rPr>
                              <w:t>14º,</w:t>
                            </w:r>
                            <w:r w:rsidRPr="00031FA8">
                              <w:rPr>
                                <w:rFonts w:ascii="Arial" w:hAnsi="Arial" w:cs="Arial"/>
                                <w:b/>
                                <w:spacing w:val="-3"/>
                              </w:rPr>
                              <w:t xml:space="preserve"> </w:t>
                            </w:r>
                            <w:r w:rsidRPr="00031FA8">
                              <w:rPr>
                                <w:rFonts w:ascii="Arial" w:hAnsi="Arial" w:cs="Arial"/>
                                <w:b/>
                              </w:rPr>
                              <w:t>INCISO</w:t>
                            </w:r>
                            <w:r w:rsidRPr="00031FA8">
                              <w:rPr>
                                <w:rFonts w:ascii="Arial" w:hAnsi="Arial" w:cs="Arial"/>
                                <w:b/>
                                <w:spacing w:val="-2"/>
                              </w:rPr>
                              <w:t xml:space="preserve"> </w:t>
                            </w:r>
                            <w:r w:rsidRPr="00031FA8">
                              <w:rPr>
                                <w:rFonts w:ascii="Arial" w:hAnsi="Arial" w:cs="Arial"/>
                                <w:b/>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C45C" id="Text Box 13" o:spid="_x0000_s1038" type="#_x0000_t202" style="position:absolute;left:0;text-align:left;margin-left:85.4pt;margin-top:111.75pt;width:424.8pt;height:13.9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" filled="f" strokeweight=".48pt">
                <v:textbox inset="0,0,0,0">
                  <w:txbxContent>
                    <w:p w14:paraId="17575A0B" w14:textId="77777777" w:rsidR="00031FA8" w:rsidRPr="00031FA8" w:rsidRDefault="00031FA8" w:rsidP="00031FA8">
                      <w:pPr>
                        <w:ind w:left="103"/>
                        <w:jc w:val="center"/>
                        <w:rPr>
                          <w:rFonts w:ascii="Arial" w:hAnsi="Arial" w:cs="Arial"/>
                          <w:b/>
                        </w:rPr>
                      </w:pPr>
                      <w:r w:rsidRPr="00031FA8">
                        <w:rPr>
                          <w:rFonts w:ascii="Arial" w:hAnsi="Arial" w:cs="Arial"/>
                          <w:b/>
                        </w:rPr>
                        <w:t>17</w:t>
                      </w:r>
                      <w:r w:rsidRPr="00031FA8">
                        <w:rPr>
                          <w:rFonts w:ascii="Arial" w:hAnsi="Arial" w:cs="Arial"/>
                          <w:b/>
                          <w:spacing w:val="-2"/>
                        </w:rPr>
                        <w:t xml:space="preserve"> </w:t>
                      </w:r>
                      <w:r w:rsidRPr="00031FA8">
                        <w:rPr>
                          <w:rFonts w:ascii="Arial" w:hAnsi="Arial" w:cs="Arial"/>
                          <w:b/>
                        </w:rPr>
                        <w:t>–</w:t>
                      </w:r>
                      <w:r w:rsidRPr="00031FA8">
                        <w:rPr>
                          <w:rFonts w:ascii="Arial" w:hAnsi="Arial" w:cs="Arial"/>
                          <w:b/>
                          <w:spacing w:val="-3"/>
                        </w:rPr>
                        <w:t xml:space="preserve"> </w:t>
                      </w:r>
                      <w:r w:rsidRPr="00031FA8">
                        <w:rPr>
                          <w:rFonts w:ascii="Arial" w:hAnsi="Arial" w:cs="Arial"/>
                          <w:b/>
                        </w:rPr>
                        <w:t>CRITÉRIOS DE</w:t>
                      </w:r>
                      <w:r w:rsidRPr="00031FA8">
                        <w:rPr>
                          <w:rFonts w:ascii="Arial" w:hAnsi="Arial" w:cs="Arial"/>
                          <w:b/>
                          <w:spacing w:val="-7"/>
                        </w:rPr>
                        <w:t xml:space="preserve"> </w:t>
                      </w:r>
                      <w:r w:rsidRPr="00031FA8">
                        <w:rPr>
                          <w:rFonts w:ascii="Arial" w:hAnsi="Arial" w:cs="Arial"/>
                          <w:b/>
                        </w:rPr>
                        <w:t>CONTROLE</w:t>
                      </w:r>
                      <w:r w:rsidRPr="00031FA8">
                        <w:rPr>
                          <w:rFonts w:ascii="Arial" w:hAnsi="Arial" w:cs="Arial"/>
                          <w:b/>
                          <w:spacing w:val="-3"/>
                        </w:rPr>
                        <w:t xml:space="preserve"> </w:t>
                      </w:r>
                      <w:r w:rsidRPr="00031FA8">
                        <w:rPr>
                          <w:rFonts w:ascii="Arial" w:hAnsi="Arial" w:cs="Arial"/>
                          <w:b/>
                        </w:rPr>
                        <w:t>DA</w:t>
                      </w:r>
                      <w:r w:rsidRPr="00031FA8">
                        <w:rPr>
                          <w:rFonts w:ascii="Arial" w:hAnsi="Arial" w:cs="Arial"/>
                          <w:b/>
                          <w:spacing w:val="-11"/>
                        </w:rPr>
                        <w:t xml:space="preserve"> </w:t>
                      </w:r>
                      <w:r w:rsidRPr="00031FA8">
                        <w:rPr>
                          <w:rFonts w:ascii="Arial" w:hAnsi="Arial" w:cs="Arial"/>
                          <w:b/>
                        </w:rPr>
                        <w:t>EXECUÇÃO (ART</w:t>
                      </w:r>
                      <w:r w:rsidRPr="00031FA8">
                        <w:rPr>
                          <w:rFonts w:ascii="Arial" w:hAnsi="Arial" w:cs="Arial"/>
                          <w:b/>
                          <w:spacing w:val="-3"/>
                        </w:rPr>
                        <w:t xml:space="preserve"> </w:t>
                      </w:r>
                      <w:r w:rsidRPr="00031FA8">
                        <w:rPr>
                          <w:rFonts w:ascii="Arial" w:hAnsi="Arial" w:cs="Arial"/>
                          <w:b/>
                        </w:rPr>
                        <w:t>14º,</w:t>
                      </w:r>
                      <w:r w:rsidRPr="00031FA8">
                        <w:rPr>
                          <w:rFonts w:ascii="Arial" w:hAnsi="Arial" w:cs="Arial"/>
                          <w:b/>
                          <w:spacing w:val="-3"/>
                        </w:rPr>
                        <w:t xml:space="preserve"> </w:t>
                      </w:r>
                      <w:r w:rsidRPr="00031FA8">
                        <w:rPr>
                          <w:rFonts w:ascii="Arial" w:hAnsi="Arial" w:cs="Arial"/>
                          <w:b/>
                        </w:rPr>
                        <w:t>INCISO</w:t>
                      </w:r>
                      <w:r w:rsidRPr="00031FA8">
                        <w:rPr>
                          <w:rFonts w:ascii="Arial" w:hAnsi="Arial" w:cs="Arial"/>
                          <w:b/>
                          <w:spacing w:val="-2"/>
                        </w:rPr>
                        <w:t xml:space="preserve"> </w:t>
                      </w:r>
                      <w:r w:rsidRPr="00031FA8">
                        <w:rPr>
                          <w:rFonts w:ascii="Arial" w:hAnsi="Arial" w:cs="Arial"/>
                          <w:b/>
                        </w:rPr>
                        <w:t>II)</w:t>
                      </w:r>
                    </w:p>
                  </w:txbxContent>
                </v:textbox>
                <w10:wrap type="topAndBottom" anchorx="page"/>
              </v:shape>
            </w:pict>
          </mc:Fallback>
        </mc:AlternateContent>
      </w:r>
      <w:r w:rsidR="001F3158" w:rsidRPr="00BD186D">
        <w:rPr>
          <w:rFonts w:ascii="Arial" w:hAnsi="Arial" w:cs="Arial"/>
          <w:sz w:val="20"/>
          <w:szCs w:val="20"/>
        </w:rPr>
        <w:t>A opção pelo agrupamento exposto se faz pela conveniência e economia</w:t>
      </w:r>
      <w:r w:rsidR="001F3158" w:rsidRPr="00BD186D">
        <w:rPr>
          <w:rFonts w:ascii="Arial" w:hAnsi="Arial" w:cs="Arial"/>
          <w:spacing w:val="1"/>
          <w:sz w:val="20"/>
          <w:szCs w:val="20"/>
        </w:rPr>
        <w:t xml:space="preserve"> </w:t>
      </w:r>
      <w:r w:rsidR="001F3158" w:rsidRPr="00BD186D">
        <w:rPr>
          <w:rFonts w:ascii="Arial" w:hAnsi="Arial" w:cs="Arial"/>
          <w:sz w:val="20"/>
          <w:szCs w:val="20"/>
        </w:rPr>
        <w:t>na</w:t>
      </w:r>
      <w:r w:rsidR="001F3158" w:rsidRPr="00BD186D">
        <w:rPr>
          <w:rFonts w:ascii="Arial" w:hAnsi="Arial" w:cs="Arial"/>
          <w:spacing w:val="-10"/>
          <w:sz w:val="20"/>
          <w:szCs w:val="20"/>
        </w:rPr>
        <w:t xml:space="preserve"> </w:t>
      </w:r>
      <w:r w:rsidR="001F3158" w:rsidRPr="00BD186D">
        <w:rPr>
          <w:rFonts w:ascii="Arial" w:hAnsi="Arial" w:cs="Arial"/>
          <w:sz w:val="20"/>
          <w:szCs w:val="20"/>
        </w:rPr>
        <w:t>gestão</w:t>
      </w:r>
      <w:r w:rsidR="001F3158" w:rsidRPr="00BD186D">
        <w:rPr>
          <w:rFonts w:ascii="Arial" w:hAnsi="Arial" w:cs="Arial"/>
          <w:spacing w:val="-9"/>
          <w:sz w:val="20"/>
          <w:szCs w:val="20"/>
        </w:rPr>
        <w:t xml:space="preserve"> </w:t>
      </w:r>
      <w:r w:rsidR="001F3158" w:rsidRPr="00BD186D">
        <w:rPr>
          <w:rFonts w:ascii="Arial" w:hAnsi="Arial" w:cs="Arial"/>
          <w:sz w:val="20"/>
          <w:szCs w:val="20"/>
        </w:rPr>
        <w:t>do</w:t>
      </w:r>
      <w:r w:rsidR="001F3158" w:rsidRPr="00BD186D">
        <w:rPr>
          <w:rFonts w:ascii="Arial" w:hAnsi="Arial" w:cs="Arial"/>
          <w:spacing w:val="-9"/>
          <w:sz w:val="20"/>
          <w:szCs w:val="20"/>
        </w:rPr>
        <w:t xml:space="preserve"> </w:t>
      </w:r>
      <w:r w:rsidR="001F3158" w:rsidRPr="00BD186D">
        <w:rPr>
          <w:rFonts w:ascii="Arial" w:hAnsi="Arial" w:cs="Arial"/>
          <w:sz w:val="20"/>
          <w:szCs w:val="20"/>
        </w:rPr>
        <w:t>gerenciamento</w:t>
      </w:r>
      <w:r w:rsidR="001F3158" w:rsidRPr="00BD186D">
        <w:rPr>
          <w:rFonts w:ascii="Arial" w:hAnsi="Arial" w:cs="Arial"/>
          <w:spacing w:val="-9"/>
          <w:sz w:val="20"/>
          <w:szCs w:val="20"/>
        </w:rPr>
        <w:t xml:space="preserve"> </w:t>
      </w:r>
      <w:r w:rsidR="001F3158" w:rsidRPr="00BD186D">
        <w:rPr>
          <w:rFonts w:ascii="Arial" w:hAnsi="Arial" w:cs="Arial"/>
          <w:sz w:val="20"/>
          <w:szCs w:val="20"/>
        </w:rPr>
        <w:t>e</w:t>
      </w:r>
      <w:r w:rsidR="001F3158" w:rsidRPr="00BD186D">
        <w:rPr>
          <w:rFonts w:ascii="Arial" w:hAnsi="Arial" w:cs="Arial"/>
          <w:spacing w:val="-9"/>
          <w:sz w:val="20"/>
          <w:szCs w:val="20"/>
        </w:rPr>
        <w:t xml:space="preserve"> </w:t>
      </w:r>
      <w:r w:rsidR="001F3158" w:rsidRPr="00BD186D">
        <w:rPr>
          <w:rFonts w:ascii="Arial" w:hAnsi="Arial" w:cs="Arial"/>
          <w:sz w:val="20"/>
          <w:szCs w:val="20"/>
        </w:rPr>
        <w:t>controle</w:t>
      </w:r>
      <w:r w:rsidR="001F3158" w:rsidRPr="00BD186D">
        <w:rPr>
          <w:rFonts w:ascii="Arial" w:hAnsi="Arial" w:cs="Arial"/>
          <w:spacing w:val="-11"/>
          <w:sz w:val="20"/>
          <w:szCs w:val="20"/>
        </w:rPr>
        <w:t xml:space="preserve"> </w:t>
      </w:r>
      <w:r w:rsidR="001F3158" w:rsidRPr="00BD186D">
        <w:rPr>
          <w:rFonts w:ascii="Arial" w:hAnsi="Arial" w:cs="Arial"/>
          <w:sz w:val="20"/>
          <w:szCs w:val="20"/>
        </w:rPr>
        <w:t>de</w:t>
      </w:r>
      <w:r w:rsidR="001F3158" w:rsidRPr="00BD186D">
        <w:rPr>
          <w:rFonts w:ascii="Arial" w:hAnsi="Arial" w:cs="Arial"/>
          <w:spacing w:val="-9"/>
          <w:sz w:val="20"/>
          <w:szCs w:val="20"/>
        </w:rPr>
        <w:t xml:space="preserve"> </w:t>
      </w:r>
      <w:r w:rsidR="001F3158" w:rsidRPr="00BD186D">
        <w:rPr>
          <w:rFonts w:ascii="Arial" w:hAnsi="Arial" w:cs="Arial"/>
          <w:sz w:val="20"/>
          <w:szCs w:val="20"/>
        </w:rPr>
        <w:t>aquisição</w:t>
      </w:r>
      <w:r w:rsidR="001F3158" w:rsidRPr="00BD186D">
        <w:rPr>
          <w:rFonts w:ascii="Arial" w:hAnsi="Arial" w:cs="Arial"/>
          <w:spacing w:val="-9"/>
          <w:sz w:val="20"/>
          <w:szCs w:val="20"/>
        </w:rPr>
        <w:t xml:space="preserve"> </w:t>
      </w:r>
      <w:r w:rsidR="001F3158" w:rsidRPr="00BD186D">
        <w:rPr>
          <w:rFonts w:ascii="Arial" w:hAnsi="Arial" w:cs="Arial"/>
          <w:sz w:val="20"/>
          <w:szCs w:val="20"/>
        </w:rPr>
        <w:t>parcelada</w:t>
      </w:r>
      <w:r w:rsidR="001F3158" w:rsidRPr="00BD186D">
        <w:rPr>
          <w:rFonts w:ascii="Arial" w:hAnsi="Arial" w:cs="Arial"/>
          <w:spacing w:val="-9"/>
          <w:sz w:val="20"/>
          <w:szCs w:val="20"/>
        </w:rPr>
        <w:t xml:space="preserve"> </w:t>
      </w:r>
      <w:r w:rsidR="001F3158" w:rsidRPr="00BD186D">
        <w:rPr>
          <w:rFonts w:ascii="Arial" w:hAnsi="Arial" w:cs="Arial"/>
          <w:sz w:val="20"/>
          <w:szCs w:val="20"/>
        </w:rPr>
        <w:t>de</w:t>
      </w:r>
      <w:r w:rsidR="001F3158" w:rsidRPr="00BD186D">
        <w:rPr>
          <w:rFonts w:ascii="Arial" w:hAnsi="Arial" w:cs="Arial"/>
          <w:spacing w:val="-9"/>
          <w:sz w:val="20"/>
          <w:szCs w:val="20"/>
        </w:rPr>
        <w:t xml:space="preserve"> </w:t>
      </w:r>
      <w:r w:rsidR="001F3158" w:rsidRPr="00BD186D">
        <w:rPr>
          <w:rFonts w:ascii="Arial" w:hAnsi="Arial" w:cs="Arial"/>
          <w:sz w:val="20"/>
          <w:szCs w:val="20"/>
        </w:rPr>
        <w:t>combustíveis.</w:t>
      </w:r>
      <w:r w:rsidR="001F3158" w:rsidRPr="00BD186D">
        <w:rPr>
          <w:rFonts w:ascii="Arial" w:hAnsi="Arial" w:cs="Arial"/>
          <w:spacing w:val="-65"/>
          <w:sz w:val="20"/>
          <w:szCs w:val="20"/>
        </w:rPr>
        <w:t xml:space="preserve"> </w:t>
      </w:r>
      <w:r w:rsidR="001F3158" w:rsidRPr="00BD186D">
        <w:rPr>
          <w:rFonts w:ascii="Arial" w:hAnsi="Arial" w:cs="Arial"/>
          <w:sz w:val="20"/>
          <w:szCs w:val="20"/>
        </w:rPr>
        <w:t>A opção</w:t>
      </w:r>
      <w:r w:rsidR="001F3158" w:rsidRPr="00BD186D">
        <w:rPr>
          <w:rFonts w:ascii="Arial" w:hAnsi="Arial" w:cs="Arial"/>
          <w:spacing w:val="1"/>
          <w:sz w:val="20"/>
          <w:szCs w:val="20"/>
        </w:rPr>
        <w:t xml:space="preserve"> </w:t>
      </w:r>
      <w:r w:rsidR="001F3158" w:rsidRPr="00BD186D">
        <w:rPr>
          <w:rFonts w:ascii="Arial" w:hAnsi="Arial" w:cs="Arial"/>
          <w:sz w:val="20"/>
          <w:szCs w:val="20"/>
        </w:rPr>
        <w:t>do</w:t>
      </w:r>
      <w:r w:rsidR="001F3158" w:rsidRPr="00BD186D">
        <w:rPr>
          <w:rFonts w:ascii="Arial" w:hAnsi="Arial" w:cs="Arial"/>
          <w:spacing w:val="1"/>
          <w:sz w:val="20"/>
          <w:szCs w:val="20"/>
        </w:rPr>
        <w:t xml:space="preserve"> </w:t>
      </w:r>
      <w:r w:rsidR="001F3158" w:rsidRPr="00BD186D">
        <w:rPr>
          <w:rFonts w:ascii="Arial" w:hAnsi="Arial" w:cs="Arial"/>
          <w:sz w:val="20"/>
          <w:szCs w:val="20"/>
        </w:rPr>
        <w:t>parcelamento</w:t>
      </w:r>
      <w:r w:rsidR="001F3158" w:rsidRPr="00BD186D">
        <w:rPr>
          <w:rFonts w:ascii="Arial" w:hAnsi="Arial" w:cs="Arial"/>
          <w:spacing w:val="1"/>
          <w:sz w:val="20"/>
          <w:szCs w:val="20"/>
        </w:rPr>
        <w:t xml:space="preserve"> </w:t>
      </w:r>
      <w:r w:rsidR="001F3158" w:rsidRPr="00BD186D">
        <w:rPr>
          <w:rFonts w:ascii="Arial" w:hAnsi="Arial" w:cs="Arial"/>
          <w:sz w:val="20"/>
          <w:szCs w:val="20"/>
        </w:rPr>
        <w:t>seria</w:t>
      </w:r>
      <w:r w:rsidR="001F3158" w:rsidRPr="00BD186D">
        <w:rPr>
          <w:rFonts w:ascii="Arial" w:hAnsi="Arial" w:cs="Arial"/>
          <w:spacing w:val="1"/>
          <w:sz w:val="20"/>
          <w:szCs w:val="20"/>
        </w:rPr>
        <w:t xml:space="preserve"> </w:t>
      </w:r>
      <w:r w:rsidR="001F3158" w:rsidRPr="00BD186D">
        <w:rPr>
          <w:rFonts w:ascii="Arial" w:hAnsi="Arial" w:cs="Arial"/>
          <w:sz w:val="20"/>
          <w:szCs w:val="20"/>
        </w:rPr>
        <w:t>equivocada</w:t>
      </w:r>
      <w:r w:rsidR="001F3158" w:rsidRPr="00BD186D">
        <w:rPr>
          <w:rFonts w:ascii="Arial" w:hAnsi="Arial" w:cs="Arial"/>
          <w:spacing w:val="1"/>
          <w:sz w:val="20"/>
          <w:szCs w:val="20"/>
        </w:rPr>
        <w:t xml:space="preserve"> </w:t>
      </w:r>
      <w:r w:rsidR="001F3158" w:rsidRPr="00BD186D">
        <w:rPr>
          <w:rFonts w:ascii="Arial" w:hAnsi="Arial" w:cs="Arial"/>
          <w:sz w:val="20"/>
          <w:szCs w:val="20"/>
        </w:rPr>
        <w:t>por</w:t>
      </w:r>
      <w:r w:rsidR="001F3158" w:rsidRPr="00BD186D">
        <w:rPr>
          <w:rFonts w:ascii="Arial" w:hAnsi="Arial" w:cs="Arial"/>
          <w:spacing w:val="1"/>
          <w:sz w:val="20"/>
          <w:szCs w:val="20"/>
        </w:rPr>
        <w:t xml:space="preserve"> </w:t>
      </w:r>
      <w:r w:rsidR="001F3158" w:rsidRPr="00BD186D">
        <w:rPr>
          <w:rFonts w:ascii="Arial" w:hAnsi="Arial" w:cs="Arial"/>
          <w:sz w:val="20"/>
          <w:szCs w:val="20"/>
        </w:rPr>
        <w:t>serem</w:t>
      </w:r>
      <w:r w:rsidR="001F3158" w:rsidRPr="00BD186D">
        <w:rPr>
          <w:rFonts w:ascii="Arial" w:hAnsi="Arial" w:cs="Arial"/>
          <w:spacing w:val="1"/>
          <w:sz w:val="20"/>
          <w:szCs w:val="20"/>
        </w:rPr>
        <w:t xml:space="preserve"> </w:t>
      </w:r>
      <w:r w:rsidR="001F3158" w:rsidRPr="00BD186D">
        <w:rPr>
          <w:rFonts w:ascii="Arial" w:hAnsi="Arial" w:cs="Arial"/>
          <w:sz w:val="20"/>
          <w:szCs w:val="20"/>
        </w:rPr>
        <w:t>itens</w:t>
      </w:r>
      <w:r w:rsidR="001F3158" w:rsidRPr="00BD186D">
        <w:rPr>
          <w:rFonts w:ascii="Arial" w:hAnsi="Arial" w:cs="Arial"/>
          <w:spacing w:val="1"/>
          <w:sz w:val="20"/>
          <w:szCs w:val="20"/>
        </w:rPr>
        <w:t xml:space="preserve"> </w:t>
      </w:r>
      <w:r w:rsidR="001F3158" w:rsidRPr="00BD186D">
        <w:rPr>
          <w:rFonts w:ascii="Arial" w:hAnsi="Arial" w:cs="Arial"/>
          <w:sz w:val="20"/>
          <w:szCs w:val="20"/>
        </w:rPr>
        <w:t>interligados e</w:t>
      </w:r>
      <w:r w:rsidR="001F3158" w:rsidRPr="00BD186D">
        <w:rPr>
          <w:rFonts w:ascii="Arial" w:hAnsi="Arial" w:cs="Arial"/>
          <w:spacing w:val="1"/>
          <w:sz w:val="20"/>
          <w:szCs w:val="20"/>
        </w:rPr>
        <w:t xml:space="preserve"> </w:t>
      </w:r>
      <w:r w:rsidR="001F3158" w:rsidRPr="00BD186D">
        <w:rPr>
          <w:rFonts w:ascii="Arial" w:hAnsi="Arial" w:cs="Arial"/>
          <w:sz w:val="20"/>
          <w:szCs w:val="20"/>
        </w:rPr>
        <w:t>interdependentes</w:t>
      </w:r>
      <w:r w:rsidR="001F3158" w:rsidRPr="00BD186D">
        <w:rPr>
          <w:rFonts w:ascii="Arial" w:hAnsi="Arial" w:cs="Arial"/>
          <w:spacing w:val="-10"/>
          <w:sz w:val="20"/>
          <w:szCs w:val="20"/>
        </w:rPr>
        <w:t xml:space="preserve"> </w:t>
      </w:r>
      <w:r w:rsidR="001F3158" w:rsidRPr="00BD186D">
        <w:rPr>
          <w:rFonts w:ascii="Arial" w:hAnsi="Arial" w:cs="Arial"/>
          <w:sz w:val="20"/>
          <w:szCs w:val="20"/>
        </w:rPr>
        <w:t>(combustíveis</w:t>
      </w:r>
      <w:r w:rsidR="001F3158" w:rsidRPr="00BD186D">
        <w:rPr>
          <w:rFonts w:ascii="Arial" w:hAnsi="Arial" w:cs="Arial"/>
          <w:spacing w:val="-10"/>
          <w:sz w:val="20"/>
          <w:szCs w:val="20"/>
        </w:rPr>
        <w:t xml:space="preserve"> </w:t>
      </w:r>
      <w:r w:rsidR="001F3158" w:rsidRPr="00BD186D">
        <w:rPr>
          <w:rFonts w:ascii="Arial" w:hAnsi="Arial" w:cs="Arial"/>
          <w:sz w:val="20"/>
          <w:szCs w:val="20"/>
        </w:rPr>
        <w:t>e</w:t>
      </w:r>
      <w:r w:rsidR="001F3158" w:rsidRPr="00BD186D">
        <w:rPr>
          <w:rFonts w:ascii="Arial" w:hAnsi="Arial" w:cs="Arial"/>
          <w:spacing w:val="-8"/>
          <w:sz w:val="20"/>
          <w:szCs w:val="20"/>
        </w:rPr>
        <w:t xml:space="preserve"> </w:t>
      </w:r>
      <w:r w:rsidR="001F3158" w:rsidRPr="00BD186D">
        <w:rPr>
          <w:rFonts w:ascii="Arial" w:hAnsi="Arial" w:cs="Arial"/>
          <w:sz w:val="20"/>
          <w:szCs w:val="20"/>
        </w:rPr>
        <w:t>serviço</w:t>
      </w:r>
      <w:r w:rsidR="001F3158" w:rsidRPr="00BD186D">
        <w:rPr>
          <w:rFonts w:ascii="Arial" w:hAnsi="Arial" w:cs="Arial"/>
          <w:spacing w:val="-10"/>
          <w:sz w:val="20"/>
          <w:szCs w:val="20"/>
        </w:rPr>
        <w:t xml:space="preserve"> </w:t>
      </w:r>
      <w:r w:rsidR="001F3158" w:rsidRPr="00BD186D">
        <w:rPr>
          <w:rFonts w:ascii="Arial" w:hAnsi="Arial" w:cs="Arial"/>
          <w:sz w:val="20"/>
          <w:szCs w:val="20"/>
        </w:rPr>
        <w:t>de</w:t>
      </w:r>
      <w:r w:rsidR="001F3158" w:rsidRPr="00BD186D">
        <w:rPr>
          <w:rFonts w:ascii="Arial" w:hAnsi="Arial" w:cs="Arial"/>
          <w:spacing w:val="-11"/>
          <w:sz w:val="20"/>
          <w:szCs w:val="20"/>
        </w:rPr>
        <w:t xml:space="preserve"> </w:t>
      </w:r>
      <w:r w:rsidR="001F3158" w:rsidRPr="00BD186D">
        <w:rPr>
          <w:rFonts w:ascii="Arial" w:hAnsi="Arial" w:cs="Arial"/>
          <w:sz w:val="20"/>
          <w:szCs w:val="20"/>
        </w:rPr>
        <w:t>gerenciamento</w:t>
      </w:r>
      <w:r w:rsidR="001F3158" w:rsidRPr="00BD186D">
        <w:rPr>
          <w:rFonts w:ascii="Arial" w:hAnsi="Arial" w:cs="Arial"/>
          <w:spacing w:val="-10"/>
          <w:sz w:val="20"/>
          <w:szCs w:val="20"/>
        </w:rPr>
        <w:t xml:space="preserve"> </w:t>
      </w:r>
      <w:r w:rsidR="001F3158" w:rsidRPr="00BD186D">
        <w:rPr>
          <w:rFonts w:ascii="Arial" w:hAnsi="Arial" w:cs="Arial"/>
          <w:sz w:val="20"/>
          <w:szCs w:val="20"/>
        </w:rPr>
        <w:t>e</w:t>
      </w:r>
      <w:r w:rsidR="001F3158" w:rsidRPr="00BD186D">
        <w:rPr>
          <w:rFonts w:ascii="Arial" w:hAnsi="Arial" w:cs="Arial"/>
          <w:spacing w:val="-9"/>
          <w:sz w:val="20"/>
          <w:szCs w:val="20"/>
        </w:rPr>
        <w:t xml:space="preserve"> </w:t>
      </w:r>
      <w:r w:rsidR="001F3158" w:rsidRPr="00BD186D">
        <w:rPr>
          <w:rFonts w:ascii="Arial" w:hAnsi="Arial" w:cs="Arial"/>
          <w:sz w:val="20"/>
          <w:szCs w:val="20"/>
        </w:rPr>
        <w:t>controle</w:t>
      </w:r>
      <w:r w:rsidR="001F3158" w:rsidRPr="00BD186D">
        <w:rPr>
          <w:rFonts w:ascii="Arial" w:hAnsi="Arial" w:cs="Arial"/>
          <w:spacing w:val="-9"/>
          <w:sz w:val="20"/>
          <w:szCs w:val="20"/>
        </w:rPr>
        <w:t xml:space="preserve"> </w:t>
      </w:r>
      <w:r w:rsidR="001F3158" w:rsidRPr="00BD186D">
        <w:rPr>
          <w:rFonts w:ascii="Arial" w:hAnsi="Arial" w:cs="Arial"/>
          <w:sz w:val="20"/>
          <w:szCs w:val="20"/>
        </w:rPr>
        <w:t>de</w:t>
      </w:r>
      <w:r w:rsidR="001F3158" w:rsidRPr="00BD186D">
        <w:rPr>
          <w:rFonts w:ascii="Arial" w:hAnsi="Arial" w:cs="Arial"/>
          <w:spacing w:val="-11"/>
          <w:sz w:val="20"/>
          <w:szCs w:val="20"/>
        </w:rPr>
        <w:t xml:space="preserve"> </w:t>
      </w:r>
      <w:r w:rsidR="001F3158" w:rsidRPr="00BD186D">
        <w:rPr>
          <w:rFonts w:ascii="Arial" w:hAnsi="Arial" w:cs="Arial"/>
          <w:sz w:val="20"/>
          <w:szCs w:val="20"/>
        </w:rPr>
        <w:t>frota),</w:t>
      </w:r>
      <w:r w:rsidR="001F3158" w:rsidRPr="00BD186D">
        <w:rPr>
          <w:rFonts w:ascii="Arial" w:hAnsi="Arial" w:cs="Arial"/>
          <w:spacing w:val="-64"/>
          <w:sz w:val="20"/>
          <w:szCs w:val="20"/>
        </w:rPr>
        <w:t xml:space="preserve"> </w:t>
      </w:r>
      <w:r w:rsidR="001F3158" w:rsidRPr="00BD186D">
        <w:rPr>
          <w:rFonts w:ascii="Arial" w:hAnsi="Arial" w:cs="Arial"/>
          <w:sz w:val="20"/>
          <w:szCs w:val="20"/>
        </w:rPr>
        <w:t>em que a não realização da pretensa contratação de forma conjunta causaria</w:t>
      </w:r>
      <w:r w:rsidR="001F3158" w:rsidRPr="00BD186D">
        <w:rPr>
          <w:rFonts w:ascii="Arial" w:hAnsi="Arial" w:cs="Arial"/>
          <w:spacing w:val="1"/>
          <w:sz w:val="20"/>
          <w:szCs w:val="20"/>
        </w:rPr>
        <w:t xml:space="preserve"> </w:t>
      </w:r>
      <w:r w:rsidR="001F3158" w:rsidRPr="00BD186D">
        <w:rPr>
          <w:rFonts w:ascii="Arial" w:hAnsi="Arial" w:cs="Arial"/>
          <w:sz w:val="20"/>
          <w:szCs w:val="20"/>
        </w:rPr>
        <w:t>prejuízo para execução do objeto. Os serviços devem estar integralizados sob</w:t>
      </w:r>
      <w:r w:rsidR="001F3158" w:rsidRPr="00BD186D">
        <w:rPr>
          <w:rFonts w:ascii="Arial" w:hAnsi="Arial" w:cs="Arial"/>
          <w:spacing w:val="1"/>
          <w:sz w:val="20"/>
          <w:szCs w:val="20"/>
        </w:rPr>
        <w:t xml:space="preserve"> </w:t>
      </w:r>
      <w:r w:rsidR="001F3158" w:rsidRPr="00BD186D">
        <w:rPr>
          <w:rFonts w:ascii="Arial" w:hAnsi="Arial" w:cs="Arial"/>
          <w:sz w:val="20"/>
          <w:szCs w:val="20"/>
        </w:rPr>
        <w:t>um</w:t>
      </w:r>
      <w:r w:rsidR="001F3158" w:rsidRPr="00BD186D">
        <w:rPr>
          <w:rFonts w:ascii="Arial" w:hAnsi="Arial" w:cs="Arial"/>
          <w:spacing w:val="-2"/>
          <w:sz w:val="20"/>
          <w:szCs w:val="20"/>
        </w:rPr>
        <w:t xml:space="preserve"> </w:t>
      </w:r>
      <w:r w:rsidR="001F3158" w:rsidRPr="00BD186D">
        <w:rPr>
          <w:rFonts w:ascii="Arial" w:hAnsi="Arial" w:cs="Arial"/>
          <w:sz w:val="20"/>
          <w:szCs w:val="20"/>
        </w:rPr>
        <w:t>único</w:t>
      </w:r>
      <w:r w:rsidR="001F3158" w:rsidRPr="00BD186D">
        <w:rPr>
          <w:rFonts w:ascii="Arial" w:hAnsi="Arial" w:cs="Arial"/>
          <w:spacing w:val="-2"/>
          <w:sz w:val="20"/>
          <w:szCs w:val="20"/>
        </w:rPr>
        <w:t xml:space="preserve"> </w:t>
      </w:r>
      <w:r w:rsidR="001F3158" w:rsidRPr="00BD186D">
        <w:rPr>
          <w:rFonts w:ascii="Arial" w:hAnsi="Arial" w:cs="Arial"/>
          <w:sz w:val="20"/>
          <w:szCs w:val="20"/>
        </w:rPr>
        <w:t>objeto</w:t>
      </w:r>
      <w:r w:rsidR="001F3158" w:rsidRPr="00BD186D">
        <w:rPr>
          <w:rFonts w:ascii="Arial" w:hAnsi="Arial" w:cs="Arial"/>
          <w:spacing w:val="-1"/>
          <w:sz w:val="20"/>
          <w:szCs w:val="20"/>
        </w:rPr>
        <w:t xml:space="preserve"> </w:t>
      </w:r>
      <w:r w:rsidR="001F3158" w:rsidRPr="00BD186D">
        <w:rPr>
          <w:rFonts w:ascii="Arial" w:hAnsi="Arial" w:cs="Arial"/>
          <w:sz w:val="20"/>
          <w:szCs w:val="20"/>
        </w:rPr>
        <w:t>e mesma coordenação.</w:t>
      </w:r>
    </w:p>
    <w:p w14:paraId="6AF3ADBE" w14:textId="5F5F9258" w:rsidR="001F3158" w:rsidRPr="00BD186D" w:rsidRDefault="00031FA8" w:rsidP="00031FA8">
      <w:pPr>
        <w:pStyle w:val="Corpodetexto"/>
        <w:spacing w:before="5" w:line="360" w:lineRule="auto"/>
        <w:rPr>
          <w:rFonts w:cs="Arial"/>
          <w:sz w:val="20"/>
        </w:rPr>
      </w:pPr>
      <w:r w:rsidRPr="00BD186D">
        <w:rPr>
          <w:rFonts w:cs="Arial"/>
          <w:noProof/>
          <w:sz w:val="20"/>
        </w:rPr>
        <mc:AlternateContent>
          <mc:Choice Requires="wps">
            <w:drawing>
              <wp:anchor distT="0" distB="0" distL="0" distR="0" simplePos="0" relativeHeight="251699200" behindDoc="1" locked="0" layoutInCell="1" allowOverlap="1" wp14:anchorId="19D895B9" wp14:editId="30B0B387">
                <wp:simplePos x="0" y="0"/>
                <wp:positionH relativeFrom="page">
                  <wp:posOffset>1084580</wp:posOffset>
                </wp:positionH>
                <wp:positionV relativeFrom="paragraph">
                  <wp:posOffset>1095375</wp:posOffset>
                </wp:positionV>
                <wp:extent cx="5394960" cy="375285"/>
                <wp:effectExtent l="0" t="0" r="15240" b="24765"/>
                <wp:wrapTopAndBottom/>
                <wp:docPr id="1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75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92701A" w14:textId="77777777" w:rsidR="00031FA8" w:rsidRPr="00031FA8" w:rsidRDefault="00031FA8" w:rsidP="003116E0">
                            <w:pPr>
                              <w:spacing w:line="360" w:lineRule="auto"/>
                              <w:ind w:left="103"/>
                              <w:jc w:val="center"/>
                              <w:rPr>
                                <w:rFonts w:ascii="Arial" w:hAnsi="Arial" w:cs="Arial"/>
                                <w:b/>
                              </w:rPr>
                            </w:pPr>
                            <w:r w:rsidRPr="00031FA8">
                              <w:rPr>
                                <w:rFonts w:ascii="Arial" w:hAnsi="Arial" w:cs="Arial"/>
                                <w:b/>
                                <w:spacing w:val="-2"/>
                              </w:rPr>
                              <w:t>18</w:t>
                            </w:r>
                            <w:r w:rsidRPr="00031FA8">
                              <w:rPr>
                                <w:rFonts w:ascii="Arial" w:hAnsi="Arial" w:cs="Arial"/>
                                <w:b/>
                                <w:spacing w:val="-16"/>
                              </w:rPr>
                              <w:t xml:space="preserve"> </w:t>
                            </w:r>
                            <w:r w:rsidRPr="00031FA8">
                              <w:rPr>
                                <w:rFonts w:ascii="Arial" w:hAnsi="Arial" w:cs="Arial"/>
                                <w:b/>
                                <w:spacing w:val="-2"/>
                              </w:rPr>
                              <w:t>–</w:t>
                            </w:r>
                            <w:r w:rsidRPr="00031FA8">
                              <w:rPr>
                                <w:rFonts w:ascii="Arial" w:hAnsi="Arial" w:cs="Arial"/>
                                <w:b/>
                                <w:spacing w:val="-16"/>
                              </w:rPr>
                              <w:t xml:space="preserve"> </w:t>
                            </w:r>
                            <w:r w:rsidRPr="00031FA8">
                              <w:rPr>
                                <w:rFonts w:ascii="Arial" w:hAnsi="Arial" w:cs="Arial"/>
                                <w:b/>
                                <w:spacing w:val="-2"/>
                              </w:rPr>
                              <w:t>CRITÉRIOS</w:t>
                            </w:r>
                            <w:r w:rsidRPr="00031FA8">
                              <w:rPr>
                                <w:rFonts w:ascii="Arial" w:hAnsi="Arial" w:cs="Arial"/>
                                <w:b/>
                                <w:spacing w:val="-16"/>
                              </w:rPr>
                              <w:t xml:space="preserve"> </w:t>
                            </w:r>
                            <w:r w:rsidRPr="00031FA8">
                              <w:rPr>
                                <w:rFonts w:ascii="Arial" w:hAnsi="Arial" w:cs="Arial"/>
                                <w:b/>
                                <w:spacing w:val="-1"/>
                              </w:rPr>
                              <w:t>DE</w:t>
                            </w:r>
                            <w:r w:rsidRPr="00031FA8">
                              <w:rPr>
                                <w:rFonts w:ascii="Arial" w:hAnsi="Arial" w:cs="Arial"/>
                                <w:b/>
                                <w:spacing w:val="-17"/>
                              </w:rPr>
                              <w:t xml:space="preserve"> </w:t>
                            </w:r>
                            <w:r w:rsidRPr="00031FA8">
                              <w:rPr>
                                <w:rFonts w:ascii="Arial" w:hAnsi="Arial" w:cs="Arial"/>
                                <w:b/>
                                <w:spacing w:val="-1"/>
                              </w:rPr>
                              <w:t>CONTRATAÇÃO</w:t>
                            </w:r>
                            <w:r w:rsidRPr="00031FA8">
                              <w:rPr>
                                <w:rFonts w:ascii="Arial" w:hAnsi="Arial" w:cs="Arial"/>
                                <w:b/>
                                <w:spacing w:val="-17"/>
                              </w:rPr>
                              <w:t xml:space="preserve"> </w:t>
                            </w:r>
                            <w:r w:rsidRPr="00031FA8">
                              <w:rPr>
                                <w:rFonts w:ascii="Arial" w:hAnsi="Arial" w:cs="Arial"/>
                                <w:b/>
                                <w:spacing w:val="-1"/>
                              </w:rPr>
                              <w:t>DE</w:t>
                            </w:r>
                            <w:r w:rsidRPr="00031FA8">
                              <w:rPr>
                                <w:rFonts w:ascii="Arial" w:hAnsi="Arial" w:cs="Arial"/>
                                <w:b/>
                                <w:spacing w:val="-17"/>
                              </w:rPr>
                              <w:t xml:space="preserve"> </w:t>
                            </w:r>
                            <w:r w:rsidRPr="00031FA8">
                              <w:rPr>
                                <w:rFonts w:ascii="Arial" w:hAnsi="Arial" w:cs="Arial"/>
                                <w:b/>
                                <w:spacing w:val="-1"/>
                              </w:rPr>
                              <w:t>MICROEMPRESAS</w:t>
                            </w:r>
                            <w:r w:rsidRPr="00031FA8">
                              <w:rPr>
                                <w:rFonts w:ascii="Arial" w:hAnsi="Arial" w:cs="Arial"/>
                                <w:b/>
                                <w:spacing w:val="-17"/>
                              </w:rPr>
                              <w:t xml:space="preserve"> </w:t>
                            </w:r>
                            <w:r w:rsidRPr="00031FA8">
                              <w:rPr>
                                <w:rFonts w:ascii="Arial" w:hAnsi="Arial" w:cs="Arial"/>
                                <w:b/>
                                <w:spacing w:val="-1"/>
                              </w:rPr>
                              <w:t>E</w:t>
                            </w:r>
                            <w:r w:rsidRPr="00031FA8">
                              <w:rPr>
                                <w:rFonts w:ascii="Arial" w:hAnsi="Arial" w:cs="Arial"/>
                                <w:b/>
                                <w:spacing w:val="-16"/>
                              </w:rPr>
                              <w:t xml:space="preserve"> </w:t>
                            </w:r>
                            <w:r w:rsidRPr="00031FA8">
                              <w:rPr>
                                <w:rFonts w:ascii="Arial" w:hAnsi="Arial" w:cs="Arial"/>
                                <w:b/>
                                <w:spacing w:val="-1"/>
                              </w:rPr>
                              <w:t>EMPRESAS</w:t>
                            </w:r>
                            <w:r w:rsidRPr="00031FA8">
                              <w:rPr>
                                <w:rFonts w:ascii="Arial" w:hAnsi="Arial" w:cs="Arial"/>
                                <w:b/>
                                <w:spacing w:val="-63"/>
                              </w:rPr>
                              <w:t xml:space="preserve"> </w:t>
                            </w:r>
                            <w:r w:rsidRPr="00031FA8">
                              <w:rPr>
                                <w:rFonts w:ascii="Arial" w:hAnsi="Arial" w:cs="Arial"/>
                                <w:b/>
                              </w:rPr>
                              <w:t>DE</w:t>
                            </w:r>
                            <w:r w:rsidRPr="00031FA8">
                              <w:rPr>
                                <w:rFonts w:ascii="Arial" w:hAnsi="Arial" w:cs="Arial"/>
                                <w:b/>
                                <w:spacing w:val="-1"/>
                              </w:rPr>
                              <w:t xml:space="preserve"> </w:t>
                            </w:r>
                            <w:r w:rsidRPr="00031FA8">
                              <w:rPr>
                                <w:rFonts w:ascii="Arial" w:hAnsi="Arial" w:cs="Arial"/>
                                <w:b/>
                              </w:rPr>
                              <w:t>PEQUENO</w:t>
                            </w:r>
                            <w:r w:rsidRPr="00031FA8">
                              <w:rPr>
                                <w:rFonts w:ascii="Arial" w:hAnsi="Arial" w:cs="Arial"/>
                                <w:b/>
                                <w:spacing w:val="-2"/>
                              </w:rPr>
                              <w:t xml:space="preserve"> </w:t>
                            </w:r>
                            <w:r w:rsidRPr="00031FA8">
                              <w:rPr>
                                <w:rFonts w:ascii="Arial" w:hAnsi="Arial" w:cs="Arial"/>
                                <w:b/>
                              </w:rPr>
                              <w:t>PORTE</w:t>
                            </w:r>
                            <w:r w:rsidRPr="00031FA8">
                              <w:rPr>
                                <w:rFonts w:ascii="Arial" w:hAnsi="Arial" w:cs="Arial"/>
                                <w:b/>
                                <w:spacing w:val="3"/>
                              </w:rPr>
                              <w:t xml:space="preserve"> </w:t>
                            </w:r>
                            <w:r w:rsidRPr="00031FA8">
                              <w:rPr>
                                <w:rFonts w:ascii="Arial" w:hAnsi="Arial" w:cs="Arial"/>
                                <w:b/>
                              </w:rPr>
                              <w:t>(ART</w:t>
                            </w:r>
                            <w:r w:rsidRPr="00031FA8">
                              <w:rPr>
                                <w:rFonts w:ascii="Arial" w:hAnsi="Arial" w:cs="Arial"/>
                                <w:b/>
                                <w:spacing w:val="-1"/>
                              </w:rPr>
                              <w:t xml:space="preserve"> </w:t>
                            </w:r>
                            <w:r w:rsidRPr="00031FA8">
                              <w:rPr>
                                <w:rFonts w:ascii="Arial" w:hAnsi="Arial" w:cs="Arial"/>
                                <w:b/>
                              </w:rPr>
                              <w:t>14º,</w:t>
                            </w:r>
                            <w:r w:rsidRPr="00031FA8">
                              <w:rPr>
                                <w:rFonts w:ascii="Arial" w:hAnsi="Arial" w:cs="Arial"/>
                                <w:b/>
                                <w:spacing w:val="-3"/>
                              </w:rPr>
                              <w:t xml:space="preserve"> </w:t>
                            </w:r>
                            <w:r w:rsidRPr="00031FA8">
                              <w:rPr>
                                <w:rFonts w:ascii="Arial" w:hAnsi="Arial" w:cs="Arial"/>
                                <w:b/>
                              </w:rPr>
                              <w:t>INCISO 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95B9" id="Text Box 12" o:spid="_x0000_s1039" type="#_x0000_t202" style="position:absolute;left:0;text-align:left;margin-left:85.4pt;margin-top:86.25pt;width:424.8pt;height:29.5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" filled="f" strokeweight=".48pt">
                <v:textbox inset="0,0,0,0">
                  <w:txbxContent>
                    <w:p w14:paraId="0A92701A" w14:textId="77777777" w:rsidR="00031FA8" w:rsidRPr="00031FA8" w:rsidRDefault="00031FA8" w:rsidP="003116E0">
                      <w:pPr>
                        <w:spacing w:line="360" w:lineRule="auto"/>
                        <w:ind w:left="103"/>
                        <w:jc w:val="center"/>
                        <w:rPr>
                          <w:rFonts w:ascii="Arial" w:hAnsi="Arial" w:cs="Arial"/>
                          <w:b/>
                        </w:rPr>
                      </w:pPr>
                      <w:r w:rsidRPr="00031FA8">
                        <w:rPr>
                          <w:rFonts w:ascii="Arial" w:hAnsi="Arial" w:cs="Arial"/>
                          <w:b/>
                          <w:spacing w:val="-2"/>
                        </w:rPr>
                        <w:t>18</w:t>
                      </w:r>
                      <w:r w:rsidRPr="00031FA8">
                        <w:rPr>
                          <w:rFonts w:ascii="Arial" w:hAnsi="Arial" w:cs="Arial"/>
                          <w:b/>
                          <w:spacing w:val="-16"/>
                        </w:rPr>
                        <w:t xml:space="preserve"> </w:t>
                      </w:r>
                      <w:r w:rsidRPr="00031FA8">
                        <w:rPr>
                          <w:rFonts w:ascii="Arial" w:hAnsi="Arial" w:cs="Arial"/>
                          <w:b/>
                          <w:spacing w:val="-2"/>
                        </w:rPr>
                        <w:t>–</w:t>
                      </w:r>
                      <w:r w:rsidRPr="00031FA8">
                        <w:rPr>
                          <w:rFonts w:ascii="Arial" w:hAnsi="Arial" w:cs="Arial"/>
                          <w:b/>
                          <w:spacing w:val="-16"/>
                        </w:rPr>
                        <w:t xml:space="preserve"> </w:t>
                      </w:r>
                      <w:r w:rsidRPr="00031FA8">
                        <w:rPr>
                          <w:rFonts w:ascii="Arial" w:hAnsi="Arial" w:cs="Arial"/>
                          <w:b/>
                          <w:spacing w:val="-2"/>
                        </w:rPr>
                        <w:t>CRITÉRIOS</w:t>
                      </w:r>
                      <w:r w:rsidRPr="00031FA8">
                        <w:rPr>
                          <w:rFonts w:ascii="Arial" w:hAnsi="Arial" w:cs="Arial"/>
                          <w:b/>
                          <w:spacing w:val="-16"/>
                        </w:rPr>
                        <w:t xml:space="preserve"> </w:t>
                      </w:r>
                      <w:r w:rsidRPr="00031FA8">
                        <w:rPr>
                          <w:rFonts w:ascii="Arial" w:hAnsi="Arial" w:cs="Arial"/>
                          <w:b/>
                          <w:spacing w:val="-1"/>
                        </w:rPr>
                        <w:t>DE</w:t>
                      </w:r>
                      <w:r w:rsidRPr="00031FA8">
                        <w:rPr>
                          <w:rFonts w:ascii="Arial" w:hAnsi="Arial" w:cs="Arial"/>
                          <w:b/>
                          <w:spacing w:val="-17"/>
                        </w:rPr>
                        <w:t xml:space="preserve"> </w:t>
                      </w:r>
                      <w:r w:rsidRPr="00031FA8">
                        <w:rPr>
                          <w:rFonts w:ascii="Arial" w:hAnsi="Arial" w:cs="Arial"/>
                          <w:b/>
                          <w:spacing w:val="-1"/>
                        </w:rPr>
                        <w:t>CONTRATAÇÃO</w:t>
                      </w:r>
                      <w:r w:rsidRPr="00031FA8">
                        <w:rPr>
                          <w:rFonts w:ascii="Arial" w:hAnsi="Arial" w:cs="Arial"/>
                          <w:b/>
                          <w:spacing w:val="-17"/>
                        </w:rPr>
                        <w:t xml:space="preserve"> </w:t>
                      </w:r>
                      <w:r w:rsidRPr="00031FA8">
                        <w:rPr>
                          <w:rFonts w:ascii="Arial" w:hAnsi="Arial" w:cs="Arial"/>
                          <w:b/>
                          <w:spacing w:val="-1"/>
                        </w:rPr>
                        <w:t>DE</w:t>
                      </w:r>
                      <w:r w:rsidRPr="00031FA8">
                        <w:rPr>
                          <w:rFonts w:ascii="Arial" w:hAnsi="Arial" w:cs="Arial"/>
                          <w:b/>
                          <w:spacing w:val="-17"/>
                        </w:rPr>
                        <w:t xml:space="preserve"> </w:t>
                      </w:r>
                      <w:r w:rsidRPr="00031FA8">
                        <w:rPr>
                          <w:rFonts w:ascii="Arial" w:hAnsi="Arial" w:cs="Arial"/>
                          <w:b/>
                          <w:spacing w:val="-1"/>
                        </w:rPr>
                        <w:t>MICROEMPRESAS</w:t>
                      </w:r>
                      <w:r w:rsidRPr="00031FA8">
                        <w:rPr>
                          <w:rFonts w:ascii="Arial" w:hAnsi="Arial" w:cs="Arial"/>
                          <w:b/>
                          <w:spacing w:val="-17"/>
                        </w:rPr>
                        <w:t xml:space="preserve"> </w:t>
                      </w:r>
                      <w:r w:rsidRPr="00031FA8">
                        <w:rPr>
                          <w:rFonts w:ascii="Arial" w:hAnsi="Arial" w:cs="Arial"/>
                          <w:b/>
                          <w:spacing w:val="-1"/>
                        </w:rPr>
                        <w:t>E</w:t>
                      </w:r>
                      <w:r w:rsidRPr="00031FA8">
                        <w:rPr>
                          <w:rFonts w:ascii="Arial" w:hAnsi="Arial" w:cs="Arial"/>
                          <w:b/>
                          <w:spacing w:val="-16"/>
                        </w:rPr>
                        <w:t xml:space="preserve"> </w:t>
                      </w:r>
                      <w:r w:rsidRPr="00031FA8">
                        <w:rPr>
                          <w:rFonts w:ascii="Arial" w:hAnsi="Arial" w:cs="Arial"/>
                          <w:b/>
                          <w:spacing w:val="-1"/>
                        </w:rPr>
                        <w:t>EMPRESAS</w:t>
                      </w:r>
                      <w:r w:rsidRPr="00031FA8">
                        <w:rPr>
                          <w:rFonts w:ascii="Arial" w:hAnsi="Arial" w:cs="Arial"/>
                          <w:b/>
                          <w:spacing w:val="-63"/>
                        </w:rPr>
                        <w:t xml:space="preserve"> </w:t>
                      </w:r>
                      <w:r w:rsidRPr="00031FA8">
                        <w:rPr>
                          <w:rFonts w:ascii="Arial" w:hAnsi="Arial" w:cs="Arial"/>
                          <w:b/>
                        </w:rPr>
                        <w:t>DE</w:t>
                      </w:r>
                      <w:r w:rsidRPr="00031FA8">
                        <w:rPr>
                          <w:rFonts w:ascii="Arial" w:hAnsi="Arial" w:cs="Arial"/>
                          <w:b/>
                          <w:spacing w:val="-1"/>
                        </w:rPr>
                        <w:t xml:space="preserve"> </w:t>
                      </w:r>
                      <w:r w:rsidRPr="00031FA8">
                        <w:rPr>
                          <w:rFonts w:ascii="Arial" w:hAnsi="Arial" w:cs="Arial"/>
                          <w:b/>
                        </w:rPr>
                        <w:t>PEQUENO</w:t>
                      </w:r>
                      <w:r w:rsidRPr="00031FA8">
                        <w:rPr>
                          <w:rFonts w:ascii="Arial" w:hAnsi="Arial" w:cs="Arial"/>
                          <w:b/>
                          <w:spacing w:val="-2"/>
                        </w:rPr>
                        <w:t xml:space="preserve"> </w:t>
                      </w:r>
                      <w:r w:rsidRPr="00031FA8">
                        <w:rPr>
                          <w:rFonts w:ascii="Arial" w:hAnsi="Arial" w:cs="Arial"/>
                          <w:b/>
                        </w:rPr>
                        <w:t>PORTE</w:t>
                      </w:r>
                      <w:r w:rsidRPr="00031FA8">
                        <w:rPr>
                          <w:rFonts w:ascii="Arial" w:hAnsi="Arial" w:cs="Arial"/>
                          <w:b/>
                          <w:spacing w:val="3"/>
                        </w:rPr>
                        <w:t xml:space="preserve"> </w:t>
                      </w:r>
                      <w:r w:rsidRPr="00031FA8">
                        <w:rPr>
                          <w:rFonts w:ascii="Arial" w:hAnsi="Arial" w:cs="Arial"/>
                          <w:b/>
                        </w:rPr>
                        <w:t>(ART</w:t>
                      </w:r>
                      <w:r w:rsidRPr="00031FA8">
                        <w:rPr>
                          <w:rFonts w:ascii="Arial" w:hAnsi="Arial" w:cs="Arial"/>
                          <w:b/>
                          <w:spacing w:val="-1"/>
                        </w:rPr>
                        <w:t xml:space="preserve"> </w:t>
                      </w:r>
                      <w:r w:rsidRPr="00031FA8">
                        <w:rPr>
                          <w:rFonts w:ascii="Arial" w:hAnsi="Arial" w:cs="Arial"/>
                          <w:b/>
                        </w:rPr>
                        <w:t>14º,</w:t>
                      </w:r>
                      <w:r w:rsidRPr="00031FA8">
                        <w:rPr>
                          <w:rFonts w:ascii="Arial" w:hAnsi="Arial" w:cs="Arial"/>
                          <w:b/>
                          <w:spacing w:val="-3"/>
                        </w:rPr>
                        <w:t xml:space="preserve"> </w:t>
                      </w:r>
                      <w:r w:rsidRPr="00031FA8">
                        <w:rPr>
                          <w:rFonts w:ascii="Arial" w:hAnsi="Arial" w:cs="Arial"/>
                          <w:b/>
                        </w:rPr>
                        <w:t>INCISO III)</w:t>
                      </w:r>
                    </w:p>
                  </w:txbxContent>
                </v:textbox>
                <w10:wrap type="topAndBottom" anchorx="page"/>
              </v:shape>
            </w:pict>
          </mc:Fallback>
        </mc:AlternateContent>
      </w:r>
      <w:r w:rsidR="001F3158" w:rsidRPr="00BD186D">
        <w:rPr>
          <w:rFonts w:cs="Arial"/>
          <w:sz w:val="20"/>
        </w:rPr>
        <w:t>17.1</w:t>
      </w:r>
      <w:r w:rsidR="001F3158" w:rsidRPr="00BD186D">
        <w:rPr>
          <w:rFonts w:cs="Arial"/>
          <w:spacing w:val="22"/>
          <w:sz w:val="20"/>
        </w:rPr>
        <w:t xml:space="preserve"> </w:t>
      </w:r>
      <w:r w:rsidR="001F3158" w:rsidRPr="00BD186D">
        <w:rPr>
          <w:rFonts w:cs="Arial"/>
          <w:sz w:val="20"/>
        </w:rPr>
        <w:t>Os</w:t>
      </w:r>
      <w:r w:rsidR="001F3158" w:rsidRPr="00BD186D">
        <w:rPr>
          <w:rFonts w:cs="Arial"/>
          <w:spacing w:val="21"/>
          <w:sz w:val="20"/>
        </w:rPr>
        <w:t xml:space="preserve"> </w:t>
      </w:r>
      <w:r w:rsidR="001F3158" w:rsidRPr="00BD186D">
        <w:rPr>
          <w:rFonts w:cs="Arial"/>
          <w:sz w:val="20"/>
        </w:rPr>
        <w:t>critérios</w:t>
      </w:r>
      <w:r w:rsidR="001F3158" w:rsidRPr="00BD186D">
        <w:rPr>
          <w:rFonts w:cs="Arial"/>
          <w:spacing w:val="18"/>
          <w:sz w:val="20"/>
        </w:rPr>
        <w:t xml:space="preserve"> </w:t>
      </w:r>
      <w:r w:rsidR="001F3158" w:rsidRPr="00BD186D">
        <w:rPr>
          <w:rFonts w:cs="Arial"/>
          <w:sz w:val="20"/>
        </w:rPr>
        <w:t>de</w:t>
      </w:r>
      <w:r w:rsidR="001F3158" w:rsidRPr="00BD186D">
        <w:rPr>
          <w:rFonts w:cs="Arial"/>
          <w:spacing w:val="21"/>
          <w:sz w:val="20"/>
        </w:rPr>
        <w:t xml:space="preserve"> </w:t>
      </w:r>
      <w:r w:rsidR="001F3158" w:rsidRPr="00BD186D">
        <w:rPr>
          <w:rFonts w:cs="Arial"/>
          <w:sz w:val="20"/>
        </w:rPr>
        <w:t>controle</w:t>
      </w:r>
      <w:r w:rsidR="001F3158" w:rsidRPr="00BD186D">
        <w:rPr>
          <w:rFonts w:cs="Arial"/>
          <w:spacing w:val="22"/>
          <w:sz w:val="20"/>
        </w:rPr>
        <w:t xml:space="preserve"> </w:t>
      </w:r>
      <w:r w:rsidR="001F3158" w:rsidRPr="00BD186D">
        <w:rPr>
          <w:rFonts w:cs="Arial"/>
          <w:sz w:val="20"/>
        </w:rPr>
        <w:t>da</w:t>
      </w:r>
      <w:r w:rsidR="001F3158" w:rsidRPr="00BD186D">
        <w:rPr>
          <w:rFonts w:cs="Arial"/>
          <w:spacing w:val="21"/>
          <w:sz w:val="20"/>
        </w:rPr>
        <w:t xml:space="preserve"> </w:t>
      </w:r>
      <w:r w:rsidR="001F3158" w:rsidRPr="00BD186D">
        <w:rPr>
          <w:rFonts w:cs="Arial"/>
          <w:sz w:val="20"/>
        </w:rPr>
        <w:t>execução</w:t>
      </w:r>
      <w:r w:rsidR="001F3158" w:rsidRPr="00BD186D">
        <w:rPr>
          <w:rFonts w:cs="Arial"/>
          <w:spacing w:val="21"/>
          <w:sz w:val="20"/>
        </w:rPr>
        <w:t xml:space="preserve"> </w:t>
      </w:r>
      <w:r w:rsidR="001F3158" w:rsidRPr="00BD186D">
        <w:rPr>
          <w:rFonts w:cs="Arial"/>
          <w:sz w:val="20"/>
        </w:rPr>
        <w:t>contratual</w:t>
      </w:r>
      <w:r w:rsidR="001F3158" w:rsidRPr="00BD186D">
        <w:rPr>
          <w:rFonts w:cs="Arial"/>
          <w:spacing w:val="20"/>
          <w:sz w:val="20"/>
        </w:rPr>
        <w:t xml:space="preserve"> </w:t>
      </w:r>
      <w:r w:rsidR="001F3158" w:rsidRPr="00BD186D">
        <w:rPr>
          <w:rFonts w:cs="Arial"/>
          <w:sz w:val="20"/>
        </w:rPr>
        <w:t>para</w:t>
      </w:r>
      <w:r w:rsidR="001F3158" w:rsidRPr="00BD186D">
        <w:rPr>
          <w:rFonts w:cs="Arial"/>
          <w:spacing w:val="21"/>
          <w:sz w:val="20"/>
        </w:rPr>
        <w:t xml:space="preserve"> </w:t>
      </w:r>
      <w:r w:rsidR="001F3158" w:rsidRPr="00BD186D">
        <w:rPr>
          <w:rFonts w:cs="Arial"/>
          <w:sz w:val="20"/>
        </w:rPr>
        <w:t>o</w:t>
      </w:r>
      <w:r w:rsidR="001F3158" w:rsidRPr="00BD186D">
        <w:rPr>
          <w:rFonts w:cs="Arial"/>
          <w:spacing w:val="22"/>
          <w:sz w:val="20"/>
        </w:rPr>
        <w:t xml:space="preserve"> </w:t>
      </w:r>
      <w:r w:rsidR="001F3158" w:rsidRPr="00BD186D">
        <w:rPr>
          <w:rFonts w:cs="Arial"/>
          <w:sz w:val="20"/>
        </w:rPr>
        <w:t>presente</w:t>
      </w:r>
      <w:r w:rsidR="001F3158" w:rsidRPr="00BD186D">
        <w:rPr>
          <w:rFonts w:cs="Arial"/>
          <w:spacing w:val="22"/>
          <w:sz w:val="20"/>
        </w:rPr>
        <w:t xml:space="preserve"> </w:t>
      </w:r>
      <w:r w:rsidR="001F3158" w:rsidRPr="00BD186D">
        <w:rPr>
          <w:rFonts w:cs="Arial"/>
          <w:sz w:val="20"/>
        </w:rPr>
        <w:t>certame</w:t>
      </w:r>
      <w:r w:rsidR="001F3158" w:rsidRPr="00BD186D">
        <w:rPr>
          <w:rFonts w:cs="Arial"/>
          <w:spacing w:val="-64"/>
          <w:sz w:val="20"/>
        </w:rPr>
        <w:t xml:space="preserve"> </w:t>
      </w:r>
      <w:r w:rsidR="001F3158" w:rsidRPr="00BD186D">
        <w:rPr>
          <w:rFonts w:cs="Arial"/>
          <w:sz w:val="20"/>
        </w:rPr>
        <w:t>licitatório</w:t>
      </w:r>
      <w:r w:rsidR="001F3158" w:rsidRPr="00BD186D">
        <w:rPr>
          <w:rFonts w:cs="Arial"/>
          <w:spacing w:val="-1"/>
          <w:sz w:val="20"/>
        </w:rPr>
        <w:t xml:space="preserve"> </w:t>
      </w:r>
      <w:r w:rsidR="001F3158" w:rsidRPr="00BD186D">
        <w:rPr>
          <w:rFonts w:cs="Arial"/>
          <w:sz w:val="20"/>
        </w:rPr>
        <w:t>levarão</w:t>
      </w:r>
      <w:r w:rsidR="001F3158" w:rsidRPr="00BD186D">
        <w:rPr>
          <w:rFonts w:cs="Arial"/>
          <w:spacing w:val="-1"/>
          <w:sz w:val="20"/>
        </w:rPr>
        <w:t xml:space="preserve"> </w:t>
      </w:r>
      <w:r w:rsidR="001F3158" w:rsidRPr="00BD186D">
        <w:rPr>
          <w:rFonts w:cs="Arial"/>
          <w:sz w:val="20"/>
        </w:rPr>
        <w:t>em</w:t>
      </w:r>
      <w:r w:rsidR="001F3158" w:rsidRPr="00BD186D">
        <w:rPr>
          <w:rFonts w:cs="Arial"/>
          <w:spacing w:val="-1"/>
          <w:sz w:val="20"/>
        </w:rPr>
        <w:t xml:space="preserve"> </w:t>
      </w:r>
      <w:r w:rsidR="001F3158" w:rsidRPr="00BD186D">
        <w:rPr>
          <w:rFonts w:cs="Arial"/>
          <w:sz w:val="20"/>
        </w:rPr>
        <w:t>consideração</w:t>
      </w:r>
      <w:r w:rsidR="001F3158" w:rsidRPr="00BD186D">
        <w:rPr>
          <w:rFonts w:cs="Arial"/>
          <w:spacing w:val="-3"/>
          <w:sz w:val="20"/>
        </w:rPr>
        <w:t xml:space="preserve"> </w:t>
      </w:r>
      <w:r w:rsidR="001F3158" w:rsidRPr="00BD186D">
        <w:rPr>
          <w:rFonts w:cs="Arial"/>
          <w:sz w:val="20"/>
        </w:rPr>
        <w:t>aqueles</w:t>
      </w:r>
      <w:r w:rsidR="001F3158" w:rsidRPr="00BD186D">
        <w:rPr>
          <w:rFonts w:cs="Arial"/>
          <w:spacing w:val="-2"/>
          <w:sz w:val="20"/>
        </w:rPr>
        <w:t xml:space="preserve"> </w:t>
      </w:r>
      <w:r w:rsidR="001F3158" w:rsidRPr="00BD186D">
        <w:rPr>
          <w:rFonts w:cs="Arial"/>
          <w:sz w:val="20"/>
        </w:rPr>
        <w:t>definidos</w:t>
      </w:r>
      <w:r w:rsidR="001F3158" w:rsidRPr="00BD186D">
        <w:rPr>
          <w:rFonts w:cs="Arial"/>
          <w:spacing w:val="-4"/>
          <w:sz w:val="20"/>
        </w:rPr>
        <w:t xml:space="preserve"> </w:t>
      </w:r>
      <w:r w:rsidR="001F3158" w:rsidRPr="00BD186D">
        <w:rPr>
          <w:rFonts w:cs="Arial"/>
          <w:sz w:val="20"/>
        </w:rPr>
        <w:t>no item</w:t>
      </w:r>
      <w:r w:rsidR="001F3158" w:rsidRPr="00BD186D">
        <w:rPr>
          <w:rFonts w:cs="Arial"/>
          <w:spacing w:val="-2"/>
          <w:sz w:val="20"/>
        </w:rPr>
        <w:t xml:space="preserve"> </w:t>
      </w:r>
      <w:r w:rsidR="001F3158" w:rsidRPr="00BD186D">
        <w:rPr>
          <w:rFonts w:cs="Arial"/>
          <w:sz w:val="20"/>
        </w:rPr>
        <w:t>6.</w:t>
      </w:r>
    </w:p>
    <w:p w14:paraId="0BCF30C9" w14:textId="5F37D63B" w:rsidR="001F3158" w:rsidRPr="00BD186D" w:rsidRDefault="00031FA8" w:rsidP="00031FA8">
      <w:pPr>
        <w:pStyle w:val="Corpodetexto"/>
        <w:tabs>
          <w:tab w:val="left" w:pos="7088"/>
        </w:tabs>
        <w:spacing w:before="93" w:line="360" w:lineRule="auto"/>
        <w:ind w:left="142" w:right="3"/>
        <w:rPr>
          <w:rFonts w:cs="Arial"/>
          <w:sz w:val="20"/>
        </w:rPr>
      </w:pPr>
      <w:r w:rsidRPr="00BD186D">
        <w:rPr>
          <w:rFonts w:cs="Arial"/>
          <w:noProof/>
          <w:sz w:val="20"/>
        </w:rPr>
        <mc:AlternateContent>
          <mc:Choice Requires="wps">
            <w:drawing>
              <wp:anchor distT="0" distB="0" distL="0" distR="0" simplePos="0" relativeHeight="251701248" behindDoc="1" locked="0" layoutInCell="1" allowOverlap="1" wp14:anchorId="1956B744" wp14:editId="67F37DB8">
                <wp:simplePos x="0" y="0"/>
                <wp:positionH relativeFrom="page">
                  <wp:posOffset>1084580</wp:posOffset>
                </wp:positionH>
                <wp:positionV relativeFrom="paragraph">
                  <wp:posOffset>1660525</wp:posOffset>
                </wp:positionV>
                <wp:extent cx="5394960" cy="177165"/>
                <wp:effectExtent l="0" t="0" r="15240" b="13335"/>
                <wp:wrapTopAndBottom/>
                <wp:docPr id="1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34A31A" w14:textId="77777777" w:rsidR="00031FA8" w:rsidRPr="00031FA8" w:rsidRDefault="00031FA8" w:rsidP="00031FA8">
                            <w:pPr>
                              <w:ind w:left="103"/>
                              <w:jc w:val="center"/>
                              <w:rPr>
                                <w:rFonts w:ascii="Arial" w:hAnsi="Arial" w:cs="Arial"/>
                                <w:b/>
                              </w:rPr>
                            </w:pPr>
                            <w:r w:rsidRPr="00031FA8">
                              <w:rPr>
                                <w:rFonts w:ascii="Arial" w:hAnsi="Arial" w:cs="Arial"/>
                                <w:b/>
                              </w:rPr>
                              <w:t>19</w:t>
                            </w:r>
                            <w:r w:rsidRPr="00031FA8">
                              <w:rPr>
                                <w:rFonts w:ascii="Arial" w:hAnsi="Arial" w:cs="Arial"/>
                                <w:b/>
                                <w:spacing w:val="-6"/>
                              </w:rPr>
                              <w:t xml:space="preserve"> </w:t>
                            </w:r>
                            <w:r w:rsidRPr="00031FA8">
                              <w:rPr>
                                <w:rFonts w:ascii="Arial" w:hAnsi="Arial" w:cs="Arial"/>
                                <w:b/>
                              </w:rPr>
                              <w:t>–</w:t>
                            </w:r>
                            <w:r w:rsidRPr="00031FA8">
                              <w:rPr>
                                <w:rFonts w:ascii="Arial" w:hAnsi="Arial" w:cs="Arial"/>
                                <w:b/>
                                <w:spacing w:val="-7"/>
                              </w:rPr>
                              <w:t xml:space="preserve"> </w:t>
                            </w:r>
                            <w:r w:rsidRPr="00031FA8">
                              <w:rPr>
                                <w:rFonts w:ascii="Arial" w:hAnsi="Arial" w:cs="Arial"/>
                                <w:b/>
                              </w:rPr>
                              <w:t>CRITÉRIOS</w:t>
                            </w:r>
                            <w:r w:rsidRPr="00031FA8">
                              <w:rPr>
                                <w:rFonts w:ascii="Arial" w:hAnsi="Arial" w:cs="Arial"/>
                                <w:b/>
                                <w:spacing w:val="-4"/>
                              </w:rPr>
                              <w:t xml:space="preserve"> </w:t>
                            </w:r>
                            <w:r w:rsidRPr="00031FA8">
                              <w:rPr>
                                <w:rFonts w:ascii="Arial" w:hAnsi="Arial" w:cs="Arial"/>
                                <w:b/>
                              </w:rPr>
                              <w:t>DE</w:t>
                            </w:r>
                            <w:r w:rsidRPr="00031FA8">
                              <w:rPr>
                                <w:rFonts w:ascii="Arial" w:hAnsi="Arial" w:cs="Arial"/>
                                <w:b/>
                                <w:spacing w:val="-10"/>
                              </w:rPr>
                              <w:t xml:space="preserve"> </w:t>
                            </w:r>
                            <w:r w:rsidRPr="00031FA8">
                              <w:rPr>
                                <w:rFonts w:ascii="Arial" w:hAnsi="Arial" w:cs="Arial"/>
                                <w:b/>
                              </w:rPr>
                              <w:t>SUBCONTRATAÇÃO</w:t>
                            </w:r>
                            <w:r w:rsidRPr="00031FA8">
                              <w:rPr>
                                <w:rFonts w:ascii="Arial" w:hAnsi="Arial" w:cs="Arial"/>
                                <w:b/>
                                <w:spacing w:val="-5"/>
                              </w:rPr>
                              <w:t xml:space="preserve"> </w:t>
                            </w:r>
                            <w:r w:rsidRPr="00031FA8">
                              <w:rPr>
                                <w:rFonts w:ascii="Arial" w:hAnsi="Arial" w:cs="Arial"/>
                                <w:b/>
                              </w:rPr>
                              <w:t>(ART</w:t>
                            </w:r>
                            <w:r w:rsidRPr="00031FA8">
                              <w:rPr>
                                <w:rFonts w:ascii="Arial" w:hAnsi="Arial" w:cs="Arial"/>
                                <w:b/>
                                <w:spacing w:val="-7"/>
                              </w:rPr>
                              <w:t xml:space="preserve"> </w:t>
                            </w:r>
                            <w:r w:rsidRPr="00031FA8">
                              <w:rPr>
                                <w:rFonts w:ascii="Arial" w:hAnsi="Arial" w:cs="Arial"/>
                                <w:b/>
                              </w:rPr>
                              <w:t>14º,</w:t>
                            </w:r>
                            <w:r w:rsidRPr="00031FA8">
                              <w:rPr>
                                <w:rFonts w:ascii="Arial" w:hAnsi="Arial" w:cs="Arial"/>
                                <w:b/>
                                <w:spacing w:val="-6"/>
                              </w:rPr>
                              <w:t xml:space="preserve"> </w:t>
                            </w:r>
                            <w:r w:rsidRPr="00031FA8">
                              <w:rPr>
                                <w:rFonts w:ascii="Arial" w:hAnsi="Arial" w:cs="Arial"/>
                                <w:b/>
                              </w:rPr>
                              <w:t>INCISO</w:t>
                            </w:r>
                            <w:r w:rsidRPr="00031FA8">
                              <w:rPr>
                                <w:rFonts w:ascii="Arial" w:hAnsi="Arial" w:cs="Arial"/>
                                <w:b/>
                                <w:spacing w:val="-6"/>
                              </w:rPr>
                              <w:t xml:space="preserve"> </w:t>
                            </w:r>
                            <w:r w:rsidRPr="00031FA8">
                              <w:rPr>
                                <w:rFonts w:ascii="Arial" w:hAnsi="Arial" w:cs="Arial"/>
                                <w:b/>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6B744" id="Text Box 10" o:spid="_x0000_s1040" type="#_x0000_t202" style="position:absolute;left:0;text-align:left;margin-left:85.4pt;margin-top:130.75pt;width:424.8pt;height:13.9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" filled="f" strokeweight=".48pt">
                <v:textbox inset="0,0,0,0">
                  <w:txbxContent>
                    <w:p w14:paraId="6234A31A" w14:textId="77777777" w:rsidR="00031FA8" w:rsidRPr="00031FA8" w:rsidRDefault="00031FA8" w:rsidP="00031FA8">
                      <w:pPr>
                        <w:ind w:left="103"/>
                        <w:jc w:val="center"/>
                        <w:rPr>
                          <w:rFonts w:ascii="Arial" w:hAnsi="Arial" w:cs="Arial"/>
                          <w:b/>
                        </w:rPr>
                      </w:pPr>
                      <w:r w:rsidRPr="00031FA8">
                        <w:rPr>
                          <w:rFonts w:ascii="Arial" w:hAnsi="Arial" w:cs="Arial"/>
                          <w:b/>
                        </w:rPr>
                        <w:t>19</w:t>
                      </w:r>
                      <w:r w:rsidRPr="00031FA8">
                        <w:rPr>
                          <w:rFonts w:ascii="Arial" w:hAnsi="Arial" w:cs="Arial"/>
                          <w:b/>
                          <w:spacing w:val="-6"/>
                        </w:rPr>
                        <w:t xml:space="preserve"> </w:t>
                      </w:r>
                      <w:r w:rsidRPr="00031FA8">
                        <w:rPr>
                          <w:rFonts w:ascii="Arial" w:hAnsi="Arial" w:cs="Arial"/>
                          <w:b/>
                        </w:rPr>
                        <w:t>–</w:t>
                      </w:r>
                      <w:r w:rsidRPr="00031FA8">
                        <w:rPr>
                          <w:rFonts w:ascii="Arial" w:hAnsi="Arial" w:cs="Arial"/>
                          <w:b/>
                          <w:spacing w:val="-7"/>
                        </w:rPr>
                        <w:t xml:space="preserve"> </w:t>
                      </w:r>
                      <w:r w:rsidRPr="00031FA8">
                        <w:rPr>
                          <w:rFonts w:ascii="Arial" w:hAnsi="Arial" w:cs="Arial"/>
                          <w:b/>
                        </w:rPr>
                        <w:t>CRITÉRIOS</w:t>
                      </w:r>
                      <w:r w:rsidRPr="00031FA8">
                        <w:rPr>
                          <w:rFonts w:ascii="Arial" w:hAnsi="Arial" w:cs="Arial"/>
                          <w:b/>
                          <w:spacing w:val="-4"/>
                        </w:rPr>
                        <w:t xml:space="preserve"> </w:t>
                      </w:r>
                      <w:r w:rsidRPr="00031FA8">
                        <w:rPr>
                          <w:rFonts w:ascii="Arial" w:hAnsi="Arial" w:cs="Arial"/>
                          <w:b/>
                        </w:rPr>
                        <w:t>DE</w:t>
                      </w:r>
                      <w:r w:rsidRPr="00031FA8">
                        <w:rPr>
                          <w:rFonts w:ascii="Arial" w:hAnsi="Arial" w:cs="Arial"/>
                          <w:b/>
                          <w:spacing w:val="-10"/>
                        </w:rPr>
                        <w:t xml:space="preserve"> </w:t>
                      </w:r>
                      <w:r w:rsidRPr="00031FA8">
                        <w:rPr>
                          <w:rFonts w:ascii="Arial" w:hAnsi="Arial" w:cs="Arial"/>
                          <w:b/>
                        </w:rPr>
                        <w:t>SUBCONTRATAÇÃO</w:t>
                      </w:r>
                      <w:r w:rsidRPr="00031FA8">
                        <w:rPr>
                          <w:rFonts w:ascii="Arial" w:hAnsi="Arial" w:cs="Arial"/>
                          <w:b/>
                          <w:spacing w:val="-5"/>
                        </w:rPr>
                        <w:t xml:space="preserve"> </w:t>
                      </w:r>
                      <w:r w:rsidRPr="00031FA8">
                        <w:rPr>
                          <w:rFonts w:ascii="Arial" w:hAnsi="Arial" w:cs="Arial"/>
                          <w:b/>
                        </w:rPr>
                        <w:t>(ART</w:t>
                      </w:r>
                      <w:r w:rsidRPr="00031FA8">
                        <w:rPr>
                          <w:rFonts w:ascii="Arial" w:hAnsi="Arial" w:cs="Arial"/>
                          <w:b/>
                          <w:spacing w:val="-7"/>
                        </w:rPr>
                        <w:t xml:space="preserve"> </w:t>
                      </w:r>
                      <w:r w:rsidRPr="00031FA8">
                        <w:rPr>
                          <w:rFonts w:ascii="Arial" w:hAnsi="Arial" w:cs="Arial"/>
                          <w:b/>
                        </w:rPr>
                        <w:t>14º,</w:t>
                      </w:r>
                      <w:r w:rsidRPr="00031FA8">
                        <w:rPr>
                          <w:rFonts w:ascii="Arial" w:hAnsi="Arial" w:cs="Arial"/>
                          <w:b/>
                          <w:spacing w:val="-6"/>
                        </w:rPr>
                        <w:t xml:space="preserve"> </w:t>
                      </w:r>
                      <w:r w:rsidRPr="00031FA8">
                        <w:rPr>
                          <w:rFonts w:ascii="Arial" w:hAnsi="Arial" w:cs="Arial"/>
                          <w:b/>
                        </w:rPr>
                        <w:t>INCISO</w:t>
                      </w:r>
                      <w:r w:rsidRPr="00031FA8">
                        <w:rPr>
                          <w:rFonts w:ascii="Arial" w:hAnsi="Arial" w:cs="Arial"/>
                          <w:b/>
                          <w:spacing w:val="-6"/>
                        </w:rPr>
                        <w:t xml:space="preserve"> </w:t>
                      </w:r>
                      <w:r w:rsidRPr="00031FA8">
                        <w:rPr>
                          <w:rFonts w:ascii="Arial" w:hAnsi="Arial" w:cs="Arial"/>
                          <w:b/>
                        </w:rPr>
                        <w:t>III)</w:t>
                      </w:r>
                    </w:p>
                  </w:txbxContent>
                </v:textbox>
                <w10:wrap type="topAndBottom" anchorx="page"/>
              </v:shape>
            </w:pict>
          </mc:Fallback>
        </mc:AlternateContent>
      </w:r>
      <w:r w:rsidR="001F3158" w:rsidRPr="00BD186D">
        <w:rPr>
          <w:rFonts w:cs="Arial"/>
          <w:sz w:val="20"/>
        </w:rPr>
        <w:t>18.1</w:t>
      </w:r>
      <w:r w:rsidR="001F3158" w:rsidRPr="00BD186D">
        <w:rPr>
          <w:rFonts w:cs="Arial"/>
          <w:spacing w:val="9"/>
          <w:sz w:val="20"/>
        </w:rPr>
        <w:t xml:space="preserve"> </w:t>
      </w:r>
      <w:r w:rsidR="001F3158" w:rsidRPr="00BD186D">
        <w:rPr>
          <w:rFonts w:cs="Arial"/>
          <w:sz w:val="20"/>
        </w:rPr>
        <w:t>Para</w:t>
      </w:r>
      <w:r w:rsidR="001F3158" w:rsidRPr="00BD186D">
        <w:rPr>
          <w:rFonts w:cs="Arial"/>
          <w:spacing w:val="11"/>
          <w:sz w:val="20"/>
        </w:rPr>
        <w:t xml:space="preserve"> </w:t>
      </w:r>
      <w:r w:rsidR="001F3158" w:rsidRPr="00BD186D">
        <w:rPr>
          <w:rFonts w:cs="Arial"/>
          <w:sz w:val="20"/>
        </w:rPr>
        <w:t>o</w:t>
      </w:r>
      <w:r w:rsidR="001F3158" w:rsidRPr="00BD186D">
        <w:rPr>
          <w:rFonts w:cs="Arial"/>
          <w:spacing w:val="8"/>
          <w:sz w:val="20"/>
        </w:rPr>
        <w:t xml:space="preserve"> </w:t>
      </w:r>
      <w:r w:rsidR="001F3158" w:rsidRPr="00BD186D">
        <w:rPr>
          <w:rFonts w:cs="Arial"/>
          <w:sz w:val="20"/>
        </w:rPr>
        <w:t>presente</w:t>
      </w:r>
      <w:r w:rsidR="001F3158" w:rsidRPr="00BD186D">
        <w:rPr>
          <w:rFonts w:cs="Arial"/>
          <w:spacing w:val="10"/>
          <w:sz w:val="20"/>
        </w:rPr>
        <w:t xml:space="preserve"> </w:t>
      </w:r>
      <w:r w:rsidR="001F3158" w:rsidRPr="00BD186D">
        <w:rPr>
          <w:rFonts w:cs="Arial"/>
          <w:sz w:val="20"/>
        </w:rPr>
        <w:t>certame,</w:t>
      </w:r>
      <w:r w:rsidR="001F3158" w:rsidRPr="00BD186D">
        <w:rPr>
          <w:rFonts w:cs="Arial"/>
          <w:spacing w:val="10"/>
          <w:sz w:val="20"/>
        </w:rPr>
        <w:t xml:space="preserve"> </w:t>
      </w:r>
      <w:r w:rsidR="001F3158" w:rsidRPr="00BD186D">
        <w:rPr>
          <w:rFonts w:cs="Arial"/>
          <w:sz w:val="20"/>
        </w:rPr>
        <w:t>os</w:t>
      </w:r>
      <w:r w:rsidR="001F3158" w:rsidRPr="00BD186D">
        <w:rPr>
          <w:rFonts w:cs="Arial"/>
          <w:spacing w:val="11"/>
          <w:sz w:val="20"/>
        </w:rPr>
        <w:t xml:space="preserve"> </w:t>
      </w:r>
      <w:r w:rsidR="001F3158" w:rsidRPr="00BD186D">
        <w:rPr>
          <w:rFonts w:cs="Arial"/>
          <w:sz w:val="20"/>
        </w:rPr>
        <w:t>critérios</w:t>
      </w:r>
      <w:r w:rsidR="001F3158" w:rsidRPr="00BD186D">
        <w:rPr>
          <w:rFonts w:cs="Arial"/>
          <w:spacing w:val="10"/>
          <w:sz w:val="20"/>
        </w:rPr>
        <w:t xml:space="preserve"> </w:t>
      </w:r>
      <w:r w:rsidR="001F3158" w:rsidRPr="00BD186D">
        <w:rPr>
          <w:rFonts w:cs="Arial"/>
          <w:sz w:val="20"/>
        </w:rPr>
        <w:t>de</w:t>
      </w:r>
      <w:r w:rsidR="001F3158" w:rsidRPr="00BD186D">
        <w:rPr>
          <w:rFonts w:cs="Arial"/>
          <w:spacing w:val="11"/>
          <w:sz w:val="20"/>
        </w:rPr>
        <w:t xml:space="preserve"> </w:t>
      </w:r>
      <w:r w:rsidR="001F3158" w:rsidRPr="00BD186D">
        <w:rPr>
          <w:rFonts w:cs="Arial"/>
          <w:sz w:val="20"/>
        </w:rPr>
        <w:t>contratação</w:t>
      </w:r>
      <w:r w:rsidR="001F3158" w:rsidRPr="00BD186D">
        <w:rPr>
          <w:rFonts w:cs="Arial"/>
          <w:spacing w:val="10"/>
          <w:sz w:val="20"/>
        </w:rPr>
        <w:t xml:space="preserve"> </w:t>
      </w:r>
      <w:r w:rsidR="001F3158" w:rsidRPr="00BD186D">
        <w:rPr>
          <w:rFonts w:cs="Arial"/>
          <w:sz w:val="20"/>
        </w:rPr>
        <w:t>de</w:t>
      </w:r>
      <w:r w:rsidR="001F3158" w:rsidRPr="00BD186D">
        <w:rPr>
          <w:rFonts w:cs="Arial"/>
          <w:spacing w:val="11"/>
          <w:sz w:val="20"/>
        </w:rPr>
        <w:t xml:space="preserve"> </w:t>
      </w:r>
      <w:r w:rsidR="001F3158" w:rsidRPr="00BD186D">
        <w:rPr>
          <w:rFonts w:cs="Arial"/>
          <w:sz w:val="20"/>
        </w:rPr>
        <w:t>microempresas</w:t>
      </w:r>
      <w:r w:rsidR="001F3158" w:rsidRPr="00BD186D">
        <w:rPr>
          <w:rFonts w:cs="Arial"/>
          <w:spacing w:val="5"/>
          <w:sz w:val="20"/>
        </w:rPr>
        <w:t xml:space="preserve"> </w:t>
      </w:r>
      <w:r w:rsidR="001F3158" w:rsidRPr="00BD186D">
        <w:rPr>
          <w:rFonts w:cs="Arial"/>
          <w:sz w:val="20"/>
        </w:rPr>
        <w:t>e</w:t>
      </w:r>
      <w:r w:rsidR="001F3158" w:rsidRPr="00BD186D">
        <w:rPr>
          <w:rFonts w:cs="Arial"/>
          <w:spacing w:val="-63"/>
          <w:sz w:val="20"/>
        </w:rPr>
        <w:t xml:space="preserve"> </w:t>
      </w:r>
      <w:r w:rsidR="001F3158" w:rsidRPr="00BD186D">
        <w:rPr>
          <w:rFonts w:cs="Arial"/>
          <w:sz w:val="20"/>
        </w:rPr>
        <w:t>empresas</w:t>
      </w:r>
      <w:r w:rsidR="001F3158" w:rsidRPr="00BD186D">
        <w:rPr>
          <w:rFonts w:cs="Arial"/>
          <w:spacing w:val="41"/>
          <w:sz w:val="20"/>
        </w:rPr>
        <w:t xml:space="preserve"> </w:t>
      </w:r>
      <w:r w:rsidR="001F3158" w:rsidRPr="00BD186D">
        <w:rPr>
          <w:rFonts w:cs="Arial"/>
          <w:sz w:val="20"/>
        </w:rPr>
        <w:t>de</w:t>
      </w:r>
      <w:r w:rsidR="001F3158" w:rsidRPr="00BD186D">
        <w:rPr>
          <w:rFonts w:cs="Arial"/>
          <w:spacing w:val="42"/>
          <w:sz w:val="20"/>
        </w:rPr>
        <w:t xml:space="preserve"> </w:t>
      </w:r>
      <w:r w:rsidR="001F3158" w:rsidRPr="00BD186D">
        <w:rPr>
          <w:rFonts w:cs="Arial"/>
          <w:sz w:val="20"/>
        </w:rPr>
        <w:t>pequeno</w:t>
      </w:r>
      <w:r w:rsidR="001F3158" w:rsidRPr="00BD186D">
        <w:rPr>
          <w:rFonts w:cs="Arial"/>
          <w:spacing w:val="42"/>
          <w:sz w:val="20"/>
        </w:rPr>
        <w:t xml:space="preserve"> </w:t>
      </w:r>
      <w:r w:rsidR="001F3158" w:rsidRPr="00BD186D">
        <w:rPr>
          <w:rFonts w:cs="Arial"/>
          <w:sz w:val="20"/>
        </w:rPr>
        <w:t>porte</w:t>
      </w:r>
      <w:r w:rsidR="001F3158" w:rsidRPr="00BD186D">
        <w:rPr>
          <w:rFonts w:cs="Arial"/>
          <w:spacing w:val="45"/>
          <w:sz w:val="20"/>
        </w:rPr>
        <w:t xml:space="preserve"> </w:t>
      </w:r>
      <w:r w:rsidR="001F3158" w:rsidRPr="00BD186D">
        <w:rPr>
          <w:rFonts w:cs="Arial"/>
          <w:sz w:val="20"/>
        </w:rPr>
        <w:t>seguirão</w:t>
      </w:r>
      <w:r w:rsidR="001F3158" w:rsidRPr="00BD186D">
        <w:rPr>
          <w:rFonts w:cs="Arial"/>
          <w:spacing w:val="41"/>
          <w:sz w:val="20"/>
        </w:rPr>
        <w:t xml:space="preserve"> </w:t>
      </w:r>
      <w:r w:rsidR="001F3158" w:rsidRPr="00BD186D">
        <w:rPr>
          <w:rFonts w:cs="Arial"/>
          <w:sz w:val="20"/>
        </w:rPr>
        <w:t>aqueles</w:t>
      </w:r>
      <w:r w:rsidR="001F3158" w:rsidRPr="00BD186D">
        <w:rPr>
          <w:rFonts w:cs="Arial"/>
          <w:spacing w:val="42"/>
          <w:sz w:val="20"/>
        </w:rPr>
        <w:t xml:space="preserve"> </w:t>
      </w:r>
      <w:r w:rsidR="001F3158" w:rsidRPr="00BD186D">
        <w:rPr>
          <w:rFonts w:cs="Arial"/>
          <w:sz w:val="20"/>
        </w:rPr>
        <w:t>estabelecidos</w:t>
      </w:r>
      <w:r w:rsidR="001F3158" w:rsidRPr="00BD186D">
        <w:rPr>
          <w:rFonts w:cs="Arial"/>
          <w:spacing w:val="39"/>
          <w:sz w:val="20"/>
        </w:rPr>
        <w:t xml:space="preserve"> </w:t>
      </w:r>
      <w:r w:rsidR="001F3158" w:rsidRPr="00BD186D">
        <w:rPr>
          <w:rFonts w:cs="Arial"/>
          <w:sz w:val="20"/>
        </w:rPr>
        <w:t>nas</w:t>
      </w:r>
      <w:r w:rsidR="001F3158" w:rsidRPr="00BD186D">
        <w:rPr>
          <w:rFonts w:cs="Arial"/>
          <w:spacing w:val="41"/>
          <w:sz w:val="20"/>
        </w:rPr>
        <w:t xml:space="preserve"> </w:t>
      </w:r>
      <w:r w:rsidR="001F3158" w:rsidRPr="00BD186D">
        <w:rPr>
          <w:rFonts w:cs="Arial"/>
          <w:sz w:val="20"/>
        </w:rPr>
        <w:t>legislações</w:t>
      </w:r>
      <w:r w:rsidRPr="00BD186D">
        <w:rPr>
          <w:rFonts w:cs="Arial"/>
          <w:sz w:val="20"/>
        </w:rPr>
        <w:t xml:space="preserve"> </w:t>
      </w:r>
      <w:r w:rsidR="001F3158" w:rsidRPr="00BD186D">
        <w:rPr>
          <w:rFonts w:cs="Arial"/>
          <w:sz w:val="20"/>
        </w:rPr>
        <w:t>vigentes, sem</w:t>
      </w:r>
      <w:r w:rsidR="001F3158" w:rsidRPr="00BD186D">
        <w:rPr>
          <w:rFonts w:cs="Arial"/>
          <w:spacing w:val="-1"/>
          <w:sz w:val="20"/>
        </w:rPr>
        <w:t xml:space="preserve"> </w:t>
      </w:r>
      <w:r w:rsidR="001F3158" w:rsidRPr="00BD186D">
        <w:rPr>
          <w:rFonts w:cs="Arial"/>
          <w:sz w:val="20"/>
        </w:rPr>
        <w:t>nenhuma</w:t>
      </w:r>
      <w:r w:rsidR="001F3158" w:rsidRPr="00BD186D">
        <w:rPr>
          <w:rFonts w:cs="Arial"/>
          <w:spacing w:val="1"/>
          <w:sz w:val="20"/>
        </w:rPr>
        <w:t xml:space="preserve"> </w:t>
      </w:r>
      <w:r w:rsidR="001F3158" w:rsidRPr="00BD186D">
        <w:rPr>
          <w:rFonts w:cs="Arial"/>
          <w:sz w:val="20"/>
        </w:rPr>
        <w:t>adição,</w:t>
      </w:r>
      <w:r w:rsidR="001F3158" w:rsidRPr="00BD186D">
        <w:rPr>
          <w:rFonts w:cs="Arial"/>
          <w:spacing w:val="1"/>
          <w:sz w:val="20"/>
        </w:rPr>
        <w:t xml:space="preserve"> </w:t>
      </w:r>
      <w:r w:rsidR="001F3158" w:rsidRPr="00BD186D">
        <w:rPr>
          <w:rFonts w:cs="Arial"/>
          <w:sz w:val="20"/>
        </w:rPr>
        <w:t>desde que</w:t>
      </w:r>
      <w:r w:rsidR="001F3158" w:rsidRPr="00BD186D">
        <w:rPr>
          <w:rFonts w:cs="Arial"/>
          <w:spacing w:val="1"/>
          <w:sz w:val="20"/>
        </w:rPr>
        <w:t xml:space="preserve"> </w:t>
      </w:r>
      <w:r w:rsidR="001F3158" w:rsidRPr="00BD186D">
        <w:rPr>
          <w:rFonts w:cs="Arial"/>
          <w:sz w:val="20"/>
        </w:rPr>
        <w:t>a</w:t>
      </w:r>
      <w:r w:rsidR="001F3158" w:rsidRPr="00BD186D">
        <w:rPr>
          <w:rFonts w:cs="Arial"/>
          <w:spacing w:val="-2"/>
          <w:sz w:val="20"/>
        </w:rPr>
        <w:t xml:space="preserve"> </w:t>
      </w:r>
      <w:r w:rsidR="001F3158" w:rsidRPr="00BD186D">
        <w:rPr>
          <w:rFonts w:cs="Arial"/>
          <w:sz w:val="20"/>
        </w:rPr>
        <w:t>empresa</w:t>
      </w:r>
      <w:r w:rsidR="001F3158" w:rsidRPr="00BD186D">
        <w:rPr>
          <w:rFonts w:cs="Arial"/>
          <w:spacing w:val="1"/>
          <w:sz w:val="20"/>
        </w:rPr>
        <w:t xml:space="preserve"> </w:t>
      </w:r>
      <w:r w:rsidR="001F3158" w:rsidRPr="00BD186D">
        <w:rPr>
          <w:rFonts w:cs="Arial"/>
          <w:sz w:val="20"/>
        </w:rPr>
        <w:t>demonstre</w:t>
      </w:r>
      <w:r w:rsidR="001F3158" w:rsidRPr="00BD186D">
        <w:rPr>
          <w:rFonts w:cs="Arial"/>
          <w:spacing w:val="-2"/>
          <w:sz w:val="20"/>
        </w:rPr>
        <w:t xml:space="preserve"> </w:t>
      </w:r>
      <w:r w:rsidR="001F3158" w:rsidRPr="00BD186D">
        <w:rPr>
          <w:rFonts w:cs="Arial"/>
          <w:sz w:val="20"/>
        </w:rPr>
        <w:t>a</w:t>
      </w:r>
      <w:r w:rsidR="001F3158" w:rsidRPr="00BD186D">
        <w:rPr>
          <w:rFonts w:cs="Arial"/>
          <w:spacing w:val="1"/>
          <w:sz w:val="20"/>
        </w:rPr>
        <w:t xml:space="preserve"> </w:t>
      </w:r>
      <w:r w:rsidR="001F3158" w:rsidRPr="00BD186D">
        <w:rPr>
          <w:rFonts w:cs="Arial"/>
          <w:sz w:val="20"/>
        </w:rPr>
        <w:t>capacidade</w:t>
      </w:r>
      <w:r w:rsidR="001F3158" w:rsidRPr="00BD186D">
        <w:rPr>
          <w:rFonts w:cs="Arial"/>
          <w:spacing w:val="-64"/>
          <w:sz w:val="20"/>
        </w:rPr>
        <w:t xml:space="preserve"> </w:t>
      </w:r>
      <w:r w:rsidR="001F3158" w:rsidRPr="00BD186D">
        <w:rPr>
          <w:rFonts w:cs="Arial"/>
          <w:sz w:val="20"/>
        </w:rPr>
        <w:t>de</w:t>
      </w:r>
      <w:r w:rsidR="001F3158" w:rsidRPr="00BD186D">
        <w:rPr>
          <w:rFonts w:cs="Arial"/>
          <w:spacing w:val="-2"/>
          <w:sz w:val="20"/>
        </w:rPr>
        <w:t xml:space="preserve"> </w:t>
      </w:r>
      <w:r w:rsidR="001F3158" w:rsidRPr="00BD186D">
        <w:rPr>
          <w:rFonts w:cs="Arial"/>
          <w:sz w:val="20"/>
        </w:rPr>
        <w:t>execução</w:t>
      </w:r>
      <w:r w:rsidR="001F3158" w:rsidRPr="00BD186D">
        <w:rPr>
          <w:rFonts w:cs="Arial"/>
          <w:spacing w:val="-2"/>
          <w:sz w:val="20"/>
        </w:rPr>
        <w:t xml:space="preserve"> </w:t>
      </w:r>
      <w:r w:rsidR="001F3158" w:rsidRPr="00BD186D">
        <w:rPr>
          <w:rFonts w:cs="Arial"/>
          <w:sz w:val="20"/>
        </w:rPr>
        <w:t>do</w:t>
      </w:r>
      <w:r w:rsidR="001F3158" w:rsidRPr="00BD186D">
        <w:rPr>
          <w:rFonts w:cs="Arial"/>
          <w:spacing w:val="-1"/>
          <w:sz w:val="20"/>
        </w:rPr>
        <w:t xml:space="preserve"> </w:t>
      </w:r>
      <w:r w:rsidR="001F3158" w:rsidRPr="00BD186D">
        <w:rPr>
          <w:rFonts w:cs="Arial"/>
          <w:sz w:val="20"/>
        </w:rPr>
        <w:t>objeto</w:t>
      </w:r>
      <w:r w:rsidR="001F3158" w:rsidRPr="00BD186D">
        <w:rPr>
          <w:rFonts w:cs="Arial"/>
          <w:spacing w:val="-4"/>
          <w:sz w:val="20"/>
        </w:rPr>
        <w:t xml:space="preserve"> </w:t>
      </w:r>
      <w:r w:rsidR="001F3158" w:rsidRPr="00BD186D">
        <w:rPr>
          <w:rFonts w:cs="Arial"/>
          <w:sz w:val="20"/>
        </w:rPr>
        <w:t>proposto</w:t>
      </w:r>
      <w:r w:rsidR="001F3158" w:rsidRPr="00BD186D">
        <w:rPr>
          <w:rFonts w:cs="Arial"/>
          <w:spacing w:val="-2"/>
          <w:sz w:val="20"/>
        </w:rPr>
        <w:t xml:space="preserve"> </w:t>
      </w:r>
      <w:r w:rsidR="001F3158" w:rsidRPr="00BD186D">
        <w:rPr>
          <w:rFonts w:cs="Arial"/>
          <w:sz w:val="20"/>
        </w:rPr>
        <w:t>no</w:t>
      </w:r>
      <w:r w:rsidR="001F3158" w:rsidRPr="00BD186D">
        <w:rPr>
          <w:rFonts w:cs="Arial"/>
          <w:spacing w:val="-4"/>
          <w:sz w:val="20"/>
        </w:rPr>
        <w:t xml:space="preserve"> </w:t>
      </w:r>
      <w:r w:rsidR="001F3158" w:rsidRPr="00BD186D">
        <w:rPr>
          <w:rFonts w:cs="Arial"/>
          <w:sz w:val="20"/>
        </w:rPr>
        <w:t>presente</w:t>
      </w:r>
      <w:r w:rsidR="001F3158" w:rsidRPr="00BD186D">
        <w:rPr>
          <w:rFonts w:cs="Arial"/>
          <w:spacing w:val="-7"/>
          <w:sz w:val="20"/>
        </w:rPr>
        <w:t xml:space="preserve"> </w:t>
      </w:r>
      <w:r w:rsidR="001F3158" w:rsidRPr="00BD186D">
        <w:rPr>
          <w:rFonts w:cs="Arial"/>
          <w:sz w:val="20"/>
        </w:rPr>
        <w:t>Termo</w:t>
      </w:r>
      <w:r w:rsidR="001F3158" w:rsidRPr="00BD186D">
        <w:rPr>
          <w:rFonts w:cs="Arial"/>
          <w:spacing w:val="-2"/>
          <w:sz w:val="20"/>
        </w:rPr>
        <w:t xml:space="preserve"> </w:t>
      </w:r>
      <w:r w:rsidR="001F3158" w:rsidRPr="00BD186D">
        <w:rPr>
          <w:rFonts w:cs="Arial"/>
          <w:sz w:val="20"/>
        </w:rPr>
        <w:t>de</w:t>
      </w:r>
      <w:r w:rsidR="001F3158" w:rsidRPr="00BD186D">
        <w:rPr>
          <w:rFonts w:cs="Arial"/>
          <w:spacing w:val="-1"/>
          <w:sz w:val="20"/>
        </w:rPr>
        <w:t xml:space="preserve"> </w:t>
      </w:r>
      <w:r w:rsidR="001F3158" w:rsidRPr="00BD186D">
        <w:rPr>
          <w:rFonts w:cs="Arial"/>
          <w:sz w:val="20"/>
        </w:rPr>
        <w:t>Referência.</w:t>
      </w:r>
    </w:p>
    <w:p w14:paraId="4FF3BD95" w14:textId="7AEBA2B4" w:rsidR="001F3158" w:rsidRPr="00BD186D" w:rsidRDefault="00031FA8" w:rsidP="0011268D">
      <w:pPr>
        <w:pStyle w:val="Corpodetexto"/>
        <w:spacing w:before="93" w:line="360" w:lineRule="auto"/>
        <w:ind w:left="142"/>
        <w:rPr>
          <w:rFonts w:cs="Arial"/>
          <w:sz w:val="20"/>
        </w:rPr>
      </w:pPr>
      <w:r w:rsidRPr="00BD186D">
        <w:rPr>
          <w:rFonts w:cs="Arial"/>
          <w:noProof/>
          <w:sz w:val="20"/>
        </w:rPr>
        <mc:AlternateContent>
          <mc:Choice Requires="wps">
            <w:drawing>
              <wp:anchor distT="0" distB="0" distL="0" distR="0" simplePos="0" relativeHeight="251702272" behindDoc="1" locked="0" layoutInCell="1" allowOverlap="1" wp14:anchorId="4CD48937" wp14:editId="66065229">
                <wp:simplePos x="0" y="0"/>
                <wp:positionH relativeFrom="page">
                  <wp:posOffset>1084580</wp:posOffset>
                </wp:positionH>
                <wp:positionV relativeFrom="paragraph">
                  <wp:posOffset>721360</wp:posOffset>
                </wp:positionV>
                <wp:extent cx="5394960" cy="170180"/>
                <wp:effectExtent l="0" t="0" r="15240" b="20320"/>
                <wp:wrapTopAndBottom/>
                <wp:docPr id="1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01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E7380C" w14:textId="77777777" w:rsidR="00031FA8" w:rsidRPr="00031FA8" w:rsidRDefault="00031FA8" w:rsidP="00031FA8">
                            <w:pPr>
                              <w:ind w:left="103"/>
                              <w:jc w:val="center"/>
                              <w:rPr>
                                <w:rFonts w:ascii="Arial" w:hAnsi="Arial" w:cs="Arial"/>
                                <w:b/>
                              </w:rPr>
                            </w:pPr>
                            <w:r w:rsidRPr="00031FA8">
                              <w:rPr>
                                <w:rFonts w:ascii="Arial" w:hAnsi="Arial" w:cs="Arial"/>
                                <w:b/>
                              </w:rPr>
                              <w:t>20</w:t>
                            </w:r>
                            <w:r w:rsidRPr="00031FA8">
                              <w:rPr>
                                <w:rFonts w:ascii="Arial" w:hAnsi="Arial" w:cs="Arial"/>
                                <w:b/>
                                <w:spacing w:val="-5"/>
                              </w:rPr>
                              <w:t xml:space="preserve"> </w:t>
                            </w:r>
                            <w:r w:rsidRPr="00031FA8">
                              <w:rPr>
                                <w:rFonts w:ascii="Arial" w:hAnsi="Arial" w:cs="Arial"/>
                                <w:b/>
                              </w:rPr>
                              <w:t>–</w:t>
                            </w:r>
                            <w:r w:rsidRPr="00031FA8">
                              <w:rPr>
                                <w:rFonts w:ascii="Arial" w:hAnsi="Arial" w:cs="Arial"/>
                                <w:b/>
                                <w:spacing w:val="-6"/>
                              </w:rPr>
                              <w:t xml:space="preserve"> </w:t>
                            </w:r>
                            <w:r w:rsidRPr="00031FA8">
                              <w:rPr>
                                <w:rFonts w:ascii="Arial" w:hAnsi="Arial" w:cs="Arial"/>
                                <w:b/>
                              </w:rPr>
                              <w:t>CRITÉRIOS</w:t>
                            </w:r>
                            <w:r w:rsidRPr="00031FA8">
                              <w:rPr>
                                <w:rFonts w:ascii="Arial" w:hAnsi="Arial" w:cs="Arial"/>
                                <w:b/>
                                <w:spacing w:val="-4"/>
                              </w:rPr>
                              <w:t xml:space="preserve"> </w:t>
                            </w:r>
                            <w:r w:rsidRPr="00031FA8">
                              <w:rPr>
                                <w:rFonts w:ascii="Arial" w:hAnsi="Arial" w:cs="Arial"/>
                                <w:b/>
                              </w:rPr>
                              <w:t>DE</w:t>
                            </w:r>
                            <w:r w:rsidRPr="00031FA8">
                              <w:rPr>
                                <w:rFonts w:ascii="Arial" w:hAnsi="Arial" w:cs="Arial"/>
                                <w:b/>
                                <w:spacing w:val="-17"/>
                              </w:rPr>
                              <w:t xml:space="preserve"> </w:t>
                            </w:r>
                            <w:r w:rsidRPr="00031FA8">
                              <w:rPr>
                                <w:rFonts w:ascii="Arial" w:hAnsi="Arial" w:cs="Arial"/>
                                <w:b/>
                              </w:rPr>
                              <w:t>ALTERAÇÃO</w:t>
                            </w:r>
                            <w:r w:rsidRPr="00031FA8">
                              <w:rPr>
                                <w:rFonts w:ascii="Arial" w:hAnsi="Arial" w:cs="Arial"/>
                                <w:b/>
                                <w:spacing w:val="-6"/>
                              </w:rPr>
                              <w:t xml:space="preserve"> </w:t>
                            </w:r>
                            <w:r w:rsidRPr="00031FA8">
                              <w:rPr>
                                <w:rFonts w:ascii="Arial" w:hAnsi="Arial" w:cs="Arial"/>
                                <w:b/>
                              </w:rPr>
                              <w:t>SUBJETIVA</w:t>
                            </w:r>
                            <w:r w:rsidRPr="00031FA8">
                              <w:rPr>
                                <w:rFonts w:ascii="Arial" w:hAnsi="Arial" w:cs="Arial"/>
                                <w:b/>
                                <w:spacing w:val="-12"/>
                              </w:rPr>
                              <w:t xml:space="preserve"> </w:t>
                            </w:r>
                            <w:r w:rsidRPr="00031FA8">
                              <w:rPr>
                                <w:rFonts w:ascii="Arial" w:hAnsi="Arial" w:cs="Arial"/>
                                <w:b/>
                              </w:rPr>
                              <w:t>(ART</w:t>
                            </w:r>
                            <w:r w:rsidRPr="00031FA8">
                              <w:rPr>
                                <w:rFonts w:ascii="Arial" w:hAnsi="Arial" w:cs="Arial"/>
                                <w:b/>
                                <w:spacing w:val="-6"/>
                              </w:rPr>
                              <w:t xml:space="preserve"> </w:t>
                            </w:r>
                            <w:r w:rsidRPr="00031FA8">
                              <w:rPr>
                                <w:rFonts w:ascii="Arial" w:hAnsi="Arial" w:cs="Arial"/>
                                <w:b/>
                              </w:rPr>
                              <w:t>14º,</w:t>
                            </w:r>
                            <w:r w:rsidRPr="00031FA8">
                              <w:rPr>
                                <w:rFonts w:ascii="Arial" w:hAnsi="Arial" w:cs="Arial"/>
                                <w:b/>
                                <w:spacing w:val="-7"/>
                              </w:rPr>
                              <w:t xml:space="preserve"> </w:t>
                            </w:r>
                            <w:r w:rsidRPr="00031FA8">
                              <w:rPr>
                                <w:rFonts w:ascii="Arial" w:hAnsi="Arial" w:cs="Arial"/>
                                <w:b/>
                              </w:rPr>
                              <w:t>INCISO</w:t>
                            </w:r>
                            <w:r w:rsidRPr="00031FA8">
                              <w:rPr>
                                <w:rFonts w:ascii="Arial" w:hAnsi="Arial" w:cs="Arial"/>
                                <w:b/>
                                <w:spacing w:val="-6"/>
                              </w:rPr>
                              <w:t xml:space="preserve"> </w:t>
                            </w:r>
                            <w:r w:rsidRPr="00031FA8">
                              <w:rPr>
                                <w:rFonts w:ascii="Arial" w:hAnsi="Arial" w:cs="Arial"/>
                                <w:b/>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48937" id="Text Box 9" o:spid="_x0000_s1041" type="#_x0000_t202" style="position:absolute;left:0;text-align:left;margin-left:85.4pt;margin-top:56.8pt;width:424.8pt;height:13.4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" filled="f" strokeweight=".48pt">
                <v:textbox inset="0,0,0,0">
                  <w:txbxContent>
                    <w:p w14:paraId="01E7380C" w14:textId="77777777" w:rsidR="00031FA8" w:rsidRPr="00031FA8" w:rsidRDefault="00031FA8" w:rsidP="00031FA8">
                      <w:pPr>
                        <w:ind w:left="103"/>
                        <w:jc w:val="center"/>
                        <w:rPr>
                          <w:rFonts w:ascii="Arial" w:hAnsi="Arial" w:cs="Arial"/>
                          <w:b/>
                        </w:rPr>
                      </w:pPr>
                      <w:r w:rsidRPr="00031FA8">
                        <w:rPr>
                          <w:rFonts w:ascii="Arial" w:hAnsi="Arial" w:cs="Arial"/>
                          <w:b/>
                        </w:rPr>
                        <w:t>20</w:t>
                      </w:r>
                      <w:r w:rsidRPr="00031FA8">
                        <w:rPr>
                          <w:rFonts w:ascii="Arial" w:hAnsi="Arial" w:cs="Arial"/>
                          <w:b/>
                          <w:spacing w:val="-5"/>
                        </w:rPr>
                        <w:t xml:space="preserve"> </w:t>
                      </w:r>
                      <w:r w:rsidRPr="00031FA8">
                        <w:rPr>
                          <w:rFonts w:ascii="Arial" w:hAnsi="Arial" w:cs="Arial"/>
                          <w:b/>
                        </w:rPr>
                        <w:t>–</w:t>
                      </w:r>
                      <w:r w:rsidRPr="00031FA8">
                        <w:rPr>
                          <w:rFonts w:ascii="Arial" w:hAnsi="Arial" w:cs="Arial"/>
                          <w:b/>
                          <w:spacing w:val="-6"/>
                        </w:rPr>
                        <w:t xml:space="preserve"> </w:t>
                      </w:r>
                      <w:r w:rsidRPr="00031FA8">
                        <w:rPr>
                          <w:rFonts w:ascii="Arial" w:hAnsi="Arial" w:cs="Arial"/>
                          <w:b/>
                        </w:rPr>
                        <w:t>CRITÉRIOS</w:t>
                      </w:r>
                      <w:r w:rsidRPr="00031FA8">
                        <w:rPr>
                          <w:rFonts w:ascii="Arial" w:hAnsi="Arial" w:cs="Arial"/>
                          <w:b/>
                          <w:spacing w:val="-4"/>
                        </w:rPr>
                        <w:t xml:space="preserve"> </w:t>
                      </w:r>
                      <w:r w:rsidRPr="00031FA8">
                        <w:rPr>
                          <w:rFonts w:ascii="Arial" w:hAnsi="Arial" w:cs="Arial"/>
                          <w:b/>
                        </w:rPr>
                        <w:t>DE</w:t>
                      </w:r>
                      <w:r w:rsidRPr="00031FA8">
                        <w:rPr>
                          <w:rFonts w:ascii="Arial" w:hAnsi="Arial" w:cs="Arial"/>
                          <w:b/>
                          <w:spacing w:val="-17"/>
                        </w:rPr>
                        <w:t xml:space="preserve"> </w:t>
                      </w:r>
                      <w:r w:rsidRPr="00031FA8">
                        <w:rPr>
                          <w:rFonts w:ascii="Arial" w:hAnsi="Arial" w:cs="Arial"/>
                          <w:b/>
                        </w:rPr>
                        <w:t>ALTERAÇÃO</w:t>
                      </w:r>
                      <w:r w:rsidRPr="00031FA8">
                        <w:rPr>
                          <w:rFonts w:ascii="Arial" w:hAnsi="Arial" w:cs="Arial"/>
                          <w:b/>
                          <w:spacing w:val="-6"/>
                        </w:rPr>
                        <w:t xml:space="preserve"> </w:t>
                      </w:r>
                      <w:r w:rsidRPr="00031FA8">
                        <w:rPr>
                          <w:rFonts w:ascii="Arial" w:hAnsi="Arial" w:cs="Arial"/>
                          <w:b/>
                        </w:rPr>
                        <w:t>SUBJETIVA</w:t>
                      </w:r>
                      <w:r w:rsidRPr="00031FA8">
                        <w:rPr>
                          <w:rFonts w:ascii="Arial" w:hAnsi="Arial" w:cs="Arial"/>
                          <w:b/>
                          <w:spacing w:val="-12"/>
                        </w:rPr>
                        <w:t xml:space="preserve"> </w:t>
                      </w:r>
                      <w:r w:rsidRPr="00031FA8">
                        <w:rPr>
                          <w:rFonts w:ascii="Arial" w:hAnsi="Arial" w:cs="Arial"/>
                          <w:b/>
                        </w:rPr>
                        <w:t>(ART</w:t>
                      </w:r>
                      <w:r w:rsidRPr="00031FA8">
                        <w:rPr>
                          <w:rFonts w:ascii="Arial" w:hAnsi="Arial" w:cs="Arial"/>
                          <w:b/>
                          <w:spacing w:val="-6"/>
                        </w:rPr>
                        <w:t xml:space="preserve"> </w:t>
                      </w:r>
                      <w:r w:rsidRPr="00031FA8">
                        <w:rPr>
                          <w:rFonts w:ascii="Arial" w:hAnsi="Arial" w:cs="Arial"/>
                          <w:b/>
                        </w:rPr>
                        <w:t>14º,</w:t>
                      </w:r>
                      <w:r w:rsidRPr="00031FA8">
                        <w:rPr>
                          <w:rFonts w:ascii="Arial" w:hAnsi="Arial" w:cs="Arial"/>
                          <w:b/>
                          <w:spacing w:val="-7"/>
                        </w:rPr>
                        <w:t xml:space="preserve"> </w:t>
                      </w:r>
                      <w:r w:rsidRPr="00031FA8">
                        <w:rPr>
                          <w:rFonts w:ascii="Arial" w:hAnsi="Arial" w:cs="Arial"/>
                          <w:b/>
                        </w:rPr>
                        <w:t>INCISO</w:t>
                      </w:r>
                      <w:r w:rsidRPr="00031FA8">
                        <w:rPr>
                          <w:rFonts w:ascii="Arial" w:hAnsi="Arial" w:cs="Arial"/>
                          <w:b/>
                          <w:spacing w:val="-6"/>
                        </w:rPr>
                        <w:t xml:space="preserve"> </w:t>
                      </w:r>
                      <w:r w:rsidRPr="00031FA8">
                        <w:rPr>
                          <w:rFonts w:ascii="Arial" w:hAnsi="Arial" w:cs="Arial"/>
                          <w:b/>
                        </w:rPr>
                        <w:t>V)</w:t>
                      </w:r>
                    </w:p>
                  </w:txbxContent>
                </v:textbox>
                <w10:wrap type="topAndBottom" anchorx="page"/>
              </v:shape>
            </w:pict>
          </mc:Fallback>
        </mc:AlternateContent>
      </w:r>
      <w:r w:rsidR="001F3158" w:rsidRPr="00BD186D">
        <w:rPr>
          <w:rFonts w:cs="Arial"/>
          <w:sz w:val="20"/>
        </w:rPr>
        <w:t>19.1</w:t>
      </w:r>
      <w:r w:rsidR="001F3158" w:rsidRPr="00BD186D">
        <w:rPr>
          <w:rFonts w:cs="Arial"/>
          <w:spacing w:val="-3"/>
          <w:sz w:val="20"/>
        </w:rPr>
        <w:t xml:space="preserve"> </w:t>
      </w:r>
      <w:r w:rsidR="001F3158" w:rsidRPr="00BD186D">
        <w:rPr>
          <w:rFonts w:cs="Arial"/>
          <w:sz w:val="20"/>
        </w:rPr>
        <w:t>Não</w:t>
      </w:r>
      <w:r w:rsidR="001F3158" w:rsidRPr="00BD186D">
        <w:rPr>
          <w:rFonts w:cs="Arial"/>
          <w:spacing w:val="-1"/>
          <w:sz w:val="20"/>
        </w:rPr>
        <w:t xml:space="preserve"> </w:t>
      </w:r>
      <w:r w:rsidR="001F3158" w:rsidRPr="00BD186D">
        <w:rPr>
          <w:rFonts w:cs="Arial"/>
          <w:sz w:val="20"/>
        </w:rPr>
        <w:t>será</w:t>
      </w:r>
      <w:r w:rsidR="001F3158" w:rsidRPr="00BD186D">
        <w:rPr>
          <w:rFonts w:cs="Arial"/>
          <w:spacing w:val="-2"/>
          <w:sz w:val="20"/>
        </w:rPr>
        <w:t xml:space="preserve"> </w:t>
      </w:r>
      <w:r w:rsidR="001F3158" w:rsidRPr="00BD186D">
        <w:rPr>
          <w:rFonts w:cs="Arial"/>
          <w:sz w:val="20"/>
        </w:rPr>
        <w:t>admitida</w:t>
      </w:r>
      <w:r w:rsidR="001F3158" w:rsidRPr="00BD186D">
        <w:rPr>
          <w:rFonts w:cs="Arial"/>
          <w:spacing w:val="-2"/>
          <w:sz w:val="20"/>
        </w:rPr>
        <w:t xml:space="preserve"> </w:t>
      </w:r>
      <w:r w:rsidR="001F3158" w:rsidRPr="00BD186D">
        <w:rPr>
          <w:rFonts w:cs="Arial"/>
          <w:sz w:val="20"/>
        </w:rPr>
        <w:t>a</w:t>
      </w:r>
      <w:r w:rsidR="001F3158" w:rsidRPr="00BD186D">
        <w:rPr>
          <w:rFonts w:cs="Arial"/>
          <w:spacing w:val="-1"/>
          <w:sz w:val="20"/>
        </w:rPr>
        <w:t xml:space="preserve"> </w:t>
      </w:r>
      <w:r w:rsidR="001F3158" w:rsidRPr="00BD186D">
        <w:rPr>
          <w:rFonts w:cs="Arial"/>
          <w:sz w:val="20"/>
        </w:rPr>
        <w:t>subcontratação</w:t>
      </w:r>
      <w:r w:rsidR="001F3158" w:rsidRPr="00BD186D">
        <w:rPr>
          <w:rFonts w:cs="Arial"/>
          <w:spacing w:val="-4"/>
          <w:sz w:val="20"/>
        </w:rPr>
        <w:t xml:space="preserve"> </w:t>
      </w:r>
      <w:r w:rsidR="001F3158" w:rsidRPr="00BD186D">
        <w:rPr>
          <w:rFonts w:cs="Arial"/>
          <w:sz w:val="20"/>
        </w:rPr>
        <w:t>do</w:t>
      </w:r>
      <w:r w:rsidR="001F3158" w:rsidRPr="00BD186D">
        <w:rPr>
          <w:rFonts w:cs="Arial"/>
          <w:spacing w:val="-6"/>
          <w:sz w:val="20"/>
        </w:rPr>
        <w:t xml:space="preserve"> </w:t>
      </w:r>
      <w:r w:rsidR="001F3158" w:rsidRPr="00BD186D">
        <w:rPr>
          <w:rFonts w:cs="Arial"/>
          <w:sz w:val="20"/>
        </w:rPr>
        <w:t>objeto</w:t>
      </w:r>
      <w:r w:rsidR="001F3158" w:rsidRPr="00BD186D">
        <w:rPr>
          <w:rFonts w:cs="Arial"/>
          <w:spacing w:val="-2"/>
          <w:sz w:val="20"/>
        </w:rPr>
        <w:t xml:space="preserve"> </w:t>
      </w:r>
      <w:r w:rsidR="001F3158" w:rsidRPr="00BD186D">
        <w:rPr>
          <w:rFonts w:cs="Arial"/>
          <w:sz w:val="20"/>
        </w:rPr>
        <w:t>contratual.</w:t>
      </w:r>
    </w:p>
    <w:p w14:paraId="0B2BB0AA" w14:textId="3791A198" w:rsidR="0043716B" w:rsidRPr="00BD186D" w:rsidRDefault="00031FA8" w:rsidP="0043716B">
      <w:pPr>
        <w:pStyle w:val="Corpodetexto"/>
        <w:spacing w:before="92" w:line="360" w:lineRule="auto"/>
        <w:ind w:left="142" w:right="3"/>
        <w:rPr>
          <w:rFonts w:cs="Arial"/>
          <w:sz w:val="20"/>
        </w:rPr>
      </w:pPr>
      <w:r w:rsidRPr="00BD186D">
        <w:rPr>
          <w:rFonts w:cs="Arial"/>
          <w:noProof/>
          <w:sz w:val="20"/>
        </w:rPr>
        <mc:AlternateContent>
          <mc:Choice Requires="wps">
            <w:drawing>
              <wp:anchor distT="0" distB="0" distL="0" distR="0" simplePos="0" relativeHeight="251703296" behindDoc="1" locked="0" layoutInCell="1" allowOverlap="1" wp14:anchorId="097D30D9" wp14:editId="65F54548">
                <wp:simplePos x="0" y="0"/>
                <wp:positionH relativeFrom="page">
                  <wp:posOffset>1084580</wp:posOffset>
                </wp:positionH>
                <wp:positionV relativeFrom="paragraph">
                  <wp:posOffset>1626870</wp:posOffset>
                </wp:positionV>
                <wp:extent cx="5394960" cy="408940"/>
                <wp:effectExtent l="0" t="0" r="15240" b="10160"/>
                <wp:wrapTopAndBottom/>
                <wp:docPr id="1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089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72CFCE" w14:textId="77777777" w:rsidR="00031FA8" w:rsidRPr="00031FA8" w:rsidRDefault="00031FA8" w:rsidP="003116E0">
                            <w:pPr>
                              <w:spacing w:line="360" w:lineRule="auto"/>
                              <w:ind w:left="103"/>
                              <w:jc w:val="center"/>
                              <w:rPr>
                                <w:rFonts w:ascii="Arial" w:hAnsi="Arial" w:cs="Arial"/>
                                <w:b/>
                              </w:rPr>
                            </w:pPr>
                            <w:r w:rsidRPr="00031FA8">
                              <w:rPr>
                                <w:rFonts w:ascii="Arial" w:hAnsi="Arial" w:cs="Arial"/>
                                <w:b/>
                              </w:rPr>
                              <w:t>21</w:t>
                            </w:r>
                            <w:r w:rsidRPr="00031FA8">
                              <w:rPr>
                                <w:rFonts w:ascii="Arial" w:hAnsi="Arial" w:cs="Arial"/>
                                <w:b/>
                                <w:spacing w:val="8"/>
                              </w:rPr>
                              <w:t xml:space="preserve"> </w:t>
                            </w:r>
                            <w:r w:rsidRPr="00031FA8">
                              <w:rPr>
                                <w:rFonts w:ascii="Arial" w:hAnsi="Arial" w:cs="Arial"/>
                                <w:b/>
                              </w:rPr>
                              <w:t>–</w:t>
                            </w:r>
                            <w:r w:rsidRPr="00031FA8">
                              <w:rPr>
                                <w:rFonts w:ascii="Arial" w:hAnsi="Arial" w:cs="Arial"/>
                                <w:b/>
                                <w:spacing w:val="6"/>
                              </w:rPr>
                              <w:t xml:space="preserve"> </w:t>
                            </w:r>
                            <w:r w:rsidRPr="00031FA8">
                              <w:rPr>
                                <w:rFonts w:ascii="Arial" w:hAnsi="Arial" w:cs="Arial"/>
                                <w:b/>
                              </w:rPr>
                              <w:t>SANÇÕES</w:t>
                            </w:r>
                            <w:r w:rsidRPr="00031FA8">
                              <w:rPr>
                                <w:rFonts w:ascii="Arial" w:hAnsi="Arial" w:cs="Arial"/>
                                <w:b/>
                                <w:spacing w:val="-7"/>
                              </w:rPr>
                              <w:t xml:space="preserve"> </w:t>
                            </w:r>
                            <w:r w:rsidRPr="00031FA8">
                              <w:rPr>
                                <w:rFonts w:ascii="Arial" w:hAnsi="Arial" w:cs="Arial"/>
                                <w:b/>
                              </w:rPr>
                              <w:t>ADMINISTRATIVAS</w:t>
                            </w:r>
                            <w:r w:rsidRPr="00031FA8">
                              <w:rPr>
                                <w:rFonts w:ascii="Arial" w:hAnsi="Arial" w:cs="Arial"/>
                                <w:b/>
                                <w:spacing w:val="8"/>
                              </w:rPr>
                              <w:t xml:space="preserve"> </w:t>
                            </w:r>
                            <w:r w:rsidRPr="00031FA8">
                              <w:rPr>
                                <w:rFonts w:ascii="Arial" w:hAnsi="Arial" w:cs="Arial"/>
                                <w:b/>
                              </w:rPr>
                              <w:t>ESPECÍFICAS,</w:t>
                            </w:r>
                            <w:r w:rsidRPr="00031FA8">
                              <w:rPr>
                                <w:rFonts w:ascii="Arial" w:hAnsi="Arial" w:cs="Arial"/>
                                <w:b/>
                                <w:spacing w:val="8"/>
                              </w:rPr>
                              <w:t xml:space="preserve"> </w:t>
                            </w:r>
                            <w:r w:rsidRPr="00031FA8">
                              <w:rPr>
                                <w:rFonts w:ascii="Arial" w:hAnsi="Arial" w:cs="Arial"/>
                                <w:b/>
                              </w:rPr>
                              <w:t>CONFORME</w:t>
                            </w:r>
                            <w:r w:rsidRPr="00031FA8">
                              <w:rPr>
                                <w:rFonts w:ascii="Arial" w:hAnsi="Arial" w:cs="Arial"/>
                                <w:b/>
                                <w:spacing w:val="7"/>
                              </w:rPr>
                              <w:t xml:space="preserve"> </w:t>
                            </w:r>
                            <w:r w:rsidRPr="00031FA8">
                              <w:rPr>
                                <w:rFonts w:ascii="Arial" w:hAnsi="Arial" w:cs="Arial"/>
                                <w:b/>
                              </w:rPr>
                              <w:t>O</w:t>
                            </w:r>
                            <w:r w:rsidRPr="00031FA8">
                              <w:rPr>
                                <w:rFonts w:ascii="Arial" w:hAnsi="Arial" w:cs="Arial"/>
                                <w:b/>
                                <w:spacing w:val="8"/>
                              </w:rPr>
                              <w:t xml:space="preserve"> </w:t>
                            </w:r>
                            <w:r w:rsidRPr="00031FA8">
                              <w:rPr>
                                <w:rFonts w:ascii="Arial" w:hAnsi="Arial" w:cs="Arial"/>
                                <w:b/>
                              </w:rPr>
                              <w:t>CASO</w:t>
                            </w:r>
                            <w:r w:rsidRPr="00031FA8">
                              <w:rPr>
                                <w:rFonts w:ascii="Arial" w:hAnsi="Arial" w:cs="Arial"/>
                                <w:b/>
                                <w:spacing w:val="-64"/>
                              </w:rPr>
                              <w:t xml:space="preserve"> </w:t>
                            </w:r>
                            <w:r w:rsidRPr="00031FA8">
                              <w:rPr>
                                <w:rFonts w:ascii="Arial" w:hAnsi="Arial" w:cs="Arial"/>
                                <w:b/>
                              </w:rPr>
                              <w:t>(ART</w:t>
                            </w:r>
                            <w:r w:rsidRPr="00031FA8">
                              <w:rPr>
                                <w:rFonts w:ascii="Arial" w:hAnsi="Arial" w:cs="Arial"/>
                                <w:b/>
                                <w:spacing w:val="-2"/>
                              </w:rPr>
                              <w:t xml:space="preserve"> </w:t>
                            </w:r>
                            <w:r w:rsidRPr="00031FA8">
                              <w:rPr>
                                <w:rFonts w:ascii="Arial" w:hAnsi="Arial" w:cs="Arial"/>
                                <w:b/>
                              </w:rPr>
                              <w:t>14º, INCISO 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D30D9" id="Text Box 8" o:spid="_x0000_s1042" type="#_x0000_t202" style="position:absolute;left:0;text-align:left;margin-left:85.4pt;margin-top:128.1pt;width:424.8pt;height:32.2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" filled="f" strokeweight=".48pt">
                <v:textbox inset="0,0,0,0">
                  <w:txbxContent>
                    <w:p w14:paraId="1272CFCE" w14:textId="77777777" w:rsidR="00031FA8" w:rsidRPr="00031FA8" w:rsidRDefault="00031FA8" w:rsidP="003116E0">
                      <w:pPr>
                        <w:spacing w:line="360" w:lineRule="auto"/>
                        <w:ind w:left="103"/>
                        <w:jc w:val="center"/>
                        <w:rPr>
                          <w:rFonts w:ascii="Arial" w:hAnsi="Arial" w:cs="Arial"/>
                          <w:b/>
                        </w:rPr>
                      </w:pPr>
                      <w:r w:rsidRPr="00031FA8">
                        <w:rPr>
                          <w:rFonts w:ascii="Arial" w:hAnsi="Arial" w:cs="Arial"/>
                          <w:b/>
                        </w:rPr>
                        <w:t>21</w:t>
                      </w:r>
                      <w:r w:rsidRPr="00031FA8">
                        <w:rPr>
                          <w:rFonts w:ascii="Arial" w:hAnsi="Arial" w:cs="Arial"/>
                          <w:b/>
                          <w:spacing w:val="8"/>
                        </w:rPr>
                        <w:t xml:space="preserve"> </w:t>
                      </w:r>
                      <w:r w:rsidRPr="00031FA8">
                        <w:rPr>
                          <w:rFonts w:ascii="Arial" w:hAnsi="Arial" w:cs="Arial"/>
                          <w:b/>
                        </w:rPr>
                        <w:t>–</w:t>
                      </w:r>
                      <w:r w:rsidRPr="00031FA8">
                        <w:rPr>
                          <w:rFonts w:ascii="Arial" w:hAnsi="Arial" w:cs="Arial"/>
                          <w:b/>
                          <w:spacing w:val="6"/>
                        </w:rPr>
                        <w:t xml:space="preserve"> </w:t>
                      </w:r>
                      <w:r w:rsidRPr="00031FA8">
                        <w:rPr>
                          <w:rFonts w:ascii="Arial" w:hAnsi="Arial" w:cs="Arial"/>
                          <w:b/>
                        </w:rPr>
                        <w:t>SANÇÕES</w:t>
                      </w:r>
                      <w:r w:rsidRPr="00031FA8">
                        <w:rPr>
                          <w:rFonts w:ascii="Arial" w:hAnsi="Arial" w:cs="Arial"/>
                          <w:b/>
                          <w:spacing w:val="-7"/>
                        </w:rPr>
                        <w:t xml:space="preserve"> </w:t>
                      </w:r>
                      <w:r w:rsidRPr="00031FA8">
                        <w:rPr>
                          <w:rFonts w:ascii="Arial" w:hAnsi="Arial" w:cs="Arial"/>
                          <w:b/>
                        </w:rPr>
                        <w:t>ADMINISTRATIVAS</w:t>
                      </w:r>
                      <w:r w:rsidRPr="00031FA8">
                        <w:rPr>
                          <w:rFonts w:ascii="Arial" w:hAnsi="Arial" w:cs="Arial"/>
                          <w:b/>
                          <w:spacing w:val="8"/>
                        </w:rPr>
                        <w:t xml:space="preserve"> </w:t>
                      </w:r>
                      <w:r w:rsidRPr="00031FA8">
                        <w:rPr>
                          <w:rFonts w:ascii="Arial" w:hAnsi="Arial" w:cs="Arial"/>
                          <w:b/>
                        </w:rPr>
                        <w:t>ESPECÍFICAS,</w:t>
                      </w:r>
                      <w:r w:rsidRPr="00031FA8">
                        <w:rPr>
                          <w:rFonts w:ascii="Arial" w:hAnsi="Arial" w:cs="Arial"/>
                          <w:b/>
                          <w:spacing w:val="8"/>
                        </w:rPr>
                        <w:t xml:space="preserve"> </w:t>
                      </w:r>
                      <w:r w:rsidRPr="00031FA8">
                        <w:rPr>
                          <w:rFonts w:ascii="Arial" w:hAnsi="Arial" w:cs="Arial"/>
                          <w:b/>
                        </w:rPr>
                        <w:t>CONFORME</w:t>
                      </w:r>
                      <w:r w:rsidRPr="00031FA8">
                        <w:rPr>
                          <w:rFonts w:ascii="Arial" w:hAnsi="Arial" w:cs="Arial"/>
                          <w:b/>
                          <w:spacing w:val="7"/>
                        </w:rPr>
                        <w:t xml:space="preserve"> </w:t>
                      </w:r>
                      <w:r w:rsidRPr="00031FA8">
                        <w:rPr>
                          <w:rFonts w:ascii="Arial" w:hAnsi="Arial" w:cs="Arial"/>
                          <w:b/>
                        </w:rPr>
                        <w:t>O</w:t>
                      </w:r>
                      <w:r w:rsidRPr="00031FA8">
                        <w:rPr>
                          <w:rFonts w:ascii="Arial" w:hAnsi="Arial" w:cs="Arial"/>
                          <w:b/>
                          <w:spacing w:val="8"/>
                        </w:rPr>
                        <w:t xml:space="preserve"> </w:t>
                      </w:r>
                      <w:r w:rsidRPr="00031FA8">
                        <w:rPr>
                          <w:rFonts w:ascii="Arial" w:hAnsi="Arial" w:cs="Arial"/>
                          <w:b/>
                        </w:rPr>
                        <w:t>CASO</w:t>
                      </w:r>
                      <w:r w:rsidRPr="00031FA8">
                        <w:rPr>
                          <w:rFonts w:ascii="Arial" w:hAnsi="Arial" w:cs="Arial"/>
                          <w:b/>
                          <w:spacing w:val="-64"/>
                        </w:rPr>
                        <w:t xml:space="preserve"> </w:t>
                      </w:r>
                      <w:r w:rsidRPr="00031FA8">
                        <w:rPr>
                          <w:rFonts w:ascii="Arial" w:hAnsi="Arial" w:cs="Arial"/>
                          <w:b/>
                        </w:rPr>
                        <w:t>(ART</w:t>
                      </w:r>
                      <w:r w:rsidRPr="00031FA8">
                        <w:rPr>
                          <w:rFonts w:ascii="Arial" w:hAnsi="Arial" w:cs="Arial"/>
                          <w:b/>
                          <w:spacing w:val="-2"/>
                        </w:rPr>
                        <w:t xml:space="preserve"> </w:t>
                      </w:r>
                      <w:r w:rsidRPr="00031FA8">
                        <w:rPr>
                          <w:rFonts w:ascii="Arial" w:hAnsi="Arial" w:cs="Arial"/>
                          <w:b/>
                        </w:rPr>
                        <w:t>14º, INCISO VI)</w:t>
                      </w:r>
                    </w:p>
                  </w:txbxContent>
                </v:textbox>
                <w10:wrap type="topAndBottom" anchorx="page"/>
              </v:shape>
            </w:pict>
          </mc:Fallback>
        </mc:AlternateContent>
      </w:r>
      <w:r w:rsidR="001F3158" w:rsidRPr="00BD186D">
        <w:rPr>
          <w:rFonts w:cs="Arial"/>
          <w:sz w:val="20"/>
        </w:rPr>
        <w:t>20.1 É admissível a fusão, cisão ou incorporação da contratada com/em outra</w:t>
      </w:r>
      <w:r w:rsidR="001F3158" w:rsidRPr="00BD186D">
        <w:rPr>
          <w:rFonts w:cs="Arial"/>
          <w:spacing w:val="1"/>
          <w:sz w:val="20"/>
        </w:rPr>
        <w:t xml:space="preserve"> </w:t>
      </w:r>
      <w:r w:rsidR="001F3158" w:rsidRPr="00BD186D">
        <w:rPr>
          <w:rFonts w:cs="Arial"/>
          <w:sz w:val="20"/>
        </w:rPr>
        <w:t>pessoa jurídica, desde que sejam observados pela nova pessoa jurídica todos</w:t>
      </w:r>
      <w:r w:rsidR="001F3158" w:rsidRPr="00BD186D">
        <w:rPr>
          <w:rFonts w:cs="Arial"/>
          <w:spacing w:val="1"/>
          <w:sz w:val="20"/>
        </w:rPr>
        <w:t xml:space="preserve"> </w:t>
      </w:r>
      <w:r w:rsidR="001F3158" w:rsidRPr="00BD186D">
        <w:rPr>
          <w:rFonts w:cs="Arial"/>
          <w:sz w:val="20"/>
        </w:rPr>
        <w:t>os requisitos de habilitação exigidos na licitação original, sejam mantidas as</w:t>
      </w:r>
      <w:r w:rsidR="001F3158" w:rsidRPr="00BD186D">
        <w:rPr>
          <w:rFonts w:cs="Arial"/>
          <w:spacing w:val="1"/>
          <w:sz w:val="20"/>
        </w:rPr>
        <w:t xml:space="preserve"> </w:t>
      </w:r>
      <w:r w:rsidR="001F3158" w:rsidRPr="00BD186D">
        <w:rPr>
          <w:rFonts w:cs="Arial"/>
          <w:sz w:val="20"/>
        </w:rPr>
        <w:t>demais cláusulas e condições da contratação, não haja prejuízo à execução do</w:t>
      </w:r>
      <w:r w:rsidR="001F3158" w:rsidRPr="00BD186D">
        <w:rPr>
          <w:rFonts w:cs="Arial"/>
          <w:spacing w:val="1"/>
          <w:sz w:val="20"/>
        </w:rPr>
        <w:t xml:space="preserve"> </w:t>
      </w:r>
      <w:r w:rsidR="001F3158" w:rsidRPr="00BD186D">
        <w:rPr>
          <w:rFonts w:cs="Arial"/>
          <w:spacing w:val="-1"/>
          <w:sz w:val="20"/>
        </w:rPr>
        <w:t>objeto</w:t>
      </w:r>
      <w:r w:rsidR="001F3158" w:rsidRPr="00BD186D">
        <w:rPr>
          <w:rFonts w:cs="Arial"/>
          <w:spacing w:val="-6"/>
          <w:sz w:val="20"/>
        </w:rPr>
        <w:t xml:space="preserve"> </w:t>
      </w:r>
      <w:r w:rsidR="001F3158" w:rsidRPr="00BD186D">
        <w:rPr>
          <w:rFonts w:cs="Arial"/>
          <w:spacing w:val="-1"/>
          <w:sz w:val="20"/>
        </w:rPr>
        <w:t>pactuado</w:t>
      </w:r>
      <w:r w:rsidR="001F3158" w:rsidRPr="00BD186D">
        <w:rPr>
          <w:rFonts w:cs="Arial"/>
          <w:spacing w:val="-8"/>
          <w:sz w:val="20"/>
        </w:rPr>
        <w:t xml:space="preserve"> </w:t>
      </w:r>
      <w:r w:rsidR="001F3158" w:rsidRPr="00BD186D">
        <w:rPr>
          <w:rFonts w:cs="Arial"/>
          <w:spacing w:val="-1"/>
          <w:sz w:val="20"/>
        </w:rPr>
        <w:t>e</w:t>
      </w:r>
      <w:r w:rsidR="001F3158" w:rsidRPr="00BD186D">
        <w:rPr>
          <w:rFonts w:cs="Arial"/>
          <w:spacing w:val="-5"/>
          <w:sz w:val="20"/>
        </w:rPr>
        <w:t xml:space="preserve"> </w:t>
      </w:r>
      <w:r w:rsidR="001F3158" w:rsidRPr="00BD186D">
        <w:rPr>
          <w:rFonts w:cs="Arial"/>
          <w:spacing w:val="-1"/>
          <w:sz w:val="20"/>
        </w:rPr>
        <w:t>haja</w:t>
      </w:r>
      <w:r w:rsidR="001F3158" w:rsidRPr="00BD186D">
        <w:rPr>
          <w:rFonts w:cs="Arial"/>
          <w:spacing w:val="-8"/>
          <w:sz w:val="20"/>
        </w:rPr>
        <w:t xml:space="preserve"> </w:t>
      </w:r>
      <w:r w:rsidR="001F3158" w:rsidRPr="00BD186D">
        <w:rPr>
          <w:rFonts w:cs="Arial"/>
          <w:spacing w:val="-1"/>
          <w:sz w:val="20"/>
        </w:rPr>
        <w:t>a</w:t>
      </w:r>
      <w:r w:rsidR="001F3158" w:rsidRPr="00BD186D">
        <w:rPr>
          <w:rFonts w:cs="Arial"/>
          <w:spacing w:val="-5"/>
          <w:sz w:val="20"/>
        </w:rPr>
        <w:t xml:space="preserve"> </w:t>
      </w:r>
      <w:r w:rsidR="001F3158" w:rsidRPr="00BD186D">
        <w:rPr>
          <w:rFonts w:cs="Arial"/>
          <w:spacing w:val="-1"/>
          <w:sz w:val="20"/>
        </w:rPr>
        <w:t>anuência</w:t>
      </w:r>
      <w:r w:rsidR="001F3158" w:rsidRPr="00BD186D">
        <w:rPr>
          <w:rFonts w:cs="Arial"/>
          <w:spacing w:val="-6"/>
          <w:sz w:val="20"/>
        </w:rPr>
        <w:t xml:space="preserve"> </w:t>
      </w:r>
      <w:r w:rsidR="001F3158" w:rsidRPr="00BD186D">
        <w:rPr>
          <w:rFonts w:cs="Arial"/>
          <w:spacing w:val="-1"/>
          <w:sz w:val="20"/>
        </w:rPr>
        <w:t>expressa</w:t>
      </w:r>
      <w:r w:rsidR="001F3158" w:rsidRPr="00BD186D">
        <w:rPr>
          <w:rFonts w:cs="Arial"/>
          <w:spacing w:val="-9"/>
          <w:sz w:val="20"/>
        </w:rPr>
        <w:t xml:space="preserve"> </w:t>
      </w:r>
      <w:r w:rsidR="001F3158" w:rsidRPr="00BD186D">
        <w:rPr>
          <w:rFonts w:cs="Arial"/>
          <w:spacing w:val="-1"/>
          <w:sz w:val="20"/>
        </w:rPr>
        <w:t>da</w:t>
      </w:r>
      <w:r w:rsidR="001F3158" w:rsidRPr="00BD186D">
        <w:rPr>
          <w:rFonts w:cs="Arial"/>
          <w:spacing w:val="-17"/>
          <w:sz w:val="20"/>
        </w:rPr>
        <w:t xml:space="preserve"> </w:t>
      </w:r>
      <w:r w:rsidR="001F3158" w:rsidRPr="00BD186D">
        <w:rPr>
          <w:rFonts w:cs="Arial"/>
          <w:spacing w:val="-1"/>
          <w:sz w:val="20"/>
        </w:rPr>
        <w:t>Administração</w:t>
      </w:r>
      <w:r w:rsidR="001F3158" w:rsidRPr="00BD186D">
        <w:rPr>
          <w:rFonts w:cs="Arial"/>
          <w:spacing w:val="-5"/>
          <w:sz w:val="20"/>
        </w:rPr>
        <w:t xml:space="preserve"> </w:t>
      </w:r>
      <w:r w:rsidR="001F3158" w:rsidRPr="00BD186D">
        <w:rPr>
          <w:rFonts w:cs="Arial"/>
          <w:sz w:val="20"/>
        </w:rPr>
        <w:t>à</w:t>
      </w:r>
      <w:r w:rsidR="001F3158" w:rsidRPr="00BD186D">
        <w:rPr>
          <w:rFonts w:cs="Arial"/>
          <w:spacing w:val="-5"/>
          <w:sz w:val="20"/>
        </w:rPr>
        <w:t xml:space="preserve"> </w:t>
      </w:r>
      <w:r w:rsidR="001F3158" w:rsidRPr="00BD186D">
        <w:rPr>
          <w:rFonts w:cs="Arial"/>
          <w:sz w:val="20"/>
        </w:rPr>
        <w:t>continuidade</w:t>
      </w:r>
      <w:r w:rsidR="001F3158" w:rsidRPr="00BD186D">
        <w:rPr>
          <w:rFonts w:cs="Arial"/>
          <w:spacing w:val="-5"/>
          <w:sz w:val="20"/>
        </w:rPr>
        <w:t xml:space="preserve"> </w:t>
      </w:r>
      <w:r w:rsidR="001F3158" w:rsidRPr="00BD186D">
        <w:rPr>
          <w:rFonts w:cs="Arial"/>
          <w:sz w:val="20"/>
        </w:rPr>
        <w:t>da</w:t>
      </w:r>
      <w:r w:rsidR="001F3158" w:rsidRPr="00BD186D">
        <w:rPr>
          <w:rFonts w:cs="Arial"/>
          <w:spacing w:val="-64"/>
          <w:sz w:val="20"/>
        </w:rPr>
        <w:t xml:space="preserve"> </w:t>
      </w:r>
      <w:r w:rsidR="001F3158" w:rsidRPr="00BD186D">
        <w:rPr>
          <w:rFonts w:cs="Arial"/>
          <w:sz w:val="20"/>
        </w:rPr>
        <w:t>contratação.</w:t>
      </w:r>
    </w:p>
    <w:p w14:paraId="5078CEB8" w14:textId="68F1103B" w:rsidR="001F3158" w:rsidRPr="00BD186D" w:rsidRDefault="003116E0" w:rsidP="0043716B">
      <w:pPr>
        <w:pStyle w:val="Corpodetexto"/>
        <w:spacing w:before="92" w:line="360" w:lineRule="auto"/>
        <w:ind w:left="142" w:right="3"/>
        <w:rPr>
          <w:rFonts w:cs="Arial"/>
          <w:sz w:val="20"/>
        </w:rPr>
      </w:pPr>
      <w:r w:rsidRPr="00BD186D">
        <w:rPr>
          <w:rFonts w:cs="Arial"/>
          <w:noProof/>
          <w:sz w:val="20"/>
        </w:rPr>
        <mc:AlternateContent>
          <mc:Choice Requires="wps">
            <w:drawing>
              <wp:anchor distT="0" distB="0" distL="0" distR="0" simplePos="0" relativeHeight="251705344" behindDoc="1" locked="0" layoutInCell="1" allowOverlap="1" wp14:anchorId="77D39D90" wp14:editId="147334F0">
                <wp:simplePos x="0" y="0"/>
                <wp:positionH relativeFrom="margin">
                  <wp:align>left</wp:align>
                </wp:positionH>
                <wp:positionV relativeFrom="paragraph">
                  <wp:posOffset>1122680</wp:posOffset>
                </wp:positionV>
                <wp:extent cx="5394960" cy="156845"/>
                <wp:effectExtent l="0" t="0" r="15240" b="14605"/>
                <wp:wrapTopAndBottom/>
                <wp:docPr id="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5694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2581FE" w14:textId="77777777" w:rsidR="00031FA8" w:rsidRPr="00031FA8" w:rsidRDefault="00031FA8" w:rsidP="00031FA8">
                            <w:pPr>
                              <w:spacing w:line="360" w:lineRule="auto"/>
                              <w:ind w:left="103"/>
                              <w:jc w:val="center"/>
                              <w:rPr>
                                <w:rFonts w:ascii="Arial" w:hAnsi="Arial" w:cs="Arial"/>
                                <w:b/>
                              </w:rPr>
                            </w:pPr>
                            <w:r w:rsidRPr="00031FA8">
                              <w:rPr>
                                <w:rFonts w:ascii="Arial" w:hAnsi="Arial" w:cs="Arial"/>
                                <w:b/>
                                <w:spacing w:val="-1"/>
                              </w:rPr>
                              <w:t>22</w:t>
                            </w:r>
                            <w:r w:rsidRPr="00031FA8">
                              <w:rPr>
                                <w:rFonts w:ascii="Arial" w:hAnsi="Arial" w:cs="Arial"/>
                                <w:b/>
                                <w:spacing w:val="-11"/>
                              </w:rPr>
                              <w:t xml:space="preserve"> </w:t>
                            </w:r>
                            <w:r w:rsidRPr="00031FA8">
                              <w:rPr>
                                <w:rFonts w:ascii="Arial" w:hAnsi="Arial" w:cs="Arial"/>
                                <w:b/>
                                <w:spacing w:val="-1"/>
                              </w:rPr>
                              <w:t>–</w:t>
                            </w:r>
                            <w:r w:rsidRPr="00031FA8">
                              <w:rPr>
                                <w:rFonts w:ascii="Arial" w:hAnsi="Arial" w:cs="Arial"/>
                                <w:b/>
                                <w:spacing w:val="-18"/>
                              </w:rPr>
                              <w:t xml:space="preserve"> </w:t>
                            </w:r>
                            <w:r w:rsidRPr="00031FA8">
                              <w:rPr>
                                <w:rFonts w:ascii="Arial" w:hAnsi="Arial" w:cs="Arial"/>
                                <w:b/>
                                <w:spacing w:val="-1"/>
                              </w:rPr>
                              <w:t>A</w:t>
                            </w:r>
                            <w:r w:rsidRPr="00031FA8">
                              <w:rPr>
                                <w:rFonts w:ascii="Arial" w:hAnsi="Arial" w:cs="Arial"/>
                                <w:b/>
                                <w:spacing w:val="-20"/>
                              </w:rPr>
                              <w:t xml:space="preserve"> </w:t>
                            </w:r>
                            <w:r w:rsidRPr="00031FA8">
                              <w:rPr>
                                <w:rFonts w:ascii="Arial" w:hAnsi="Arial" w:cs="Arial"/>
                                <w:b/>
                                <w:spacing w:val="-1"/>
                              </w:rPr>
                              <w:t>MARCA</w:t>
                            </w:r>
                            <w:r w:rsidRPr="00031FA8">
                              <w:rPr>
                                <w:rFonts w:ascii="Arial" w:hAnsi="Arial" w:cs="Arial"/>
                                <w:b/>
                                <w:spacing w:val="-20"/>
                              </w:rPr>
                              <w:t xml:space="preserve"> </w:t>
                            </w:r>
                            <w:r w:rsidRPr="00031FA8">
                              <w:rPr>
                                <w:rFonts w:ascii="Arial" w:hAnsi="Arial" w:cs="Arial"/>
                                <w:b/>
                                <w:spacing w:val="-1"/>
                              </w:rPr>
                              <w:t>E</w:t>
                            </w:r>
                            <w:r w:rsidRPr="00031FA8">
                              <w:rPr>
                                <w:rFonts w:ascii="Arial" w:hAnsi="Arial" w:cs="Arial"/>
                                <w:b/>
                                <w:spacing w:val="-11"/>
                              </w:rPr>
                              <w:t xml:space="preserve"> </w:t>
                            </w:r>
                            <w:r w:rsidRPr="00031FA8">
                              <w:rPr>
                                <w:rFonts w:ascii="Arial" w:hAnsi="Arial" w:cs="Arial"/>
                                <w:b/>
                                <w:spacing w:val="-1"/>
                              </w:rPr>
                              <w:t>SIMILARIDADE,</w:t>
                            </w:r>
                            <w:r w:rsidRPr="00031FA8">
                              <w:rPr>
                                <w:rFonts w:ascii="Arial" w:hAnsi="Arial" w:cs="Arial"/>
                                <w:b/>
                                <w:spacing w:val="-12"/>
                              </w:rPr>
                              <w:t xml:space="preserve"> </w:t>
                            </w:r>
                            <w:r w:rsidRPr="00031FA8">
                              <w:rPr>
                                <w:rFonts w:ascii="Arial" w:hAnsi="Arial" w:cs="Arial"/>
                                <w:b/>
                                <w:spacing w:val="-1"/>
                              </w:rPr>
                              <w:t>QUANDO</w:t>
                            </w:r>
                            <w:r w:rsidRPr="00031FA8">
                              <w:rPr>
                                <w:rFonts w:ascii="Arial" w:hAnsi="Arial" w:cs="Arial"/>
                                <w:b/>
                                <w:spacing w:val="-17"/>
                              </w:rPr>
                              <w:t xml:space="preserve"> </w:t>
                            </w:r>
                            <w:r w:rsidRPr="00031FA8">
                              <w:rPr>
                                <w:rFonts w:ascii="Arial" w:hAnsi="Arial" w:cs="Arial"/>
                                <w:b/>
                              </w:rPr>
                              <w:t>APLICÁVEIS</w:t>
                            </w:r>
                            <w:r w:rsidRPr="00031FA8">
                              <w:rPr>
                                <w:rFonts w:ascii="Arial" w:hAnsi="Arial" w:cs="Arial"/>
                                <w:b/>
                                <w:spacing w:val="-8"/>
                              </w:rPr>
                              <w:t xml:space="preserve"> </w:t>
                            </w:r>
                            <w:r w:rsidRPr="00031FA8">
                              <w:rPr>
                                <w:rFonts w:ascii="Arial" w:hAnsi="Arial" w:cs="Arial"/>
                                <w:b/>
                              </w:rPr>
                              <w:t>(ART</w:t>
                            </w:r>
                            <w:r w:rsidRPr="00031FA8">
                              <w:rPr>
                                <w:rFonts w:ascii="Arial" w:hAnsi="Arial" w:cs="Arial"/>
                                <w:b/>
                                <w:spacing w:val="-13"/>
                              </w:rPr>
                              <w:t xml:space="preserve"> </w:t>
                            </w:r>
                            <w:r w:rsidRPr="00031FA8">
                              <w:rPr>
                                <w:rFonts w:ascii="Arial" w:hAnsi="Arial" w:cs="Arial"/>
                                <w:b/>
                              </w:rPr>
                              <w:t>14º,</w:t>
                            </w:r>
                            <w:r w:rsidRPr="00031FA8">
                              <w:rPr>
                                <w:rFonts w:ascii="Arial" w:hAnsi="Arial" w:cs="Arial"/>
                                <w:b/>
                                <w:spacing w:val="-11"/>
                              </w:rPr>
                              <w:t xml:space="preserve"> </w:t>
                            </w:r>
                            <w:r w:rsidRPr="00031FA8">
                              <w:rPr>
                                <w:rFonts w:ascii="Arial" w:hAnsi="Arial" w:cs="Arial"/>
                                <w:b/>
                              </w:rPr>
                              <w:t>INCISO</w:t>
                            </w:r>
                            <w:r w:rsidRPr="00031FA8">
                              <w:rPr>
                                <w:rFonts w:ascii="Arial" w:hAnsi="Arial" w:cs="Arial"/>
                                <w:b/>
                                <w:spacing w:val="-63"/>
                              </w:rPr>
                              <w:t xml:space="preserve"> </w:t>
                            </w:r>
                            <w:r w:rsidRPr="00031FA8">
                              <w:rPr>
                                <w:rFonts w:ascii="Arial" w:hAnsi="Arial" w:cs="Arial"/>
                                <w:b/>
                              </w:rPr>
                              <w:t>VII)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39D90" id="Text Box 6" o:spid="_x0000_s1043" type="#_x0000_t202" style="position:absolute;left:0;text-align:left;margin-left:0;margin-top:88.4pt;width:424.8pt;height:12.35pt;z-index:-2516111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" filled="f" strokeweight=".48pt">
                <v:textbox inset="0,0,0,0">
                  <w:txbxContent>
                    <w:p w14:paraId="242581FE" w14:textId="77777777" w:rsidR="00031FA8" w:rsidRPr="00031FA8" w:rsidRDefault="00031FA8" w:rsidP="00031FA8">
                      <w:pPr>
                        <w:spacing w:line="360" w:lineRule="auto"/>
                        <w:ind w:left="103"/>
                        <w:jc w:val="center"/>
                        <w:rPr>
                          <w:rFonts w:ascii="Arial" w:hAnsi="Arial" w:cs="Arial"/>
                          <w:b/>
                        </w:rPr>
                      </w:pPr>
                      <w:r w:rsidRPr="00031FA8">
                        <w:rPr>
                          <w:rFonts w:ascii="Arial" w:hAnsi="Arial" w:cs="Arial"/>
                          <w:b/>
                          <w:spacing w:val="-1"/>
                        </w:rPr>
                        <w:t>22</w:t>
                      </w:r>
                      <w:r w:rsidRPr="00031FA8">
                        <w:rPr>
                          <w:rFonts w:ascii="Arial" w:hAnsi="Arial" w:cs="Arial"/>
                          <w:b/>
                          <w:spacing w:val="-11"/>
                        </w:rPr>
                        <w:t xml:space="preserve"> </w:t>
                      </w:r>
                      <w:r w:rsidRPr="00031FA8">
                        <w:rPr>
                          <w:rFonts w:ascii="Arial" w:hAnsi="Arial" w:cs="Arial"/>
                          <w:b/>
                          <w:spacing w:val="-1"/>
                        </w:rPr>
                        <w:t>–</w:t>
                      </w:r>
                      <w:r w:rsidRPr="00031FA8">
                        <w:rPr>
                          <w:rFonts w:ascii="Arial" w:hAnsi="Arial" w:cs="Arial"/>
                          <w:b/>
                          <w:spacing w:val="-18"/>
                        </w:rPr>
                        <w:t xml:space="preserve"> </w:t>
                      </w:r>
                      <w:r w:rsidRPr="00031FA8">
                        <w:rPr>
                          <w:rFonts w:ascii="Arial" w:hAnsi="Arial" w:cs="Arial"/>
                          <w:b/>
                          <w:spacing w:val="-1"/>
                        </w:rPr>
                        <w:t>A</w:t>
                      </w:r>
                      <w:r w:rsidRPr="00031FA8">
                        <w:rPr>
                          <w:rFonts w:ascii="Arial" w:hAnsi="Arial" w:cs="Arial"/>
                          <w:b/>
                          <w:spacing w:val="-20"/>
                        </w:rPr>
                        <w:t xml:space="preserve"> </w:t>
                      </w:r>
                      <w:r w:rsidRPr="00031FA8">
                        <w:rPr>
                          <w:rFonts w:ascii="Arial" w:hAnsi="Arial" w:cs="Arial"/>
                          <w:b/>
                          <w:spacing w:val="-1"/>
                        </w:rPr>
                        <w:t>MARCA</w:t>
                      </w:r>
                      <w:r w:rsidRPr="00031FA8">
                        <w:rPr>
                          <w:rFonts w:ascii="Arial" w:hAnsi="Arial" w:cs="Arial"/>
                          <w:b/>
                          <w:spacing w:val="-20"/>
                        </w:rPr>
                        <w:t xml:space="preserve"> </w:t>
                      </w:r>
                      <w:r w:rsidRPr="00031FA8">
                        <w:rPr>
                          <w:rFonts w:ascii="Arial" w:hAnsi="Arial" w:cs="Arial"/>
                          <w:b/>
                          <w:spacing w:val="-1"/>
                        </w:rPr>
                        <w:t>E</w:t>
                      </w:r>
                      <w:r w:rsidRPr="00031FA8">
                        <w:rPr>
                          <w:rFonts w:ascii="Arial" w:hAnsi="Arial" w:cs="Arial"/>
                          <w:b/>
                          <w:spacing w:val="-11"/>
                        </w:rPr>
                        <w:t xml:space="preserve"> </w:t>
                      </w:r>
                      <w:r w:rsidRPr="00031FA8">
                        <w:rPr>
                          <w:rFonts w:ascii="Arial" w:hAnsi="Arial" w:cs="Arial"/>
                          <w:b/>
                          <w:spacing w:val="-1"/>
                        </w:rPr>
                        <w:t>SIMILARIDADE,</w:t>
                      </w:r>
                      <w:r w:rsidRPr="00031FA8">
                        <w:rPr>
                          <w:rFonts w:ascii="Arial" w:hAnsi="Arial" w:cs="Arial"/>
                          <w:b/>
                          <w:spacing w:val="-12"/>
                        </w:rPr>
                        <w:t xml:space="preserve"> </w:t>
                      </w:r>
                      <w:r w:rsidRPr="00031FA8">
                        <w:rPr>
                          <w:rFonts w:ascii="Arial" w:hAnsi="Arial" w:cs="Arial"/>
                          <w:b/>
                          <w:spacing w:val="-1"/>
                        </w:rPr>
                        <w:t>QUANDO</w:t>
                      </w:r>
                      <w:r w:rsidRPr="00031FA8">
                        <w:rPr>
                          <w:rFonts w:ascii="Arial" w:hAnsi="Arial" w:cs="Arial"/>
                          <w:b/>
                          <w:spacing w:val="-17"/>
                        </w:rPr>
                        <w:t xml:space="preserve"> </w:t>
                      </w:r>
                      <w:r w:rsidRPr="00031FA8">
                        <w:rPr>
                          <w:rFonts w:ascii="Arial" w:hAnsi="Arial" w:cs="Arial"/>
                          <w:b/>
                        </w:rPr>
                        <w:t>APLICÁVEIS</w:t>
                      </w:r>
                      <w:r w:rsidRPr="00031FA8">
                        <w:rPr>
                          <w:rFonts w:ascii="Arial" w:hAnsi="Arial" w:cs="Arial"/>
                          <w:b/>
                          <w:spacing w:val="-8"/>
                        </w:rPr>
                        <w:t xml:space="preserve"> </w:t>
                      </w:r>
                      <w:r w:rsidRPr="00031FA8">
                        <w:rPr>
                          <w:rFonts w:ascii="Arial" w:hAnsi="Arial" w:cs="Arial"/>
                          <w:b/>
                        </w:rPr>
                        <w:t>(ART</w:t>
                      </w:r>
                      <w:r w:rsidRPr="00031FA8">
                        <w:rPr>
                          <w:rFonts w:ascii="Arial" w:hAnsi="Arial" w:cs="Arial"/>
                          <w:b/>
                          <w:spacing w:val="-13"/>
                        </w:rPr>
                        <w:t xml:space="preserve"> </w:t>
                      </w:r>
                      <w:r w:rsidRPr="00031FA8">
                        <w:rPr>
                          <w:rFonts w:ascii="Arial" w:hAnsi="Arial" w:cs="Arial"/>
                          <w:b/>
                        </w:rPr>
                        <w:t>14º,</w:t>
                      </w:r>
                      <w:r w:rsidRPr="00031FA8">
                        <w:rPr>
                          <w:rFonts w:ascii="Arial" w:hAnsi="Arial" w:cs="Arial"/>
                          <w:b/>
                          <w:spacing w:val="-11"/>
                        </w:rPr>
                        <w:t xml:space="preserve"> </w:t>
                      </w:r>
                      <w:r w:rsidRPr="00031FA8">
                        <w:rPr>
                          <w:rFonts w:ascii="Arial" w:hAnsi="Arial" w:cs="Arial"/>
                          <w:b/>
                        </w:rPr>
                        <w:t>INCISO</w:t>
                      </w:r>
                      <w:r w:rsidRPr="00031FA8">
                        <w:rPr>
                          <w:rFonts w:ascii="Arial" w:hAnsi="Arial" w:cs="Arial"/>
                          <w:b/>
                          <w:spacing w:val="-63"/>
                        </w:rPr>
                        <w:t xml:space="preserve"> </w:t>
                      </w:r>
                      <w:r w:rsidRPr="00031FA8">
                        <w:rPr>
                          <w:rFonts w:ascii="Arial" w:hAnsi="Arial" w:cs="Arial"/>
                          <w:b/>
                        </w:rPr>
                        <w:t>VII)</w:t>
                      </w:r>
                    </w:p>
                  </w:txbxContent>
                </v:textbox>
                <w10:wrap type="topAndBottom" anchorx="margin"/>
              </v:shape>
            </w:pict>
          </mc:Fallback>
        </mc:AlternateContent>
      </w:r>
      <w:r w:rsidR="001F3158" w:rsidRPr="00BD186D">
        <w:rPr>
          <w:rFonts w:cs="Arial"/>
          <w:sz w:val="20"/>
        </w:rPr>
        <w:t>21.1</w:t>
      </w:r>
      <w:r w:rsidR="001F3158" w:rsidRPr="00BD186D">
        <w:rPr>
          <w:rFonts w:cs="Arial"/>
          <w:spacing w:val="49"/>
          <w:sz w:val="20"/>
        </w:rPr>
        <w:t xml:space="preserve"> </w:t>
      </w:r>
      <w:r w:rsidR="001F3158" w:rsidRPr="00BD186D">
        <w:rPr>
          <w:rFonts w:cs="Arial"/>
          <w:sz w:val="20"/>
        </w:rPr>
        <w:t>As</w:t>
      </w:r>
      <w:r w:rsidR="001F3158" w:rsidRPr="00BD186D">
        <w:rPr>
          <w:rFonts w:cs="Arial"/>
          <w:spacing w:val="5"/>
          <w:sz w:val="20"/>
        </w:rPr>
        <w:t xml:space="preserve"> </w:t>
      </w:r>
      <w:r w:rsidR="001F3158" w:rsidRPr="00BD186D">
        <w:rPr>
          <w:rFonts w:cs="Arial"/>
          <w:sz w:val="20"/>
        </w:rPr>
        <w:t>sanções</w:t>
      </w:r>
      <w:r w:rsidR="001F3158" w:rsidRPr="00BD186D">
        <w:rPr>
          <w:rFonts w:cs="Arial"/>
          <w:spacing w:val="1"/>
          <w:sz w:val="20"/>
        </w:rPr>
        <w:t xml:space="preserve"> </w:t>
      </w:r>
      <w:r w:rsidR="001F3158" w:rsidRPr="00BD186D">
        <w:rPr>
          <w:rFonts w:cs="Arial"/>
          <w:sz w:val="20"/>
        </w:rPr>
        <w:t>administrativas</w:t>
      </w:r>
      <w:r w:rsidR="001F3158" w:rsidRPr="00BD186D">
        <w:rPr>
          <w:rFonts w:cs="Arial"/>
          <w:spacing w:val="8"/>
          <w:sz w:val="20"/>
        </w:rPr>
        <w:t xml:space="preserve"> </w:t>
      </w:r>
      <w:r w:rsidR="001F3158" w:rsidRPr="00BD186D">
        <w:rPr>
          <w:rFonts w:cs="Arial"/>
          <w:sz w:val="20"/>
        </w:rPr>
        <w:t>seguirão</w:t>
      </w:r>
      <w:r w:rsidR="001F3158" w:rsidRPr="00BD186D">
        <w:rPr>
          <w:rFonts w:cs="Arial"/>
          <w:spacing w:val="3"/>
          <w:sz w:val="20"/>
        </w:rPr>
        <w:t xml:space="preserve"> </w:t>
      </w:r>
      <w:r w:rsidR="001F3158" w:rsidRPr="00BD186D">
        <w:rPr>
          <w:rFonts w:cs="Arial"/>
          <w:sz w:val="20"/>
        </w:rPr>
        <w:t>aquelas</w:t>
      </w:r>
      <w:r w:rsidR="001F3158" w:rsidRPr="00BD186D">
        <w:rPr>
          <w:rFonts w:cs="Arial"/>
          <w:spacing w:val="4"/>
          <w:sz w:val="20"/>
        </w:rPr>
        <w:t xml:space="preserve"> </w:t>
      </w:r>
      <w:r w:rsidR="001F3158" w:rsidRPr="00BD186D">
        <w:rPr>
          <w:rFonts w:cs="Arial"/>
          <w:sz w:val="20"/>
        </w:rPr>
        <w:t>aplicáveis</w:t>
      </w:r>
      <w:r w:rsidR="001F3158" w:rsidRPr="00BD186D">
        <w:rPr>
          <w:rFonts w:cs="Arial"/>
          <w:spacing w:val="3"/>
          <w:sz w:val="20"/>
        </w:rPr>
        <w:t xml:space="preserve"> </w:t>
      </w:r>
      <w:r w:rsidR="001F3158" w:rsidRPr="00BD186D">
        <w:rPr>
          <w:rFonts w:cs="Arial"/>
          <w:sz w:val="20"/>
        </w:rPr>
        <w:t>na</w:t>
      </w:r>
      <w:r w:rsidR="001F3158" w:rsidRPr="00BD186D">
        <w:rPr>
          <w:rFonts w:cs="Arial"/>
          <w:spacing w:val="4"/>
          <w:sz w:val="20"/>
        </w:rPr>
        <w:t xml:space="preserve"> </w:t>
      </w:r>
      <w:r w:rsidR="001F3158" w:rsidRPr="00BD186D">
        <w:rPr>
          <w:rFonts w:cs="Arial"/>
          <w:sz w:val="20"/>
        </w:rPr>
        <w:t>legislação</w:t>
      </w:r>
      <w:r w:rsidR="001F3158" w:rsidRPr="00BD186D">
        <w:rPr>
          <w:rFonts w:cs="Arial"/>
          <w:spacing w:val="-64"/>
          <w:sz w:val="20"/>
        </w:rPr>
        <w:t xml:space="preserve"> </w:t>
      </w:r>
      <w:r w:rsidR="001F3158" w:rsidRPr="00BD186D">
        <w:rPr>
          <w:rFonts w:cs="Arial"/>
          <w:sz w:val="20"/>
        </w:rPr>
        <w:t>pertinente,</w:t>
      </w:r>
      <w:r w:rsidR="001F3158" w:rsidRPr="00BD186D">
        <w:rPr>
          <w:rFonts w:cs="Arial"/>
          <w:spacing w:val="-4"/>
          <w:sz w:val="20"/>
        </w:rPr>
        <w:t xml:space="preserve"> </w:t>
      </w:r>
      <w:r w:rsidR="001F3158" w:rsidRPr="00BD186D">
        <w:rPr>
          <w:rFonts w:cs="Arial"/>
          <w:sz w:val="20"/>
        </w:rPr>
        <w:t>não</w:t>
      </w:r>
      <w:r w:rsidR="001F3158" w:rsidRPr="00BD186D">
        <w:rPr>
          <w:rFonts w:cs="Arial"/>
          <w:spacing w:val="-1"/>
          <w:sz w:val="20"/>
        </w:rPr>
        <w:t xml:space="preserve"> </w:t>
      </w:r>
      <w:r w:rsidR="001F3158" w:rsidRPr="00BD186D">
        <w:rPr>
          <w:rFonts w:cs="Arial"/>
          <w:sz w:val="20"/>
        </w:rPr>
        <w:t>existindo,</w:t>
      </w:r>
      <w:r w:rsidR="001F3158" w:rsidRPr="00BD186D">
        <w:rPr>
          <w:rFonts w:cs="Arial"/>
          <w:spacing w:val="-4"/>
          <w:sz w:val="20"/>
        </w:rPr>
        <w:t xml:space="preserve"> </w:t>
      </w:r>
      <w:r w:rsidR="001F3158" w:rsidRPr="00BD186D">
        <w:rPr>
          <w:rFonts w:cs="Arial"/>
          <w:sz w:val="20"/>
        </w:rPr>
        <w:t>portanto,</w:t>
      </w:r>
      <w:r w:rsidR="001F3158" w:rsidRPr="00BD186D">
        <w:rPr>
          <w:rFonts w:cs="Arial"/>
          <w:spacing w:val="-3"/>
          <w:sz w:val="20"/>
        </w:rPr>
        <w:t xml:space="preserve"> </w:t>
      </w:r>
      <w:r w:rsidR="001F3158" w:rsidRPr="00BD186D">
        <w:rPr>
          <w:rFonts w:cs="Arial"/>
          <w:sz w:val="20"/>
        </w:rPr>
        <w:t>nenhuma</w:t>
      </w:r>
      <w:r w:rsidR="001F3158" w:rsidRPr="00BD186D">
        <w:rPr>
          <w:rFonts w:cs="Arial"/>
          <w:spacing w:val="-4"/>
          <w:sz w:val="20"/>
        </w:rPr>
        <w:t xml:space="preserve"> </w:t>
      </w:r>
      <w:r w:rsidR="001F3158" w:rsidRPr="00BD186D">
        <w:rPr>
          <w:rFonts w:cs="Arial"/>
          <w:sz w:val="20"/>
        </w:rPr>
        <w:t>especificidade</w:t>
      </w:r>
      <w:r w:rsidR="001F3158" w:rsidRPr="00BD186D">
        <w:rPr>
          <w:rFonts w:cs="Arial"/>
          <w:spacing w:val="-3"/>
          <w:sz w:val="20"/>
        </w:rPr>
        <w:t xml:space="preserve"> </w:t>
      </w:r>
      <w:r w:rsidR="001F3158" w:rsidRPr="00BD186D">
        <w:rPr>
          <w:rFonts w:cs="Arial"/>
          <w:sz w:val="20"/>
        </w:rPr>
        <w:t>a</w:t>
      </w:r>
      <w:r w:rsidR="001F3158" w:rsidRPr="00BD186D">
        <w:rPr>
          <w:rFonts w:cs="Arial"/>
          <w:spacing w:val="-1"/>
          <w:sz w:val="20"/>
        </w:rPr>
        <w:t xml:space="preserve"> </w:t>
      </w:r>
      <w:r w:rsidR="001F3158" w:rsidRPr="00BD186D">
        <w:rPr>
          <w:rFonts w:cs="Arial"/>
          <w:sz w:val="20"/>
        </w:rPr>
        <w:t>ser</w:t>
      </w:r>
      <w:r w:rsidR="001F3158" w:rsidRPr="00BD186D">
        <w:rPr>
          <w:rFonts w:cs="Arial"/>
          <w:spacing w:val="-1"/>
          <w:sz w:val="20"/>
        </w:rPr>
        <w:t xml:space="preserve"> </w:t>
      </w:r>
      <w:r w:rsidR="001F3158" w:rsidRPr="00BD186D">
        <w:rPr>
          <w:rFonts w:cs="Arial"/>
          <w:sz w:val="20"/>
        </w:rPr>
        <w:t>apontada.</w:t>
      </w:r>
    </w:p>
    <w:p w14:paraId="7ACBC402" w14:textId="4D5841A7" w:rsidR="001F3158" w:rsidRPr="00BD186D" w:rsidRDefault="003116E0" w:rsidP="003116E0">
      <w:pPr>
        <w:pStyle w:val="Corpodetexto"/>
        <w:spacing w:before="92" w:line="360" w:lineRule="auto"/>
        <w:ind w:left="142" w:right="3"/>
        <w:rPr>
          <w:rFonts w:cs="Arial"/>
          <w:sz w:val="20"/>
        </w:rPr>
      </w:pPr>
      <w:r w:rsidRPr="00BD186D">
        <w:rPr>
          <w:rFonts w:cs="Arial"/>
          <w:noProof/>
          <w:sz w:val="20"/>
        </w:rPr>
        <mc:AlternateContent>
          <mc:Choice Requires="wps">
            <w:drawing>
              <wp:anchor distT="0" distB="0" distL="0" distR="0" simplePos="0" relativeHeight="251706368" behindDoc="1" locked="0" layoutInCell="1" allowOverlap="1" wp14:anchorId="0CD9F591" wp14:editId="19FDDDA1">
                <wp:simplePos x="0" y="0"/>
                <wp:positionH relativeFrom="page">
                  <wp:posOffset>1084580</wp:posOffset>
                </wp:positionH>
                <wp:positionV relativeFrom="paragraph">
                  <wp:posOffset>1405255</wp:posOffset>
                </wp:positionV>
                <wp:extent cx="5394960" cy="163195"/>
                <wp:effectExtent l="0" t="0" r="15240" b="27305"/>
                <wp:wrapTopAndBottom/>
                <wp:docPr id="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631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D9A4CC" w14:textId="77777777" w:rsidR="00031FA8" w:rsidRPr="003116E0" w:rsidRDefault="00031FA8" w:rsidP="003116E0">
                            <w:pPr>
                              <w:ind w:left="103"/>
                              <w:jc w:val="center"/>
                              <w:rPr>
                                <w:rFonts w:ascii="Arial" w:hAnsi="Arial" w:cs="Arial"/>
                                <w:b/>
                              </w:rPr>
                            </w:pPr>
                            <w:r w:rsidRPr="003116E0">
                              <w:rPr>
                                <w:rFonts w:ascii="Arial" w:hAnsi="Arial" w:cs="Arial"/>
                                <w:b/>
                              </w:rPr>
                              <w:t>23</w:t>
                            </w:r>
                            <w:r w:rsidRPr="003116E0">
                              <w:rPr>
                                <w:rFonts w:ascii="Arial" w:hAnsi="Arial" w:cs="Arial"/>
                                <w:b/>
                                <w:spacing w:val="-4"/>
                              </w:rPr>
                              <w:t xml:space="preserve"> </w:t>
                            </w:r>
                            <w:r w:rsidRPr="003116E0">
                              <w:rPr>
                                <w:rFonts w:ascii="Arial" w:hAnsi="Arial" w:cs="Arial"/>
                                <w:b/>
                              </w:rPr>
                              <w:t>–</w:t>
                            </w:r>
                            <w:r w:rsidRPr="003116E0">
                              <w:rPr>
                                <w:rFonts w:ascii="Arial" w:hAnsi="Arial" w:cs="Arial"/>
                                <w:b/>
                                <w:spacing w:val="-14"/>
                              </w:rPr>
                              <w:t xml:space="preserve"> </w:t>
                            </w:r>
                            <w:r w:rsidRPr="003116E0">
                              <w:rPr>
                                <w:rFonts w:ascii="Arial" w:hAnsi="Arial" w:cs="Arial"/>
                                <w:b/>
                              </w:rPr>
                              <w:t>A</w:t>
                            </w:r>
                            <w:r w:rsidRPr="003116E0">
                              <w:rPr>
                                <w:rFonts w:ascii="Arial" w:hAnsi="Arial" w:cs="Arial"/>
                                <w:b/>
                                <w:spacing w:val="-12"/>
                              </w:rPr>
                              <w:t xml:space="preserve"> </w:t>
                            </w:r>
                            <w:r w:rsidRPr="003116E0">
                              <w:rPr>
                                <w:rFonts w:ascii="Arial" w:hAnsi="Arial" w:cs="Arial"/>
                                <w:b/>
                              </w:rPr>
                              <w:t>PADRONIZAÇÃO</w:t>
                            </w:r>
                            <w:r w:rsidRPr="003116E0">
                              <w:rPr>
                                <w:rFonts w:ascii="Arial" w:hAnsi="Arial" w:cs="Arial"/>
                                <w:b/>
                                <w:spacing w:val="-3"/>
                              </w:rPr>
                              <w:t xml:space="preserve"> </w:t>
                            </w:r>
                            <w:r w:rsidRPr="003116E0">
                              <w:rPr>
                                <w:rFonts w:ascii="Arial" w:hAnsi="Arial" w:cs="Arial"/>
                                <w:b/>
                              </w:rPr>
                              <w:t>(ART</w:t>
                            </w:r>
                            <w:r w:rsidRPr="003116E0">
                              <w:rPr>
                                <w:rFonts w:ascii="Arial" w:hAnsi="Arial" w:cs="Arial"/>
                                <w:b/>
                                <w:spacing w:val="-5"/>
                              </w:rPr>
                              <w:t xml:space="preserve"> </w:t>
                            </w:r>
                            <w:r w:rsidRPr="003116E0">
                              <w:rPr>
                                <w:rFonts w:ascii="Arial" w:hAnsi="Arial" w:cs="Arial"/>
                                <w:b/>
                              </w:rPr>
                              <w:t>14º,</w:t>
                            </w:r>
                            <w:r w:rsidRPr="003116E0">
                              <w:rPr>
                                <w:rFonts w:ascii="Arial" w:hAnsi="Arial" w:cs="Arial"/>
                                <w:b/>
                                <w:spacing w:val="-4"/>
                              </w:rPr>
                              <w:t xml:space="preserve"> </w:t>
                            </w:r>
                            <w:r w:rsidRPr="003116E0">
                              <w:rPr>
                                <w:rFonts w:ascii="Arial" w:hAnsi="Arial" w:cs="Arial"/>
                                <w:b/>
                              </w:rPr>
                              <w:t>INCISO</w:t>
                            </w:r>
                            <w:r w:rsidRPr="003116E0">
                              <w:rPr>
                                <w:rFonts w:ascii="Arial" w:hAnsi="Arial" w:cs="Arial"/>
                                <w:b/>
                                <w:spacing w:val="-6"/>
                              </w:rPr>
                              <w:t xml:space="preserve"> </w:t>
                            </w:r>
                            <w:r w:rsidRPr="003116E0">
                              <w:rPr>
                                <w:rFonts w:ascii="Arial" w:hAnsi="Arial" w:cs="Arial"/>
                                <w:b/>
                              </w:rPr>
                              <w:t>VIII)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9F591" id="Text Box 5" o:spid="_x0000_s1044" type="#_x0000_t202" style="position:absolute;left:0;text-align:left;margin-left:85.4pt;margin-top:110.65pt;width:424.8pt;height:12.8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" filled="f" strokeweight=".48pt">
                <v:textbox inset="0,0,0,0">
                  <w:txbxContent>
                    <w:p w14:paraId="57D9A4CC" w14:textId="77777777" w:rsidR="00031FA8" w:rsidRPr="003116E0" w:rsidRDefault="00031FA8" w:rsidP="003116E0">
                      <w:pPr>
                        <w:ind w:left="103"/>
                        <w:jc w:val="center"/>
                        <w:rPr>
                          <w:rFonts w:ascii="Arial" w:hAnsi="Arial" w:cs="Arial"/>
                          <w:b/>
                        </w:rPr>
                      </w:pPr>
                      <w:r w:rsidRPr="003116E0">
                        <w:rPr>
                          <w:rFonts w:ascii="Arial" w:hAnsi="Arial" w:cs="Arial"/>
                          <w:b/>
                        </w:rPr>
                        <w:t>23</w:t>
                      </w:r>
                      <w:r w:rsidRPr="003116E0">
                        <w:rPr>
                          <w:rFonts w:ascii="Arial" w:hAnsi="Arial" w:cs="Arial"/>
                          <w:b/>
                          <w:spacing w:val="-4"/>
                        </w:rPr>
                        <w:t xml:space="preserve"> </w:t>
                      </w:r>
                      <w:r w:rsidRPr="003116E0">
                        <w:rPr>
                          <w:rFonts w:ascii="Arial" w:hAnsi="Arial" w:cs="Arial"/>
                          <w:b/>
                        </w:rPr>
                        <w:t>–</w:t>
                      </w:r>
                      <w:r w:rsidRPr="003116E0">
                        <w:rPr>
                          <w:rFonts w:ascii="Arial" w:hAnsi="Arial" w:cs="Arial"/>
                          <w:b/>
                          <w:spacing w:val="-14"/>
                        </w:rPr>
                        <w:t xml:space="preserve"> </w:t>
                      </w:r>
                      <w:r w:rsidRPr="003116E0">
                        <w:rPr>
                          <w:rFonts w:ascii="Arial" w:hAnsi="Arial" w:cs="Arial"/>
                          <w:b/>
                        </w:rPr>
                        <w:t>A</w:t>
                      </w:r>
                      <w:r w:rsidRPr="003116E0">
                        <w:rPr>
                          <w:rFonts w:ascii="Arial" w:hAnsi="Arial" w:cs="Arial"/>
                          <w:b/>
                          <w:spacing w:val="-12"/>
                        </w:rPr>
                        <w:t xml:space="preserve"> </w:t>
                      </w:r>
                      <w:r w:rsidRPr="003116E0">
                        <w:rPr>
                          <w:rFonts w:ascii="Arial" w:hAnsi="Arial" w:cs="Arial"/>
                          <w:b/>
                        </w:rPr>
                        <w:t>PADRONIZAÇÃO</w:t>
                      </w:r>
                      <w:r w:rsidRPr="003116E0">
                        <w:rPr>
                          <w:rFonts w:ascii="Arial" w:hAnsi="Arial" w:cs="Arial"/>
                          <w:b/>
                          <w:spacing w:val="-3"/>
                        </w:rPr>
                        <w:t xml:space="preserve"> </w:t>
                      </w:r>
                      <w:r w:rsidRPr="003116E0">
                        <w:rPr>
                          <w:rFonts w:ascii="Arial" w:hAnsi="Arial" w:cs="Arial"/>
                          <w:b/>
                        </w:rPr>
                        <w:t>(ART</w:t>
                      </w:r>
                      <w:r w:rsidRPr="003116E0">
                        <w:rPr>
                          <w:rFonts w:ascii="Arial" w:hAnsi="Arial" w:cs="Arial"/>
                          <w:b/>
                          <w:spacing w:val="-5"/>
                        </w:rPr>
                        <w:t xml:space="preserve"> </w:t>
                      </w:r>
                      <w:r w:rsidRPr="003116E0">
                        <w:rPr>
                          <w:rFonts w:ascii="Arial" w:hAnsi="Arial" w:cs="Arial"/>
                          <w:b/>
                        </w:rPr>
                        <w:t>14º,</w:t>
                      </w:r>
                      <w:r w:rsidRPr="003116E0">
                        <w:rPr>
                          <w:rFonts w:ascii="Arial" w:hAnsi="Arial" w:cs="Arial"/>
                          <w:b/>
                          <w:spacing w:val="-4"/>
                        </w:rPr>
                        <w:t xml:space="preserve"> </w:t>
                      </w:r>
                      <w:r w:rsidRPr="003116E0">
                        <w:rPr>
                          <w:rFonts w:ascii="Arial" w:hAnsi="Arial" w:cs="Arial"/>
                          <w:b/>
                        </w:rPr>
                        <w:t>INCISO</w:t>
                      </w:r>
                      <w:r w:rsidRPr="003116E0">
                        <w:rPr>
                          <w:rFonts w:ascii="Arial" w:hAnsi="Arial" w:cs="Arial"/>
                          <w:b/>
                          <w:spacing w:val="-6"/>
                        </w:rPr>
                        <w:t xml:space="preserve"> </w:t>
                      </w:r>
                      <w:r w:rsidRPr="003116E0">
                        <w:rPr>
                          <w:rFonts w:ascii="Arial" w:hAnsi="Arial" w:cs="Arial"/>
                          <w:b/>
                        </w:rPr>
                        <w:t>VIII)</w:t>
                      </w:r>
                    </w:p>
                  </w:txbxContent>
                </v:textbox>
                <w10:wrap type="topAndBottom" anchorx="page"/>
              </v:shape>
            </w:pict>
          </mc:Fallback>
        </mc:AlternateContent>
      </w:r>
      <w:r w:rsidR="001F3158" w:rsidRPr="00BD186D">
        <w:rPr>
          <w:rFonts w:cs="Arial"/>
          <w:sz w:val="20"/>
        </w:rPr>
        <w:t>22.1</w:t>
      </w:r>
      <w:r w:rsidR="001F3158" w:rsidRPr="00BD186D">
        <w:rPr>
          <w:rFonts w:cs="Arial"/>
          <w:spacing w:val="1"/>
          <w:sz w:val="20"/>
        </w:rPr>
        <w:t xml:space="preserve"> </w:t>
      </w:r>
      <w:r w:rsidR="001F3158" w:rsidRPr="00BD186D">
        <w:rPr>
          <w:rFonts w:cs="Arial"/>
          <w:sz w:val="20"/>
        </w:rPr>
        <w:t>O</w:t>
      </w:r>
      <w:r w:rsidR="001F3158" w:rsidRPr="00BD186D">
        <w:rPr>
          <w:rFonts w:cs="Arial"/>
          <w:spacing w:val="1"/>
          <w:sz w:val="20"/>
        </w:rPr>
        <w:t xml:space="preserve"> </w:t>
      </w:r>
      <w:r w:rsidR="001F3158" w:rsidRPr="00BD186D">
        <w:rPr>
          <w:rFonts w:cs="Arial"/>
          <w:sz w:val="20"/>
        </w:rPr>
        <w:t>item</w:t>
      </w:r>
      <w:r w:rsidR="001F3158" w:rsidRPr="00BD186D">
        <w:rPr>
          <w:rFonts w:cs="Arial"/>
          <w:spacing w:val="1"/>
          <w:sz w:val="20"/>
        </w:rPr>
        <w:t xml:space="preserve"> </w:t>
      </w:r>
      <w:r w:rsidR="001F3158" w:rsidRPr="00BD186D">
        <w:rPr>
          <w:rFonts w:cs="Arial"/>
          <w:sz w:val="20"/>
        </w:rPr>
        <w:t>não</w:t>
      </w:r>
      <w:r w:rsidR="001F3158" w:rsidRPr="00BD186D">
        <w:rPr>
          <w:rFonts w:cs="Arial"/>
          <w:spacing w:val="1"/>
          <w:sz w:val="20"/>
        </w:rPr>
        <w:t xml:space="preserve"> </w:t>
      </w:r>
      <w:r w:rsidR="001F3158" w:rsidRPr="00BD186D">
        <w:rPr>
          <w:rFonts w:cs="Arial"/>
          <w:sz w:val="20"/>
        </w:rPr>
        <w:t>deverá</w:t>
      </w:r>
      <w:r w:rsidR="001F3158" w:rsidRPr="00BD186D">
        <w:rPr>
          <w:rFonts w:cs="Arial"/>
          <w:spacing w:val="1"/>
          <w:sz w:val="20"/>
        </w:rPr>
        <w:t xml:space="preserve"> </w:t>
      </w:r>
      <w:r w:rsidR="001F3158" w:rsidRPr="00BD186D">
        <w:rPr>
          <w:rFonts w:cs="Arial"/>
          <w:sz w:val="20"/>
        </w:rPr>
        <w:t>ser</w:t>
      </w:r>
      <w:r w:rsidR="001F3158" w:rsidRPr="00BD186D">
        <w:rPr>
          <w:rFonts w:cs="Arial"/>
          <w:spacing w:val="1"/>
          <w:sz w:val="20"/>
        </w:rPr>
        <w:t xml:space="preserve"> </w:t>
      </w:r>
      <w:r w:rsidR="001F3158" w:rsidRPr="00BD186D">
        <w:rPr>
          <w:rFonts w:cs="Arial"/>
          <w:sz w:val="20"/>
        </w:rPr>
        <w:t>considerado,</w:t>
      </w:r>
      <w:r w:rsidR="001F3158" w:rsidRPr="00BD186D">
        <w:rPr>
          <w:rFonts w:cs="Arial"/>
          <w:spacing w:val="1"/>
          <w:sz w:val="20"/>
        </w:rPr>
        <w:t xml:space="preserve"> </w:t>
      </w:r>
      <w:r w:rsidR="001F3158" w:rsidRPr="00BD186D">
        <w:rPr>
          <w:rFonts w:cs="Arial"/>
          <w:sz w:val="20"/>
        </w:rPr>
        <w:t>visto</w:t>
      </w:r>
      <w:r w:rsidR="001F3158" w:rsidRPr="00BD186D">
        <w:rPr>
          <w:rFonts w:cs="Arial"/>
          <w:spacing w:val="1"/>
          <w:sz w:val="20"/>
        </w:rPr>
        <w:t xml:space="preserve"> </w:t>
      </w:r>
      <w:r w:rsidR="001F3158" w:rsidRPr="00BD186D">
        <w:rPr>
          <w:rFonts w:cs="Arial"/>
          <w:sz w:val="20"/>
        </w:rPr>
        <w:t>que</w:t>
      </w:r>
      <w:r w:rsidR="001F3158" w:rsidRPr="00BD186D">
        <w:rPr>
          <w:rFonts w:cs="Arial"/>
          <w:spacing w:val="1"/>
          <w:sz w:val="20"/>
        </w:rPr>
        <w:t xml:space="preserve"> </w:t>
      </w:r>
      <w:r w:rsidR="001F3158" w:rsidRPr="00BD186D">
        <w:rPr>
          <w:rFonts w:cs="Arial"/>
          <w:sz w:val="20"/>
        </w:rPr>
        <w:t>estamos</w:t>
      </w:r>
      <w:r w:rsidR="001F3158" w:rsidRPr="00BD186D">
        <w:rPr>
          <w:rFonts w:cs="Arial"/>
          <w:spacing w:val="1"/>
          <w:sz w:val="20"/>
        </w:rPr>
        <w:t xml:space="preserve"> </w:t>
      </w:r>
      <w:r w:rsidR="001F3158" w:rsidRPr="00BD186D">
        <w:rPr>
          <w:rFonts w:cs="Arial"/>
          <w:sz w:val="20"/>
        </w:rPr>
        <w:t>tratando</w:t>
      </w:r>
      <w:r w:rsidR="001F3158" w:rsidRPr="00BD186D">
        <w:rPr>
          <w:rFonts w:cs="Arial"/>
          <w:spacing w:val="1"/>
          <w:sz w:val="20"/>
        </w:rPr>
        <w:t xml:space="preserve"> </w:t>
      </w:r>
      <w:r w:rsidR="001F3158" w:rsidRPr="00BD186D">
        <w:rPr>
          <w:rFonts w:cs="Arial"/>
          <w:sz w:val="20"/>
        </w:rPr>
        <w:t>da</w:t>
      </w:r>
      <w:r w:rsidR="001F3158" w:rsidRPr="00BD186D">
        <w:rPr>
          <w:rFonts w:cs="Arial"/>
          <w:spacing w:val="1"/>
          <w:sz w:val="20"/>
        </w:rPr>
        <w:t xml:space="preserve"> </w:t>
      </w:r>
      <w:r w:rsidR="001F3158" w:rsidRPr="00BD186D">
        <w:rPr>
          <w:rFonts w:cs="Arial"/>
          <w:spacing w:val="-1"/>
          <w:sz w:val="20"/>
        </w:rPr>
        <w:t>prestação</w:t>
      </w:r>
      <w:r w:rsidR="001F3158" w:rsidRPr="00BD186D">
        <w:rPr>
          <w:rFonts w:cs="Arial"/>
          <w:spacing w:val="-16"/>
          <w:sz w:val="20"/>
        </w:rPr>
        <w:t xml:space="preserve"> </w:t>
      </w:r>
      <w:r w:rsidR="001F3158" w:rsidRPr="00BD186D">
        <w:rPr>
          <w:rFonts w:cs="Arial"/>
          <w:spacing w:val="-1"/>
          <w:sz w:val="20"/>
        </w:rPr>
        <w:t>de</w:t>
      </w:r>
      <w:r w:rsidR="001F3158" w:rsidRPr="00BD186D">
        <w:rPr>
          <w:rFonts w:cs="Arial"/>
          <w:spacing w:val="-16"/>
          <w:sz w:val="20"/>
        </w:rPr>
        <w:t xml:space="preserve"> </w:t>
      </w:r>
      <w:r w:rsidR="001F3158" w:rsidRPr="00BD186D">
        <w:rPr>
          <w:rFonts w:cs="Arial"/>
          <w:spacing w:val="-1"/>
          <w:sz w:val="20"/>
        </w:rPr>
        <w:t>um</w:t>
      </w:r>
      <w:r w:rsidR="001F3158" w:rsidRPr="00BD186D">
        <w:rPr>
          <w:rFonts w:cs="Arial"/>
          <w:spacing w:val="-16"/>
          <w:sz w:val="20"/>
        </w:rPr>
        <w:t xml:space="preserve"> </w:t>
      </w:r>
      <w:r w:rsidR="001F3158" w:rsidRPr="00BD186D">
        <w:rPr>
          <w:rFonts w:cs="Arial"/>
          <w:spacing w:val="-1"/>
          <w:sz w:val="20"/>
        </w:rPr>
        <w:t>serviço</w:t>
      </w:r>
      <w:r w:rsidR="001F3158" w:rsidRPr="00BD186D">
        <w:rPr>
          <w:rFonts w:cs="Arial"/>
          <w:spacing w:val="-16"/>
          <w:sz w:val="20"/>
        </w:rPr>
        <w:t xml:space="preserve"> </w:t>
      </w:r>
      <w:r w:rsidR="001F3158" w:rsidRPr="00BD186D">
        <w:rPr>
          <w:rFonts w:cs="Arial"/>
          <w:spacing w:val="-1"/>
          <w:sz w:val="20"/>
        </w:rPr>
        <w:t>por</w:t>
      </w:r>
      <w:r w:rsidR="001F3158" w:rsidRPr="00BD186D">
        <w:rPr>
          <w:rFonts w:cs="Arial"/>
          <w:spacing w:val="-16"/>
          <w:sz w:val="20"/>
        </w:rPr>
        <w:t xml:space="preserve"> </w:t>
      </w:r>
      <w:r w:rsidR="001F3158" w:rsidRPr="00BD186D">
        <w:rPr>
          <w:rFonts w:cs="Arial"/>
          <w:spacing w:val="-1"/>
          <w:sz w:val="20"/>
        </w:rPr>
        <w:t>meio</w:t>
      </w:r>
      <w:r w:rsidR="001F3158" w:rsidRPr="00BD186D">
        <w:rPr>
          <w:rFonts w:cs="Arial"/>
          <w:spacing w:val="-19"/>
          <w:sz w:val="20"/>
        </w:rPr>
        <w:t xml:space="preserve"> </w:t>
      </w:r>
      <w:r w:rsidR="001F3158" w:rsidRPr="00BD186D">
        <w:rPr>
          <w:rFonts w:cs="Arial"/>
          <w:spacing w:val="-1"/>
          <w:sz w:val="20"/>
        </w:rPr>
        <w:t>de</w:t>
      </w:r>
      <w:r w:rsidR="001F3158" w:rsidRPr="00BD186D">
        <w:rPr>
          <w:rFonts w:cs="Arial"/>
          <w:spacing w:val="-15"/>
          <w:sz w:val="20"/>
        </w:rPr>
        <w:t xml:space="preserve"> </w:t>
      </w:r>
      <w:r w:rsidR="001F3158" w:rsidRPr="00BD186D">
        <w:rPr>
          <w:rFonts w:cs="Arial"/>
          <w:spacing w:val="-1"/>
          <w:sz w:val="20"/>
        </w:rPr>
        <w:t>sistema</w:t>
      </w:r>
      <w:r w:rsidR="001F3158" w:rsidRPr="00BD186D">
        <w:rPr>
          <w:rFonts w:cs="Arial"/>
          <w:spacing w:val="-16"/>
          <w:sz w:val="20"/>
        </w:rPr>
        <w:t xml:space="preserve"> </w:t>
      </w:r>
      <w:r w:rsidR="001F3158" w:rsidRPr="00BD186D">
        <w:rPr>
          <w:rFonts w:cs="Arial"/>
          <w:sz w:val="20"/>
        </w:rPr>
        <w:t>informatizado,</w:t>
      </w:r>
      <w:r w:rsidR="001F3158" w:rsidRPr="00BD186D">
        <w:rPr>
          <w:rFonts w:cs="Arial"/>
          <w:spacing w:val="-19"/>
          <w:sz w:val="20"/>
        </w:rPr>
        <w:t xml:space="preserve"> </w:t>
      </w:r>
      <w:r w:rsidR="001F3158" w:rsidRPr="00BD186D">
        <w:rPr>
          <w:rFonts w:cs="Arial"/>
          <w:sz w:val="20"/>
        </w:rPr>
        <w:t>não</w:t>
      </w:r>
      <w:r w:rsidR="001F3158" w:rsidRPr="00BD186D">
        <w:rPr>
          <w:rFonts w:cs="Arial"/>
          <w:spacing w:val="-15"/>
          <w:sz w:val="20"/>
        </w:rPr>
        <w:t xml:space="preserve"> </w:t>
      </w:r>
      <w:r w:rsidR="001F3158" w:rsidRPr="00BD186D">
        <w:rPr>
          <w:rFonts w:cs="Arial"/>
          <w:sz w:val="20"/>
        </w:rPr>
        <w:t>sendo,</w:t>
      </w:r>
      <w:r w:rsidR="001F3158" w:rsidRPr="00BD186D">
        <w:rPr>
          <w:rFonts w:cs="Arial"/>
          <w:spacing w:val="-16"/>
          <w:sz w:val="20"/>
        </w:rPr>
        <w:t xml:space="preserve"> </w:t>
      </w:r>
      <w:r w:rsidR="001F3158" w:rsidRPr="00BD186D">
        <w:rPr>
          <w:rFonts w:cs="Arial"/>
          <w:sz w:val="20"/>
        </w:rPr>
        <w:t>portanto,</w:t>
      </w:r>
      <w:r w:rsidR="001F3158" w:rsidRPr="00BD186D">
        <w:rPr>
          <w:rFonts w:cs="Arial"/>
          <w:spacing w:val="-64"/>
          <w:sz w:val="20"/>
        </w:rPr>
        <w:t xml:space="preserve"> </w:t>
      </w:r>
      <w:r w:rsidR="001F3158" w:rsidRPr="00BD186D">
        <w:rPr>
          <w:rFonts w:cs="Arial"/>
          <w:sz w:val="20"/>
        </w:rPr>
        <w:t>possível</w:t>
      </w:r>
      <w:r w:rsidR="001F3158" w:rsidRPr="00BD186D">
        <w:rPr>
          <w:rFonts w:cs="Arial"/>
          <w:spacing w:val="-4"/>
          <w:sz w:val="20"/>
        </w:rPr>
        <w:t xml:space="preserve"> </w:t>
      </w:r>
      <w:r w:rsidR="001F3158" w:rsidRPr="00BD186D">
        <w:rPr>
          <w:rFonts w:cs="Arial"/>
          <w:sz w:val="20"/>
        </w:rPr>
        <w:t>a indicação</w:t>
      </w:r>
      <w:r w:rsidR="001F3158" w:rsidRPr="00BD186D">
        <w:rPr>
          <w:rFonts w:cs="Arial"/>
          <w:spacing w:val="-2"/>
          <w:sz w:val="20"/>
        </w:rPr>
        <w:t xml:space="preserve"> </w:t>
      </w:r>
      <w:r w:rsidR="001F3158" w:rsidRPr="00BD186D">
        <w:rPr>
          <w:rFonts w:cs="Arial"/>
          <w:sz w:val="20"/>
        </w:rPr>
        <w:t>de marca e/ou</w:t>
      </w:r>
      <w:r w:rsidR="001F3158" w:rsidRPr="00BD186D">
        <w:rPr>
          <w:rFonts w:cs="Arial"/>
          <w:spacing w:val="-3"/>
          <w:sz w:val="20"/>
        </w:rPr>
        <w:t xml:space="preserve"> </w:t>
      </w:r>
      <w:r w:rsidR="001F3158" w:rsidRPr="00BD186D">
        <w:rPr>
          <w:rFonts w:cs="Arial"/>
          <w:sz w:val="20"/>
        </w:rPr>
        <w:t>similaridade.</w:t>
      </w:r>
    </w:p>
    <w:p w14:paraId="06D7C37E" w14:textId="77777777" w:rsidR="003116E0" w:rsidRPr="00BD186D" w:rsidRDefault="001F3158" w:rsidP="003116E0">
      <w:pPr>
        <w:pStyle w:val="Corpodetexto"/>
        <w:tabs>
          <w:tab w:val="left" w:pos="978"/>
        </w:tabs>
        <w:spacing w:line="360" w:lineRule="auto"/>
        <w:rPr>
          <w:rFonts w:cs="Arial"/>
          <w:sz w:val="20"/>
        </w:rPr>
      </w:pPr>
      <w:r w:rsidRPr="00BD186D">
        <w:rPr>
          <w:rFonts w:cs="Arial"/>
          <w:sz w:val="20"/>
        </w:rPr>
        <w:t>23.1</w:t>
      </w:r>
      <w:r w:rsidRPr="00BD186D">
        <w:rPr>
          <w:rFonts w:cs="Arial"/>
          <w:spacing w:val="3"/>
          <w:sz w:val="20"/>
        </w:rPr>
        <w:t xml:space="preserve"> </w:t>
      </w:r>
      <w:r w:rsidRPr="00BD186D">
        <w:rPr>
          <w:rFonts w:cs="Arial"/>
          <w:sz w:val="20"/>
        </w:rPr>
        <w:t>Não</w:t>
      </w:r>
      <w:r w:rsidRPr="00BD186D">
        <w:rPr>
          <w:rFonts w:cs="Arial"/>
          <w:spacing w:val="4"/>
          <w:sz w:val="20"/>
        </w:rPr>
        <w:t xml:space="preserve"> </w:t>
      </w:r>
      <w:r w:rsidRPr="00BD186D">
        <w:rPr>
          <w:rFonts w:cs="Arial"/>
          <w:sz w:val="20"/>
        </w:rPr>
        <w:t>será</w:t>
      </w:r>
      <w:r w:rsidRPr="00BD186D">
        <w:rPr>
          <w:rFonts w:cs="Arial"/>
          <w:spacing w:val="2"/>
          <w:sz w:val="20"/>
        </w:rPr>
        <w:t xml:space="preserve"> </w:t>
      </w:r>
      <w:r w:rsidRPr="00BD186D">
        <w:rPr>
          <w:rFonts w:cs="Arial"/>
          <w:sz w:val="20"/>
        </w:rPr>
        <w:t>necessário</w:t>
      </w:r>
      <w:r w:rsidRPr="00BD186D">
        <w:rPr>
          <w:rFonts w:cs="Arial"/>
          <w:spacing w:val="6"/>
          <w:sz w:val="20"/>
        </w:rPr>
        <w:t xml:space="preserve"> </w:t>
      </w:r>
      <w:r w:rsidRPr="00BD186D">
        <w:rPr>
          <w:rFonts w:cs="Arial"/>
          <w:sz w:val="20"/>
        </w:rPr>
        <w:t>considerar</w:t>
      </w:r>
      <w:r w:rsidRPr="00BD186D">
        <w:rPr>
          <w:rFonts w:cs="Arial"/>
          <w:spacing w:val="1"/>
          <w:sz w:val="20"/>
        </w:rPr>
        <w:t xml:space="preserve"> </w:t>
      </w:r>
      <w:r w:rsidRPr="00BD186D">
        <w:rPr>
          <w:rFonts w:cs="Arial"/>
          <w:sz w:val="20"/>
        </w:rPr>
        <w:t>a</w:t>
      </w:r>
      <w:r w:rsidRPr="00BD186D">
        <w:rPr>
          <w:rFonts w:cs="Arial"/>
          <w:spacing w:val="3"/>
          <w:sz w:val="20"/>
        </w:rPr>
        <w:t xml:space="preserve"> </w:t>
      </w:r>
      <w:r w:rsidRPr="00BD186D">
        <w:rPr>
          <w:rFonts w:cs="Arial"/>
          <w:sz w:val="20"/>
        </w:rPr>
        <w:t>padronização</w:t>
      </w:r>
      <w:r w:rsidRPr="00BD186D">
        <w:rPr>
          <w:rFonts w:cs="Arial"/>
          <w:spacing w:val="2"/>
          <w:sz w:val="20"/>
        </w:rPr>
        <w:t xml:space="preserve"> </w:t>
      </w:r>
      <w:r w:rsidRPr="00BD186D">
        <w:rPr>
          <w:rFonts w:cs="Arial"/>
          <w:sz w:val="20"/>
        </w:rPr>
        <w:t>para</w:t>
      </w:r>
      <w:r w:rsidRPr="00BD186D">
        <w:rPr>
          <w:rFonts w:cs="Arial"/>
          <w:spacing w:val="3"/>
          <w:sz w:val="20"/>
        </w:rPr>
        <w:t xml:space="preserve"> </w:t>
      </w:r>
      <w:r w:rsidRPr="00BD186D">
        <w:rPr>
          <w:rFonts w:cs="Arial"/>
          <w:sz w:val="20"/>
        </w:rPr>
        <w:t>o</w:t>
      </w:r>
      <w:r w:rsidRPr="00BD186D">
        <w:rPr>
          <w:rFonts w:cs="Arial"/>
          <w:spacing w:val="3"/>
          <w:sz w:val="20"/>
        </w:rPr>
        <w:t xml:space="preserve"> </w:t>
      </w:r>
      <w:r w:rsidRPr="00BD186D">
        <w:rPr>
          <w:rFonts w:cs="Arial"/>
          <w:sz w:val="20"/>
        </w:rPr>
        <w:t>objeto</w:t>
      </w:r>
      <w:r w:rsidRPr="00BD186D">
        <w:rPr>
          <w:rFonts w:cs="Arial"/>
          <w:spacing w:val="3"/>
          <w:sz w:val="20"/>
        </w:rPr>
        <w:t xml:space="preserve"> </w:t>
      </w:r>
      <w:r w:rsidRPr="00BD186D">
        <w:rPr>
          <w:rFonts w:cs="Arial"/>
          <w:sz w:val="20"/>
        </w:rPr>
        <w:t>presente</w:t>
      </w:r>
      <w:r w:rsidRPr="00BD186D">
        <w:rPr>
          <w:rFonts w:cs="Arial"/>
          <w:spacing w:val="4"/>
          <w:sz w:val="20"/>
        </w:rPr>
        <w:t xml:space="preserve"> </w:t>
      </w:r>
      <w:r w:rsidRPr="00BD186D">
        <w:rPr>
          <w:rFonts w:cs="Arial"/>
          <w:sz w:val="20"/>
        </w:rPr>
        <w:t>na</w:t>
      </w:r>
      <w:r w:rsidRPr="00BD186D">
        <w:rPr>
          <w:rFonts w:cs="Arial"/>
          <w:spacing w:val="-64"/>
          <w:sz w:val="20"/>
        </w:rPr>
        <w:t xml:space="preserve"> </w:t>
      </w:r>
      <w:r w:rsidRPr="00BD186D">
        <w:rPr>
          <w:rFonts w:cs="Arial"/>
          <w:sz w:val="20"/>
        </w:rPr>
        <w:t>referida</w:t>
      </w:r>
      <w:r w:rsidRPr="00BD186D">
        <w:rPr>
          <w:rFonts w:cs="Arial"/>
          <w:spacing w:val="-1"/>
          <w:sz w:val="20"/>
        </w:rPr>
        <w:t xml:space="preserve"> </w:t>
      </w:r>
      <w:r w:rsidRPr="00BD186D">
        <w:rPr>
          <w:rFonts w:cs="Arial"/>
          <w:sz w:val="20"/>
        </w:rPr>
        <w:t>licitação.</w:t>
      </w:r>
    </w:p>
    <w:p w14:paraId="1C3410E8" w14:textId="21075E16" w:rsidR="003116E0" w:rsidRPr="00BD186D" w:rsidRDefault="003116E0" w:rsidP="003116E0">
      <w:pPr>
        <w:pStyle w:val="Corpodetexto"/>
        <w:tabs>
          <w:tab w:val="left" w:pos="978"/>
        </w:tabs>
        <w:spacing w:line="360" w:lineRule="auto"/>
        <w:rPr>
          <w:rFonts w:cs="Arial"/>
          <w:sz w:val="20"/>
        </w:rPr>
      </w:pPr>
      <w:r w:rsidRPr="00BD186D">
        <w:rPr>
          <w:rFonts w:cs="Arial"/>
          <w:noProof/>
          <w:sz w:val="20"/>
        </w:rPr>
        <mc:AlternateContent>
          <mc:Choice Requires="wps">
            <w:drawing>
              <wp:anchor distT="0" distB="0" distL="0" distR="0" simplePos="0" relativeHeight="251707392" behindDoc="1" locked="0" layoutInCell="1" allowOverlap="1" wp14:anchorId="5FB713A8" wp14:editId="46A8583D">
                <wp:simplePos x="0" y="0"/>
                <wp:positionH relativeFrom="page">
                  <wp:posOffset>1084580</wp:posOffset>
                </wp:positionH>
                <wp:positionV relativeFrom="paragraph">
                  <wp:posOffset>626745</wp:posOffset>
                </wp:positionV>
                <wp:extent cx="5394960" cy="170180"/>
                <wp:effectExtent l="0" t="0" r="15240" b="20320"/>
                <wp:wrapTopAndBottom/>
                <wp:docPr id="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01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CB7C8C" w14:textId="77777777" w:rsidR="00031FA8" w:rsidRPr="003116E0" w:rsidRDefault="00031FA8" w:rsidP="003116E0">
                            <w:pPr>
                              <w:spacing w:before="3"/>
                              <w:ind w:left="103"/>
                              <w:jc w:val="center"/>
                              <w:rPr>
                                <w:rFonts w:ascii="Arial" w:hAnsi="Arial" w:cs="Arial"/>
                                <w:b/>
                              </w:rPr>
                            </w:pPr>
                            <w:r w:rsidRPr="003116E0">
                              <w:rPr>
                                <w:rFonts w:ascii="Arial" w:hAnsi="Arial" w:cs="Arial"/>
                                <w:b/>
                              </w:rPr>
                              <w:t>24</w:t>
                            </w:r>
                            <w:r w:rsidRPr="003116E0">
                              <w:rPr>
                                <w:rFonts w:ascii="Arial" w:hAnsi="Arial" w:cs="Arial"/>
                                <w:b/>
                                <w:spacing w:val="-2"/>
                              </w:rPr>
                              <w:t xml:space="preserve"> </w:t>
                            </w:r>
                            <w:r w:rsidRPr="003116E0">
                              <w:rPr>
                                <w:rFonts w:ascii="Arial" w:hAnsi="Arial" w:cs="Arial"/>
                                <w:b/>
                              </w:rPr>
                              <w:t>–</w:t>
                            </w:r>
                            <w:r w:rsidRPr="003116E0">
                              <w:rPr>
                                <w:rFonts w:ascii="Arial" w:hAnsi="Arial" w:cs="Arial"/>
                                <w:b/>
                                <w:spacing w:val="-4"/>
                              </w:rPr>
                              <w:t xml:space="preserve"> </w:t>
                            </w:r>
                            <w:r w:rsidRPr="003116E0">
                              <w:rPr>
                                <w:rFonts w:ascii="Arial" w:hAnsi="Arial" w:cs="Arial"/>
                                <w:b/>
                              </w:rPr>
                              <w:t>RESPONSÁVEL</w:t>
                            </w:r>
                            <w:r w:rsidRPr="003116E0">
                              <w:rPr>
                                <w:rFonts w:ascii="Arial" w:hAnsi="Arial" w:cs="Arial"/>
                                <w:b/>
                                <w:spacing w:val="-10"/>
                              </w:rPr>
                              <w:t xml:space="preserve"> </w:t>
                            </w:r>
                            <w:r w:rsidRPr="003116E0">
                              <w:rPr>
                                <w:rFonts w:ascii="Arial" w:hAnsi="Arial" w:cs="Arial"/>
                                <w:b/>
                              </w:rPr>
                              <w:t>PELA</w:t>
                            </w:r>
                            <w:r w:rsidRPr="003116E0">
                              <w:rPr>
                                <w:rFonts w:ascii="Arial" w:hAnsi="Arial" w:cs="Arial"/>
                                <w:b/>
                                <w:spacing w:val="-12"/>
                              </w:rPr>
                              <w:t xml:space="preserve"> </w:t>
                            </w:r>
                            <w:r w:rsidRPr="003116E0">
                              <w:rPr>
                                <w:rFonts w:ascii="Arial" w:hAnsi="Arial" w:cs="Arial"/>
                                <w:b/>
                              </w:rPr>
                              <w:t>ELABORAÇÃO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13A8" id="Text Box 4" o:spid="_x0000_s1045" type="#_x0000_t202" style="position:absolute;left:0;text-align:left;margin-left:85.4pt;margin-top:49.35pt;width:424.8pt;height:13.4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" filled="f" strokeweight=".48pt">
                <v:textbox inset="0,0,0,0">
                  <w:txbxContent>
                    <w:p w14:paraId="72CB7C8C" w14:textId="77777777" w:rsidR="00031FA8" w:rsidRPr="003116E0" w:rsidRDefault="00031FA8" w:rsidP="003116E0">
                      <w:pPr>
                        <w:spacing w:before="3"/>
                        <w:ind w:left="103"/>
                        <w:jc w:val="center"/>
                        <w:rPr>
                          <w:rFonts w:ascii="Arial" w:hAnsi="Arial" w:cs="Arial"/>
                          <w:b/>
                        </w:rPr>
                      </w:pPr>
                      <w:r w:rsidRPr="003116E0">
                        <w:rPr>
                          <w:rFonts w:ascii="Arial" w:hAnsi="Arial" w:cs="Arial"/>
                          <w:b/>
                        </w:rPr>
                        <w:t>24</w:t>
                      </w:r>
                      <w:r w:rsidRPr="003116E0">
                        <w:rPr>
                          <w:rFonts w:ascii="Arial" w:hAnsi="Arial" w:cs="Arial"/>
                          <w:b/>
                          <w:spacing w:val="-2"/>
                        </w:rPr>
                        <w:t xml:space="preserve"> </w:t>
                      </w:r>
                      <w:r w:rsidRPr="003116E0">
                        <w:rPr>
                          <w:rFonts w:ascii="Arial" w:hAnsi="Arial" w:cs="Arial"/>
                          <w:b/>
                        </w:rPr>
                        <w:t>–</w:t>
                      </w:r>
                      <w:r w:rsidRPr="003116E0">
                        <w:rPr>
                          <w:rFonts w:ascii="Arial" w:hAnsi="Arial" w:cs="Arial"/>
                          <w:b/>
                          <w:spacing w:val="-4"/>
                        </w:rPr>
                        <w:t xml:space="preserve"> </w:t>
                      </w:r>
                      <w:r w:rsidRPr="003116E0">
                        <w:rPr>
                          <w:rFonts w:ascii="Arial" w:hAnsi="Arial" w:cs="Arial"/>
                          <w:b/>
                        </w:rPr>
                        <w:t>RESPONSÁVEL</w:t>
                      </w:r>
                      <w:r w:rsidRPr="003116E0">
                        <w:rPr>
                          <w:rFonts w:ascii="Arial" w:hAnsi="Arial" w:cs="Arial"/>
                          <w:b/>
                          <w:spacing w:val="-10"/>
                        </w:rPr>
                        <w:t xml:space="preserve"> </w:t>
                      </w:r>
                      <w:r w:rsidRPr="003116E0">
                        <w:rPr>
                          <w:rFonts w:ascii="Arial" w:hAnsi="Arial" w:cs="Arial"/>
                          <w:b/>
                        </w:rPr>
                        <w:t>PELA</w:t>
                      </w:r>
                      <w:r w:rsidRPr="003116E0">
                        <w:rPr>
                          <w:rFonts w:ascii="Arial" w:hAnsi="Arial" w:cs="Arial"/>
                          <w:b/>
                          <w:spacing w:val="-12"/>
                        </w:rPr>
                        <w:t xml:space="preserve"> </w:t>
                      </w:r>
                      <w:r w:rsidRPr="003116E0">
                        <w:rPr>
                          <w:rFonts w:ascii="Arial" w:hAnsi="Arial" w:cs="Arial"/>
                          <w:b/>
                        </w:rPr>
                        <w:t>ELABORAÇÃO</w:t>
                      </w:r>
                    </w:p>
                  </w:txbxContent>
                </v:textbox>
                <w10:wrap type="topAndBottom" anchorx="page"/>
              </v:shape>
            </w:pict>
          </mc:Fallback>
        </mc:AlternateContent>
      </w:r>
      <w:r w:rsidR="001F3158" w:rsidRPr="00BD186D">
        <w:rPr>
          <w:rFonts w:cs="Arial"/>
          <w:sz w:val="20"/>
        </w:rPr>
        <w:t>24.1</w:t>
      </w:r>
      <w:r w:rsidR="001F3158" w:rsidRPr="00BD186D">
        <w:rPr>
          <w:rFonts w:cs="Arial"/>
          <w:spacing w:val="1"/>
          <w:sz w:val="20"/>
        </w:rPr>
        <w:t xml:space="preserve"> </w:t>
      </w:r>
      <w:r w:rsidR="001F3158" w:rsidRPr="00BD186D">
        <w:rPr>
          <w:rFonts w:cs="Arial"/>
          <w:sz w:val="20"/>
        </w:rPr>
        <w:t>O</w:t>
      </w:r>
      <w:r w:rsidR="001F3158" w:rsidRPr="00BD186D">
        <w:rPr>
          <w:rFonts w:cs="Arial"/>
          <w:spacing w:val="1"/>
          <w:sz w:val="20"/>
        </w:rPr>
        <w:t xml:space="preserve"> </w:t>
      </w:r>
      <w:r w:rsidR="001F3158" w:rsidRPr="00BD186D">
        <w:rPr>
          <w:rFonts w:cs="Arial"/>
          <w:sz w:val="20"/>
        </w:rPr>
        <w:t>presente Termo</w:t>
      </w:r>
      <w:r w:rsidR="001F3158" w:rsidRPr="00BD186D">
        <w:rPr>
          <w:rFonts w:cs="Arial"/>
          <w:spacing w:val="1"/>
          <w:sz w:val="20"/>
        </w:rPr>
        <w:t xml:space="preserve"> </w:t>
      </w:r>
      <w:r w:rsidR="001F3158" w:rsidRPr="00BD186D">
        <w:rPr>
          <w:rFonts w:cs="Arial"/>
          <w:sz w:val="20"/>
        </w:rPr>
        <w:t>de</w:t>
      </w:r>
      <w:r w:rsidR="001F3158" w:rsidRPr="00BD186D">
        <w:rPr>
          <w:rFonts w:cs="Arial"/>
          <w:spacing w:val="1"/>
          <w:sz w:val="20"/>
        </w:rPr>
        <w:t xml:space="preserve"> </w:t>
      </w:r>
      <w:r w:rsidR="001F3158" w:rsidRPr="00BD186D">
        <w:rPr>
          <w:rFonts w:cs="Arial"/>
          <w:sz w:val="20"/>
        </w:rPr>
        <w:t>Referência</w:t>
      </w:r>
      <w:r w:rsidR="001F3158" w:rsidRPr="00BD186D">
        <w:rPr>
          <w:rFonts w:cs="Arial"/>
          <w:spacing w:val="1"/>
          <w:sz w:val="20"/>
        </w:rPr>
        <w:t xml:space="preserve"> </w:t>
      </w:r>
      <w:r w:rsidR="001F3158" w:rsidRPr="00BD186D">
        <w:rPr>
          <w:rFonts w:cs="Arial"/>
          <w:sz w:val="20"/>
        </w:rPr>
        <w:t>foi</w:t>
      </w:r>
      <w:r w:rsidR="001F3158" w:rsidRPr="00BD186D">
        <w:rPr>
          <w:rFonts w:cs="Arial"/>
          <w:spacing w:val="1"/>
          <w:sz w:val="20"/>
        </w:rPr>
        <w:t xml:space="preserve"> </w:t>
      </w:r>
      <w:r w:rsidR="001F3158" w:rsidRPr="00BD186D">
        <w:rPr>
          <w:rFonts w:cs="Arial"/>
          <w:sz w:val="20"/>
        </w:rPr>
        <w:t>elaborado</w:t>
      </w:r>
      <w:r w:rsidR="001F3158" w:rsidRPr="00BD186D">
        <w:rPr>
          <w:rFonts w:cs="Arial"/>
          <w:spacing w:val="1"/>
          <w:sz w:val="20"/>
        </w:rPr>
        <w:t xml:space="preserve"> </w:t>
      </w:r>
      <w:r w:rsidR="001F3158" w:rsidRPr="00BD186D">
        <w:rPr>
          <w:rFonts w:cs="Arial"/>
          <w:sz w:val="20"/>
        </w:rPr>
        <w:t>pela</w:t>
      </w:r>
      <w:r w:rsidR="001F3158" w:rsidRPr="00BD186D">
        <w:rPr>
          <w:rFonts w:cs="Arial"/>
          <w:spacing w:val="1"/>
          <w:sz w:val="20"/>
        </w:rPr>
        <w:t xml:space="preserve"> </w:t>
      </w:r>
      <w:r w:rsidR="001F3158" w:rsidRPr="00BD186D">
        <w:rPr>
          <w:rFonts w:cs="Arial"/>
          <w:sz w:val="20"/>
        </w:rPr>
        <w:t>Subsecretaria</w:t>
      </w:r>
      <w:r w:rsidR="001F3158" w:rsidRPr="00BD186D">
        <w:rPr>
          <w:rFonts w:cs="Arial"/>
          <w:spacing w:val="1"/>
          <w:sz w:val="20"/>
        </w:rPr>
        <w:t xml:space="preserve"> </w:t>
      </w:r>
      <w:r w:rsidR="001F3158" w:rsidRPr="00BD186D">
        <w:rPr>
          <w:rFonts w:cs="Arial"/>
          <w:sz w:val="20"/>
        </w:rPr>
        <w:t>de</w:t>
      </w:r>
      <w:r w:rsidR="001F3158" w:rsidRPr="00BD186D">
        <w:rPr>
          <w:rFonts w:cs="Arial"/>
          <w:spacing w:val="-64"/>
          <w:sz w:val="20"/>
        </w:rPr>
        <w:t xml:space="preserve"> </w:t>
      </w:r>
      <w:r w:rsidR="001F3158" w:rsidRPr="00BD186D">
        <w:rPr>
          <w:rFonts w:cs="Arial"/>
          <w:sz w:val="20"/>
        </w:rPr>
        <w:t>Gestão</w:t>
      </w:r>
      <w:r w:rsidR="001F3158" w:rsidRPr="00BD186D">
        <w:rPr>
          <w:rFonts w:cs="Arial"/>
          <w:spacing w:val="-15"/>
          <w:sz w:val="20"/>
        </w:rPr>
        <w:t xml:space="preserve"> </w:t>
      </w:r>
      <w:r w:rsidR="001F3158" w:rsidRPr="00BD186D">
        <w:rPr>
          <w:rFonts w:cs="Arial"/>
          <w:sz w:val="20"/>
        </w:rPr>
        <w:t>Administrativa</w:t>
      </w:r>
      <w:r w:rsidR="001F3158" w:rsidRPr="00BD186D">
        <w:rPr>
          <w:rFonts w:cs="Arial"/>
          <w:spacing w:val="-3"/>
          <w:sz w:val="20"/>
        </w:rPr>
        <w:t xml:space="preserve"> </w:t>
      </w:r>
      <w:r w:rsidR="001F3158" w:rsidRPr="00BD186D">
        <w:rPr>
          <w:rFonts w:cs="Arial"/>
          <w:sz w:val="20"/>
        </w:rPr>
        <w:t>da</w:t>
      </w:r>
      <w:r w:rsidR="001F3158" w:rsidRPr="00BD186D">
        <w:rPr>
          <w:rFonts w:cs="Arial"/>
          <w:spacing w:val="-1"/>
          <w:sz w:val="20"/>
        </w:rPr>
        <w:t xml:space="preserve"> </w:t>
      </w:r>
      <w:r w:rsidR="001F3158" w:rsidRPr="00BD186D">
        <w:rPr>
          <w:rFonts w:cs="Arial"/>
          <w:sz w:val="20"/>
        </w:rPr>
        <w:t>Secretaria</w:t>
      </w:r>
      <w:r w:rsidR="001F3158" w:rsidRPr="00BD186D">
        <w:rPr>
          <w:rFonts w:cs="Arial"/>
          <w:spacing w:val="-1"/>
          <w:sz w:val="20"/>
        </w:rPr>
        <w:t xml:space="preserve"> </w:t>
      </w:r>
      <w:r w:rsidR="001F3158" w:rsidRPr="00BD186D">
        <w:rPr>
          <w:rFonts w:cs="Arial"/>
          <w:sz w:val="20"/>
        </w:rPr>
        <w:t>Municipal</w:t>
      </w:r>
      <w:r w:rsidR="001F3158" w:rsidRPr="00BD186D">
        <w:rPr>
          <w:rFonts w:cs="Arial"/>
          <w:spacing w:val="-2"/>
          <w:sz w:val="20"/>
        </w:rPr>
        <w:t xml:space="preserve"> </w:t>
      </w:r>
      <w:r w:rsidR="001F3158" w:rsidRPr="00BD186D">
        <w:rPr>
          <w:rFonts w:cs="Arial"/>
          <w:sz w:val="20"/>
        </w:rPr>
        <w:t>de</w:t>
      </w:r>
      <w:r w:rsidR="001F3158" w:rsidRPr="00BD186D">
        <w:rPr>
          <w:rFonts w:cs="Arial"/>
          <w:spacing w:val="-15"/>
          <w:sz w:val="20"/>
        </w:rPr>
        <w:t xml:space="preserve"> </w:t>
      </w:r>
      <w:r w:rsidR="001F3158" w:rsidRPr="00BD186D">
        <w:rPr>
          <w:rFonts w:cs="Arial"/>
          <w:sz w:val="20"/>
        </w:rPr>
        <w:t>Administração</w:t>
      </w:r>
      <w:r w:rsidRPr="00BD186D">
        <w:rPr>
          <w:rFonts w:cs="Arial"/>
          <w:sz w:val="20"/>
        </w:rPr>
        <w:t>.</w:t>
      </w:r>
    </w:p>
    <w:p w14:paraId="3A78EFC6" w14:textId="77777777" w:rsidR="001F3158" w:rsidRPr="00BD186D" w:rsidRDefault="001F3158" w:rsidP="0011268D">
      <w:pPr>
        <w:pStyle w:val="Ttulo1"/>
        <w:spacing w:before="92" w:line="360" w:lineRule="auto"/>
        <w:ind w:left="142"/>
        <w:rPr>
          <w:rFonts w:cs="Arial"/>
          <w:sz w:val="20"/>
        </w:rPr>
      </w:pPr>
      <w:r w:rsidRPr="00BD186D">
        <w:rPr>
          <w:rFonts w:cs="Arial"/>
          <w:sz w:val="20"/>
        </w:rPr>
        <w:t>Autor:</w:t>
      </w:r>
    </w:p>
    <w:p w14:paraId="2B3AB485" w14:textId="77777777" w:rsidR="001F3158" w:rsidRPr="00BD186D" w:rsidRDefault="001F3158" w:rsidP="003116E0">
      <w:pPr>
        <w:pStyle w:val="Ttulo1"/>
        <w:spacing w:before="92"/>
        <w:ind w:left="142"/>
        <w:jc w:val="center"/>
        <w:rPr>
          <w:rFonts w:cs="Arial"/>
          <w:sz w:val="20"/>
        </w:rPr>
      </w:pPr>
      <w:r w:rsidRPr="00BD186D">
        <w:rPr>
          <w:rFonts w:cs="Arial"/>
          <w:sz w:val="20"/>
        </w:rPr>
        <w:t>Guilherme Hecher de Vargas</w:t>
      </w:r>
    </w:p>
    <w:p w14:paraId="649FA530" w14:textId="062C12C2" w:rsidR="001F3158" w:rsidRPr="00BD186D" w:rsidRDefault="001F3158" w:rsidP="003116E0">
      <w:pPr>
        <w:pStyle w:val="Ttulo1"/>
        <w:spacing w:before="92"/>
        <w:ind w:left="142"/>
        <w:jc w:val="center"/>
        <w:rPr>
          <w:rFonts w:cs="Arial"/>
          <w:sz w:val="20"/>
        </w:rPr>
      </w:pPr>
      <w:r w:rsidRPr="00BD186D">
        <w:rPr>
          <w:rFonts w:cs="Arial"/>
          <w:spacing w:val="-1"/>
          <w:sz w:val="20"/>
        </w:rPr>
        <w:t>Subsecretário</w:t>
      </w:r>
      <w:r w:rsidRPr="00BD186D">
        <w:rPr>
          <w:rFonts w:cs="Arial"/>
          <w:sz w:val="20"/>
        </w:rPr>
        <w:t xml:space="preserve"> Municipal</w:t>
      </w:r>
      <w:r w:rsidRPr="00BD186D">
        <w:rPr>
          <w:rFonts w:cs="Arial"/>
          <w:spacing w:val="-3"/>
          <w:sz w:val="20"/>
        </w:rPr>
        <w:t xml:space="preserve"> </w:t>
      </w:r>
      <w:r w:rsidRPr="00BD186D">
        <w:rPr>
          <w:rFonts w:cs="Arial"/>
          <w:sz w:val="20"/>
        </w:rPr>
        <w:t>de</w:t>
      </w:r>
      <w:r w:rsidRPr="00BD186D">
        <w:rPr>
          <w:rFonts w:cs="Arial"/>
          <w:spacing w:val="-5"/>
          <w:sz w:val="20"/>
        </w:rPr>
        <w:t xml:space="preserve"> </w:t>
      </w:r>
      <w:r w:rsidRPr="00BD186D">
        <w:rPr>
          <w:rFonts w:cs="Arial"/>
          <w:sz w:val="20"/>
        </w:rPr>
        <w:t>Gestão</w:t>
      </w:r>
      <w:r w:rsidRPr="00BD186D">
        <w:rPr>
          <w:rFonts w:cs="Arial"/>
          <w:spacing w:val="-15"/>
          <w:sz w:val="20"/>
        </w:rPr>
        <w:t xml:space="preserve"> </w:t>
      </w:r>
      <w:r w:rsidRPr="00BD186D">
        <w:rPr>
          <w:rFonts w:cs="Arial"/>
          <w:sz w:val="20"/>
        </w:rPr>
        <w:t>Administrativa</w:t>
      </w:r>
    </w:p>
    <w:p w14:paraId="4CD0C756" w14:textId="77777777" w:rsidR="001F3158" w:rsidRPr="00BD186D" w:rsidRDefault="001F3158" w:rsidP="0011268D">
      <w:pPr>
        <w:pStyle w:val="Ttulo1"/>
        <w:spacing w:before="229" w:line="360" w:lineRule="auto"/>
        <w:ind w:left="142"/>
        <w:rPr>
          <w:rFonts w:cs="Arial"/>
          <w:sz w:val="20"/>
        </w:rPr>
      </w:pPr>
      <w:r w:rsidRPr="00BD186D">
        <w:rPr>
          <w:rFonts w:cs="Arial"/>
          <w:sz w:val="20"/>
        </w:rPr>
        <w:t>Aprovação:</w:t>
      </w:r>
    </w:p>
    <w:p w14:paraId="6996CF32" w14:textId="77777777" w:rsidR="001F3158" w:rsidRPr="00BD186D" w:rsidRDefault="001F3158" w:rsidP="0011268D">
      <w:pPr>
        <w:spacing w:line="360" w:lineRule="auto"/>
        <w:rPr>
          <w:rFonts w:ascii="Arial" w:hAnsi="Arial" w:cs="Arial"/>
        </w:rPr>
      </w:pPr>
    </w:p>
    <w:p w14:paraId="749C4C0E" w14:textId="544BA78F" w:rsidR="001F3158" w:rsidRPr="00BD186D" w:rsidRDefault="001F3158" w:rsidP="0011268D">
      <w:pPr>
        <w:pStyle w:val="Corpodetexto"/>
        <w:spacing w:before="0" w:beforeAutospacing="0" w:line="360" w:lineRule="auto"/>
        <w:ind w:right="850" w:firstLine="825"/>
        <w:jc w:val="center"/>
        <w:rPr>
          <w:rFonts w:cs="Arial"/>
          <w:spacing w:val="1"/>
          <w:sz w:val="20"/>
        </w:rPr>
      </w:pPr>
      <w:r w:rsidRPr="00BD186D">
        <w:rPr>
          <w:rFonts w:cs="Arial"/>
          <w:sz w:val="20"/>
        </w:rPr>
        <w:t>Renan Poton de Jesus</w:t>
      </w:r>
    </w:p>
    <w:p w14:paraId="3232008D" w14:textId="2B1EB67D" w:rsidR="001F3158" w:rsidRPr="00BD186D" w:rsidRDefault="001F3158" w:rsidP="0011268D">
      <w:pPr>
        <w:pStyle w:val="Corpodetexto"/>
        <w:spacing w:before="0" w:beforeAutospacing="0" w:line="360" w:lineRule="auto"/>
        <w:ind w:right="850" w:firstLine="825"/>
        <w:jc w:val="center"/>
        <w:rPr>
          <w:rFonts w:cs="Arial"/>
          <w:sz w:val="20"/>
        </w:rPr>
      </w:pPr>
      <w:r w:rsidRPr="00BD186D">
        <w:rPr>
          <w:rFonts w:cs="Arial"/>
          <w:spacing w:val="-1"/>
          <w:sz w:val="20"/>
        </w:rPr>
        <w:t>Secretário</w:t>
      </w:r>
      <w:r w:rsidRPr="00BD186D">
        <w:rPr>
          <w:rFonts w:cs="Arial"/>
          <w:spacing w:val="-3"/>
          <w:sz w:val="20"/>
        </w:rPr>
        <w:t xml:space="preserve"> </w:t>
      </w:r>
      <w:r w:rsidRPr="00BD186D">
        <w:rPr>
          <w:rFonts w:cs="Arial"/>
          <w:sz w:val="20"/>
        </w:rPr>
        <w:t>Municipal</w:t>
      </w:r>
      <w:r w:rsidRPr="00BD186D">
        <w:rPr>
          <w:rFonts w:cs="Arial"/>
          <w:spacing w:val="-5"/>
          <w:sz w:val="20"/>
        </w:rPr>
        <w:t xml:space="preserve"> </w:t>
      </w:r>
      <w:r w:rsidRPr="00BD186D">
        <w:rPr>
          <w:rFonts w:cs="Arial"/>
          <w:sz w:val="20"/>
        </w:rPr>
        <w:t>de</w:t>
      </w:r>
      <w:r w:rsidRPr="00BD186D">
        <w:rPr>
          <w:rFonts w:cs="Arial"/>
          <w:spacing w:val="-16"/>
          <w:sz w:val="20"/>
        </w:rPr>
        <w:t xml:space="preserve"> </w:t>
      </w:r>
      <w:r w:rsidRPr="00BD186D">
        <w:rPr>
          <w:rFonts w:cs="Arial"/>
          <w:sz w:val="20"/>
        </w:rPr>
        <w:t>Administração</w:t>
      </w:r>
    </w:p>
    <w:p w14:paraId="434BDFF0" w14:textId="77777777" w:rsidR="001F3158" w:rsidRPr="00BD186D" w:rsidRDefault="001F3158" w:rsidP="0011268D">
      <w:pPr>
        <w:pStyle w:val="Corpodetexto"/>
        <w:spacing w:before="0" w:beforeAutospacing="0" w:line="360" w:lineRule="auto"/>
        <w:ind w:right="850"/>
        <w:jc w:val="center"/>
        <w:rPr>
          <w:rFonts w:cs="Arial"/>
          <w:sz w:val="20"/>
        </w:rPr>
      </w:pPr>
    </w:p>
    <w:p w14:paraId="5DBC6F71" w14:textId="4B644B69" w:rsidR="001F3158" w:rsidRPr="00BD186D" w:rsidRDefault="003116E0" w:rsidP="0011268D">
      <w:pPr>
        <w:pStyle w:val="Corpodetexto"/>
        <w:spacing w:before="0" w:beforeAutospacing="0" w:line="360" w:lineRule="auto"/>
        <w:ind w:right="850" w:firstLine="338"/>
        <w:jc w:val="center"/>
        <w:rPr>
          <w:rFonts w:cs="Arial"/>
          <w:spacing w:val="1"/>
          <w:sz w:val="20"/>
        </w:rPr>
      </w:pPr>
      <w:r w:rsidRPr="00BD186D">
        <w:rPr>
          <w:rFonts w:cs="Arial"/>
          <w:sz w:val="20"/>
        </w:rPr>
        <w:t xml:space="preserve">               </w:t>
      </w:r>
      <w:r w:rsidR="001F3158" w:rsidRPr="00BD186D">
        <w:rPr>
          <w:rFonts w:cs="Arial"/>
          <w:sz w:val="20"/>
        </w:rPr>
        <w:t>Luzian Belisario dos Santos</w:t>
      </w:r>
    </w:p>
    <w:p w14:paraId="264B47CB" w14:textId="7E2DFE5F" w:rsidR="001F3158" w:rsidRPr="00BD186D" w:rsidRDefault="003116E0" w:rsidP="0011268D">
      <w:pPr>
        <w:pStyle w:val="Corpodetexto"/>
        <w:spacing w:before="0" w:beforeAutospacing="0" w:line="360" w:lineRule="auto"/>
        <w:ind w:right="850" w:firstLine="338"/>
        <w:jc w:val="center"/>
        <w:rPr>
          <w:rFonts w:cs="Arial"/>
          <w:sz w:val="20"/>
        </w:rPr>
      </w:pPr>
      <w:r w:rsidRPr="00BD186D">
        <w:rPr>
          <w:rFonts w:cs="Arial"/>
          <w:sz w:val="20"/>
        </w:rPr>
        <w:t xml:space="preserve">             </w:t>
      </w:r>
      <w:r w:rsidR="001F3158" w:rsidRPr="00BD186D">
        <w:rPr>
          <w:rFonts w:cs="Arial"/>
          <w:sz w:val="20"/>
        </w:rPr>
        <w:t>Secretária</w:t>
      </w:r>
      <w:r w:rsidR="001F3158" w:rsidRPr="00BD186D">
        <w:rPr>
          <w:rFonts w:cs="Arial"/>
          <w:spacing w:val="-4"/>
          <w:sz w:val="20"/>
        </w:rPr>
        <w:t xml:space="preserve"> </w:t>
      </w:r>
      <w:r w:rsidR="001F3158" w:rsidRPr="00BD186D">
        <w:rPr>
          <w:rFonts w:cs="Arial"/>
          <w:sz w:val="20"/>
        </w:rPr>
        <w:t>Municipal</w:t>
      </w:r>
      <w:r w:rsidR="001F3158" w:rsidRPr="00BD186D">
        <w:rPr>
          <w:rFonts w:cs="Arial"/>
          <w:spacing w:val="-7"/>
          <w:sz w:val="20"/>
        </w:rPr>
        <w:t xml:space="preserve"> </w:t>
      </w:r>
      <w:r w:rsidR="001F3158" w:rsidRPr="00BD186D">
        <w:rPr>
          <w:rFonts w:cs="Arial"/>
          <w:sz w:val="20"/>
        </w:rPr>
        <w:t>de</w:t>
      </w:r>
      <w:r w:rsidR="001F3158" w:rsidRPr="00BD186D">
        <w:rPr>
          <w:rFonts w:cs="Arial"/>
          <w:spacing w:val="-4"/>
          <w:sz w:val="20"/>
        </w:rPr>
        <w:t xml:space="preserve"> </w:t>
      </w:r>
      <w:r w:rsidR="001F3158" w:rsidRPr="00BD186D">
        <w:rPr>
          <w:rFonts w:cs="Arial"/>
          <w:sz w:val="20"/>
        </w:rPr>
        <w:t>Educação</w:t>
      </w:r>
    </w:p>
    <w:p w14:paraId="6D2B0836" w14:textId="77777777" w:rsidR="001F3158" w:rsidRPr="00BD186D" w:rsidRDefault="001F3158" w:rsidP="0011268D">
      <w:pPr>
        <w:pStyle w:val="PargrafodaLista"/>
        <w:widowControl w:val="0"/>
        <w:tabs>
          <w:tab w:val="left" w:pos="637"/>
        </w:tabs>
        <w:suppressAutoHyphens w:val="0"/>
        <w:autoSpaceDE w:val="0"/>
        <w:autoSpaceDN w:val="0"/>
        <w:spacing w:before="160" w:beforeAutospacing="0" w:line="360" w:lineRule="auto"/>
        <w:ind w:left="0" w:right="850"/>
        <w:contextualSpacing w:val="0"/>
        <w:rPr>
          <w:rFonts w:ascii="Arial" w:hAnsi="Arial" w:cs="Arial"/>
          <w:sz w:val="20"/>
          <w:szCs w:val="20"/>
        </w:rPr>
      </w:pPr>
    </w:p>
    <w:p w14:paraId="6EC32C8A" w14:textId="67EE68D3" w:rsidR="00703F64" w:rsidRPr="00BD186D" w:rsidRDefault="00703F64" w:rsidP="0011268D">
      <w:pPr>
        <w:spacing w:before="0" w:beforeAutospacing="0" w:line="360" w:lineRule="auto"/>
        <w:rPr>
          <w:rFonts w:ascii="Arial" w:hAnsi="Arial" w:cs="Arial"/>
          <w:b/>
          <w:u w:val="single"/>
        </w:rPr>
      </w:pPr>
    </w:p>
    <w:p w14:paraId="4196DC67" w14:textId="77777777" w:rsidR="005579DC" w:rsidRPr="00BD186D" w:rsidRDefault="005579DC" w:rsidP="0011268D">
      <w:pPr>
        <w:spacing w:before="0" w:beforeAutospacing="0" w:line="360" w:lineRule="auto"/>
        <w:rPr>
          <w:rFonts w:ascii="Arial" w:hAnsi="Arial" w:cs="Arial"/>
          <w:b/>
          <w:u w:val="single"/>
        </w:rPr>
      </w:pPr>
    </w:p>
    <w:p w14:paraId="5392436B" w14:textId="77777777" w:rsidR="005579DC" w:rsidRPr="00BD186D" w:rsidRDefault="005579DC" w:rsidP="0011268D">
      <w:pPr>
        <w:spacing w:before="0" w:beforeAutospacing="0" w:line="360" w:lineRule="auto"/>
        <w:rPr>
          <w:rFonts w:ascii="Arial" w:hAnsi="Arial" w:cs="Arial"/>
          <w:b/>
          <w:u w:val="single"/>
        </w:rPr>
      </w:pPr>
    </w:p>
    <w:p w14:paraId="2D313E35" w14:textId="77777777" w:rsidR="005579DC" w:rsidRPr="00BD186D" w:rsidRDefault="005579DC" w:rsidP="0011268D">
      <w:pPr>
        <w:spacing w:before="0" w:beforeAutospacing="0" w:line="360" w:lineRule="auto"/>
        <w:rPr>
          <w:rFonts w:ascii="Arial" w:hAnsi="Arial" w:cs="Arial"/>
          <w:b/>
          <w:u w:val="single"/>
        </w:rPr>
      </w:pPr>
    </w:p>
    <w:p w14:paraId="552C4507" w14:textId="77777777" w:rsidR="005579DC" w:rsidRPr="00BD186D" w:rsidRDefault="005579DC" w:rsidP="0011268D">
      <w:pPr>
        <w:spacing w:before="0" w:beforeAutospacing="0" w:line="360" w:lineRule="auto"/>
        <w:rPr>
          <w:rFonts w:ascii="Arial" w:hAnsi="Arial" w:cs="Arial"/>
          <w:b/>
          <w:u w:val="single"/>
        </w:rPr>
      </w:pPr>
    </w:p>
    <w:p w14:paraId="1E610C37" w14:textId="77777777" w:rsidR="005579DC" w:rsidRPr="00BD186D" w:rsidRDefault="005579DC" w:rsidP="0011268D">
      <w:pPr>
        <w:spacing w:before="0" w:beforeAutospacing="0" w:line="360" w:lineRule="auto"/>
        <w:rPr>
          <w:rFonts w:ascii="Arial" w:hAnsi="Arial" w:cs="Arial"/>
          <w:b/>
          <w:u w:val="single"/>
        </w:rPr>
      </w:pPr>
    </w:p>
    <w:p w14:paraId="0C1E5853" w14:textId="77777777" w:rsidR="005579DC" w:rsidRPr="00BD186D" w:rsidRDefault="005579DC" w:rsidP="0011268D">
      <w:pPr>
        <w:spacing w:before="0" w:beforeAutospacing="0" w:line="360" w:lineRule="auto"/>
        <w:rPr>
          <w:rFonts w:ascii="Arial" w:hAnsi="Arial" w:cs="Arial"/>
          <w:b/>
          <w:u w:val="single"/>
        </w:rPr>
      </w:pPr>
    </w:p>
    <w:p w14:paraId="032F206D" w14:textId="77777777" w:rsidR="005579DC" w:rsidRPr="00BD186D" w:rsidRDefault="005579DC" w:rsidP="0011268D">
      <w:pPr>
        <w:spacing w:before="0" w:beforeAutospacing="0" w:line="360" w:lineRule="auto"/>
        <w:rPr>
          <w:rFonts w:ascii="Arial" w:hAnsi="Arial" w:cs="Arial"/>
          <w:b/>
          <w:u w:val="single"/>
        </w:rPr>
      </w:pPr>
    </w:p>
    <w:p w14:paraId="41FBB8E2" w14:textId="77777777" w:rsidR="005579DC" w:rsidRPr="00BD186D" w:rsidRDefault="005579DC" w:rsidP="0011268D">
      <w:pPr>
        <w:spacing w:before="0" w:beforeAutospacing="0" w:line="360" w:lineRule="auto"/>
        <w:rPr>
          <w:rFonts w:ascii="Arial" w:hAnsi="Arial" w:cs="Arial"/>
          <w:b/>
          <w:u w:val="single"/>
        </w:rPr>
      </w:pPr>
    </w:p>
    <w:p w14:paraId="45847933" w14:textId="77777777" w:rsidR="003116E0" w:rsidRPr="00BD186D" w:rsidRDefault="003116E0" w:rsidP="0011268D">
      <w:pPr>
        <w:spacing w:before="0" w:beforeAutospacing="0" w:line="360" w:lineRule="auto"/>
        <w:rPr>
          <w:rFonts w:ascii="Arial" w:hAnsi="Arial" w:cs="Arial"/>
          <w:b/>
          <w:u w:val="single"/>
        </w:rPr>
      </w:pPr>
    </w:p>
    <w:p w14:paraId="062A6895" w14:textId="77777777" w:rsidR="003116E0" w:rsidRPr="00BD186D" w:rsidRDefault="003116E0" w:rsidP="0011268D">
      <w:pPr>
        <w:spacing w:before="0" w:beforeAutospacing="0" w:line="360" w:lineRule="auto"/>
        <w:rPr>
          <w:rFonts w:ascii="Arial" w:hAnsi="Arial" w:cs="Arial"/>
          <w:b/>
          <w:u w:val="single"/>
        </w:rPr>
      </w:pPr>
    </w:p>
    <w:p w14:paraId="23FAC172" w14:textId="77777777" w:rsidR="003116E0" w:rsidRPr="00BD186D" w:rsidRDefault="003116E0" w:rsidP="0011268D">
      <w:pPr>
        <w:spacing w:before="0" w:beforeAutospacing="0" w:line="360" w:lineRule="auto"/>
        <w:rPr>
          <w:rFonts w:ascii="Arial" w:hAnsi="Arial" w:cs="Arial"/>
          <w:b/>
          <w:u w:val="single"/>
        </w:rPr>
      </w:pPr>
    </w:p>
    <w:p w14:paraId="20B8CC2A" w14:textId="77777777" w:rsidR="005579DC" w:rsidRPr="00BD186D" w:rsidRDefault="005579DC" w:rsidP="0011268D">
      <w:pPr>
        <w:spacing w:before="0" w:beforeAutospacing="0" w:line="360" w:lineRule="auto"/>
        <w:rPr>
          <w:rFonts w:ascii="Arial" w:hAnsi="Arial" w:cs="Arial"/>
          <w:b/>
          <w:u w:val="single"/>
        </w:rPr>
      </w:pPr>
    </w:p>
    <w:p w14:paraId="6C7D18A2" w14:textId="77777777" w:rsidR="005579DC" w:rsidRPr="00BD186D" w:rsidRDefault="005579DC" w:rsidP="0011268D">
      <w:pPr>
        <w:spacing w:before="0" w:beforeAutospacing="0" w:line="360" w:lineRule="auto"/>
        <w:rPr>
          <w:rFonts w:ascii="Arial" w:hAnsi="Arial" w:cs="Arial"/>
          <w:b/>
          <w:u w:val="single"/>
        </w:rPr>
      </w:pPr>
    </w:p>
    <w:p w14:paraId="1626F398" w14:textId="77777777" w:rsidR="005579DC" w:rsidRPr="00BD186D" w:rsidRDefault="005579DC" w:rsidP="0011268D">
      <w:pPr>
        <w:spacing w:before="0" w:beforeAutospacing="0" w:line="360" w:lineRule="auto"/>
        <w:rPr>
          <w:rFonts w:ascii="Arial" w:hAnsi="Arial" w:cs="Arial"/>
          <w:b/>
          <w:u w:val="single"/>
        </w:rPr>
      </w:pPr>
    </w:p>
    <w:p w14:paraId="6F5BC1B1" w14:textId="77777777" w:rsidR="005579DC" w:rsidRPr="00BD186D" w:rsidRDefault="005579DC" w:rsidP="0011268D">
      <w:pPr>
        <w:spacing w:before="0" w:beforeAutospacing="0" w:line="360" w:lineRule="auto"/>
        <w:rPr>
          <w:rFonts w:ascii="Arial" w:hAnsi="Arial" w:cs="Arial"/>
          <w:b/>
          <w:u w:val="single"/>
        </w:rPr>
      </w:pPr>
    </w:p>
    <w:p w14:paraId="2E229B56" w14:textId="77777777" w:rsidR="005579DC" w:rsidRPr="00BD186D" w:rsidRDefault="005579DC" w:rsidP="0011268D">
      <w:pPr>
        <w:spacing w:before="0" w:beforeAutospacing="0" w:line="360" w:lineRule="auto"/>
        <w:rPr>
          <w:rFonts w:ascii="Arial" w:hAnsi="Arial" w:cs="Arial"/>
          <w:b/>
          <w:u w:val="single"/>
        </w:rPr>
      </w:pPr>
    </w:p>
    <w:p w14:paraId="00AE0BC9" w14:textId="77777777" w:rsidR="005579DC" w:rsidRPr="00BD186D" w:rsidRDefault="005579DC" w:rsidP="0011268D">
      <w:pPr>
        <w:spacing w:before="0" w:beforeAutospacing="0" w:line="360" w:lineRule="auto"/>
        <w:rPr>
          <w:rFonts w:ascii="Arial" w:hAnsi="Arial" w:cs="Arial"/>
          <w:b/>
          <w:u w:val="single"/>
        </w:rPr>
      </w:pPr>
    </w:p>
    <w:p w14:paraId="515CC0A8" w14:textId="1C0108B9" w:rsidR="00B65038" w:rsidRPr="00BD186D" w:rsidRDefault="00B65038" w:rsidP="0011268D">
      <w:pPr>
        <w:pStyle w:val="Nivel4"/>
        <w:numPr>
          <w:ilvl w:val="0"/>
          <w:numId w:val="0"/>
        </w:numPr>
        <w:spacing w:beforeLines="120" w:before="288" w:afterLines="120" w:after="288" w:line="360" w:lineRule="auto"/>
        <w:ind w:left="1418"/>
        <w:rPr>
          <w:b/>
        </w:rPr>
      </w:pPr>
      <w:r w:rsidRPr="00BD186D">
        <w:rPr>
          <w:b/>
        </w:rPr>
        <w:t xml:space="preserve">APÊNDICE DO ANEXO I – </w:t>
      </w:r>
      <w:r w:rsidRPr="00BD186D">
        <w:rPr>
          <w:b/>
          <w:highlight w:val="yellow"/>
        </w:rPr>
        <w:t>ESTUDO TÉCNICO PRELIMINAR.</w:t>
      </w:r>
    </w:p>
    <w:sdt>
      <w:sdtPr>
        <w:rPr>
          <w:rFonts w:ascii="Arial" w:hAnsi="Arial" w:cs="Arial"/>
          <w:kern w:val="2"/>
          <w14:ligatures w14:val="standardContextual"/>
        </w:rPr>
        <w:id w:val="2025822951"/>
        <w:docPartObj>
          <w:docPartGallery w:val="Table of Contents"/>
          <w:docPartUnique/>
        </w:docPartObj>
      </w:sdtPr>
      <w:sdtEndPr>
        <w:rPr>
          <w:b/>
          <w:bCs/>
        </w:rPr>
      </w:sdtEndPr>
      <w:sdtContent>
        <w:p w14:paraId="5C0895DE" w14:textId="77777777" w:rsidR="00737781" w:rsidRPr="00BD186D" w:rsidRDefault="00737781" w:rsidP="0011268D">
          <w:pPr>
            <w:keepNext/>
            <w:keepLines/>
            <w:spacing w:before="0" w:beforeAutospacing="0" w:line="360" w:lineRule="auto"/>
            <w:jc w:val="center"/>
            <w:rPr>
              <w:rFonts w:ascii="Arial" w:hAnsi="Arial" w:cs="Arial"/>
              <w:kern w:val="2"/>
              <w14:ligatures w14:val="standardContextual"/>
            </w:rPr>
          </w:pPr>
        </w:p>
        <w:p w14:paraId="3AAFE24D" w14:textId="506A4E66" w:rsidR="00737781" w:rsidRPr="00BD186D" w:rsidRDefault="00737781" w:rsidP="0011268D">
          <w:pPr>
            <w:keepNext/>
            <w:keepLines/>
            <w:spacing w:before="0" w:beforeAutospacing="0" w:line="360" w:lineRule="auto"/>
            <w:jc w:val="center"/>
            <w:rPr>
              <w:rFonts w:ascii="Arial" w:eastAsiaTheme="majorEastAsia" w:hAnsi="Arial" w:cs="Arial"/>
              <w:b/>
              <w:bCs/>
            </w:rPr>
          </w:pPr>
          <w:r w:rsidRPr="00BD186D">
            <w:rPr>
              <w:rFonts w:ascii="Arial" w:eastAsiaTheme="majorEastAsia" w:hAnsi="Arial" w:cs="Arial"/>
              <w:b/>
              <w:bCs/>
            </w:rPr>
            <w:t>Sumário</w:t>
          </w:r>
        </w:p>
        <w:p w14:paraId="0889884E" w14:textId="77777777" w:rsidR="00737781" w:rsidRPr="00BD186D" w:rsidRDefault="00737781" w:rsidP="0011268D">
          <w:pPr>
            <w:pStyle w:val="Sumrio1"/>
            <w:tabs>
              <w:tab w:val="left" w:pos="440"/>
              <w:tab w:val="right" w:leader="dot" w:pos="8494"/>
            </w:tabs>
            <w:rPr>
              <w:rFonts w:eastAsiaTheme="minorEastAsia" w:cs="Arial"/>
              <w:noProof/>
              <w:kern w:val="0"/>
              <w:sz w:val="20"/>
              <w:lang w:eastAsia="pt-BR"/>
            </w:rPr>
          </w:pPr>
          <w:r w:rsidRPr="00BD186D">
            <w:rPr>
              <w:rFonts w:cs="Arial"/>
              <w:b w:val="0"/>
              <w:sz w:val="20"/>
            </w:rPr>
            <w:fldChar w:fldCharType="begin"/>
          </w:r>
          <w:r w:rsidRPr="00BD186D">
            <w:rPr>
              <w:rFonts w:cs="Arial"/>
              <w:sz w:val="20"/>
            </w:rPr>
            <w:instrText xml:space="preserve"> TOC \o "1-3" \h \z \u </w:instrText>
          </w:r>
          <w:r w:rsidRPr="00BD186D">
            <w:rPr>
              <w:rFonts w:cs="Arial"/>
              <w:b w:val="0"/>
              <w:sz w:val="20"/>
            </w:rPr>
            <w:fldChar w:fldCharType="separate"/>
          </w:r>
          <w:hyperlink w:anchor="_Toc133227383" w:history="1">
            <w:r w:rsidRPr="00BD186D">
              <w:rPr>
                <w:rStyle w:val="Hyperlink"/>
                <w:rFonts w:eastAsiaTheme="majorEastAsia" w:cs="Arial"/>
                <w:bCs/>
                <w:noProof/>
                <w:sz w:val="20"/>
              </w:rPr>
              <w:t>1.</w:t>
            </w:r>
            <w:r w:rsidRPr="00BD186D">
              <w:rPr>
                <w:rFonts w:eastAsiaTheme="minorEastAsia" w:cs="Arial"/>
                <w:noProof/>
                <w:kern w:val="0"/>
                <w:sz w:val="20"/>
                <w:lang w:eastAsia="pt-BR"/>
              </w:rPr>
              <w:tab/>
            </w:r>
            <w:r w:rsidRPr="00BD186D">
              <w:rPr>
                <w:rStyle w:val="Hyperlink"/>
                <w:rFonts w:eastAsiaTheme="majorEastAsia" w:cs="Arial"/>
                <w:bCs/>
                <w:noProof/>
                <w:sz w:val="20"/>
              </w:rPr>
              <w:t>Informações Básicas</w:t>
            </w:r>
            <w:r w:rsidRPr="00BD186D">
              <w:rPr>
                <w:rFonts w:cs="Arial"/>
                <w:noProof/>
                <w:webHidden/>
                <w:sz w:val="20"/>
              </w:rPr>
              <w:tab/>
            </w:r>
            <w:r w:rsidRPr="00BD186D">
              <w:rPr>
                <w:rFonts w:cs="Arial"/>
                <w:noProof/>
                <w:webHidden/>
                <w:sz w:val="20"/>
              </w:rPr>
              <w:fldChar w:fldCharType="begin"/>
            </w:r>
            <w:r w:rsidRPr="00BD186D">
              <w:rPr>
                <w:rFonts w:cs="Arial"/>
                <w:noProof/>
                <w:webHidden/>
                <w:sz w:val="20"/>
              </w:rPr>
              <w:instrText xml:space="preserve"> PAGEREF _Toc133227383 \h </w:instrText>
            </w:r>
            <w:r w:rsidRPr="00BD186D">
              <w:rPr>
                <w:rFonts w:cs="Arial"/>
                <w:noProof/>
                <w:webHidden/>
                <w:sz w:val="20"/>
              </w:rPr>
            </w:r>
            <w:r w:rsidRPr="00BD186D">
              <w:rPr>
                <w:rFonts w:cs="Arial"/>
                <w:noProof/>
                <w:webHidden/>
                <w:sz w:val="20"/>
              </w:rPr>
              <w:fldChar w:fldCharType="separate"/>
            </w:r>
            <w:r w:rsidR="002C50A5" w:rsidRPr="00BD186D">
              <w:rPr>
                <w:rFonts w:cs="Arial"/>
                <w:noProof/>
                <w:webHidden/>
                <w:sz w:val="20"/>
              </w:rPr>
              <w:t>59</w:t>
            </w:r>
            <w:r w:rsidRPr="00BD186D">
              <w:rPr>
                <w:rFonts w:cs="Arial"/>
                <w:noProof/>
                <w:webHidden/>
                <w:sz w:val="20"/>
              </w:rPr>
              <w:fldChar w:fldCharType="end"/>
            </w:r>
          </w:hyperlink>
        </w:p>
        <w:p w14:paraId="1F3ED422" w14:textId="77777777" w:rsidR="00737781" w:rsidRPr="00BD186D" w:rsidRDefault="00000000" w:rsidP="0011268D">
          <w:pPr>
            <w:pStyle w:val="Sumrio1"/>
            <w:tabs>
              <w:tab w:val="left" w:pos="440"/>
              <w:tab w:val="right" w:leader="dot" w:pos="8494"/>
            </w:tabs>
            <w:rPr>
              <w:rFonts w:eastAsiaTheme="minorEastAsia" w:cs="Arial"/>
              <w:noProof/>
              <w:kern w:val="0"/>
              <w:sz w:val="20"/>
              <w:lang w:eastAsia="pt-BR"/>
            </w:rPr>
          </w:pPr>
          <w:hyperlink w:anchor="_Toc133227384" w:history="1">
            <w:r w:rsidR="00737781" w:rsidRPr="00BD186D">
              <w:rPr>
                <w:rStyle w:val="Hyperlink"/>
                <w:rFonts w:eastAsiaTheme="majorEastAsia" w:cs="Arial"/>
                <w:bCs/>
                <w:noProof/>
                <w:sz w:val="20"/>
              </w:rPr>
              <w:t>2.</w:t>
            </w:r>
            <w:r w:rsidR="00737781" w:rsidRPr="00BD186D">
              <w:rPr>
                <w:rFonts w:eastAsiaTheme="minorEastAsia" w:cs="Arial"/>
                <w:noProof/>
                <w:kern w:val="0"/>
                <w:sz w:val="20"/>
                <w:lang w:eastAsia="pt-BR"/>
              </w:rPr>
              <w:tab/>
            </w:r>
            <w:r w:rsidR="00737781" w:rsidRPr="00BD186D">
              <w:rPr>
                <w:rStyle w:val="Hyperlink"/>
                <w:rFonts w:eastAsiaTheme="majorEastAsia" w:cs="Arial"/>
                <w:bCs/>
                <w:noProof/>
                <w:sz w:val="20"/>
              </w:rPr>
              <w:t>Descrição das Necessidades</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_Toc133227384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60</w:t>
            </w:r>
            <w:r w:rsidR="00737781" w:rsidRPr="00BD186D">
              <w:rPr>
                <w:rFonts w:cs="Arial"/>
                <w:noProof/>
                <w:webHidden/>
                <w:sz w:val="20"/>
              </w:rPr>
              <w:fldChar w:fldCharType="end"/>
            </w:r>
          </w:hyperlink>
        </w:p>
        <w:p w14:paraId="485CCDE1" w14:textId="77777777" w:rsidR="00737781" w:rsidRPr="00BD186D" w:rsidRDefault="00000000" w:rsidP="0011268D">
          <w:pPr>
            <w:pStyle w:val="Sumrio1"/>
            <w:tabs>
              <w:tab w:val="left" w:pos="440"/>
              <w:tab w:val="right" w:leader="dot" w:pos="8494"/>
            </w:tabs>
            <w:rPr>
              <w:rFonts w:eastAsiaTheme="minorEastAsia" w:cs="Arial"/>
              <w:noProof/>
              <w:kern w:val="0"/>
              <w:sz w:val="20"/>
              <w:lang w:eastAsia="pt-BR"/>
            </w:rPr>
          </w:pPr>
          <w:hyperlink w:anchor="_Toc133227385" w:history="1">
            <w:r w:rsidR="00737781" w:rsidRPr="00BD186D">
              <w:rPr>
                <w:rStyle w:val="Hyperlink"/>
                <w:rFonts w:eastAsiaTheme="majorEastAsia" w:cs="Arial"/>
                <w:bCs/>
                <w:noProof/>
                <w:sz w:val="20"/>
              </w:rPr>
              <w:t>3.</w:t>
            </w:r>
            <w:r w:rsidR="00737781" w:rsidRPr="00BD186D">
              <w:rPr>
                <w:rFonts w:eastAsiaTheme="minorEastAsia" w:cs="Arial"/>
                <w:noProof/>
                <w:kern w:val="0"/>
                <w:sz w:val="20"/>
                <w:lang w:eastAsia="pt-BR"/>
              </w:rPr>
              <w:tab/>
            </w:r>
            <w:r w:rsidR="00737781" w:rsidRPr="00BD186D">
              <w:rPr>
                <w:rStyle w:val="Hyperlink"/>
                <w:rFonts w:eastAsiaTheme="majorEastAsia" w:cs="Arial"/>
                <w:bCs/>
                <w:noProof/>
                <w:sz w:val="20"/>
              </w:rPr>
              <w:t>Modernização dos sistemas tecnológicos e dos serviços públicos</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_Toc133227385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60</w:t>
            </w:r>
            <w:r w:rsidR="00737781" w:rsidRPr="00BD186D">
              <w:rPr>
                <w:rFonts w:cs="Arial"/>
                <w:noProof/>
                <w:webHidden/>
                <w:sz w:val="20"/>
              </w:rPr>
              <w:fldChar w:fldCharType="end"/>
            </w:r>
          </w:hyperlink>
        </w:p>
        <w:p w14:paraId="2B530D0D" w14:textId="129DA782" w:rsidR="00737781" w:rsidRPr="00BD186D" w:rsidRDefault="00000000" w:rsidP="0011268D">
          <w:pPr>
            <w:pStyle w:val="Sumrio2"/>
            <w:spacing w:after="0" w:line="360" w:lineRule="auto"/>
            <w:rPr>
              <w:rFonts w:eastAsiaTheme="minorEastAsia"/>
              <w:sz w:val="20"/>
              <w:szCs w:val="20"/>
            </w:rPr>
          </w:pPr>
          <w:hyperlink w:anchor="_Toc133227386" w:history="1">
            <w:r w:rsidR="00737781" w:rsidRPr="00BD186D">
              <w:rPr>
                <w:rStyle w:val="Hyperlink"/>
                <w:sz w:val="20"/>
                <w:szCs w:val="20"/>
              </w:rPr>
              <w:t>3.1.</w:t>
            </w:r>
            <w:r w:rsidR="00737781" w:rsidRPr="00BD186D">
              <w:rPr>
                <w:rFonts w:eastAsiaTheme="minorEastAsia"/>
                <w:sz w:val="20"/>
                <w:szCs w:val="20"/>
              </w:rPr>
              <w:tab/>
            </w:r>
            <w:r w:rsidR="00737781" w:rsidRPr="00BD186D">
              <w:rPr>
                <w:rStyle w:val="Hyperlink"/>
                <w:sz w:val="20"/>
                <w:szCs w:val="20"/>
              </w:rPr>
              <w:t>Melhoria na qualidade do trabalho humano</w:t>
            </w:r>
            <w:r w:rsidR="009C3DCE"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_Toc133227386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61</w:t>
            </w:r>
            <w:r w:rsidR="00737781" w:rsidRPr="00BD186D">
              <w:rPr>
                <w:webHidden/>
                <w:sz w:val="20"/>
                <w:szCs w:val="20"/>
              </w:rPr>
              <w:fldChar w:fldCharType="end"/>
            </w:r>
          </w:hyperlink>
        </w:p>
        <w:p w14:paraId="2C287D2C" w14:textId="02264516" w:rsidR="00737781" w:rsidRPr="00BD186D" w:rsidRDefault="00000000" w:rsidP="0011268D">
          <w:pPr>
            <w:pStyle w:val="Sumrio2"/>
            <w:spacing w:after="0" w:line="360" w:lineRule="auto"/>
            <w:rPr>
              <w:rFonts w:eastAsiaTheme="minorEastAsia"/>
              <w:sz w:val="20"/>
              <w:szCs w:val="20"/>
            </w:rPr>
          </w:pPr>
          <w:hyperlink w:anchor="_Toc133227387" w:history="1">
            <w:r w:rsidR="00737781" w:rsidRPr="00BD186D">
              <w:rPr>
                <w:rStyle w:val="Hyperlink"/>
                <w:sz w:val="20"/>
                <w:szCs w:val="20"/>
              </w:rPr>
              <w:t>3.2.</w:t>
            </w:r>
            <w:r w:rsidR="00737781" w:rsidRPr="00BD186D">
              <w:rPr>
                <w:rFonts w:eastAsiaTheme="minorEastAsia"/>
                <w:sz w:val="20"/>
                <w:szCs w:val="20"/>
              </w:rPr>
              <w:tab/>
            </w:r>
            <w:r w:rsidR="00737781" w:rsidRPr="00BD186D">
              <w:rPr>
                <w:rStyle w:val="Hyperlink"/>
                <w:sz w:val="20"/>
                <w:szCs w:val="20"/>
              </w:rPr>
              <w:t>Reconhecimento óptico de caracteres (Optical Character Recognition – OCR) e leitura automatizada de documentos</w:t>
            </w:r>
            <w:r w:rsidR="00480A44" w:rsidRPr="00BD186D">
              <w:rPr>
                <w:rStyle w:val="Hyperlink"/>
                <w:b w:val="0"/>
                <w:bCs w:val="0"/>
                <w:sz w:val="20"/>
                <w:szCs w:val="20"/>
              </w:rPr>
              <w:t>.........................</w:t>
            </w:r>
            <w:r w:rsidR="00480A44"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_Toc133227387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61</w:t>
            </w:r>
            <w:r w:rsidR="00737781" w:rsidRPr="00BD186D">
              <w:rPr>
                <w:webHidden/>
                <w:sz w:val="20"/>
                <w:szCs w:val="20"/>
              </w:rPr>
              <w:fldChar w:fldCharType="end"/>
            </w:r>
          </w:hyperlink>
        </w:p>
        <w:p w14:paraId="2856C578" w14:textId="33DCD81A" w:rsidR="00737781" w:rsidRPr="00BD186D" w:rsidRDefault="00000000" w:rsidP="0011268D">
          <w:pPr>
            <w:pStyle w:val="Sumrio2"/>
            <w:spacing w:after="0" w:line="360" w:lineRule="auto"/>
            <w:rPr>
              <w:rFonts w:eastAsiaTheme="minorEastAsia"/>
              <w:sz w:val="20"/>
              <w:szCs w:val="20"/>
            </w:rPr>
          </w:pPr>
          <w:hyperlink w:anchor="_Toc133227388" w:history="1">
            <w:r w:rsidR="00737781" w:rsidRPr="00BD186D">
              <w:rPr>
                <w:rStyle w:val="Hyperlink"/>
                <w:sz w:val="20"/>
                <w:szCs w:val="20"/>
              </w:rPr>
              <w:t>3.3.</w:t>
            </w:r>
            <w:r w:rsidR="00737781" w:rsidRPr="00BD186D">
              <w:rPr>
                <w:rFonts w:eastAsiaTheme="minorEastAsia"/>
                <w:sz w:val="20"/>
                <w:szCs w:val="20"/>
              </w:rPr>
              <w:tab/>
            </w:r>
            <w:r w:rsidR="00737781" w:rsidRPr="00BD186D">
              <w:rPr>
                <w:rStyle w:val="Hyperlink"/>
                <w:sz w:val="20"/>
                <w:szCs w:val="20"/>
              </w:rPr>
              <w:t>Dados estruturad</w:t>
            </w:r>
            <w:r w:rsidR="00737781" w:rsidRPr="00BD186D">
              <w:rPr>
                <w:rStyle w:val="Hyperlink"/>
                <w:b w:val="0"/>
                <w:sz w:val="20"/>
                <w:szCs w:val="20"/>
              </w:rPr>
              <w:t>os</w:t>
            </w:r>
            <w:r w:rsidR="006D4CD1" w:rsidRPr="00BD186D">
              <w:rPr>
                <w:rStyle w:val="Hyperlink"/>
                <w:b w:val="0"/>
                <w:bCs w:val="0"/>
                <w:sz w:val="20"/>
                <w:szCs w:val="20"/>
              </w:rPr>
              <w:t>.</w:t>
            </w:r>
            <w:r w:rsidR="006D4CD1" w:rsidRPr="00BD186D">
              <w:rPr>
                <w:webHidden/>
                <w:sz w:val="20"/>
                <w:szCs w:val="20"/>
              </w:rPr>
              <w:t>..............................................................................</w:t>
            </w:r>
            <w:r w:rsidR="000313F0" w:rsidRPr="00BD186D">
              <w:rPr>
                <w:webHidden/>
                <w:sz w:val="20"/>
                <w:szCs w:val="20"/>
              </w:rPr>
              <w:t>.</w:t>
            </w:r>
            <w:r w:rsidR="006D4CD1"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_Toc133227388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62</w:t>
            </w:r>
            <w:r w:rsidR="00737781" w:rsidRPr="00BD186D">
              <w:rPr>
                <w:webHidden/>
                <w:sz w:val="20"/>
                <w:szCs w:val="20"/>
              </w:rPr>
              <w:fldChar w:fldCharType="end"/>
            </w:r>
          </w:hyperlink>
        </w:p>
        <w:p w14:paraId="23E2672F" w14:textId="3A5B2920" w:rsidR="00737781" w:rsidRPr="00BD186D" w:rsidRDefault="00000000" w:rsidP="0011268D">
          <w:pPr>
            <w:pStyle w:val="Sumrio2"/>
            <w:spacing w:after="0" w:line="360" w:lineRule="auto"/>
            <w:rPr>
              <w:rFonts w:eastAsiaTheme="minorEastAsia"/>
              <w:sz w:val="20"/>
              <w:szCs w:val="20"/>
            </w:rPr>
          </w:pPr>
          <w:hyperlink w:anchor="_Toc133227389" w:history="1">
            <w:r w:rsidR="00737781" w:rsidRPr="00BD186D">
              <w:rPr>
                <w:rStyle w:val="Hyperlink"/>
                <w:sz w:val="20"/>
                <w:szCs w:val="20"/>
              </w:rPr>
              <w:t>3.4.</w:t>
            </w:r>
            <w:r w:rsidR="00737781" w:rsidRPr="00BD186D">
              <w:rPr>
                <w:rFonts w:eastAsiaTheme="minorEastAsia"/>
                <w:sz w:val="20"/>
                <w:szCs w:val="20"/>
              </w:rPr>
              <w:tab/>
            </w:r>
            <w:r w:rsidR="00737781" w:rsidRPr="00BD186D">
              <w:rPr>
                <w:rStyle w:val="Hyperlink"/>
                <w:sz w:val="20"/>
                <w:szCs w:val="20"/>
              </w:rPr>
              <w:t>Metadad</w:t>
            </w:r>
            <w:r w:rsidR="00737781" w:rsidRPr="00BD186D">
              <w:rPr>
                <w:rStyle w:val="Hyperlink"/>
                <w:b w:val="0"/>
                <w:sz w:val="20"/>
                <w:szCs w:val="20"/>
              </w:rPr>
              <w:t>os</w:t>
            </w:r>
            <w:r w:rsidR="006D4CD1" w:rsidRPr="00BD186D">
              <w:rPr>
                <w:webHidden/>
                <w:sz w:val="20"/>
                <w:szCs w:val="20"/>
              </w:rPr>
              <w:t>................................................................................................</w:t>
            </w:r>
            <w:r w:rsidR="000313F0" w:rsidRPr="00BD186D">
              <w:rPr>
                <w:webHidden/>
                <w:sz w:val="20"/>
                <w:szCs w:val="20"/>
              </w:rPr>
              <w:t>.</w:t>
            </w:r>
            <w:r w:rsidR="006D4CD1"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_Toc133227389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62</w:t>
            </w:r>
            <w:r w:rsidR="00737781" w:rsidRPr="00BD186D">
              <w:rPr>
                <w:webHidden/>
                <w:sz w:val="20"/>
                <w:szCs w:val="20"/>
              </w:rPr>
              <w:fldChar w:fldCharType="end"/>
            </w:r>
          </w:hyperlink>
        </w:p>
        <w:p w14:paraId="3F9D40B4" w14:textId="56458CA3" w:rsidR="00737781" w:rsidRPr="00BD186D" w:rsidRDefault="00000000" w:rsidP="0011268D">
          <w:pPr>
            <w:pStyle w:val="Sumrio2"/>
            <w:spacing w:after="0" w:line="360" w:lineRule="auto"/>
            <w:rPr>
              <w:rFonts w:eastAsiaTheme="minorEastAsia"/>
              <w:sz w:val="20"/>
              <w:szCs w:val="20"/>
            </w:rPr>
          </w:pPr>
          <w:hyperlink w:anchor="_Toc133227390" w:history="1">
            <w:r w:rsidR="00737781" w:rsidRPr="00BD186D">
              <w:rPr>
                <w:rStyle w:val="Hyperlink"/>
                <w:sz w:val="20"/>
                <w:szCs w:val="20"/>
              </w:rPr>
              <w:t>3.5.</w:t>
            </w:r>
            <w:r w:rsidR="00737781" w:rsidRPr="00BD186D">
              <w:rPr>
                <w:rFonts w:eastAsiaTheme="minorEastAsia"/>
                <w:sz w:val="20"/>
                <w:szCs w:val="20"/>
              </w:rPr>
              <w:tab/>
            </w:r>
            <w:r w:rsidR="00737781" w:rsidRPr="00BD186D">
              <w:rPr>
                <w:rStyle w:val="Hyperlink"/>
                <w:sz w:val="20"/>
                <w:szCs w:val="20"/>
              </w:rPr>
              <w:t>Propositor de documentos, tópicos</w:t>
            </w:r>
            <w:r w:rsidR="00737781" w:rsidRPr="00BD186D">
              <w:rPr>
                <w:rStyle w:val="Hyperlink"/>
                <w:b w:val="0"/>
                <w:sz w:val="20"/>
                <w:szCs w:val="20"/>
              </w:rPr>
              <w:t xml:space="preserve"> e teses</w:t>
            </w:r>
            <w:r w:rsidR="00723252" w:rsidRPr="00BD186D">
              <w:rPr>
                <w:webHidden/>
                <w:sz w:val="20"/>
                <w:szCs w:val="20"/>
              </w:rPr>
              <w:t>.........................................</w:t>
            </w:r>
            <w:r w:rsidR="000313F0" w:rsidRPr="00BD186D">
              <w:rPr>
                <w:webHidden/>
                <w:sz w:val="20"/>
                <w:szCs w:val="20"/>
              </w:rPr>
              <w:t>.</w:t>
            </w:r>
            <w:r w:rsidR="00723252"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_Toc133227390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62</w:t>
            </w:r>
            <w:r w:rsidR="00737781" w:rsidRPr="00BD186D">
              <w:rPr>
                <w:webHidden/>
                <w:sz w:val="20"/>
                <w:szCs w:val="20"/>
              </w:rPr>
              <w:fldChar w:fldCharType="end"/>
            </w:r>
          </w:hyperlink>
        </w:p>
        <w:p w14:paraId="0EC80FF0" w14:textId="45312527" w:rsidR="00737781" w:rsidRPr="00BD186D" w:rsidRDefault="00000000" w:rsidP="0011268D">
          <w:pPr>
            <w:pStyle w:val="Sumrio2"/>
            <w:spacing w:after="0" w:line="360" w:lineRule="auto"/>
            <w:rPr>
              <w:rFonts w:eastAsiaTheme="minorEastAsia"/>
              <w:sz w:val="20"/>
              <w:szCs w:val="20"/>
            </w:rPr>
          </w:pPr>
          <w:hyperlink w:anchor="_Toc133227391" w:history="1">
            <w:r w:rsidR="00737781" w:rsidRPr="00BD186D">
              <w:rPr>
                <w:rStyle w:val="Hyperlink"/>
                <w:sz w:val="20"/>
                <w:szCs w:val="20"/>
              </w:rPr>
              <w:t>3.6.</w:t>
            </w:r>
            <w:r w:rsidR="00737781" w:rsidRPr="00BD186D">
              <w:rPr>
                <w:rFonts w:eastAsiaTheme="minorEastAsia"/>
                <w:sz w:val="20"/>
                <w:szCs w:val="20"/>
              </w:rPr>
              <w:tab/>
            </w:r>
            <w:r w:rsidR="00737781" w:rsidRPr="00BD186D">
              <w:rPr>
                <w:rStyle w:val="Hyperlink"/>
                <w:sz w:val="20"/>
                <w:szCs w:val="20"/>
              </w:rPr>
              <w:t>Inteligência analítica, indicadores de processos e resultados e painéis gerenciais de relató</w:t>
            </w:r>
            <w:r w:rsidR="00737781" w:rsidRPr="00BD186D">
              <w:rPr>
                <w:rStyle w:val="Hyperlink"/>
                <w:b w:val="0"/>
                <w:sz w:val="20"/>
                <w:szCs w:val="20"/>
              </w:rPr>
              <w:t>rios</w:t>
            </w:r>
            <w:r w:rsidR="00723252" w:rsidRPr="00BD186D">
              <w:rPr>
                <w:webHidden/>
                <w:sz w:val="20"/>
                <w:szCs w:val="20"/>
              </w:rPr>
              <w:t>......................................................................................</w:t>
            </w:r>
            <w:r w:rsidR="000313F0" w:rsidRPr="00BD186D">
              <w:rPr>
                <w:webHidden/>
                <w:sz w:val="20"/>
                <w:szCs w:val="20"/>
              </w:rPr>
              <w:t>.</w:t>
            </w:r>
            <w:r w:rsidR="00723252"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_Toc133227391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63</w:t>
            </w:r>
            <w:r w:rsidR="00737781" w:rsidRPr="00BD186D">
              <w:rPr>
                <w:webHidden/>
                <w:sz w:val="20"/>
                <w:szCs w:val="20"/>
              </w:rPr>
              <w:fldChar w:fldCharType="end"/>
            </w:r>
          </w:hyperlink>
        </w:p>
        <w:p w14:paraId="2C1815CC" w14:textId="096B1E24" w:rsidR="00737781" w:rsidRPr="00BD186D" w:rsidRDefault="00000000" w:rsidP="0011268D">
          <w:pPr>
            <w:pStyle w:val="Sumrio2"/>
            <w:spacing w:after="0" w:line="360" w:lineRule="auto"/>
            <w:rPr>
              <w:rFonts w:eastAsiaTheme="minorEastAsia"/>
              <w:sz w:val="20"/>
              <w:szCs w:val="20"/>
            </w:rPr>
          </w:pPr>
          <w:hyperlink w:anchor="_Toc133227392" w:history="1">
            <w:r w:rsidR="00737781" w:rsidRPr="00BD186D">
              <w:rPr>
                <w:rStyle w:val="Hyperlink"/>
                <w:sz w:val="20"/>
                <w:szCs w:val="20"/>
              </w:rPr>
              <w:t>3.7.</w:t>
            </w:r>
            <w:r w:rsidR="00737781" w:rsidRPr="00BD186D">
              <w:rPr>
                <w:rFonts w:eastAsiaTheme="minorEastAsia"/>
                <w:sz w:val="20"/>
                <w:szCs w:val="20"/>
              </w:rPr>
              <w:tab/>
            </w:r>
            <w:r w:rsidR="00737781" w:rsidRPr="00BD186D">
              <w:rPr>
                <w:rStyle w:val="Hyperlink"/>
                <w:sz w:val="20"/>
                <w:szCs w:val="20"/>
              </w:rPr>
              <w:t>Inteligência artifici</w:t>
            </w:r>
            <w:r w:rsidR="00737781" w:rsidRPr="00BD186D">
              <w:rPr>
                <w:rStyle w:val="Hyperlink"/>
                <w:b w:val="0"/>
                <w:sz w:val="20"/>
                <w:szCs w:val="20"/>
              </w:rPr>
              <w:t>al</w:t>
            </w:r>
            <w:r w:rsidR="00B62C85" w:rsidRPr="00BD186D">
              <w:rPr>
                <w:webHidden/>
                <w:sz w:val="20"/>
                <w:szCs w:val="20"/>
              </w:rPr>
              <w:t>.....................................................................</w:t>
            </w:r>
            <w:r w:rsidR="000313F0" w:rsidRPr="00BD186D">
              <w:rPr>
                <w:webHidden/>
                <w:sz w:val="20"/>
                <w:szCs w:val="20"/>
              </w:rPr>
              <w:t>.</w:t>
            </w:r>
            <w:r w:rsidR="00B62C85"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_Toc133227392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63</w:t>
            </w:r>
            <w:r w:rsidR="00737781" w:rsidRPr="00BD186D">
              <w:rPr>
                <w:webHidden/>
                <w:sz w:val="20"/>
                <w:szCs w:val="20"/>
              </w:rPr>
              <w:fldChar w:fldCharType="end"/>
            </w:r>
          </w:hyperlink>
        </w:p>
        <w:p w14:paraId="33090203" w14:textId="6D6FFDCD" w:rsidR="00737781" w:rsidRPr="00BD186D" w:rsidRDefault="00000000" w:rsidP="0011268D">
          <w:pPr>
            <w:pStyle w:val="Sumrio2"/>
            <w:spacing w:after="0" w:line="360" w:lineRule="auto"/>
            <w:rPr>
              <w:rFonts w:eastAsiaTheme="minorEastAsia"/>
              <w:sz w:val="20"/>
              <w:szCs w:val="20"/>
            </w:rPr>
          </w:pPr>
          <w:hyperlink w:anchor="_Toc133227393" w:history="1">
            <w:r w:rsidR="00737781" w:rsidRPr="00BD186D">
              <w:rPr>
                <w:rStyle w:val="Hyperlink"/>
                <w:sz w:val="20"/>
                <w:szCs w:val="20"/>
              </w:rPr>
              <w:t>3.8.</w:t>
            </w:r>
            <w:r w:rsidR="00737781" w:rsidRPr="00BD186D">
              <w:rPr>
                <w:rFonts w:eastAsiaTheme="minorEastAsia"/>
                <w:sz w:val="20"/>
                <w:szCs w:val="20"/>
              </w:rPr>
              <w:tab/>
            </w:r>
            <w:r w:rsidR="00737781" w:rsidRPr="00BD186D">
              <w:rPr>
                <w:rStyle w:val="Hyperlink"/>
                <w:sz w:val="20"/>
                <w:szCs w:val="20"/>
              </w:rPr>
              <w:t>Aderência a técnicas do legal design</w:t>
            </w:r>
            <w:r w:rsidR="0068354D" w:rsidRPr="00BD186D">
              <w:rPr>
                <w:webHidden/>
                <w:sz w:val="20"/>
                <w:szCs w:val="20"/>
              </w:rPr>
              <w:t>..........................................</w:t>
            </w:r>
            <w:r w:rsidR="000313F0" w:rsidRPr="00BD186D">
              <w:rPr>
                <w:webHidden/>
                <w:sz w:val="20"/>
                <w:szCs w:val="20"/>
              </w:rPr>
              <w:t>.</w:t>
            </w:r>
            <w:r w:rsidR="0068354D"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_Toc133227393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64</w:t>
            </w:r>
            <w:r w:rsidR="00737781" w:rsidRPr="00BD186D">
              <w:rPr>
                <w:webHidden/>
                <w:sz w:val="20"/>
                <w:szCs w:val="20"/>
              </w:rPr>
              <w:fldChar w:fldCharType="end"/>
            </w:r>
          </w:hyperlink>
        </w:p>
        <w:p w14:paraId="7B9EEAD4" w14:textId="19C6B34B" w:rsidR="00737781" w:rsidRPr="00BD186D" w:rsidRDefault="00000000" w:rsidP="0011268D">
          <w:pPr>
            <w:pStyle w:val="Sumrio2"/>
            <w:spacing w:after="0" w:line="360" w:lineRule="auto"/>
            <w:rPr>
              <w:rFonts w:eastAsiaTheme="minorEastAsia"/>
              <w:sz w:val="20"/>
              <w:szCs w:val="20"/>
            </w:rPr>
          </w:pPr>
          <w:hyperlink w:anchor="_Toc133227394" w:history="1">
            <w:r w:rsidR="00737781" w:rsidRPr="00BD186D">
              <w:rPr>
                <w:rStyle w:val="Hyperlink"/>
                <w:sz w:val="20"/>
                <w:szCs w:val="20"/>
              </w:rPr>
              <w:t>3.9.</w:t>
            </w:r>
            <w:r w:rsidR="00737781" w:rsidRPr="00BD186D">
              <w:rPr>
                <w:rFonts w:eastAsiaTheme="minorEastAsia"/>
                <w:sz w:val="20"/>
                <w:szCs w:val="20"/>
              </w:rPr>
              <w:tab/>
            </w:r>
            <w:r w:rsidR="00737781" w:rsidRPr="00BD186D">
              <w:rPr>
                <w:rStyle w:val="Hyperlink"/>
                <w:sz w:val="20"/>
                <w:szCs w:val="20"/>
              </w:rPr>
              <w:t>Observância da Lei Geral de Proteção de Dados Pessoais (LGPD)</w:t>
            </w:r>
            <w:r w:rsidR="008C16F7" w:rsidRPr="00BD186D">
              <w:rPr>
                <w:webHidden/>
                <w:sz w:val="20"/>
                <w:szCs w:val="20"/>
              </w:rPr>
              <w:t>......</w:t>
            </w:r>
            <w:r w:rsidR="004A2EA8" w:rsidRPr="00BD186D">
              <w:rPr>
                <w:webHidden/>
                <w:sz w:val="20"/>
                <w:szCs w:val="20"/>
              </w:rPr>
              <w:t>.</w:t>
            </w:r>
            <w:r w:rsidR="008C16F7"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_Toc133227394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64</w:t>
            </w:r>
            <w:r w:rsidR="00737781" w:rsidRPr="00BD186D">
              <w:rPr>
                <w:webHidden/>
                <w:sz w:val="20"/>
                <w:szCs w:val="20"/>
              </w:rPr>
              <w:fldChar w:fldCharType="end"/>
            </w:r>
          </w:hyperlink>
        </w:p>
        <w:p w14:paraId="1AA3BAA2" w14:textId="76D912C5" w:rsidR="00737781" w:rsidRPr="00BD186D" w:rsidRDefault="00000000" w:rsidP="0011268D">
          <w:pPr>
            <w:pStyle w:val="Sumrio2"/>
            <w:spacing w:after="0" w:line="360" w:lineRule="auto"/>
            <w:rPr>
              <w:rFonts w:eastAsiaTheme="minorEastAsia"/>
              <w:sz w:val="20"/>
              <w:szCs w:val="20"/>
            </w:rPr>
          </w:pPr>
          <w:hyperlink w:anchor="_Toc133227395" w:history="1">
            <w:r w:rsidR="00737781" w:rsidRPr="00BD186D">
              <w:rPr>
                <w:rStyle w:val="Hyperlink"/>
                <w:sz w:val="20"/>
                <w:szCs w:val="20"/>
              </w:rPr>
              <w:t>3.10.</w:t>
            </w:r>
            <w:r w:rsidR="008C16F7" w:rsidRPr="00BD186D">
              <w:rPr>
                <w:sz w:val="20"/>
                <w:szCs w:val="20"/>
              </w:rPr>
              <w:t xml:space="preserve">  </w:t>
            </w:r>
            <w:r w:rsidR="00737781" w:rsidRPr="00BD186D">
              <w:rPr>
                <w:rStyle w:val="Hyperlink"/>
                <w:sz w:val="20"/>
                <w:szCs w:val="20"/>
              </w:rPr>
              <w:t>Melhoria da segurança cibernética dos sistemas informatizados</w:t>
            </w:r>
            <w:r w:rsidR="008C16F7" w:rsidRPr="00BD186D">
              <w:rPr>
                <w:webHidden/>
                <w:sz w:val="20"/>
                <w:szCs w:val="20"/>
              </w:rPr>
              <w:t>....</w:t>
            </w:r>
            <w:r w:rsidR="004A2EA8" w:rsidRPr="00BD186D">
              <w:rPr>
                <w:webHidden/>
                <w:sz w:val="20"/>
                <w:szCs w:val="20"/>
              </w:rPr>
              <w:t>.</w:t>
            </w:r>
            <w:r w:rsidR="008C16F7"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_Toc133227395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65</w:t>
            </w:r>
            <w:r w:rsidR="00737781" w:rsidRPr="00BD186D">
              <w:rPr>
                <w:webHidden/>
                <w:sz w:val="20"/>
                <w:szCs w:val="20"/>
              </w:rPr>
              <w:fldChar w:fldCharType="end"/>
            </w:r>
          </w:hyperlink>
        </w:p>
        <w:p w14:paraId="163B96D2" w14:textId="00B1F732" w:rsidR="00737781" w:rsidRPr="00BD186D" w:rsidRDefault="00000000" w:rsidP="0011268D">
          <w:pPr>
            <w:pStyle w:val="Sumrio2"/>
            <w:spacing w:after="0" w:line="360" w:lineRule="auto"/>
            <w:rPr>
              <w:rFonts w:eastAsiaTheme="minorEastAsia"/>
              <w:sz w:val="20"/>
              <w:szCs w:val="20"/>
            </w:rPr>
          </w:pPr>
          <w:hyperlink w:anchor="_Toc133227396" w:history="1">
            <w:r w:rsidR="00737781" w:rsidRPr="00BD186D">
              <w:rPr>
                <w:rStyle w:val="Hyperlink"/>
                <w:sz w:val="20"/>
                <w:szCs w:val="20"/>
              </w:rPr>
              <w:t>3.11.</w:t>
            </w:r>
            <w:r w:rsidR="00983CB9" w:rsidRPr="00BD186D">
              <w:rPr>
                <w:sz w:val="20"/>
                <w:szCs w:val="20"/>
              </w:rPr>
              <w:t xml:space="preserve"> </w:t>
            </w:r>
            <w:r w:rsidR="00737781" w:rsidRPr="00BD186D">
              <w:rPr>
                <w:rStyle w:val="Hyperlink"/>
                <w:sz w:val="20"/>
                <w:szCs w:val="20"/>
              </w:rPr>
              <w:t>Repositório Arquivístico Digital confiável (RDC-Arq)</w:t>
            </w:r>
            <w:r w:rsidR="00983CB9" w:rsidRPr="00BD186D">
              <w:rPr>
                <w:webHidden/>
                <w:sz w:val="20"/>
                <w:szCs w:val="20"/>
              </w:rPr>
              <w:t>...................</w:t>
            </w:r>
            <w:r w:rsidR="004A2EA8" w:rsidRPr="00BD186D">
              <w:rPr>
                <w:webHidden/>
                <w:sz w:val="20"/>
                <w:szCs w:val="20"/>
              </w:rPr>
              <w:t>.</w:t>
            </w:r>
            <w:r w:rsidR="00983CB9"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_Toc133227396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66</w:t>
            </w:r>
            <w:r w:rsidR="00737781" w:rsidRPr="00BD186D">
              <w:rPr>
                <w:webHidden/>
                <w:sz w:val="20"/>
                <w:szCs w:val="20"/>
              </w:rPr>
              <w:fldChar w:fldCharType="end"/>
            </w:r>
          </w:hyperlink>
        </w:p>
        <w:p w14:paraId="0715B216" w14:textId="4664F4BB" w:rsidR="00737781" w:rsidRPr="00BD186D" w:rsidRDefault="00000000" w:rsidP="0011268D">
          <w:pPr>
            <w:pStyle w:val="Sumrio2"/>
            <w:spacing w:after="0" w:line="360" w:lineRule="auto"/>
            <w:rPr>
              <w:rFonts w:eastAsiaTheme="minorEastAsia"/>
              <w:sz w:val="20"/>
              <w:szCs w:val="20"/>
            </w:rPr>
          </w:pPr>
          <w:hyperlink w:anchor="_Toc133227397" w:history="1">
            <w:r w:rsidR="00737781" w:rsidRPr="00BD186D">
              <w:rPr>
                <w:rStyle w:val="Hyperlink"/>
                <w:sz w:val="20"/>
                <w:szCs w:val="20"/>
              </w:rPr>
              <w:t>3.12.</w:t>
            </w:r>
            <w:r w:rsidR="00A95F17" w:rsidRPr="00BD186D">
              <w:rPr>
                <w:sz w:val="20"/>
                <w:szCs w:val="20"/>
              </w:rPr>
              <w:t xml:space="preserve"> </w:t>
            </w:r>
            <w:r w:rsidR="00737781" w:rsidRPr="00BD186D">
              <w:rPr>
                <w:rStyle w:val="Hyperlink"/>
                <w:sz w:val="20"/>
                <w:szCs w:val="20"/>
              </w:rPr>
              <w:t>Acompanhar os largos avanços tecnológicos do Poder Judiciário</w:t>
            </w:r>
            <w:r w:rsidR="00A95F17" w:rsidRPr="00BD186D">
              <w:rPr>
                <w:webHidden/>
                <w:sz w:val="20"/>
                <w:szCs w:val="20"/>
              </w:rPr>
              <w:t>.......</w:t>
            </w:r>
            <w:r w:rsidR="004A2EA8" w:rsidRPr="00BD186D">
              <w:rPr>
                <w:webHidden/>
                <w:sz w:val="20"/>
                <w:szCs w:val="20"/>
              </w:rPr>
              <w:t>.</w:t>
            </w:r>
            <w:r w:rsidR="00A95F17"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_Toc133227397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67</w:t>
            </w:r>
            <w:r w:rsidR="00737781" w:rsidRPr="00BD186D">
              <w:rPr>
                <w:webHidden/>
                <w:sz w:val="20"/>
                <w:szCs w:val="20"/>
              </w:rPr>
              <w:fldChar w:fldCharType="end"/>
            </w:r>
          </w:hyperlink>
        </w:p>
        <w:p w14:paraId="665DA785" w14:textId="2A0D9349" w:rsidR="00737781" w:rsidRPr="00BD186D" w:rsidRDefault="00000000" w:rsidP="0011268D">
          <w:pPr>
            <w:pStyle w:val="Sumrio2"/>
            <w:spacing w:after="0" w:line="360" w:lineRule="auto"/>
            <w:rPr>
              <w:rFonts w:eastAsiaTheme="minorEastAsia"/>
              <w:sz w:val="20"/>
              <w:szCs w:val="20"/>
            </w:rPr>
          </w:pPr>
          <w:hyperlink w:anchor="_Toc133227398" w:history="1">
            <w:r w:rsidR="00737781" w:rsidRPr="00BD186D">
              <w:rPr>
                <w:rStyle w:val="Hyperlink"/>
                <w:sz w:val="20"/>
                <w:szCs w:val="20"/>
              </w:rPr>
              <w:t>3.13.</w:t>
            </w:r>
            <w:r w:rsidR="00B43C57" w:rsidRPr="00BD186D">
              <w:rPr>
                <w:sz w:val="20"/>
                <w:szCs w:val="20"/>
              </w:rPr>
              <w:t xml:space="preserve"> </w:t>
            </w:r>
            <w:r w:rsidR="00737781" w:rsidRPr="00BD186D">
              <w:rPr>
                <w:rStyle w:val="Hyperlink"/>
                <w:sz w:val="20"/>
                <w:szCs w:val="20"/>
              </w:rPr>
              <w:t>Acompanhar a evolução tecnológica dos Tribunais de Contas do paí</w:t>
            </w:r>
            <w:r w:rsidR="00737781" w:rsidRPr="00BD186D">
              <w:rPr>
                <w:rStyle w:val="Hyperlink"/>
                <w:b w:val="0"/>
                <w:sz w:val="20"/>
                <w:szCs w:val="20"/>
              </w:rPr>
              <w:t>s</w:t>
            </w:r>
            <w:r w:rsidR="00B43C57" w:rsidRPr="00BD186D">
              <w:rPr>
                <w:webHidden/>
                <w:sz w:val="20"/>
                <w:szCs w:val="20"/>
              </w:rPr>
              <w:t>.</w:t>
            </w:r>
            <w:r w:rsidR="004A2EA8" w:rsidRPr="00BD186D">
              <w:rPr>
                <w:webHidden/>
                <w:sz w:val="20"/>
                <w:szCs w:val="20"/>
              </w:rPr>
              <w:t>.</w:t>
            </w:r>
            <w:r w:rsidR="00B43C57"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_Toc133227398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69</w:t>
            </w:r>
            <w:r w:rsidR="00737781" w:rsidRPr="00BD186D">
              <w:rPr>
                <w:webHidden/>
                <w:sz w:val="20"/>
                <w:szCs w:val="20"/>
              </w:rPr>
              <w:fldChar w:fldCharType="end"/>
            </w:r>
          </w:hyperlink>
        </w:p>
        <w:p w14:paraId="31F075A1" w14:textId="5F36E9D5" w:rsidR="00737781" w:rsidRPr="00BD186D" w:rsidRDefault="00000000" w:rsidP="0011268D">
          <w:pPr>
            <w:pStyle w:val="Sumrio2"/>
            <w:spacing w:after="0" w:line="360" w:lineRule="auto"/>
            <w:rPr>
              <w:rFonts w:eastAsiaTheme="minorEastAsia"/>
              <w:sz w:val="20"/>
              <w:szCs w:val="20"/>
            </w:rPr>
          </w:pPr>
          <w:hyperlink w:anchor="_Toc133227399" w:history="1">
            <w:r w:rsidR="00737781" w:rsidRPr="00BD186D">
              <w:rPr>
                <w:rStyle w:val="Hyperlink"/>
                <w:sz w:val="20"/>
                <w:szCs w:val="20"/>
              </w:rPr>
              <w:t>3.14.</w:t>
            </w:r>
            <w:r w:rsidR="008D6914" w:rsidRPr="00BD186D">
              <w:rPr>
                <w:sz w:val="20"/>
                <w:szCs w:val="20"/>
              </w:rPr>
              <w:t xml:space="preserve"> </w:t>
            </w:r>
            <w:r w:rsidR="00737781" w:rsidRPr="00BD186D">
              <w:rPr>
                <w:rStyle w:val="Hyperlink"/>
                <w:sz w:val="20"/>
                <w:szCs w:val="20"/>
              </w:rPr>
              <w:t>Acompanhar a evolução tecnológ</w:t>
            </w:r>
            <w:r w:rsidR="008D6914" w:rsidRPr="00BD186D">
              <w:rPr>
                <w:rStyle w:val="Hyperlink"/>
                <w:b w:val="0"/>
                <w:bCs w:val="0"/>
                <w:sz w:val="20"/>
                <w:szCs w:val="20"/>
              </w:rPr>
              <w:t xml:space="preserve">ica das demais Procuradorias do </w:t>
            </w:r>
            <w:r w:rsidR="00737781" w:rsidRPr="00BD186D">
              <w:rPr>
                <w:rStyle w:val="Hyperlink"/>
                <w:sz w:val="20"/>
                <w:szCs w:val="20"/>
              </w:rPr>
              <w:t>pa</w:t>
            </w:r>
            <w:r w:rsidR="00737781" w:rsidRPr="00BD186D">
              <w:rPr>
                <w:rStyle w:val="Hyperlink"/>
                <w:b w:val="0"/>
                <w:sz w:val="20"/>
                <w:szCs w:val="20"/>
              </w:rPr>
              <w:t>ís.</w:t>
            </w:r>
            <w:r w:rsidR="000D55D8" w:rsidRPr="00BD186D">
              <w:rPr>
                <w:webHidden/>
                <w:sz w:val="20"/>
                <w:szCs w:val="20"/>
              </w:rPr>
              <w:t>..........................................................................................................</w:t>
            </w:r>
            <w:r w:rsidR="004A2EA8" w:rsidRPr="00BD186D">
              <w:rPr>
                <w:webHidden/>
                <w:sz w:val="20"/>
                <w:szCs w:val="20"/>
              </w:rPr>
              <w:t>.</w:t>
            </w:r>
            <w:r w:rsidR="000D55D8" w:rsidRPr="00BD186D">
              <w:rPr>
                <w:webHidden/>
                <w:sz w:val="20"/>
                <w:szCs w:val="20"/>
              </w:rPr>
              <w:t>.......</w:t>
            </w:r>
            <w:r w:rsidR="00094AF8" w:rsidRPr="00BD186D">
              <w:rPr>
                <w:webHidden/>
                <w:sz w:val="20"/>
                <w:szCs w:val="20"/>
              </w:rPr>
              <w:t>.</w:t>
            </w:r>
            <w:r w:rsidR="000D55D8"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_Toc133227399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70</w:t>
            </w:r>
            <w:r w:rsidR="00737781" w:rsidRPr="00BD186D">
              <w:rPr>
                <w:webHidden/>
                <w:sz w:val="20"/>
                <w:szCs w:val="20"/>
              </w:rPr>
              <w:fldChar w:fldCharType="end"/>
            </w:r>
          </w:hyperlink>
        </w:p>
        <w:p w14:paraId="70DD72EF" w14:textId="210BDD56" w:rsidR="00737781" w:rsidRPr="00BD186D" w:rsidRDefault="00000000" w:rsidP="0011268D">
          <w:pPr>
            <w:pStyle w:val="Sumrio2"/>
            <w:spacing w:after="0" w:line="360" w:lineRule="auto"/>
            <w:rPr>
              <w:rFonts w:eastAsiaTheme="minorEastAsia"/>
              <w:sz w:val="20"/>
              <w:szCs w:val="20"/>
            </w:rPr>
          </w:pPr>
          <w:hyperlink w:anchor="_Toc133227400" w:history="1">
            <w:r w:rsidR="00737781" w:rsidRPr="00BD186D">
              <w:rPr>
                <w:rStyle w:val="Hyperlink"/>
                <w:sz w:val="20"/>
                <w:szCs w:val="20"/>
              </w:rPr>
              <w:t>3.15.</w:t>
            </w:r>
            <w:r w:rsidR="008D6914" w:rsidRPr="00BD186D">
              <w:rPr>
                <w:sz w:val="20"/>
                <w:szCs w:val="20"/>
              </w:rPr>
              <w:t xml:space="preserve"> </w:t>
            </w:r>
            <w:r w:rsidR="00737781" w:rsidRPr="00BD186D">
              <w:rPr>
                <w:rStyle w:val="Hyperlink"/>
                <w:sz w:val="20"/>
                <w:szCs w:val="20"/>
              </w:rPr>
              <w:t>Possibilidade de desenvolvimento interno de sistema próp</w:t>
            </w:r>
            <w:r w:rsidR="00737781" w:rsidRPr="00BD186D">
              <w:rPr>
                <w:rStyle w:val="Hyperlink"/>
                <w:b w:val="0"/>
                <w:sz w:val="20"/>
                <w:szCs w:val="20"/>
              </w:rPr>
              <w:t>rio</w:t>
            </w:r>
            <w:r w:rsidR="008D6914" w:rsidRPr="00BD186D">
              <w:rPr>
                <w:webHidden/>
                <w:sz w:val="20"/>
                <w:szCs w:val="20"/>
              </w:rPr>
              <w:t>........</w:t>
            </w:r>
            <w:r w:rsidR="004A2EA8" w:rsidRPr="00BD186D">
              <w:rPr>
                <w:webHidden/>
                <w:sz w:val="20"/>
                <w:szCs w:val="20"/>
              </w:rPr>
              <w:t>.</w:t>
            </w:r>
            <w:r w:rsidR="008D6914" w:rsidRPr="00BD186D">
              <w:rPr>
                <w:webHidden/>
                <w:sz w:val="20"/>
                <w:szCs w:val="20"/>
              </w:rPr>
              <w:t>..</w:t>
            </w:r>
            <w:r w:rsidR="00094AF8" w:rsidRPr="00BD186D">
              <w:rPr>
                <w:webHidden/>
                <w:sz w:val="20"/>
                <w:szCs w:val="20"/>
              </w:rPr>
              <w:t>.</w:t>
            </w:r>
            <w:r w:rsidR="008D6914"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_Toc133227400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71</w:t>
            </w:r>
            <w:r w:rsidR="00737781" w:rsidRPr="00BD186D">
              <w:rPr>
                <w:webHidden/>
                <w:sz w:val="20"/>
                <w:szCs w:val="20"/>
              </w:rPr>
              <w:fldChar w:fldCharType="end"/>
            </w:r>
          </w:hyperlink>
        </w:p>
        <w:p w14:paraId="7A8F25AB" w14:textId="52C9C15D" w:rsidR="00737781" w:rsidRPr="00BD186D" w:rsidRDefault="00000000" w:rsidP="0011268D">
          <w:pPr>
            <w:pStyle w:val="Sumrio1"/>
            <w:tabs>
              <w:tab w:val="left" w:pos="440"/>
              <w:tab w:val="right" w:leader="dot" w:pos="8494"/>
            </w:tabs>
            <w:rPr>
              <w:rFonts w:eastAsiaTheme="minorEastAsia" w:cs="Arial"/>
              <w:noProof/>
              <w:kern w:val="0"/>
              <w:sz w:val="20"/>
              <w:lang w:eastAsia="pt-BR"/>
            </w:rPr>
          </w:pPr>
          <w:hyperlink w:anchor="_Toc133227401" w:history="1">
            <w:r w:rsidR="00737781" w:rsidRPr="00BD186D">
              <w:rPr>
                <w:rStyle w:val="Hyperlink"/>
                <w:rFonts w:eastAsiaTheme="majorEastAsia" w:cs="Arial"/>
                <w:bCs/>
                <w:noProof/>
                <w:sz w:val="20"/>
              </w:rPr>
              <w:t>4.</w:t>
            </w:r>
            <w:r w:rsidR="00737781" w:rsidRPr="00BD186D">
              <w:rPr>
                <w:rFonts w:eastAsiaTheme="minorEastAsia" w:cs="Arial"/>
                <w:noProof/>
                <w:kern w:val="0"/>
                <w:sz w:val="20"/>
                <w:lang w:eastAsia="pt-BR"/>
              </w:rPr>
              <w:tab/>
            </w:r>
            <w:r w:rsidR="00737781" w:rsidRPr="00BD186D">
              <w:rPr>
                <w:rStyle w:val="Hyperlink"/>
                <w:rFonts w:eastAsiaTheme="majorEastAsia" w:cs="Arial"/>
                <w:bCs/>
                <w:noProof/>
                <w:sz w:val="20"/>
              </w:rPr>
              <w:t>Disponibilidade de solução similar em outro órgão ou entidade da Administração Pública</w:t>
            </w:r>
            <w:r w:rsidR="00737781" w:rsidRPr="00BD186D">
              <w:rPr>
                <w:rFonts w:cs="Arial"/>
                <w:noProof/>
                <w:webHidden/>
                <w:sz w:val="20"/>
              </w:rPr>
              <w:tab/>
            </w:r>
            <w:r w:rsidR="00094AF8" w:rsidRPr="00BD186D">
              <w:rPr>
                <w:rFonts w:cs="Arial"/>
                <w:noProof/>
                <w:webHidden/>
                <w:sz w:val="20"/>
              </w:rPr>
              <w:t>.</w:t>
            </w:r>
            <w:r w:rsidR="00737781" w:rsidRPr="00BD186D">
              <w:rPr>
                <w:rFonts w:cs="Arial"/>
                <w:noProof/>
                <w:webHidden/>
                <w:sz w:val="20"/>
              </w:rPr>
              <w:fldChar w:fldCharType="begin"/>
            </w:r>
            <w:r w:rsidR="00737781" w:rsidRPr="00BD186D">
              <w:rPr>
                <w:rFonts w:cs="Arial"/>
                <w:noProof/>
                <w:webHidden/>
                <w:sz w:val="20"/>
              </w:rPr>
              <w:instrText xml:space="preserve"> PAGEREF _Toc133227401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73</w:t>
            </w:r>
            <w:r w:rsidR="00737781" w:rsidRPr="00BD186D">
              <w:rPr>
                <w:rFonts w:cs="Arial"/>
                <w:noProof/>
                <w:webHidden/>
                <w:sz w:val="20"/>
              </w:rPr>
              <w:fldChar w:fldCharType="end"/>
            </w:r>
          </w:hyperlink>
        </w:p>
        <w:p w14:paraId="60A51239" w14:textId="265D336A" w:rsidR="00737781" w:rsidRPr="00BD186D" w:rsidRDefault="00000000" w:rsidP="0011268D">
          <w:pPr>
            <w:pStyle w:val="Sumrio2"/>
            <w:spacing w:after="0" w:line="360" w:lineRule="auto"/>
            <w:rPr>
              <w:rFonts w:eastAsiaTheme="minorEastAsia"/>
              <w:sz w:val="20"/>
              <w:szCs w:val="20"/>
            </w:rPr>
          </w:pPr>
          <w:hyperlink w:anchor="_Toc133227402" w:history="1">
            <w:r w:rsidR="00737781" w:rsidRPr="00BD186D">
              <w:rPr>
                <w:rStyle w:val="Hyperlink"/>
                <w:sz w:val="20"/>
                <w:szCs w:val="20"/>
              </w:rPr>
              <w:t>4.1.</w:t>
            </w:r>
            <w:r w:rsidR="00737781" w:rsidRPr="00BD186D">
              <w:rPr>
                <w:rFonts w:eastAsiaTheme="minorEastAsia"/>
                <w:sz w:val="20"/>
                <w:szCs w:val="20"/>
              </w:rPr>
              <w:tab/>
            </w:r>
            <w:r w:rsidR="00737781" w:rsidRPr="00BD186D">
              <w:rPr>
                <w:rStyle w:val="Hyperlink"/>
                <w:sz w:val="20"/>
                <w:szCs w:val="20"/>
              </w:rPr>
              <w:t>Análise</w:t>
            </w:r>
            <w:r w:rsidR="00737781" w:rsidRPr="00BD186D">
              <w:rPr>
                <w:rStyle w:val="Hyperlink"/>
                <w:spacing w:val="-3"/>
                <w:sz w:val="20"/>
                <w:szCs w:val="20"/>
              </w:rPr>
              <w:t xml:space="preserve"> </w:t>
            </w:r>
            <w:r w:rsidR="00737781" w:rsidRPr="00BD186D">
              <w:rPr>
                <w:rStyle w:val="Hyperlink"/>
                <w:sz w:val="20"/>
                <w:szCs w:val="20"/>
              </w:rPr>
              <w:t>comparativa</w:t>
            </w:r>
            <w:r w:rsidR="00737781" w:rsidRPr="00BD186D">
              <w:rPr>
                <w:rStyle w:val="Hyperlink"/>
                <w:spacing w:val="-2"/>
                <w:sz w:val="20"/>
                <w:szCs w:val="20"/>
              </w:rPr>
              <w:t xml:space="preserve"> </w:t>
            </w:r>
            <w:r w:rsidR="00737781" w:rsidRPr="00BD186D">
              <w:rPr>
                <w:rStyle w:val="Hyperlink"/>
                <w:sz w:val="20"/>
                <w:szCs w:val="20"/>
              </w:rPr>
              <w:t>das</w:t>
            </w:r>
            <w:r w:rsidR="00737781" w:rsidRPr="00BD186D">
              <w:rPr>
                <w:rStyle w:val="Hyperlink"/>
                <w:spacing w:val="-2"/>
                <w:sz w:val="20"/>
                <w:szCs w:val="20"/>
              </w:rPr>
              <w:t xml:space="preserve"> </w:t>
            </w:r>
            <w:r w:rsidR="00737781" w:rsidRPr="00BD186D">
              <w:rPr>
                <w:rStyle w:val="Hyperlink"/>
                <w:sz w:val="20"/>
                <w:szCs w:val="20"/>
              </w:rPr>
              <w:t>soluçõe</w:t>
            </w:r>
            <w:r w:rsidR="00737781" w:rsidRPr="00BD186D">
              <w:rPr>
                <w:rStyle w:val="Hyperlink"/>
                <w:b w:val="0"/>
                <w:sz w:val="20"/>
                <w:szCs w:val="20"/>
              </w:rPr>
              <w:t>s</w:t>
            </w:r>
            <w:r w:rsidR="00FB7885"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_Toc133227402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73</w:t>
            </w:r>
            <w:r w:rsidR="00737781" w:rsidRPr="00BD186D">
              <w:rPr>
                <w:webHidden/>
                <w:sz w:val="20"/>
                <w:szCs w:val="20"/>
              </w:rPr>
              <w:fldChar w:fldCharType="end"/>
            </w:r>
          </w:hyperlink>
        </w:p>
        <w:p w14:paraId="37B8ED59" w14:textId="71FE3386" w:rsidR="00737781" w:rsidRPr="00BD186D" w:rsidRDefault="00000000" w:rsidP="0011268D">
          <w:pPr>
            <w:pStyle w:val="Sumrio2"/>
            <w:spacing w:after="0" w:line="360" w:lineRule="auto"/>
            <w:rPr>
              <w:rFonts w:eastAsiaTheme="minorEastAsia"/>
              <w:sz w:val="20"/>
              <w:szCs w:val="20"/>
            </w:rPr>
          </w:pPr>
          <w:hyperlink w:anchor="_Toc133227403" w:history="1">
            <w:r w:rsidR="00737781" w:rsidRPr="00BD186D">
              <w:rPr>
                <w:rStyle w:val="Hyperlink"/>
                <w:sz w:val="20"/>
                <w:szCs w:val="20"/>
              </w:rPr>
              <w:t>4.2.</w:t>
            </w:r>
            <w:r w:rsidR="00737781" w:rsidRPr="00BD186D">
              <w:rPr>
                <w:rFonts w:eastAsiaTheme="minorEastAsia"/>
                <w:sz w:val="20"/>
                <w:szCs w:val="20"/>
              </w:rPr>
              <w:tab/>
            </w:r>
            <w:r w:rsidR="00737781" w:rsidRPr="00BD186D">
              <w:rPr>
                <w:rStyle w:val="Hyperlink"/>
                <w:sz w:val="20"/>
                <w:szCs w:val="20"/>
              </w:rPr>
              <w:t>Possibilidade</w:t>
            </w:r>
            <w:r w:rsidR="00737781" w:rsidRPr="00BD186D">
              <w:rPr>
                <w:rStyle w:val="Hyperlink"/>
                <w:spacing w:val="-3"/>
                <w:sz w:val="20"/>
                <w:szCs w:val="20"/>
              </w:rPr>
              <w:t xml:space="preserve"> </w:t>
            </w:r>
            <w:r w:rsidR="00737781" w:rsidRPr="00BD186D">
              <w:rPr>
                <w:rStyle w:val="Hyperlink"/>
                <w:sz w:val="20"/>
                <w:szCs w:val="20"/>
              </w:rPr>
              <w:t>de</w:t>
            </w:r>
            <w:r w:rsidR="00737781" w:rsidRPr="00BD186D">
              <w:rPr>
                <w:rStyle w:val="Hyperlink"/>
                <w:spacing w:val="-2"/>
                <w:sz w:val="20"/>
                <w:szCs w:val="20"/>
              </w:rPr>
              <w:t xml:space="preserve"> </w:t>
            </w:r>
            <w:r w:rsidR="00737781" w:rsidRPr="00BD186D">
              <w:rPr>
                <w:rStyle w:val="Hyperlink"/>
                <w:sz w:val="20"/>
                <w:szCs w:val="20"/>
              </w:rPr>
              <w:t>desenvolvimento</w:t>
            </w:r>
            <w:r w:rsidR="00737781" w:rsidRPr="00BD186D">
              <w:rPr>
                <w:rStyle w:val="Hyperlink"/>
                <w:spacing w:val="-3"/>
                <w:sz w:val="20"/>
                <w:szCs w:val="20"/>
              </w:rPr>
              <w:t xml:space="preserve"> </w:t>
            </w:r>
            <w:r w:rsidR="00737781" w:rsidRPr="00BD186D">
              <w:rPr>
                <w:rStyle w:val="Hyperlink"/>
                <w:sz w:val="20"/>
                <w:szCs w:val="20"/>
              </w:rPr>
              <w:t>interno</w:t>
            </w:r>
            <w:r w:rsidR="00737781" w:rsidRPr="00BD186D">
              <w:rPr>
                <w:rStyle w:val="Hyperlink"/>
                <w:spacing w:val="-2"/>
                <w:sz w:val="20"/>
                <w:szCs w:val="20"/>
              </w:rPr>
              <w:t xml:space="preserve"> </w:t>
            </w:r>
            <w:r w:rsidR="00737781" w:rsidRPr="00BD186D">
              <w:rPr>
                <w:rStyle w:val="Hyperlink"/>
                <w:sz w:val="20"/>
                <w:szCs w:val="20"/>
              </w:rPr>
              <w:t>de</w:t>
            </w:r>
            <w:r w:rsidR="00737781" w:rsidRPr="00BD186D">
              <w:rPr>
                <w:rStyle w:val="Hyperlink"/>
                <w:spacing w:val="-2"/>
                <w:sz w:val="20"/>
                <w:szCs w:val="20"/>
              </w:rPr>
              <w:t xml:space="preserve"> </w:t>
            </w:r>
            <w:r w:rsidR="00737781" w:rsidRPr="00BD186D">
              <w:rPr>
                <w:rStyle w:val="Hyperlink"/>
                <w:sz w:val="20"/>
                <w:szCs w:val="20"/>
              </w:rPr>
              <w:t>sistema</w:t>
            </w:r>
            <w:r w:rsidR="00737781" w:rsidRPr="00BD186D">
              <w:rPr>
                <w:rStyle w:val="Hyperlink"/>
                <w:spacing w:val="-3"/>
                <w:sz w:val="20"/>
                <w:szCs w:val="20"/>
              </w:rPr>
              <w:t xml:space="preserve"> </w:t>
            </w:r>
            <w:r w:rsidR="00737781" w:rsidRPr="00BD186D">
              <w:rPr>
                <w:rStyle w:val="Hyperlink"/>
                <w:sz w:val="20"/>
                <w:szCs w:val="20"/>
              </w:rPr>
              <w:t>própri</w:t>
            </w:r>
            <w:r w:rsidR="00737781" w:rsidRPr="00BD186D">
              <w:rPr>
                <w:rStyle w:val="Hyperlink"/>
                <w:b w:val="0"/>
                <w:sz w:val="20"/>
                <w:szCs w:val="20"/>
              </w:rPr>
              <w:t>o</w:t>
            </w:r>
            <w:r w:rsidR="00FA79D4"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_Toc133227403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73</w:t>
            </w:r>
            <w:r w:rsidR="00737781" w:rsidRPr="00BD186D">
              <w:rPr>
                <w:webHidden/>
                <w:sz w:val="20"/>
                <w:szCs w:val="20"/>
              </w:rPr>
              <w:fldChar w:fldCharType="end"/>
            </w:r>
          </w:hyperlink>
        </w:p>
        <w:p w14:paraId="4C76449A" w14:textId="77777777" w:rsidR="00737781" w:rsidRPr="00BD186D" w:rsidRDefault="00000000" w:rsidP="0011268D">
          <w:pPr>
            <w:pStyle w:val="Sumrio1"/>
            <w:tabs>
              <w:tab w:val="left" w:pos="440"/>
              <w:tab w:val="right" w:leader="dot" w:pos="8494"/>
            </w:tabs>
            <w:rPr>
              <w:rFonts w:eastAsiaTheme="minorEastAsia" w:cs="Arial"/>
              <w:noProof/>
              <w:kern w:val="0"/>
              <w:sz w:val="20"/>
              <w:lang w:eastAsia="pt-BR"/>
            </w:rPr>
          </w:pPr>
          <w:hyperlink w:anchor="_Toc133227404" w:history="1">
            <w:r w:rsidR="00737781" w:rsidRPr="00BD186D">
              <w:rPr>
                <w:rStyle w:val="Hyperlink"/>
                <w:rFonts w:eastAsiaTheme="majorEastAsia" w:cs="Arial"/>
                <w:bCs/>
                <w:noProof/>
                <w:sz w:val="20"/>
              </w:rPr>
              <w:t>5.</w:t>
            </w:r>
            <w:r w:rsidR="00737781" w:rsidRPr="00BD186D">
              <w:rPr>
                <w:rFonts w:eastAsiaTheme="minorEastAsia" w:cs="Arial"/>
                <w:noProof/>
                <w:kern w:val="0"/>
                <w:sz w:val="20"/>
                <w:lang w:eastAsia="pt-BR"/>
              </w:rPr>
              <w:tab/>
            </w:r>
            <w:r w:rsidR="00737781" w:rsidRPr="00BD186D">
              <w:rPr>
                <w:rStyle w:val="Hyperlink"/>
                <w:rFonts w:eastAsiaTheme="majorEastAsia" w:cs="Arial"/>
                <w:bCs/>
                <w:noProof/>
                <w:sz w:val="20"/>
              </w:rPr>
              <w:t>Alternativas de Mercado</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_Toc133227404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77</w:t>
            </w:r>
            <w:r w:rsidR="00737781" w:rsidRPr="00BD186D">
              <w:rPr>
                <w:rFonts w:cs="Arial"/>
                <w:noProof/>
                <w:webHidden/>
                <w:sz w:val="20"/>
              </w:rPr>
              <w:fldChar w:fldCharType="end"/>
            </w:r>
          </w:hyperlink>
        </w:p>
        <w:p w14:paraId="7032968B" w14:textId="5837AFB6" w:rsidR="00737781" w:rsidRPr="00BD186D" w:rsidRDefault="00000000" w:rsidP="0011268D">
          <w:pPr>
            <w:pStyle w:val="Sumrio2"/>
            <w:spacing w:after="0" w:line="360" w:lineRule="auto"/>
            <w:rPr>
              <w:rFonts w:eastAsiaTheme="minorEastAsia"/>
              <w:sz w:val="20"/>
              <w:szCs w:val="20"/>
            </w:rPr>
          </w:pPr>
          <w:hyperlink w:anchor="_Toc133227405" w:history="1">
            <w:r w:rsidR="00737781" w:rsidRPr="00BD186D">
              <w:rPr>
                <w:rStyle w:val="Hyperlink"/>
                <w:sz w:val="20"/>
                <w:szCs w:val="20"/>
              </w:rPr>
              <w:t>5.1.</w:t>
            </w:r>
            <w:r w:rsidR="00737781" w:rsidRPr="00BD186D">
              <w:rPr>
                <w:rFonts w:eastAsiaTheme="minorEastAsia"/>
                <w:sz w:val="20"/>
                <w:szCs w:val="20"/>
              </w:rPr>
              <w:tab/>
            </w:r>
            <w:r w:rsidR="00737781" w:rsidRPr="00BD186D">
              <w:rPr>
                <w:rStyle w:val="Hyperlink"/>
                <w:sz w:val="20"/>
                <w:szCs w:val="20"/>
              </w:rPr>
              <w:t>SAJ/Procuradorias (Softplan)</w:t>
            </w:r>
            <w:r w:rsidR="006D22B3"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_Toc133227405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77</w:t>
            </w:r>
            <w:r w:rsidR="00737781" w:rsidRPr="00BD186D">
              <w:rPr>
                <w:webHidden/>
                <w:sz w:val="20"/>
                <w:szCs w:val="20"/>
              </w:rPr>
              <w:fldChar w:fldCharType="end"/>
            </w:r>
          </w:hyperlink>
        </w:p>
        <w:p w14:paraId="5FC64117" w14:textId="58B0DA8D" w:rsidR="00737781" w:rsidRPr="00BD186D" w:rsidRDefault="00000000" w:rsidP="0011268D">
          <w:pPr>
            <w:pStyle w:val="Sumrio2"/>
            <w:spacing w:after="0" w:line="360" w:lineRule="auto"/>
            <w:rPr>
              <w:rFonts w:eastAsiaTheme="minorEastAsia"/>
              <w:sz w:val="20"/>
              <w:szCs w:val="20"/>
            </w:rPr>
          </w:pPr>
          <w:hyperlink w:anchor="_Toc133227406" w:history="1">
            <w:r w:rsidR="00737781" w:rsidRPr="00BD186D">
              <w:rPr>
                <w:rStyle w:val="Hyperlink"/>
                <w:sz w:val="20"/>
                <w:szCs w:val="20"/>
              </w:rPr>
              <w:t>5.2.</w:t>
            </w:r>
            <w:r w:rsidR="00737781" w:rsidRPr="00BD186D">
              <w:rPr>
                <w:rFonts w:eastAsiaTheme="minorEastAsia"/>
                <w:sz w:val="20"/>
                <w:szCs w:val="20"/>
              </w:rPr>
              <w:tab/>
            </w:r>
            <w:r w:rsidR="00737781" w:rsidRPr="00BD186D">
              <w:rPr>
                <w:rStyle w:val="Hyperlink"/>
                <w:sz w:val="20"/>
                <w:szCs w:val="20"/>
              </w:rPr>
              <w:t>SPA (Coreplan Gestão e Tecnologia)</w:t>
            </w:r>
            <w:r w:rsidR="00D07194"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_Toc133227406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78</w:t>
            </w:r>
            <w:r w:rsidR="00737781" w:rsidRPr="00BD186D">
              <w:rPr>
                <w:webHidden/>
                <w:sz w:val="20"/>
                <w:szCs w:val="20"/>
              </w:rPr>
              <w:fldChar w:fldCharType="end"/>
            </w:r>
          </w:hyperlink>
        </w:p>
        <w:p w14:paraId="53BBED17" w14:textId="31DCC9B9" w:rsidR="00737781" w:rsidRPr="00BD186D" w:rsidRDefault="00000000" w:rsidP="0011268D">
          <w:pPr>
            <w:pStyle w:val="Sumrio2"/>
            <w:spacing w:after="0" w:line="360" w:lineRule="auto"/>
            <w:rPr>
              <w:rFonts w:eastAsiaTheme="minorEastAsia"/>
              <w:sz w:val="20"/>
              <w:szCs w:val="20"/>
            </w:rPr>
          </w:pPr>
          <w:hyperlink w:anchor="_Toc133227407" w:history="1">
            <w:r w:rsidR="00737781" w:rsidRPr="00BD186D">
              <w:rPr>
                <w:rStyle w:val="Hyperlink"/>
                <w:sz w:val="20"/>
                <w:szCs w:val="20"/>
              </w:rPr>
              <w:t>5.3.</w:t>
            </w:r>
            <w:r w:rsidR="00737781" w:rsidRPr="00BD186D">
              <w:rPr>
                <w:rFonts w:eastAsiaTheme="minorEastAsia"/>
                <w:sz w:val="20"/>
                <w:szCs w:val="20"/>
              </w:rPr>
              <w:tab/>
            </w:r>
            <w:r w:rsidR="00737781" w:rsidRPr="00BD186D">
              <w:rPr>
                <w:rStyle w:val="Hyperlink"/>
                <w:sz w:val="20"/>
                <w:szCs w:val="20"/>
              </w:rPr>
              <w:t>Libra (ByBit Tecnologia LTDA.)</w:t>
            </w:r>
            <w:r w:rsidR="00572D85"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_Toc133227407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82</w:t>
            </w:r>
            <w:r w:rsidR="00737781" w:rsidRPr="00BD186D">
              <w:rPr>
                <w:webHidden/>
                <w:sz w:val="20"/>
                <w:szCs w:val="20"/>
              </w:rPr>
              <w:fldChar w:fldCharType="end"/>
            </w:r>
          </w:hyperlink>
        </w:p>
        <w:p w14:paraId="6B836E1C" w14:textId="552EA3C5" w:rsidR="00737781" w:rsidRPr="00BD186D" w:rsidRDefault="00000000" w:rsidP="0011268D">
          <w:pPr>
            <w:pStyle w:val="Sumrio2"/>
            <w:spacing w:after="0" w:line="360" w:lineRule="auto"/>
            <w:rPr>
              <w:rFonts w:eastAsiaTheme="minorEastAsia"/>
              <w:sz w:val="20"/>
              <w:szCs w:val="20"/>
            </w:rPr>
          </w:pPr>
          <w:hyperlink w:anchor="_Toc133227408" w:history="1">
            <w:r w:rsidR="00737781" w:rsidRPr="00BD186D">
              <w:rPr>
                <w:rStyle w:val="Hyperlink"/>
                <w:sz w:val="20"/>
                <w:szCs w:val="20"/>
              </w:rPr>
              <w:t>5.4.</w:t>
            </w:r>
            <w:r w:rsidR="00737781" w:rsidRPr="00BD186D">
              <w:rPr>
                <w:rFonts w:eastAsiaTheme="minorEastAsia"/>
                <w:sz w:val="20"/>
                <w:szCs w:val="20"/>
              </w:rPr>
              <w:tab/>
            </w:r>
            <w:r w:rsidR="00737781" w:rsidRPr="00BD186D">
              <w:rPr>
                <w:rStyle w:val="Hyperlink"/>
                <w:sz w:val="20"/>
                <w:szCs w:val="20"/>
              </w:rPr>
              <w:t>Ratio (Ilegra)</w:t>
            </w:r>
            <w:r w:rsidR="0058364E"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_Toc133227408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83</w:t>
            </w:r>
            <w:r w:rsidR="00737781" w:rsidRPr="00BD186D">
              <w:rPr>
                <w:webHidden/>
                <w:sz w:val="20"/>
                <w:szCs w:val="20"/>
              </w:rPr>
              <w:fldChar w:fldCharType="end"/>
            </w:r>
          </w:hyperlink>
        </w:p>
        <w:p w14:paraId="2C241173" w14:textId="766740C9" w:rsidR="00737781" w:rsidRPr="00BD186D" w:rsidRDefault="00000000" w:rsidP="0011268D">
          <w:pPr>
            <w:pStyle w:val="Sumrio2"/>
            <w:spacing w:after="0" w:line="360" w:lineRule="auto"/>
            <w:rPr>
              <w:rFonts w:eastAsiaTheme="minorEastAsia"/>
              <w:sz w:val="20"/>
              <w:szCs w:val="20"/>
            </w:rPr>
          </w:pPr>
          <w:hyperlink w:anchor="_Toc133227409" w:history="1">
            <w:r w:rsidR="00737781" w:rsidRPr="00BD186D">
              <w:rPr>
                <w:rStyle w:val="Hyperlink"/>
                <w:sz w:val="20"/>
                <w:szCs w:val="20"/>
              </w:rPr>
              <w:t>5.5.</w:t>
            </w:r>
            <w:r w:rsidR="00737781" w:rsidRPr="00BD186D">
              <w:rPr>
                <w:rFonts w:eastAsiaTheme="minorEastAsia"/>
                <w:sz w:val="20"/>
                <w:szCs w:val="20"/>
              </w:rPr>
              <w:tab/>
            </w:r>
            <w:r w:rsidR="00737781" w:rsidRPr="00BD186D">
              <w:rPr>
                <w:rStyle w:val="Hyperlink"/>
                <w:sz w:val="20"/>
                <w:szCs w:val="20"/>
              </w:rPr>
              <w:t>DocFlow (Dataeasy)</w:t>
            </w:r>
            <w:r w:rsidR="0058364E" w:rsidRPr="00BD186D">
              <w:rPr>
                <w:webHidden/>
                <w:sz w:val="20"/>
                <w:szCs w:val="20"/>
              </w:rPr>
              <w:t>.....................................................................................</w:t>
            </w:r>
            <w:r w:rsidR="00845BE0"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_Toc133227409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83</w:t>
            </w:r>
            <w:r w:rsidR="00737781" w:rsidRPr="00BD186D">
              <w:rPr>
                <w:webHidden/>
                <w:sz w:val="20"/>
                <w:szCs w:val="20"/>
              </w:rPr>
              <w:fldChar w:fldCharType="end"/>
            </w:r>
          </w:hyperlink>
        </w:p>
        <w:p w14:paraId="7EBE2431" w14:textId="1F762FFB" w:rsidR="00737781" w:rsidRPr="00BD186D" w:rsidRDefault="00000000" w:rsidP="0011268D">
          <w:pPr>
            <w:pStyle w:val="Sumrio2"/>
            <w:spacing w:after="0" w:line="360" w:lineRule="auto"/>
            <w:rPr>
              <w:rFonts w:eastAsiaTheme="minorEastAsia"/>
              <w:sz w:val="20"/>
              <w:szCs w:val="20"/>
            </w:rPr>
          </w:pPr>
          <w:hyperlink w:anchor="_Toc133227410" w:history="1">
            <w:r w:rsidR="00737781" w:rsidRPr="00BD186D">
              <w:rPr>
                <w:rStyle w:val="Hyperlink"/>
                <w:sz w:val="20"/>
                <w:szCs w:val="20"/>
              </w:rPr>
              <w:t>5.6.</w:t>
            </w:r>
            <w:r w:rsidR="00737781" w:rsidRPr="00BD186D">
              <w:rPr>
                <w:rFonts w:eastAsiaTheme="minorEastAsia"/>
                <w:sz w:val="20"/>
                <w:szCs w:val="20"/>
              </w:rPr>
              <w:tab/>
            </w:r>
            <w:r w:rsidR="00737781" w:rsidRPr="00BD186D">
              <w:rPr>
                <w:rStyle w:val="Hyperlink"/>
                <w:sz w:val="20"/>
                <w:szCs w:val="20"/>
              </w:rPr>
              <w:t>Sydle Sistemas LTDA.</w:t>
            </w:r>
            <w:r w:rsidR="00845BE0" w:rsidRPr="00BD186D">
              <w:rPr>
                <w:webHidden/>
                <w:sz w:val="20"/>
                <w:szCs w:val="20"/>
              </w:rPr>
              <w:t>…</w:t>
            </w:r>
            <w:r w:rsidR="00F240C6"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_Toc133227410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84</w:t>
            </w:r>
            <w:r w:rsidR="00737781" w:rsidRPr="00BD186D">
              <w:rPr>
                <w:webHidden/>
                <w:sz w:val="20"/>
                <w:szCs w:val="20"/>
              </w:rPr>
              <w:fldChar w:fldCharType="end"/>
            </w:r>
          </w:hyperlink>
        </w:p>
        <w:p w14:paraId="5F7F6D93" w14:textId="7D269565" w:rsidR="00737781" w:rsidRPr="00BD186D" w:rsidRDefault="00000000" w:rsidP="0011268D">
          <w:pPr>
            <w:pStyle w:val="Sumrio2"/>
            <w:spacing w:after="0" w:line="360" w:lineRule="auto"/>
            <w:rPr>
              <w:rFonts w:eastAsiaTheme="minorEastAsia"/>
              <w:sz w:val="20"/>
              <w:szCs w:val="20"/>
            </w:rPr>
          </w:pPr>
          <w:hyperlink w:anchor="_Toc133227411" w:history="1">
            <w:r w:rsidR="00737781" w:rsidRPr="00BD186D">
              <w:rPr>
                <w:rStyle w:val="Hyperlink"/>
                <w:sz w:val="20"/>
                <w:szCs w:val="20"/>
              </w:rPr>
              <w:t>5.7.</w:t>
            </w:r>
            <w:r w:rsidR="00737781" w:rsidRPr="00BD186D">
              <w:rPr>
                <w:rFonts w:eastAsiaTheme="minorEastAsia"/>
                <w:sz w:val="20"/>
                <w:szCs w:val="20"/>
              </w:rPr>
              <w:tab/>
            </w:r>
            <w:r w:rsidR="00737781" w:rsidRPr="00BD186D">
              <w:rPr>
                <w:rStyle w:val="Hyperlink"/>
                <w:sz w:val="20"/>
                <w:szCs w:val="20"/>
              </w:rPr>
              <w:t>G4 Soluções em Gestão da Informática LTDA – OM30</w:t>
            </w:r>
            <w:r w:rsidR="00F240C6"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_Toc133227411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84</w:t>
            </w:r>
            <w:r w:rsidR="00737781" w:rsidRPr="00BD186D">
              <w:rPr>
                <w:webHidden/>
                <w:sz w:val="20"/>
                <w:szCs w:val="20"/>
              </w:rPr>
              <w:fldChar w:fldCharType="end"/>
            </w:r>
          </w:hyperlink>
        </w:p>
        <w:p w14:paraId="369B9152" w14:textId="04C25927" w:rsidR="00737781" w:rsidRPr="00BD186D" w:rsidRDefault="00000000" w:rsidP="0011268D">
          <w:pPr>
            <w:pStyle w:val="Sumrio2"/>
            <w:spacing w:after="0" w:line="360" w:lineRule="auto"/>
            <w:rPr>
              <w:rFonts w:eastAsiaTheme="minorEastAsia"/>
              <w:sz w:val="20"/>
              <w:szCs w:val="20"/>
            </w:rPr>
          </w:pPr>
          <w:hyperlink w:anchor="_Toc133227412" w:history="1">
            <w:r w:rsidR="00737781" w:rsidRPr="00BD186D">
              <w:rPr>
                <w:rStyle w:val="Hyperlink"/>
                <w:sz w:val="20"/>
                <w:szCs w:val="20"/>
              </w:rPr>
              <w:t>5.8.</w:t>
            </w:r>
            <w:r w:rsidR="00737781" w:rsidRPr="00BD186D">
              <w:rPr>
                <w:rFonts w:eastAsiaTheme="minorEastAsia"/>
                <w:sz w:val="20"/>
                <w:szCs w:val="20"/>
              </w:rPr>
              <w:tab/>
            </w:r>
            <w:r w:rsidR="00737781" w:rsidRPr="00BD186D">
              <w:rPr>
                <w:rStyle w:val="Hyperlink"/>
                <w:sz w:val="20"/>
                <w:szCs w:val="20"/>
              </w:rPr>
              <w:t>Projuris Sistemas LTDA.</w:t>
            </w:r>
            <w:r w:rsidR="00444D34"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_Toc133227412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85</w:t>
            </w:r>
            <w:r w:rsidR="00737781" w:rsidRPr="00BD186D">
              <w:rPr>
                <w:webHidden/>
                <w:sz w:val="20"/>
                <w:szCs w:val="20"/>
              </w:rPr>
              <w:fldChar w:fldCharType="end"/>
            </w:r>
          </w:hyperlink>
        </w:p>
        <w:p w14:paraId="0922C65E" w14:textId="2F92F71E" w:rsidR="00737781" w:rsidRPr="00BD186D" w:rsidRDefault="00000000" w:rsidP="0011268D">
          <w:pPr>
            <w:pStyle w:val="Sumrio2"/>
            <w:spacing w:after="0" w:line="360" w:lineRule="auto"/>
            <w:rPr>
              <w:rFonts w:eastAsiaTheme="minorEastAsia"/>
              <w:sz w:val="20"/>
              <w:szCs w:val="20"/>
            </w:rPr>
          </w:pPr>
          <w:hyperlink w:anchor="_Toc133227413" w:history="1">
            <w:r w:rsidR="00737781" w:rsidRPr="00BD186D">
              <w:rPr>
                <w:rStyle w:val="Hyperlink"/>
                <w:sz w:val="20"/>
                <w:szCs w:val="20"/>
              </w:rPr>
              <w:t>5.9.</w:t>
            </w:r>
            <w:r w:rsidR="00737781" w:rsidRPr="00BD186D">
              <w:rPr>
                <w:rFonts w:eastAsiaTheme="minorEastAsia"/>
                <w:sz w:val="20"/>
                <w:szCs w:val="20"/>
              </w:rPr>
              <w:tab/>
            </w:r>
            <w:r w:rsidR="00737781" w:rsidRPr="00BD186D">
              <w:rPr>
                <w:rStyle w:val="Hyperlink"/>
                <w:sz w:val="20"/>
                <w:szCs w:val="20"/>
              </w:rPr>
              <w:t>Stefanini Consultoria e Assessoria em Informática S.A.</w:t>
            </w:r>
            <w:r w:rsidR="00691A4B"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_Toc133227413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85</w:t>
            </w:r>
            <w:r w:rsidR="00737781" w:rsidRPr="00BD186D">
              <w:rPr>
                <w:webHidden/>
                <w:sz w:val="20"/>
                <w:szCs w:val="20"/>
              </w:rPr>
              <w:fldChar w:fldCharType="end"/>
            </w:r>
          </w:hyperlink>
        </w:p>
        <w:p w14:paraId="1620B3E1" w14:textId="0CF1E40B" w:rsidR="00737781" w:rsidRPr="00BD186D" w:rsidRDefault="00000000" w:rsidP="0011268D">
          <w:pPr>
            <w:pStyle w:val="Sumrio2"/>
            <w:spacing w:after="0" w:line="360" w:lineRule="auto"/>
            <w:rPr>
              <w:rFonts w:eastAsiaTheme="minorEastAsia"/>
              <w:sz w:val="20"/>
              <w:szCs w:val="20"/>
            </w:rPr>
          </w:pPr>
          <w:hyperlink w:anchor="_Toc133227414" w:history="1">
            <w:r w:rsidR="00737781" w:rsidRPr="00BD186D">
              <w:rPr>
                <w:rStyle w:val="Hyperlink"/>
                <w:sz w:val="20"/>
                <w:szCs w:val="20"/>
              </w:rPr>
              <w:t>5.10.</w:t>
            </w:r>
            <w:r w:rsidR="001829E0" w:rsidRPr="00BD186D">
              <w:rPr>
                <w:rFonts w:eastAsiaTheme="minorEastAsia"/>
                <w:sz w:val="20"/>
                <w:szCs w:val="20"/>
              </w:rPr>
              <w:t xml:space="preserve"> </w:t>
            </w:r>
            <w:r w:rsidR="00737781" w:rsidRPr="00BD186D">
              <w:rPr>
                <w:rStyle w:val="Hyperlink"/>
                <w:sz w:val="20"/>
                <w:szCs w:val="20"/>
              </w:rPr>
              <w:t>Integrativa Tecnologia e Gestão de Negócios Ltda.</w:t>
            </w:r>
            <w:r w:rsidR="001829E0"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_Toc133227414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85</w:t>
            </w:r>
            <w:r w:rsidR="00737781" w:rsidRPr="00BD186D">
              <w:rPr>
                <w:webHidden/>
                <w:sz w:val="20"/>
                <w:szCs w:val="20"/>
              </w:rPr>
              <w:fldChar w:fldCharType="end"/>
            </w:r>
          </w:hyperlink>
        </w:p>
        <w:p w14:paraId="7FA18D42" w14:textId="7F31084A" w:rsidR="00737781" w:rsidRPr="00BD186D" w:rsidRDefault="00000000" w:rsidP="0011268D">
          <w:pPr>
            <w:pStyle w:val="Sumrio2"/>
            <w:spacing w:after="0" w:line="360" w:lineRule="auto"/>
            <w:rPr>
              <w:rFonts w:eastAsiaTheme="minorEastAsia"/>
              <w:sz w:val="20"/>
              <w:szCs w:val="20"/>
            </w:rPr>
          </w:pPr>
          <w:hyperlink w:anchor="_Toc133227415" w:history="1">
            <w:r w:rsidR="00737781" w:rsidRPr="00BD186D">
              <w:rPr>
                <w:rStyle w:val="Hyperlink"/>
                <w:sz w:val="20"/>
                <w:szCs w:val="20"/>
              </w:rPr>
              <w:t>5.11.</w:t>
            </w:r>
            <w:r w:rsidR="001829E0" w:rsidRPr="00BD186D">
              <w:rPr>
                <w:rFonts w:eastAsiaTheme="minorEastAsia"/>
                <w:sz w:val="20"/>
                <w:szCs w:val="20"/>
              </w:rPr>
              <w:t xml:space="preserve"> </w:t>
            </w:r>
            <w:r w:rsidR="00737781" w:rsidRPr="00BD186D">
              <w:rPr>
                <w:rStyle w:val="Hyperlink"/>
                <w:sz w:val="20"/>
                <w:szCs w:val="20"/>
              </w:rPr>
              <w:t>Memora</w:t>
            </w:r>
            <w:r w:rsidR="001829E0"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_Toc133227415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86</w:t>
            </w:r>
            <w:r w:rsidR="00737781" w:rsidRPr="00BD186D">
              <w:rPr>
                <w:webHidden/>
                <w:sz w:val="20"/>
                <w:szCs w:val="20"/>
              </w:rPr>
              <w:fldChar w:fldCharType="end"/>
            </w:r>
          </w:hyperlink>
        </w:p>
        <w:p w14:paraId="73B52AF6" w14:textId="6E87F6D9" w:rsidR="00737781" w:rsidRPr="00BD186D" w:rsidRDefault="00000000" w:rsidP="0011268D">
          <w:pPr>
            <w:pStyle w:val="Sumrio2"/>
            <w:spacing w:after="0" w:line="360" w:lineRule="auto"/>
            <w:rPr>
              <w:rFonts w:eastAsiaTheme="minorEastAsia"/>
              <w:sz w:val="20"/>
              <w:szCs w:val="20"/>
            </w:rPr>
          </w:pPr>
          <w:hyperlink w:anchor="_Toc133227416" w:history="1">
            <w:r w:rsidR="00737781" w:rsidRPr="00BD186D">
              <w:rPr>
                <w:rStyle w:val="Hyperlink"/>
                <w:sz w:val="20"/>
                <w:szCs w:val="20"/>
              </w:rPr>
              <w:t>5.12.</w:t>
            </w:r>
            <w:r w:rsidR="00050BBB" w:rsidRPr="00BD186D">
              <w:rPr>
                <w:rFonts w:eastAsiaTheme="minorEastAsia"/>
                <w:sz w:val="20"/>
                <w:szCs w:val="20"/>
              </w:rPr>
              <w:t xml:space="preserve"> </w:t>
            </w:r>
            <w:r w:rsidR="00737781" w:rsidRPr="00BD186D">
              <w:rPr>
                <w:rStyle w:val="Hyperlink"/>
                <w:sz w:val="20"/>
                <w:szCs w:val="20"/>
              </w:rPr>
              <w:t>Eicon Soluções para Gestão Pública</w:t>
            </w:r>
            <w:r w:rsidR="00050BBB"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_Toc133227416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88</w:t>
            </w:r>
            <w:r w:rsidR="00737781" w:rsidRPr="00BD186D">
              <w:rPr>
                <w:webHidden/>
                <w:sz w:val="20"/>
                <w:szCs w:val="20"/>
              </w:rPr>
              <w:fldChar w:fldCharType="end"/>
            </w:r>
          </w:hyperlink>
        </w:p>
        <w:p w14:paraId="083E27AA" w14:textId="5B350A9D" w:rsidR="00737781" w:rsidRPr="00BD186D" w:rsidRDefault="00000000" w:rsidP="0011268D">
          <w:pPr>
            <w:pStyle w:val="Sumrio2"/>
            <w:spacing w:after="0" w:line="360" w:lineRule="auto"/>
            <w:rPr>
              <w:rFonts w:eastAsiaTheme="minorEastAsia"/>
              <w:sz w:val="20"/>
              <w:szCs w:val="20"/>
            </w:rPr>
          </w:pPr>
          <w:hyperlink w:anchor="_Toc133227417" w:history="1">
            <w:r w:rsidR="00737781" w:rsidRPr="00BD186D">
              <w:rPr>
                <w:rStyle w:val="Hyperlink"/>
                <w:sz w:val="20"/>
                <w:szCs w:val="20"/>
              </w:rPr>
              <w:t>5.13.Grupo Solutions</w:t>
            </w:r>
            <w:r w:rsidR="00BC3121"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_Toc133227417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89</w:t>
            </w:r>
            <w:r w:rsidR="00737781" w:rsidRPr="00BD186D">
              <w:rPr>
                <w:webHidden/>
                <w:sz w:val="20"/>
                <w:szCs w:val="20"/>
              </w:rPr>
              <w:fldChar w:fldCharType="end"/>
            </w:r>
          </w:hyperlink>
        </w:p>
        <w:p w14:paraId="538467D1" w14:textId="6AD3C8BF" w:rsidR="00737781" w:rsidRPr="00BD186D" w:rsidRDefault="00000000" w:rsidP="0011268D">
          <w:pPr>
            <w:pStyle w:val="Sumrio1"/>
            <w:tabs>
              <w:tab w:val="right" w:leader="dot" w:pos="8494"/>
            </w:tabs>
            <w:rPr>
              <w:rFonts w:eastAsiaTheme="minorEastAsia" w:cs="Arial"/>
              <w:noProof/>
              <w:kern w:val="0"/>
              <w:sz w:val="20"/>
              <w:lang w:eastAsia="pt-BR"/>
            </w:rPr>
          </w:pPr>
          <w:hyperlink w:anchor="_Toc133227418" w:history="1">
            <w:r w:rsidR="008B133C" w:rsidRPr="00BD186D">
              <w:rPr>
                <w:rStyle w:val="Hyperlink"/>
                <w:rFonts w:eastAsiaTheme="majorEastAsia" w:cs="Arial"/>
                <w:bCs/>
                <w:noProof/>
                <w:sz w:val="20"/>
              </w:rPr>
              <w:t xml:space="preserve">6. </w:t>
            </w:r>
            <w:r w:rsidR="00737781" w:rsidRPr="00BD186D">
              <w:rPr>
                <w:rStyle w:val="Hyperlink"/>
                <w:rFonts w:eastAsiaTheme="majorEastAsia" w:cs="Arial"/>
                <w:bCs/>
                <w:noProof/>
                <w:sz w:val="20"/>
              </w:rPr>
              <w:t xml:space="preserve"> Padrões de Interoperabilidade de Governo Digital</w:t>
            </w:r>
            <w:r w:rsidR="00737781" w:rsidRPr="00BD186D">
              <w:rPr>
                <w:rFonts w:cs="Arial"/>
                <w:noProof/>
                <w:webHidden/>
                <w:sz w:val="20"/>
              </w:rPr>
              <w:tab/>
            </w:r>
            <w:r w:rsidR="001D7987" w:rsidRPr="00BD186D">
              <w:rPr>
                <w:rFonts w:cs="Arial"/>
                <w:noProof/>
                <w:webHidden/>
                <w:sz w:val="20"/>
              </w:rPr>
              <w:t>...</w:t>
            </w:r>
            <w:r w:rsidR="00737781" w:rsidRPr="00BD186D">
              <w:rPr>
                <w:rFonts w:cs="Arial"/>
                <w:noProof/>
                <w:webHidden/>
                <w:sz w:val="20"/>
              </w:rPr>
              <w:fldChar w:fldCharType="begin"/>
            </w:r>
            <w:r w:rsidR="00737781" w:rsidRPr="00BD186D">
              <w:rPr>
                <w:rFonts w:cs="Arial"/>
                <w:noProof/>
                <w:webHidden/>
                <w:sz w:val="20"/>
              </w:rPr>
              <w:instrText xml:space="preserve"> PAGEREF _Toc133227418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90</w:t>
            </w:r>
            <w:r w:rsidR="00737781" w:rsidRPr="00BD186D">
              <w:rPr>
                <w:rFonts w:cs="Arial"/>
                <w:noProof/>
                <w:webHidden/>
                <w:sz w:val="20"/>
              </w:rPr>
              <w:fldChar w:fldCharType="end"/>
            </w:r>
          </w:hyperlink>
        </w:p>
        <w:p w14:paraId="198FAC92" w14:textId="59C935D4" w:rsidR="00737781" w:rsidRPr="00BD186D" w:rsidRDefault="008B133C" w:rsidP="0011268D">
          <w:pPr>
            <w:pStyle w:val="Sumrio1"/>
            <w:tabs>
              <w:tab w:val="left" w:pos="660"/>
              <w:tab w:val="right" w:leader="dot" w:pos="8494"/>
            </w:tabs>
            <w:rPr>
              <w:rFonts w:eastAsiaTheme="minorEastAsia" w:cs="Arial"/>
              <w:noProof/>
              <w:kern w:val="0"/>
              <w:sz w:val="20"/>
              <w:lang w:eastAsia="pt-BR"/>
            </w:rPr>
          </w:pPr>
          <w:r w:rsidRPr="00BD186D">
            <w:rPr>
              <w:rStyle w:val="Hyperlink"/>
              <w:rFonts w:eastAsiaTheme="majorEastAsia" w:cs="Arial"/>
              <w:bCs/>
              <w:noProof/>
              <w:sz w:val="20"/>
            </w:rPr>
            <w:t xml:space="preserve">   </w:t>
          </w:r>
          <w:hyperlink w:anchor="_Toc133227419" w:history="1">
            <w:r w:rsidR="00737781" w:rsidRPr="00BD186D">
              <w:rPr>
                <w:rStyle w:val="Hyperlink"/>
                <w:rFonts w:eastAsiaTheme="majorEastAsia" w:cs="Arial"/>
                <w:bCs/>
                <w:noProof/>
                <w:sz w:val="20"/>
              </w:rPr>
              <w:t>6.</w:t>
            </w:r>
            <w:r w:rsidRPr="00BD186D">
              <w:rPr>
                <w:rStyle w:val="Hyperlink"/>
                <w:rFonts w:eastAsiaTheme="majorEastAsia" w:cs="Arial"/>
                <w:bCs/>
                <w:noProof/>
                <w:sz w:val="20"/>
              </w:rPr>
              <w:t>1</w:t>
            </w:r>
            <w:r w:rsidR="00991D2F"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Infraestrutura de Chaves Públicas Brasileira – ICP Brasil</w:t>
            </w:r>
            <w:r w:rsidR="00737781" w:rsidRPr="00BD186D">
              <w:rPr>
                <w:rFonts w:cs="Arial"/>
                <w:noProof/>
                <w:webHidden/>
                <w:sz w:val="20"/>
              </w:rPr>
              <w:tab/>
            </w:r>
            <w:r w:rsidR="00991D2F" w:rsidRPr="00BD186D">
              <w:rPr>
                <w:rFonts w:cs="Arial"/>
                <w:noProof/>
                <w:webHidden/>
                <w:sz w:val="20"/>
              </w:rPr>
              <w:t>.</w:t>
            </w:r>
            <w:r w:rsidR="001D7987" w:rsidRPr="00BD186D">
              <w:rPr>
                <w:rFonts w:cs="Arial"/>
                <w:noProof/>
                <w:webHidden/>
                <w:sz w:val="20"/>
              </w:rPr>
              <w:t>..</w:t>
            </w:r>
            <w:r w:rsidR="00991D2F" w:rsidRPr="00BD186D">
              <w:rPr>
                <w:rFonts w:cs="Arial"/>
                <w:noProof/>
                <w:webHidden/>
                <w:sz w:val="20"/>
              </w:rPr>
              <w:t>.....</w:t>
            </w:r>
            <w:r w:rsidR="00737781" w:rsidRPr="00BD186D">
              <w:rPr>
                <w:rFonts w:cs="Arial"/>
                <w:noProof/>
                <w:webHidden/>
                <w:sz w:val="20"/>
              </w:rPr>
              <w:fldChar w:fldCharType="begin"/>
            </w:r>
            <w:r w:rsidR="00737781" w:rsidRPr="00BD186D">
              <w:rPr>
                <w:rFonts w:cs="Arial"/>
                <w:noProof/>
                <w:webHidden/>
                <w:sz w:val="20"/>
              </w:rPr>
              <w:instrText xml:space="preserve"> PAGEREF _Toc133227419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93</w:t>
            </w:r>
            <w:r w:rsidR="00737781" w:rsidRPr="00BD186D">
              <w:rPr>
                <w:rFonts w:cs="Arial"/>
                <w:noProof/>
                <w:webHidden/>
                <w:sz w:val="20"/>
              </w:rPr>
              <w:fldChar w:fldCharType="end"/>
            </w:r>
          </w:hyperlink>
        </w:p>
        <w:p w14:paraId="37DC293E" w14:textId="62415C65" w:rsidR="00737781" w:rsidRPr="00BD186D" w:rsidRDefault="00000000" w:rsidP="0011268D">
          <w:pPr>
            <w:pStyle w:val="Sumrio1"/>
            <w:tabs>
              <w:tab w:val="left" w:pos="440"/>
              <w:tab w:val="right" w:leader="dot" w:pos="8494"/>
            </w:tabs>
            <w:rPr>
              <w:rFonts w:eastAsiaTheme="minorEastAsia" w:cs="Arial"/>
              <w:noProof/>
              <w:kern w:val="0"/>
              <w:sz w:val="20"/>
              <w:lang w:eastAsia="pt-BR"/>
            </w:rPr>
          </w:pPr>
          <w:hyperlink w:anchor="_Toc133227420" w:history="1">
            <w:r w:rsidR="00737781" w:rsidRPr="00BD186D">
              <w:rPr>
                <w:rStyle w:val="Hyperlink"/>
                <w:rFonts w:eastAsiaTheme="majorEastAsia" w:cs="Arial"/>
                <w:bCs/>
                <w:noProof/>
                <w:sz w:val="20"/>
              </w:rPr>
              <w:t>7.</w:t>
            </w:r>
            <w:r w:rsidR="00991D2F"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Necessidades de adequação do ambiente da PROGER para viabilizar a execução contratual</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_Toc133227420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100</w:t>
            </w:r>
            <w:r w:rsidR="00737781" w:rsidRPr="00BD186D">
              <w:rPr>
                <w:rFonts w:cs="Arial"/>
                <w:noProof/>
                <w:webHidden/>
                <w:sz w:val="20"/>
              </w:rPr>
              <w:fldChar w:fldCharType="end"/>
            </w:r>
          </w:hyperlink>
        </w:p>
        <w:p w14:paraId="1426FEF3" w14:textId="3EFC1B47" w:rsidR="00737781" w:rsidRPr="00BD186D" w:rsidRDefault="00000000" w:rsidP="0011268D">
          <w:pPr>
            <w:pStyle w:val="Sumrio1"/>
            <w:tabs>
              <w:tab w:val="left" w:pos="440"/>
              <w:tab w:val="right" w:leader="dot" w:pos="8494"/>
            </w:tabs>
            <w:rPr>
              <w:rFonts w:eastAsiaTheme="minorEastAsia" w:cs="Arial"/>
              <w:noProof/>
              <w:kern w:val="0"/>
              <w:sz w:val="20"/>
              <w:lang w:eastAsia="pt-BR"/>
            </w:rPr>
          </w:pPr>
          <w:hyperlink w:anchor="_Toc133227421" w:history="1">
            <w:r w:rsidR="00737781" w:rsidRPr="00BD186D">
              <w:rPr>
                <w:rStyle w:val="Hyperlink"/>
                <w:rFonts w:eastAsiaTheme="majorEastAsia" w:cs="Arial"/>
                <w:bCs/>
                <w:noProof/>
                <w:sz w:val="20"/>
              </w:rPr>
              <w:t>8.</w:t>
            </w:r>
            <w:r w:rsidR="00991D2F"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Ampliação ou Substituição da solução implantada</w:t>
            </w:r>
            <w:r w:rsidR="00737781" w:rsidRPr="00BD186D">
              <w:rPr>
                <w:rFonts w:cs="Arial"/>
                <w:noProof/>
                <w:webHidden/>
                <w:sz w:val="20"/>
              </w:rPr>
              <w:tab/>
            </w:r>
            <w:r w:rsidR="00991D2F" w:rsidRPr="00BD186D">
              <w:rPr>
                <w:rFonts w:cs="Arial"/>
                <w:noProof/>
                <w:webHidden/>
                <w:sz w:val="20"/>
              </w:rPr>
              <w:t>.....</w:t>
            </w:r>
            <w:r w:rsidR="00737781" w:rsidRPr="00BD186D">
              <w:rPr>
                <w:rFonts w:cs="Arial"/>
                <w:noProof/>
                <w:webHidden/>
                <w:sz w:val="20"/>
              </w:rPr>
              <w:fldChar w:fldCharType="begin"/>
            </w:r>
            <w:r w:rsidR="00737781" w:rsidRPr="00BD186D">
              <w:rPr>
                <w:rFonts w:cs="Arial"/>
                <w:noProof/>
                <w:webHidden/>
                <w:sz w:val="20"/>
              </w:rPr>
              <w:instrText xml:space="preserve"> PAGEREF _Toc133227421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100</w:t>
            </w:r>
            <w:r w:rsidR="00737781" w:rsidRPr="00BD186D">
              <w:rPr>
                <w:rFonts w:cs="Arial"/>
                <w:noProof/>
                <w:webHidden/>
                <w:sz w:val="20"/>
              </w:rPr>
              <w:fldChar w:fldCharType="end"/>
            </w:r>
          </w:hyperlink>
        </w:p>
        <w:p w14:paraId="370F786F" w14:textId="46E0C75E" w:rsidR="00737781" w:rsidRPr="00BD186D" w:rsidRDefault="00000000" w:rsidP="0011268D">
          <w:pPr>
            <w:pStyle w:val="Sumrio1"/>
            <w:tabs>
              <w:tab w:val="left" w:pos="440"/>
              <w:tab w:val="right" w:leader="dot" w:pos="8494"/>
            </w:tabs>
            <w:rPr>
              <w:rFonts w:eastAsiaTheme="minorEastAsia" w:cs="Arial"/>
              <w:noProof/>
              <w:kern w:val="0"/>
              <w:sz w:val="20"/>
              <w:lang w:eastAsia="pt-BR"/>
            </w:rPr>
          </w:pPr>
          <w:hyperlink w:anchor="_Toc133227422" w:history="1">
            <w:r w:rsidR="00737781" w:rsidRPr="00BD186D">
              <w:rPr>
                <w:rStyle w:val="Hyperlink"/>
                <w:rFonts w:eastAsiaTheme="majorEastAsia" w:cs="Arial"/>
                <w:bCs/>
                <w:noProof/>
                <w:sz w:val="20"/>
              </w:rPr>
              <w:t>9.</w:t>
            </w:r>
            <w:r w:rsidR="00991D2F"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Descrição da solução como um todo</w:t>
            </w:r>
            <w:r w:rsidR="00737781" w:rsidRPr="00BD186D">
              <w:rPr>
                <w:rFonts w:cs="Arial"/>
                <w:noProof/>
                <w:webHidden/>
                <w:sz w:val="20"/>
              </w:rPr>
              <w:tab/>
            </w:r>
            <w:r w:rsidR="002A67F8" w:rsidRPr="00BD186D">
              <w:rPr>
                <w:rFonts w:cs="Arial"/>
                <w:noProof/>
                <w:webHidden/>
                <w:sz w:val="20"/>
              </w:rPr>
              <w:t>.</w:t>
            </w:r>
            <w:r w:rsidR="00737781" w:rsidRPr="00BD186D">
              <w:rPr>
                <w:rFonts w:cs="Arial"/>
                <w:noProof/>
                <w:webHidden/>
                <w:sz w:val="20"/>
              </w:rPr>
              <w:fldChar w:fldCharType="begin"/>
            </w:r>
            <w:r w:rsidR="00737781" w:rsidRPr="00BD186D">
              <w:rPr>
                <w:rFonts w:cs="Arial"/>
                <w:noProof/>
                <w:webHidden/>
                <w:sz w:val="20"/>
              </w:rPr>
              <w:instrText xml:space="preserve"> PAGEREF _Toc133227422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101</w:t>
            </w:r>
            <w:r w:rsidR="00737781" w:rsidRPr="00BD186D">
              <w:rPr>
                <w:rFonts w:cs="Arial"/>
                <w:noProof/>
                <w:webHidden/>
                <w:sz w:val="20"/>
              </w:rPr>
              <w:fldChar w:fldCharType="end"/>
            </w:r>
          </w:hyperlink>
        </w:p>
        <w:p w14:paraId="678C1117" w14:textId="03F143B3" w:rsidR="00737781" w:rsidRPr="00BD186D" w:rsidRDefault="00000000" w:rsidP="0011268D">
          <w:pPr>
            <w:pStyle w:val="Sumrio2"/>
            <w:spacing w:after="0" w:line="360" w:lineRule="auto"/>
            <w:rPr>
              <w:rFonts w:eastAsiaTheme="minorEastAsia"/>
              <w:sz w:val="20"/>
              <w:szCs w:val="20"/>
            </w:rPr>
          </w:pPr>
          <w:hyperlink w:anchor="_Toc133227423" w:history="1">
            <w:r w:rsidR="00737781" w:rsidRPr="00BD186D">
              <w:rPr>
                <w:rStyle w:val="Hyperlink"/>
                <w:sz w:val="20"/>
                <w:szCs w:val="20"/>
              </w:rPr>
              <w:t>9.1.</w:t>
            </w:r>
            <w:r w:rsidR="00737781" w:rsidRPr="00BD186D">
              <w:rPr>
                <w:rFonts w:eastAsiaTheme="minorEastAsia"/>
                <w:sz w:val="20"/>
                <w:szCs w:val="20"/>
              </w:rPr>
              <w:tab/>
            </w:r>
            <w:r w:rsidR="00737781" w:rsidRPr="00BD186D">
              <w:rPr>
                <w:rStyle w:val="Hyperlink"/>
                <w:sz w:val="20"/>
                <w:szCs w:val="20"/>
              </w:rPr>
              <w:t>Ambiente Web</w:t>
            </w:r>
            <w:r w:rsidR="002A67F8"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_Toc133227423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101</w:t>
            </w:r>
            <w:r w:rsidR="00737781" w:rsidRPr="00BD186D">
              <w:rPr>
                <w:webHidden/>
                <w:sz w:val="20"/>
                <w:szCs w:val="20"/>
              </w:rPr>
              <w:fldChar w:fldCharType="end"/>
            </w:r>
          </w:hyperlink>
        </w:p>
        <w:p w14:paraId="0378863C" w14:textId="0C5277DF" w:rsidR="00737781" w:rsidRPr="00BD186D" w:rsidRDefault="00000000" w:rsidP="0011268D">
          <w:pPr>
            <w:pStyle w:val="Sumrio2"/>
            <w:spacing w:after="0" w:line="360" w:lineRule="auto"/>
            <w:rPr>
              <w:rFonts w:eastAsiaTheme="minorEastAsia"/>
              <w:sz w:val="20"/>
              <w:szCs w:val="20"/>
            </w:rPr>
          </w:pPr>
          <w:hyperlink w:anchor="_Toc133227424" w:history="1">
            <w:r w:rsidR="00737781" w:rsidRPr="00BD186D">
              <w:rPr>
                <w:rStyle w:val="Hyperlink"/>
                <w:sz w:val="20"/>
                <w:szCs w:val="20"/>
              </w:rPr>
              <w:t>9.2.</w:t>
            </w:r>
            <w:r w:rsidR="00737781" w:rsidRPr="00BD186D">
              <w:rPr>
                <w:rFonts w:eastAsiaTheme="minorEastAsia"/>
                <w:sz w:val="20"/>
                <w:szCs w:val="20"/>
              </w:rPr>
              <w:tab/>
            </w:r>
            <w:r w:rsidR="00737781" w:rsidRPr="00BD186D">
              <w:rPr>
                <w:rStyle w:val="Hyperlink"/>
                <w:sz w:val="20"/>
                <w:szCs w:val="20"/>
              </w:rPr>
              <w:t>Segurança da informação</w:t>
            </w:r>
            <w:r w:rsidR="002A67F8"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_Toc133227424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101</w:t>
            </w:r>
            <w:r w:rsidR="00737781" w:rsidRPr="00BD186D">
              <w:rPr>
                <w:webHidden/>
                <w:sz w:val="20"/>
                <w:szCs w:val="20"/>
              </w:rPr>
              <w:fldChar w:fldCharType="end"/>
            </w:r>
          </w:hyperlink>
        </w:p>
        <w:p w14:paraId="41C26E55" w14:textId="2EAAA4CA" w:rsidR="00737781" w:rsidRPr="00BD186D" w:rsidRDefault="00000000" w:rsidP="0011268D">
          <w:pPr>
            <w:pStyle w:val="Sumrio2"/>
            <w:spacing w:after="0" w:line="360" w:lineRule="auto"/>
            <w:rPr>
              <w:rFonts w:eastAsiaTheme="minorEastAsia"/>
              <w:sz w:val="20"/>
              <w:szCs w:val="20"/>
            </w:rPr>
          </w:pPr>
          <w:hyperlink w:anchor="_Toc133227425" w:history="1">
            <w:r w:rsidR="00737781" w:rsidRPr="00BD186D">
              <w:rPr>
                <w:rStyle w:val="Hyperlink"/>
                <w:sz w:val="20"/>
                <w:szCs w:val="20"/>
              </w:rPr>
              <w:t>9.3.</w:t>
            </w:r>
            <w:r w:rsidR="00737781" w:rsidRPr="00BD186D">
              <w:rPr>
                <w:rFonts w:eastAsiaTheme="minorEastAsia"/>
                <w:sz w:val="20"/>
                <w:szCs w:val="20"/>
              </w:rPr>
              <w:tab/>
            </w:r>
            <w:r w:rsidR="00737781" w:rsidRPr="00BD186D">
              <w:rPr>
                <w:rStyle w:val="Hyperlink"/>
                <w:sz w:val="20"/>
                <w:szCs w:val="20"/>
              </w:rPr>
              <w:t>Recursos de proteção de dados pessoais</w:t>
            </w:r>
            <w:r w:rsidR="00DF2D81"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_Toc133227425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102</w:t>
            </w:r>
            <w:r w:rsidR="00737781" w:rsidRPr="00BD186D">
              <w:rPr>
                <w:webHidden/>
                <w:sz w:val="20"/>
                <w:szCs w:val="20"/>
              </w:rPr>
              <w:fldChar w:fldCharType="end"/>
            </w:r>
          </w:hyperlink>
        </w:p>
        <w:p w14:paraId="5B0F981B" w14:textId="7F73D4F4" w:rsidR="00737781" w:rsidRPr="00BD186D" w:rsidRDefault="00000000" w:rsidP="0011268D">
          <w:pPr>
            <w:pStyle w:val="Sumrio2"/>
            <w:spacing w:after="0" w:line="360" w:lineRule="auto"/>
            <w:rPr>
              <w:rFonts w:eastAsiaTheme="minorEastAsia"/>
              <w:sz w:val="20"/>
              <w:szCs w:val="20"/>
            </w:rPr>
          </w:pPr>
          <w:hyperlink w:anchor="_Toc133227426" w:history="1">
            <w:r w:rsidR="00737781" w:rsidRPr="00BD186D">
              <w:rPr>
                <w:rStyle w:val="Hyperlink"/>
                <w:sz w:val="20"/>
                <w:szCs w:val="20"/>
              </w:rPr>
              <w:t>9.4.</w:t>
            </w:r>
            <w:r w:rsidR="00737781" w:rsidRPr="00BD186D">
              <w:rPr>
                <w:rFonts w:eastAsiaTheme="minorEastAsia"/>
                <w:sz w:val="20"/>
                <w:szCs w:val="20"/>
              </w:rPr>
              <w:tab/>
            </w:r>
            <w:r w:rsidR="00737781" w:rsidRPr="00BD186D">
              <w:rPr>
                <w:rStyle w:val="Hyperlink"/>
                <w:sz w:val="20"/>
                <w:szCs w:val="20"/>
              </w:rPr>
              <w:t>Fluxos automatizados</w:t>
            </w:r>
            <w:r w:rsidR="001A4923"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_Toc133227426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102</w:t>
            </w:r>
            <w:r w:rsidR="00737781" w:rsidRPr="00BD186D">
              <w:rPr>
                <w:webHidden/>
                <w:sz w:val="20"/>
                <w:szCs w:val="20"/>
              </w:rPr>
              <w:fldChar w:fldCharType="end"/>
            </w:r>
          </w:hyperlink>
        </w:p>
        <w:p w14:paraId="004B2CDD" w14:textId="73B5F7D1" w:rsidR="00737781" w:rsidRPr="00BD186D" w:rsidRDefault="00000000" w:rsidP="0011268D">
          <w:pPr>
            <w:pStyle w:val="Sumrio2"/>
            <w:spacing w:after="0" w:line="360" w:lineRule="auto"/>
            <w:rPr>
              <w:rFonts w:eastAsiaTheme="minorEastAsia"/>
              <w:sz w:val="20"/>
              <w:szCs w:val="20"/>
            </w:rPr>
          </w:pPr>
          <w:hyperlink w:anchor="_Toc133227427" w:history="1">
            <w:r w:rsidR="00737781" w:rsidRPr="00BD186D">
              <w:rPr>
                <w:rStyle w:val="Hyperlink"/>
                <w:sz w:val="20"/>
                <w:szCs w:val="20"/>
              </w:rPr>
              <w:t>9.5.</w:t>
            </w:r>
            <w:r w:rsidR="00737781" w:rsidRPr="00BD186D">
              <w:rPr>
                <w:rFonts w:eastAsiaTheme="minorEastAsia"/>
                <w:sz w:val="20"/>
                <w:szCs w:val="20"/>
              </w:rPr>
              <w:tab/>
            </w:r>
            <w:r w:rsidR="00737781" w:rsidRPr="00BD186D">
              <w:rPr>
                <w:rStyle w:val="Hyperlink"/>
                <w:sz w:val="20"/>
                <w:szCs w:val="20"/>
              </w:rPr>
              <w:t>Auditoria e histórico de consultas e eventos</w:t>
            </w:r>
            <w:r w:rsidR="00323C7D"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_Toc133227427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103</w:t>
            </w:r>
            <w:r w:rsidR="00737781" w:rsidRPr="00BD186D">
              <w:rPr>
                <w:webHidden/>
                <w:sz w:val="20"/>
                <w:szCs w:val="20"/>
              </w:rPr>
              <w:fldChar w:fldCharType="end"/>
            </w:r>
          </w:hyperlink>
        </w:p>
        <w:p w14:paraId="5F04C0B9" w14:textId="04A08A0F" w:rsidR="00737781" w:rsidRPr="00BD186D" w:rsidRDefault="00000000" w:rsidP="0011268D">
          <w:pPr>
            <w:pStyle w:val="Sumrio2"/>
            <w:spacing w:after="0" w:line="360" w:lineRule="auto"/>
            <w:rPr>
              <w:rFonts w:eastAsiaTheme="minorEastAsia"/>
              <w:sz w:val="20"/>
              <w:szCs w:val="20"/>
            </w:rPr>
          </w:pPr>
          <w:hyperlink w:anchor="_Toc133227428" w:history="1">
            <w:r w:rsidR="00737781" w:rsidRPr="00BD186D">
              <w:rPr>
                <w:rStyle w:val="Hyperlink"/>
                <w:sz w:val="20"/>
                <w:szCs w:val="20"/>
              </w:rPr>
              <w:t>9.6.</w:t>
            </w:r>
            <w:r w:rsidR="00737781" w:rsidRPr="00BD186D">
              <w:rPr>
                <w:rFonts w:eastAsiaTheme="minorEastAsia"/>
                <w:sz w:val="20"/>
                <w:szCs w:val="20"/>
              </w:rPr>
              <w:tab/>
            </w:r>
            <w:r w:rsidR="00737781" w:rsidRPr="00BD186D">
              <w:rPr>
                <w:rStyle w:val="Hyperlink"/>
                <w:sz w:val="20"/>
                <w:szCs w:val="20"/>
              </w:rPr>
              <w:t>Relatórios e Inteligência Analítica (Business Intelligence)</w:t>
            </w:r>
            <w:r w:rsidR="00323C7D"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_Toc133227428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103</w:t>
            </w:r>
            <w:r w:rsidR="00737781" w:rsidRPr="00BD186D">
              <w:rPr>
                <w:webHidden/>
                <w:sz w:val="20"/>
                <w:szCs w:val="20"/>
              </w:rPr>
              <w:fldChar w:fldCharType="end"/>
            </w:r>
          </w:hyperlink>
        </w:p>
        <w:p w14:paraId="54625A04" w14:textId="43B54E13" w:rsidR="00737781" w:rsidRPr="00BD186D" w:rsidRDefault="00000000" w:rsidP="0011268D">
          <w:pPr>
            <w:pStyle w:val="Sumrio2"/>
            <w:spacing w:after="0" w:line="360" w:lineRule="auto"/>
            <w:rPr>
              <w:rFonts w:eastAsiaTheme="minorEastAsia"/>
              <w:sz w:val="20"/>
              <w:szCs w:val="20"/>
            </w:rPr>
          </w:pPr>
          <w:hyperlink w:anchor="_Toc133227429" w:history="1">
            <w:r w:rsidR="00737781" w:rsidRPr="00BD186D">
              <w:rPr>
                <w:rStyle w:val="Hyperlink"/>
                <w:sz w:val="20"/>
                <w:szCs w:val="20"/>
              </w:rPr>
              <w:t>9.7.</w:t>
            </w:r>
            <w:r w:rsidR="00737781" w:rsidRPr="00BD186D">
              <w:rPr>
                <w:rFonts w:eastAsiaTheme="minorEastAsia"/>
                <w:sz w:val="20"/>
                <w:szCs w:val="20"/>
              </w:rPr>
              <w:tab/>
            </w:r>
            <w:r w:rsidR="00737781" w:rsidRPr="00BD186D">
              <w:rPr>
                <w:rStyle w:val="Hyperlink"/>
                <w:sz w:val="20"/>
                <w:szCs w:val="20"/>
              </w:rPr>
              <w:t>Inteligência artificial e aprendizado de máquina (machine learning)</w:t>
            </w:r>
            <w:r w:rsidR="00323C7D"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_Toc133227429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105</w:t>
            </w:r>
            <w:r w:rsidR="00737781" w:rsidRPr="00BD186D">
              <w:rPr>
                <w:webHidden/>
                <w:sz w:val="20"/>
                <w:szCs w:val="20"/>
              </w:rPr>
              <w:fldChar w:fldCharType="end"/>
            </w:r>
          </w:hyperlink>
        </w:p>
        <w:p w14:paraId="5C242764" w14:textId="45F7CEB4" w:rsidR="00737781" w:rsidRPr="00BD186D" w:rsidRDefault="00000000" w:rsidP="0011268D">
          <w:pPr>
            <w:pStyle w:val="Sumrio2"/>
            <w:spacing w:after="0" w:line="360" w:lineRule="auto"/>
            <w:rPr>
              <w:rFonts w:eastAsiaTheme="minorEastAsia"/>
              <w:sz w:val="20"/>
              <w:szCs w:val="20"/>
            </w:rPr>
          </w:pPr>
          <w:hyperlink w:anchor="_Toc133227430" w:history="1">
            <w:r w:rsidR="00737781" w:rsidRPr="00BD186D">
              <w:rPr>
                <w:rStyle w:val="Hyperlink"/>
                <w:sz w:val="20"/>
                <w:szCs w:val="20"/>
              </w:rPr>
              <w:t>9.8.</w:t>
            </w:r>
            <w:r w:rsidR="00737781" w:rsidRPr="00BD186D">
              <w:rPr>
                <w:rFonts w:eastAsiaTheme="minorEastAsia"/>
                <w:sz w:val="20"/>
                <w:szCs w:val="20"/>
              </w:rPr>
              <w:tab/>
            </w:r>
            <w:r w:rsidR="00737781" w:rsidRPr="00BD186D">
              <w:rPr>
                <w:rStyle w:val="Hyperlink"/>
                <w:sz w:val="20"/>
                <w:szCs w:val="20"/>
              </w:rPr>
              <w:t>Jurimetria</w:t>
            </w:r>
            <w:r w:rsidR="00B95DC4"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_Toc133227430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105</w:t>
            </w:r>
            <w:r w:rsidR="00737781" w:rsidRPr="00BD186D">
              <w:rPr>
                <w:webHidden/>
                <w:sz w:val="20"/>
                <w:szCs w:val="20"/>
              </w:rPr>
              <w:fldChar w:fldCharType="end"/>
            </w:r>
          </w:hyperlink>
        </w:p>
        <w:p w14:paraId="7207FC4B" w14:textId="73E56C5D" w:rsidR="00737781" w:rsidRPr="00BD186D" w:rsidRDefault="00000000" w:rsidP="0011268D">
          <w:pPr>
            <w:pStyle w:val="Sumrio2"/>
            <w:spacing w:after="0" w:line="360" w:lineRule="auto"/>
            <w:rPr>
              <w:rFonts w:eastAsiaTheme="minorEastAsia"/>
              <w:sz w:val="20"/>
              <w:szCs w:val="20"/>
            </w:rPr>
          </w:pPr>
          <w:hyperlink w:anchor="_Toc133227431" w:history="1">
            <w:r w:rsidR="00737781" w:rsidRPr="00BD186D">
              <w:rPr>
                <w:rStyle w:val="Hyperlink"/>
                <w:sz w:val="20"/>
                <w:szCs w:val="20"/>
              </w:rPr>
              <w:t>9.9.</w:t>
            </w:r>
            <w:r w:rsidR="00737781" w:rsidRPr="00BD186D">
              <w:rPr>
                <w:rFonts w:eastAsiaTheme="minorEastAsia"/>
                <w:sz w:val="20"/>
                <w:szCs w:val="20"/>
              </w:rPr>
              <w:tab/>
            </w:r>
            <w:r w:rsidR="00737781" w:rsidRPr="00BD186D">
              <w:rPr>
                <w:rStyle w:val="Hyperlink"/>
                <w:sz w:val="20"/>
                <w:szCs w:val="20"/>
              </w:rPr>
              <w:t>Mensagens de erros tratadas em favor dos usuários</w:t>
            </w:r>
            <w:r w:rsidR="00B95DC4"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_Toc133227431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106</w:t>
            </w:r>
            <w:r w:rsidR="00737781" w:rsidRPr="00BD186D">
              <w:rPr>
                <w:webHidden/>
                <w:sz w:val="20"/>
                <w:szCs w:val="20"/>
              </w:rPr>
              <w:fldChar w:fldCharType="end"/>
            </w:r>
          </w:hyperlink>
        </w:p>
        <w:p w14:paraId="3766C8B3" w14:textId="0F4D83A0" w:rsidR="00737781" w:rsidRPr="00BD186D" w:rsidRDefault="00000000" w:rsidP="0011268D">
          <w:pPr>
            <w:pStyle w:val="Sumrio2"/>
            <w:spacing w:after="0" w:line="360" w:lineRule="auto"/>
            <w:rPr>
              <w:rFonts w:eastAsiaTheme="minorEastAsia"/>
              <w:sz w:val="20"/>
              <w:szCs w:val="20"/>
            </w:rPr>
          </w:pPr>
          <w:hyperlink w:anchor="_Toc133227432" w:history="1">
            <w:r w:rsidR="00737781" w:rsidRPr="00BD186D">
              <w:rPr>
                <w:rStyle w:val="Hyperlink"/>
                <w:sz w:val="20"/>
                <w:szCs w:val="20"/>
              </w:rPr>
              <w:t>9.10.</w:t>
            </w:r>
            <w:r w:rsidR="00AC5A14" w:rsidRPr="00BD186D">
              <w:rPr>
                <w:rFonts w:eastAsiaTheme="minorEastAsia"/>
                <w:sz w:val="20"/>
                <w:szCs w:val="20"/>
              </w:rPr>
              <w:t xml:space="preserve"> </w:t>
            </w:r>
            <w:r w:rsidR="00737781" w:rsidRPr="00BD186D">
              <w:rPr>
                <w:rStyle w:val="Hyperlink"/>
                <w:sz w:val="20"/>
                <w:szCs w:val="20"/>
              </w:rPr>
              <w:t>Assinatura digital</w:t>
            </w:r>
            <w:r w:rsidR="006440D3" w:rsidRPr="00BD186D">
              <w:rPr>
                <w:webHidden/>
                <w:sz w:val="20"/>
                <w:szCs w:val="20"/>
              </w:rPr>
              <w:t>......</w:t>
            </w:r>
            <w:r w:rsidR="00AC5A14" w:rsidRPr="00BD186D">
              <w:rPr>
                <w:webHidden/>
                <w:sz w:val="20"/>
                <w:szCs w:val="20"/>
              </w:rPr>
              <w:t>...........</w:t>
            </w:r>
            <w:r w:rsidR="006440D3"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_Toc133227432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106</w:t>
            </w:r>
            <w:r w:rsidR="00737781" w:rsidRPr="00BD186D">
              <w:rPr>
                <w:webHidden/>
                <w:sz w:val="20"/>
                <w:szCs w:val="20"/>
              </w:rPr>
              <w:fldChar w:fldCharType="end"/>
            </w:r>
          </w:hyperlink>
        </w:p>
        <w:p w14:paraId="7D2E53D0" w14:textId="0B6361E8" w:rsidR="00737781" w:rsidRPr="00BD186D" w:rsidRDefault="00000000" w:rsidP="0011268D">
          <w:pPr>
            <w:pStyle w:val="Sumrio2"/>
            <w:spacing w:after="0" w:line="360" w:lineRule="auto"/>
            <w:rPr>
              <w:rFonts w:eastAsiaTheme="minorEastAsia"/>
              <w:sz w:val="20"/>
              <w:szCs w:val="20"/>
            </w:rPr>
          </w:pPr>
          <w:hyperlink w:anchor="_Toc133227433" w:history="1">
            <w:r w:rsidR="00737781" w:rsidRPr="00BD186D">
              <w:rPr>
                <w:rStyle w:val="Hyperlink"/>
                <w:sz w:val="20"/>
                <w:szCs w:val="20"/>
              </w:rPr>
              <w:t>9.11.</w:t>
            </w:r>
            <w:r w:rsidR="003D34F8" w:rsidRPr="00BD186D">
              <w:rPr>
                <w:rFonts w:eastAsiaTheme="minorEastAsia"/>
                <w:sz w:val="20"/>
                <w:szCs w:val="20"/>
              </w:rPr>
              <w:t xml:space="preserve"> </w:t>
            </w:r>
            <w:r w:rsidR="00737781" w:rsidRPr="00BD186D">
              <w:rPr>
                <w:rStyle w:val="Hyperlink"/>
                <w:sz w:val="20"/>
                <w:szCs w:val="20"/>
              </w:rPr>
              <w:t>Operações em massa</w:t>
            </w:r>
            <w:r w:rsidR="006440D3" w:rsidRPr="00BD186D">
              <w:rPr>
                <w:webHidden/>
                <w:sz w:val="20"/>
                <w:szCs w:val="20"/>
              </w:rPr>
              <w:t>........................</w:t>
            </w:r>
            <w:r w:rsidR="003D34F8" w:rsidRPr="00BD186D">
              <w:rPr>
                <w:webHidden/>
                <w:sz w:val="20"/>
                <w:szCs w:val="20"/>
              </w:rPr>
              <w:t>...........</w:t>
            </w:r>
            <w:r w:rsidR="006440D3"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_Toc133227433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106</w:t>
            </w:r>
            <w:r w:rsidR="00737781" w:rsidRPr="00BD186D">
              <w:rPr>
                <w:webHidden/>
                <w:sz w:val="20"/>
                <w:szCs w:val="20"/>
              </w:rPr>
              <w:fldChar w:fldCharType="end"/>
            </w:r>
          </w:hyperlink>
        </w:p>
        <w:p w14:paraId="75525C21" w14:textId="26F6B24F" w:rsidR="00737781" w:rsidRPr="00BD186D" w:rsidRDefault="00000000" w:rsidP="0011268D">
          <w:pPr>
            <w:pStyle w:val="Sumrio2"/>
            <w:spacing w:after="0" w:line="360" w:lineRule="auto"/>
            <w:rPr>
              <w:rFonts w:eastAsiaTheme="minorEastAsia"/>
              <w:sz w:val="20"/>
              <w:szCs w:val="20"/>
            </w:rPr>
          </w:pPr>
          <w:hyperlink w:anchor="_Toc133227434" w:history="1">
            <w:r w:rsidR="00737781" w:rsidRPr="00BD186D">
              <w:rPr>
                <w:rStyle w:val="Hyperlink"/>
                <w:sz w:val="20"/>
                <w:szCs w:val="20"/>
              </w:rPr>
              <w:t>9.12.</w:t>
            </w:r>
            <w:r w:rsidR="00891D5C" w:rsidRPr="00BD186D">
              <w:rPr>
                <w:rFonts w:eastAsiaTheme="minorEastAsia"/>
                <w:sz w:val="20"/>
                <w:szCs w:val="20"/>
              </w:rPr>
              <w:t xml:space="preserve"> </w:t>
            </w:r>
            <w:r w:rsidR="00737781" w:rsidRPr="00BD186D">
              <w:rPr>
                <w:rStyle w:val="Hyperlink"/>
                <w:sz w:val="20"/>
                <w:szCs w:val="20"/>
              </w:rPr>
              <w:t>Comunicação interna entre os setores da PROGER</w:t>
            </w:r>
            <w:r w:rsidR="00891D5C"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_Toc133227434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107</w:t>
            </w:r>
            <w:r w:rsidR="00737781" w:rsidRPr="00BD186D">
              <w:rPr>
                <w:webHidden/>
                <w:sz w:val="20"/>
                <w:szCs w:val="20"/>
              </w:rPr>
              <w:fldChar w:fldCharType="end"/>
            </w:r>
          </w:hyperlink>
        </w:p>
        <w:p w14:paraId="73A54AB5" w14:textId="6E959B62" w:rsidR="00737781" w:rsidRPr="00BD186D" w:rsidRDefault="00000000" w:rsidP="0011268D">
          <w:pPr>
            <w:pStyle w:val="Sumrio2"/>
            <w:spacing w:after="0" w:line="360" w:lineRule="auto"/>
            <w:rPr>
              <w:rFonts w:eastAsiaTheme="minorEastAsia"/>
              <w:sz w:val="20"/>
              <w:szCs w:val="20"/>
            </w:rPr>
          </w:pPr>
          <w:hyperlink w:anchor="_Toc133227435" w:history="1">
            <w:r w:rsidR="00737781" w:rsidRPr="00BD186D">
              <w:rPr>
                <w:rStyle w:val="Hyperlink"/>
                <w:sz w:val="20"/>
                <w:szCs w:val="20"/>
              </w:rPr>
              <w:t>9.13.</w:t>
            </w:r>
            <w:r w:rsidR="00CC2FEC" w:rsidRPr="00BD186D">
              <w:rPr>
                <w:rFonts w:eastAsiaTheme="minorEastAsia"/>
                <w:sz w:val="20"/>
                <w:szCs w:val="20"/>
              </w:rPr>
              <w:t xml:space="preserve"> </w:t>
            </w:r>
            <w:r w:rsidR="00737781" w:rsidRPr="00BD186D">
              <w:rPr>
                <w:rStyle w:val="Hyperlink"/>
                <w:sz w:val="20"/>
                <w:szCs w:val="20"/>
              </w:rPr>
              <w:t>Envio e recebimento de ofícios para a PROGER</w:t>
            </w:r>
            <w:r w:rsidR="00CC2FEC"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_Toc133227435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107</w:t>
            </w:r>
            <w:r w:rsidR="00737781" w:rsidRPr="00BD186D">
              <w:rPr>
                <w:webHidden/>
                <w:sz w:val="20"/>
                <w:szCs w:val="20"/>
              </w:rPr>
              <w:fldChar w:fldCharType="end"/>
            </w:r>
          </w:hyperlink>
        </w:p>
        <w:p w14:paraId="272FF12D" w14:textId="55FAE0C9" w:rsidR="00737781" w:rsidRPr="00BD186D" w:rsidRDefault="00000000" w:rsidP="0011268D">
          <w:pPr>
            <w:pStyle w:val="Sumrio2"/>
            <w:spacing w:after="0" w:line="360" w:lineRule="auto"/>
            <w:rPr>
              <w:rFonts w:eastAsiaTheme="minorEastAsia"/>
              <w:sz w:val="20"/>
              <w:szCs w:val="20"/>
            </w:rPr>
          </w:pPr>
          <w:hyperlink w:anchor="_Toc133227436" w:history="1">
            <w:r w:rsidR="00737781" w:rsidRPr="00BD186D">
              <w:rPr>
                <w:rStyle w:val="Hyperlink"/>
                <w:sz w:val="20"/>
                <w:szCs w:val="20"/>
              </w:rPr>
              <w:t>9.14.</w:t>
            </w:r>
            <w:r w:rsidR="00CC2FEC" w:rsidRPr="00BD186D">
              <w:rPr>
                <w:rFonts w:eastAsiaTheme="minorEastAsia"/>
                <w:sz w:val="20"/>
                <w:szCs w:val="20"/>
              </w:rPr>
              <w:t xml:space="preserve"> </w:t>
            </w:r>
            <w:r w:rsidR="00737781" w:rsidRPr="00BD186D">
              <w:rPr>
                <w:rStyle w:val="Hyperlink"/>
                <w:sz w:val="20"/>
                <w:szCs w:val="20"/>
              </w:rPr>
              <w:t>Gestão de agenda, audiências e prazos</w:t>
            </w:r>
            <w:r w:rsidR="00CC2FEC"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_Toc133227436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107</w:t>
            </w:r>
            <w:r w:rsidR="00737781" w:rsidRPr="00BD186D">
              <w:rPr>
                <w:webHidden/>
                <w:sz w:val="20"/>
                <w:szCs w:val="20"/>
              </w:rPr>
              <w:fldChar w:fldCharType="end"/>
            </w:r>
          </w:hyperlink>
        </w:p>
        <w:p w14:paraId="754402B7" w14:textId="4481DD4E" w:rsidR="00737781" w:rsidRPr="00BD186D" w:rsidRDefault="00000000" w:rsidP="0011268D">
          <w:pPr>
            <w:pStyle w:val="Sumrio2"/>
            <w:spacing w:after="0" w:line="360" w:lineRule="auto"/>
            <w:rPr>
              <w:rFonts w:eastAsiaTheme="minorEastAsia"/>
              <w:sz w:val="20"/>
              <w:szCs w:val="20"/>
            </w:rPr>
          </w:pPr>
          <w:hyperlink w:anchor="_Toc133227437" w:history="1">
            <w:r w:rsidR="00737781" w:rsidRPr="00BD186D">
              <w:rPr>
                <w:rStyle w:val="Hyperlink"/>
                <w:sz w:val="20"/>
                <w:szCs w:val="20"/>
              </w:rPr>
              <w:t>9.15.</w:t>
            </w:r>
            <w:r w:rsidR="005E33AE" w:rsidRPr="00BD186D">
              <w:rPr>
                <w:rFonts w:eastAsiaTheme="minorEastAsia"/>
                <w:sz w:val="20"/>
                <w:szCs w:val="20"/>
              </w:rPr>
              <w:t xml:space="preserve"> </w:t>
            </w:r>
            <w:r w:rsidR="00737781" w:rsidRPr="00BD186D">
              <w:rPr>
                <w:rStyle w:val="Hyperlink"/>
                <w:sz w:val="20"/>
                <w:szCs w:val="20"/>
              </w:rPr>
              <w:t>Consulta de documentos elaborados e banco de teses</w:t>
            </w:r>
            <w:r w:rsidR="005E33AE"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_Toc133227437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108</w:t>
            </w:r>
            <w:r w:rsidR="00737781" w:rsidRPr="00BD186D">
              <w:rPr>
                <w:webHidden/>
                <w:sz w:val="20"/>
                <w:szCs w:val="20"/>
              </w:rPr>
              <w:fldChar w:fldCharType="end"/>
            </w:r>
          </w:hyperlink>
        </w:p>
        <w:p w14:paraId="4D292F99" w14:textId="34A38767" w:rsidR="00737781" w:rsidRPr="00BD186D" w:rsidRDefault="00000000" w:rsidP="0011268D">
          <w:pPr>
            <w:pStyle w:val="Sumrio2"/>
            <w:spacing w:after="0" w:line="360" w:lineRule="auto"/>
            <w:rPr>
              <w:rFonts w:eastAsiaTheme="minorEastAsia"/>
              <w:sz w:val="20"/>
              <w:szCs w:val="20"/>
            </w:rPr>
          </w:pPr>
          <w:hyperlink w:anchor="_Toc133227438" w:history="1">
            <w:r w:rsidR="00737781" w:rsidRPr="00BD186D">
              <w:rPr>
                <w:rStyle w:val="Hyperlink"/>
                <w:sz w:val="20"/>
                <w:szCs w:val="20"/>
              </w:rPr>
              <w:t>9.16.</w:t>
            </w:r>
            <w:r w:rsidR="004A1C10" w:rsidRPr="00BD186D">
              <w:rPr>
                <w:rFonts w:eastAsiaTheme="minorEastAsia"/>
                <w:sz w:val="20"/>
                <w:szCs w:val="20"/>
              </w:rPr>
              <w:t xml:space="preserve"> </w:t>
            </w:r>
            <w:r w:rsidR="00737781" w:rsidRPr="00BD186D">
              <w:rPr>
                <w:rStyle w:val="Hyperlink"/>
                <w:sz w:val="20"/>
                <w:szCs w:val="20"/>
              </w:rPr>
              <w:t>Ficha cadastral de partes processuais e contribuintes</w:t>
            </w:r>
            <w:r w:rsidR="004A1C10"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_Toc133227438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108</w:t>
            </w:r>
            <w:r w:rsidR="00737781" w:rsidRPr="00BD186D">
              <w:rPr>
                <w:webHidden/>
                <w:sz w:val="20"/>
                <w:szCs w:val="20"/>
              </w:rPr>
              <w:fldChar w:fldCharType="end"/>
            </w:r>
          </w:hyperlink>
        </w:p>
        <w:p w14:paraId="4013EA02" w14:textId="342F4405" w:rsidR="00737781" w:rsidRPr="00BD186D" w:rsidRDefault="00000000" w:rsidP="0011268D">
          <w:pPr>
            <w:pStyle w:val="Sumrio2"/>
            <w:tabs>
              <w:tab w:val="left" w:pos="8364"/>
            </w:tabs>
            <w:spacing w:after="0" w:line="360" w:lineRule="auto"/>
            <w:rPr>
              <w:rFonts w:eastAsiaTheme="minorEastAsia"/>
              <w:sz w:val="20"/>
              <w:szCs w:val="20"/>
            </w:rPr>
          </w:pPr>
          <w:hyperlink w:anchor="_Toc133227439" w:history="1">
            <w:r w:rsidR="00737781" w:rsidRPr="00BD186D">
              <w:rPr>
                <w:rStyle w:val="Hyperlink"/>
                <w:sz w:val="20"/>
                <w:szCs w:val="20"/>
              </w:rPr>
              <w:t>9.17.</w:t>
            </w:r>
            <w:r w:rsidR="00833BAC" w:rsidRPr="00BD186D">
              <w:rPr>
                <w:rFonts w:eastAsiaTheme="minorEastAsia"/>
                <w:sz w:val="20"/>
                <w:szCs w:val="20"/>
              </w:rPr>
              <w:t xml:space="preserve"> </w:t>
            </w:r>
            <w:r w:rsidR="00737781" w:rsidRPr="00BD186D">
              <w:rPr>
                <w:rStyle w:val="Hyperlink"/>
                <w:sz w:val="20"/>
                <w:szCs w:val="20"/>
              </w:rPr>
              <w:t>Bloqueio judicial de valores bancários</w:t>
            </w:r>
            <w:r w:rsidR="00833BAC"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_Toc133227439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108</w:t>
            </w:r>
            <w:r w:rsidR="00737781" w:rsidRPr="00BD186D">
              <w:rPr>
                <w:webHidden/>
                <w:sz w:val="20"/>
                <w:szCs w:val="20"/>
              </w:rPr>
              <w:fldChar w:fldCharType="end"/>
            </w:r>
          </w:hyperlink>
        </w:p>
        <w:p w14:paraId="57051801" w14:textId="05739EC6" w:rsidR="00737781" w:rsidRPr="00BD186D" w:rsidRDefault="00000000" w:rsidP="0011268D">
          <w:pPr>
            <w:pStyle w:val="Sumrio2"/>
            <w:spacing w:after="0" w:line="360" w:lineRule="auto"/>
            <w:rPr>
              <w:rFonts w:eastAsiaTheme="minorEastAsia"/>
              <w:sz w:val="20"/>
              <w:szCs w:val="20"/>
            </w:rPr>
          </w:pPr>
          <w:hyperlink w:anchor="_Toc133227440" w:history="1">
            <w:r w:rsidR="00737781" w:rsidRPr="00BD186D">
              <w:rPr>
                <w:rStyle w:val="Hyperlink"/>
                <w:sz w:val="20"/>
                <w:szCs w:val="20"/>
              </w:rPr>
              <w:t>9.18.</w:t>
            </w:r>
            <w:r w:rsidR="00833BAC" w:rsidRPr="00BD186D">
              <w:rPr>
                <w:rFonts w:eastAsiaTheme="minorEastAsia"/>
                <w:sz w:val="20"/>
                <w:szCs w:val="20"/>
              </w:rPr>
              <w:t xml:space="preserve"> </w:t>
            </w:r>
            <w:r w:rsidR="00737781" w:rsidRPr="00BD186D">
              <w:rPr>
                <w:rStyle w:val="Hyperlink"/>
                <w:sz w:val="20"/>
                <w:szCs w:val="20"/>
              </w:rPr>
              <w:t>Migração de dados</w:t>
            </w:r>
            <w:r w:rsidR="00833BAC"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_Toc133227440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108</w:t>
            </w:r>
            <w:r w:rsidR="00737781" w:rsidRPr="00BD186D">
              <w:rPr>
                <w:webHidden/>
                <w:sz w:val="20"/>
                <w:szCs w:val="20"/>
              </w:rPr>
              <w:fldChar w:fldCharType="end"/>
            </w:r>
          </w:hyperlink>
        </w:p>
        <w:p w14:paraId="7976D0ED" w14:textId="46A0D421"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41" w:history="1">
            <w:r w:rsidR="00737781" w:rsidRPr="00BD186D">
              <w:rPr>
                <w:rStyle w:val="Hyperlink"/>
                <w:rFonts w:eastAsiaTheme="majorEastAsia" w:cs="Arial"/>
                <w:bCs/>
                <w:noProof/>
                <w:sz w:val="20"/>
              </w:rPr>
              <w:t>10.</w:t>
            </w:r>
            <w:r w:rsidR="00833BAC"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Infraestrutura da solução</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_Toc133227441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109</w:t>
            </w:r>
            <w:r w:rsidR="00737781" w:rsidRPr="00BD186D">
              <w:rPr>
                <w:rFonts w:cs="Arial"/>
                <w:noProof/>
                <w:webHidden/>
                <w:sz w:val="20"/>
              </w:rPr>
              <w:fldChar w:fldCharType="end"/>
            </w:r>
          </w:hyperlink>
        </w:p>
        <w:p w14:paraId="5E3A09E2" w14:textId="5D33F96F" w:rsidR="00737781" w:rsidRPr="00BD186D" w:rsidRDefault="00000000" w:rsidP="0011268D">
          <w:pPr>
            <w:pStyle w:val="Sumrio2"/>
            <w:spacing w:after="0" w:line="360" w:lineRule="auto"/>
            <w:rPr>
              <w:rFonts w:eastAsiaTheme="minorEastAsia"/>
              <w:sz w:val="20"/>
              <w:szCs w:val="20"/>
            </w:rPr>
          </w:pPr>
          <w:hyperlink w:anchor="_Toc133227442" w:history="1">
            <w:r w:rsidR="00737781" w:rsidRPr="00BD186D">
              <w:rPr>
                <w:rStyle w:val="Hyperlink"/>
                <w:sz w:val="20"/>
                <w:szCs w:val="20"/>
              </w:rPr>
              <w:t>10.1.</w:t>
            </w:r>
            <w:r w:rsidR="005D58DA" w:rsidRPr="00BD186D">
              <w:rPr>
                <w:rFonts w:eastAsiaTheme="minorEastAsia"/>
                <w:sz w:val="20"/>
                <w:szCs w:val="20"/>
              </w:rPr>
              <w:t xml:space="preserve"> </w:t>
            </w:r>
            <w:r w:rsidR="00737781" w:rsidRPr="00BD186D">
              <w:rPr>
                <w:rStyle w:val="Hyperlink"/>
                <w:sz w:val="20"/>
                <w:szCs w:val="20"/>
              </w:rPr>
              <w:t>Infraestrutura pela equipe de TIC do Município (execução direta)</w:t>
            </w:r>
            <w:r w:rsidR="005D58DA"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_Toc133227442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109</w:t>
            </w:r>
            <w:r w:rsidR="00737781" w:rsidRPr="00BD186D">
              <w:rPr>
                <w:webHidden/>
                <w:sz w:val="20"/>
                <w:szCs w:val="20"/>
              </w:rPr>
              <w:fldChar w:fldCharType="end"/>
            </w:r>
          </w:hyperlink>
        </w:p>
        <w:p w14:paraId="739A119E" w14:textId="58A2B715" w:rsidR="00737781" w:rsidRPr="00BD186D" w:rsidRDefault="00000000" w:rsidP="0011268D">
          <w:pPr>
            <w:pStyle w:val="Sumrio2"/>
            <w:spacing w:after="0" w:line="360" w:lineRule="auto"/>
            <w:rPr>
              <w:rFonts w:eastAsiaTheme="minorEastAsia"/>
              <w:sz w:val="20"/>
              <w:szCs w:val="20"/>
            </w:rPr>
          </w:pPr>
          <w:hyperlink w:anchor="_Toc133227443" w:history="1">
            <w:r w:rsidR="00737781" w:rsidRPr="00BD186D">
              <w:rPr>
                <w:rStyle w:val="Hyperlink"/>
                <w:sz w:val="20"/>
                <w:szCs w:val="20"/>
              </w:rPr>
              <w:t>10.2.</w:t>
            </w:r>
            <w:r w:rsidR="00E04232" w:rsidRPr="00BD186D">
              <w:rPr>
                <w:rFonts w:eastAsiaTheme="minorEastAsia"/>
                <w:sz w:val="20"/>
                <w:szCs w:val="20"/>
              </w:rPr>
              <w:t xml:space="preserve"> </w:t>
            </w:r>
            <w:r w:rsidR="00737781" w:rsidRPr="00BD186D">
              <w:rPr>
                <w:rStyle w:val="Hyperlink"/>
                <w:sz w:val="20"/>
                <w:szCs w:val="20"/>
              </w:rPr>
              <w:t>Hospedagem fornecida por empresa privada contratada pela PROGER (computação em nuvem)</w:t>
            </w:r>
            <w:r w:rsidR="00E04232" w:rsidRPr="00BD186D">
              <w:rPr>
                <w:rStyle w:val="Hyperlink"/>
                <w:sz w:val="20"/>
                <w:szCs w:val="20"/>
              </w:rPr>
              <w:t>.....</w:t>
            </w:r>
            <w:r w:rsidR="00E04232"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_Toc133227443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109</w:t>
            </w:r>
            <w:r w:rsidR="00737781" w:rsidRPr="00BD186D">
              <w:rPr>
                <w:webHidden/>
                <w:sz w:val="20"/>
                <w:szCs w:val="20"/>
              </w:rPr>
              <w:fldChar w:fldCharType="end"/>
            </w:r>
          </w:hyperlink>
        </w:p>
        <w:p w14:paraId="78A2D787" w14:textId="1015A0D3"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44" w:history="1">
            <w:r w:rsidR="00737781" w:rsidRPr="00BD186D">
              <w:rPr>
                <w:rStyle w:val="Hyperlink"/>
                <w:rFonts w:eastAsiaTheme="majorEastAsia" w:cs="Arial"/>
                <w:bCs/>
                <w:noProof/>
                <w:sz w:val="20"/>
              </w:rPr>
              <w:t>11.</w:t>
            </w:r>
            <w:r w:rsidR="001C10C6"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Possibilidade de ampliação dos recursos durante a execução do contrato</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_Toc133227444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111</w:t>
            </w:r>
            <w:r w:rsidR="00737781" w:rsidRPr="00BD186D">
              <w:rPr>
                <w:rFonts w:cs="Arial"/>
                <w:noProof/>
                <w:webHidden/>
                <w:sz w:val="20"/>
              </w:rPr>
              <w:fldChar w:fldCharType="end"/>
            </w:r>
          </w:hyperlink>
        </w:p>
        <w:p w14:paraId="1A333D12" w14:textId="2A894128" w:rsidR="00737781" w:rsidRPr="00BD186D" w:rsidRDefault="001C10C6" w:rsidP="0011268D">
          <w:pPr>
            <w:pStyle w:val="Sumrio1"/>
            <w:tabs>
              <w:tab w:val="left" w:pos="880"/>
              <w:tab w:val="right" w:leader="dot" w:pos="8494"/>
            </w:tabs>
            <w:rPr>
              <w:rFonts w:eastAsiaTheme="minorEastAsia" w:cs="Arial"/>
              <w:noProof/>
              <w:kern w:val="0"/>
              <w:sz w:val="20"/>
              <w:lang w:eastAsia="pt-BR"/>
            </w:rPr>
          </w:pPr>
          <w:r w:rsidRPr="00BD186D">
            <w:rPr>
              <w:rStyle w:val="Hyperlink"/>
              <w:rFonts w:eastAsiaTheme="majorEastAsia" w:cs="Arial"/>
              <w:bCs/>
              <w:noProof/>
              <w:sz w:val="20"/>
            </w:rPr>
            <w:t xml:space="preserve">   </w:t>
          </w:r>
          <w:hyperlink w:anchor="_Toc133227445" w:history="1">
            <w:r w:rsidR="00737781" w:rsidRPr="00BD186D">
              <w:rPr>
                <w:rStyle w:val="Hyperlink"/>
                <w:rFonts w:eastAsiaTheme="majorEastAsia" w:cs="Arial"/>
                <w:bCs/>
                <w:noProof/>
                <w:sz w:val="20"/>
              </w:rPr>
              <w:t>11.1.</w:t>
            </w:r>
            <w:r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HST – Hora de Serviço Técnico</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_Toc133227445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111</w:t>
            </w:r>
            <w:r w:rsidR="00737781" w:rsidRPr="00BD186D">
              <w:rPr>
                <w:rFonts w:cs="Arial"/>
                <w:noProof/>
                <w:webHidden/>
                <w:sz w:val="20"/>
              </w:rPr>
              <w:fldChar w:fldCharType="end"/>
            </w:r>
          </w:hyperlink>
        </w:p>
        <w:p w14:paraId="3ABAAC16" w14:textId="2D47028A"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46" w:history="1">
            <w:r w:rsidR="00737781" w:rsidRPr="00BD186D">
              <w:rPr>
                <w:rStyle w:val="Hyperlink"/>
                <w:rFonts w:eastAsiaTheme="majorEastAsia" w:cs="Arial"/>
                <w:bCs/>
                <w:noProof/>
                <w:sz w:val="20"/>
              </w:rPr>
              <w:t>12.</w:t>
            </w:r>
            <w:r w:rsidR="001C10C6"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Convênios Correlatos</w:t>
            </w:r>
            <w:r w:rsidR="00737781" w:rsidRPr="00BD186D">
              <w:rPr>
                <w:rFonts w:cs="Arial"/>
                <w:noProof/>
                <w:webHidden/>
                <w:sz w:val="20"/>
              </w:rPr>
              <w:tab/>
            </w:r>
            <w:r w:rsidR="007D1EAF" w:rsidRPr="00BD186D">
              <w:rPr>
                <w:rFonts w:cs="Arial"/>
                <w:noProof/>
                <w:webHidden/>
                <w:sz w:val="20"/>
              </w:rPr>
              <w:t>......</w:t>
            </w:r>
            <w:r w:rsidR="00737781" w:rsidRPr="00BD186D">
              <w:rPr>
                <w:rFonts w:cs="Arial"/>
                <w:noProof/>
                <w:webHidden/>
                <w:sz w:val="20"/>
              </w:rPr>
              <w:fldChar w:fldCharType="begin"/>
            </w:r>
            <w:r w:rsidR="00737781" w:rsidRPr="00BD186D">
              <w:rPr>
                <w:rFonts w:cs="Arial"/>
                <w:noProof/>
                <w:webHidden/>
                <w:sz w:val="20"/>
              </w:rPr>
              <w:instrText xml:space="preserve"> PAGEREF _Toc133227446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113</w:t>
            </w:r>
            <w:r w:rsidR="00737781" w:rsidRPr="00BD186D">
              <w:rPr>
                <w:rFonts w:cs="Arial"/>
                <w:noProof/>
                <w:webHidden/>
                <w:sz w:val="20"/>
              </w:rPr>
              <w:fldChar w:fldCharType="end"/>
            </w:r>
          </w:hyperlink>
        </w:p>
        <w:p w14:paraId="2668ABF3" w14:textId="5BB797CA" w:rsidR="00737781" w:rsidRPr="00BD186D" w:rsidRDefault="00000000" w:rsidP="0011268D">
          <w:pPr>
            <w:pStyle w:val="Sumrio2"/>
            <w:spacing w:after="0" w:line="360" w:lineRule="auto"/>
            <w:rPr>
              <w:rFonts w:eastAsiaTheme="minorEastAsia"/>
              <w:sz w:val="20"/>
              <w:szCs w:val="20"/>
            </w:rPr>
          </w:pPr>
          <w:hyperlink w:anchor="_Toc133227447" w:history="1">
            <w:r w:rsidR="00737781" w:rsidRPr="00BD186D">
              <w:rPr>
                <w:rStyle w:val="Hyperlink"/>
                <w:sz w:val="20"/>
                <w:szCs w:val="20"/>
              </w:rPr>
              <w:t>12.1.</w:t>
            </w:r>
            <w:r w:rsidR="0097296A" w:rsidRPr="00BD186D">
              <w:rPr>
                <w:rFonts w:eastAsiaTheme="minorEastAsia"/>
                <w:sz w:val="20"/>
                <w:szCs w:val="20"/>
              </w:rPr>
              <w:t xml:space="preserve"> </w:t>
            </w:r>
            <w:r w:rsidR="00737781" w:rsidRPr="00BD186D">
              <w:rPr>
                <w:rStyle w:val="Hyperlink"/>
                <w:sz w:val="20"/>
                <w:szCs w:val="20"/>
              </w:rPr>
              <w:t>Tribunal</w:t>
            </w:r>
            <w:r w:rsidR="00737781" w:rsidRPr="00BD186D">
              <w:rPr>
                <w:rStyle w:val="Hyperlink"/>
                <w:spacing w:val="-4"/>
                <w:sz w:val="20"/>
                <w:szCs w:val="20"/>
              </w:rPr>
              <w:t xml:space="preserve"> </w:t>
            </w:r>
            <w:r w:rsidR="00737781" w:rsidRPr="00BD186D">
              <w:rPr>
                <w:rStyle w:val="Hyperlink"/>
                <w:sz w:val="20"/>
                <w:szCs w:val="20"/>
              </w:rPr>
              <w:t>de</w:t>
            </w:r>
            <w:r w:rsidR="00737781" w:rsidRPr="00BD186D">
              <w:rPr>
                <w:rStyle w:val="Hyperlink"/>
                <w:spacing w:val="-4"/>
                <w:sz w:val="20"/>
                <w:szCs w:val="20"/>
              </w:rPr>
              <w:t xml:space="preserve"> </w:t>
            </w:r>
            <w:r w:rsidR="00737781" w:rsidRPr="00BD186D">
              <w:rPr>
                <w:rStyle w:val="Hyperlink"/>
                <w:sz w:val="20"/>
                <w:szCs w:val="20"/>
              </w:rPr>
              <w:t>Justiça</w:t>
            </w:r>
            <w:r w:rsidR="00737781" w:rsidRPr="00BD186D">
              <w:rPr>
                <w:rStyle w:val="Hyperlink"/>
                <w:spacing w:val="-4"/>
                <w:sz w:val="20"/>
                <w:szCs w:val="20"/>
              </w:rPr>
              <w:t xml:space="preserve"> </w:t>
            </w:r>
            <w:r w:rsidR="00737781" w:rsidRPr="00BD186D">
              <w:rPr>
                <w:rStyle w:val="Hyperlink"/>
                <w:sz w:val="20"/>
                <w:szCs w:val="20"/>
              </w:rPr>
              <w:t>do Estado do Espírito Santo</w:t>
            </w:r>
            <w:r w:rsidR="0097296A" w:rsidRPr="00BD186D">
              <w:rPr>
                <w:webHidden/>
                <w:sz w:val="20"/>
                <w:szCs w:val="20"/>
              </w:rPr>
              <w:t>..................</w:t>
            </w:r>
            <w:r w:rsidR="007D1EAF" w:rsidRPr="00BD186D">
              <w:rPr>
                <w:webHidden/>
                <w:sz w:val="20"/>
                <w:szCs w:val="20"/>
              </w:rPr>
              <w:t>.</w:t>
            </w:r>
            <w:r w:rsidR="0097296A"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_Toc133227447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113</w:t>
            </w:r>
            <w:r w:rsidR="00737781" w:rsidRPr="00BD186D">
              <w:rPr>
                <w:webHidden/>
                <w:sz w:val="20"/>
                <w:szCs w:val="20"/>
              </w:rPr>
              <w:fldChar w:fldCharType="end"/>
            </w:r>
          </w:hyperlink>
        </w:p>
        <w:p w14:paraId="18994898" w14:textId="675A027D" w:rsidR="00737781" w:rsidRPr="00BD186D" w:rsidRDefault="00000000" w:rsidP="0011268D">
          <w:pPr>
            <w:pStyle w:val="Sumrio2"/>
            <w:spacing w:after="0" w:line="360" w:lineRule="auto"/>
            <w:rPr>
              <w:rFonts w:eastAsiaTheme="minorEastAsia"/>
              <w:sz w:val="20"/>
              <w:szCs w:val="20"/>
            </w:rPr>
          </w:pPr>
          <w:hyperlink w:anchor="_Toc133227448" w:history="1">
            <w:r w:rsidR="00737781" w:rsidRPr="00BD186D">
              <w:rPr>
                <w:rStyle w:val="Hyperlink"/>
                <w:sz w:val="20"/>
                <w:szCs w:val="20"/>
              </w:rPr>
              <w:t>12.2.</w:t>
            </w:r>
            <w:r w:rsidR="00937E69" w:rsidRPr="00BD186D">
              <w:rPr>
                <w:rFonts w:eastAsiaTheme="minorEastAsia"/>
                <w:sz w:val="20"/>
                <w:szCs w:val="20"/>
              </w:rPr>
              <w:t xml:space="preserve"> </w:t>
            </w:r>
            <w:r w:rsidR="00737781" w:rsidRPr="00BD186D">
              <w:rPr>
                <w:rStyle w:val="Hyperlink"/>
                <w:sz w:val="20"/>
                <w:szCs w:val="20"/>
              </w:rPr>
              <w:t>Tribunal</w:t>
            </w:r>
            <w:r w:rsidR="00737781" w:rsidRPr="00BD186D">
              <w:rPr>
                <w:rStyle w:val="Hyperlink"/>
                <w:spacing w:val="-6"/>
                <w:sz w:val="20"/>
                <w:szCs w:val="20"/>
              </w:rPr>
              <w:t xml:space="preserve"> </w:t>
            </w:r>
            <w:r w:rsidR="00737781" w:rsidRPr="00BD186D">
              <w:rPr>
                <w:rStyle w:val="Hyperlink"/>
                <w:sz w:val="20"/>
                <w:szCs w:val="20"/>
              </w:rPr>
              <w:t>Regional</w:t>
            </w:r>
            <w:r w:rsidR="00737781" w:rsidRPr="00BD186D">
              <w:rPr>
                <w:rStyle w:val="Hyperlink"/>
                <w:spacing w:val="-5"/>
                <w:sz w:val="20"/>
                <w:szCs w:val="20"/>
              </w:rPr>
              <w:t xml:space="preserve"> </w:t>
            </w:r>
            <w:r w:rsidR="00737781" w:rsidRPr="00BD186D">
              <w:rPr>
                <w:rStyle w:val="Hyperlink"/>
                <w:sz w:val="20"/>
                <w:szCs w:val="20"/>
              </w:rPr>
              <w:t>do</w:t>
            </w:r>
            <w:r w:rsidR="00737781" w:rsidRPr="00BD186D">
              <w:rPr>
                <w:rStyle w:val="Hyperlink"/>
                <w:spacing w:val="-6"/>
                <w:sz w:val="20"/>
                <w:szCs w:val="20"/>
              </w:rPr>
              <w:t xml:space="preserve"> </w:t>
            </w:r>
            <w:r w:rsidR="00737781" w:rsidRPr="00BD186D">
              <w:rPr>
                <w:rStyle w:val="Hyperlink"/>
                <w:sz w:val="20"/>
                <w:szCs w:val="20"/>
              </w:rPr>
              <w:t>Trabalho</w:t>
            </w:r>
            <w:r w:rsidR="00737781" w:rsidRPr="00BD186D">
              <w:rPr>
                <w:rStyle w:val="Hyperlink"/>
                <w:spacing w:val="-5"/>
                <w:sz w:val="20"/>
                <w:szCs w:val="20"/>
              </w:rPr>
              <w:t xml:space="preserve"> </w:t>
            </w:r>
            <w:r w:rsidR="00737781" w:rsidRPr="00BD186D">
              <w:rPr>
                <w:rStyle w:val="Hyperlink"/>
                <w:sz w:val="20"/>
                <w:szCs w:val="20"/>
              </w:rPr>
              <w:t>da</w:t>
            </w:r>
            <w:r w:rsidR="00737781" w:rsidRPr="00BD186D">
              <w:rPr>
                <w:rStyle w:val="Hyperlink"/>
                <w:spacing w:val="-5"/>
                <w:sz w:val="20"/>
                <w:szCs w:val="20"/>
              </w:rPr>
              <w:t xml:space="preserve"> </w:t>
            </w:r>
            <w:r w:rsidR="00737781" w:rsidRPr="00BD186D">
              <w:rPr>
                <w:rStyle w:val="Hyperlink"/>
                <w:sz w:val="20"/>
                <w:szCs w:val="20"/>
              </w:rPr>
              <w:t>17ª</w:t>
            </w:r>
            <w:r w:rsidR="00737781" w:rsidRPr="00BD186D">
              <w:rPr>
                <w:rStyle w:val="Hyperlink"/>
                <w:spacing w:val="-6"/>
                <w:sz w:val="20"/>
                <w:szCs w:val="20"/>
              </w:rPr>
              <w:t xml:space="preserve"> </w:t>
            </w:r>
            <w:r w:rsidR="00737781" w:rsidRPr="00BD186D">
              <w:rPr>
                <w:rStyle w:val="Hyperlink"/>
                <w:sz w:val="20"/>
                <w:szCs w:val="20"/>
              </w:rPr>
              <w:t>Região</w:t>
            </w:r>
            <w:r w:rsidR="00937E69" w:rsidRPr="00BD186D">
              <w:rPr>
                <w:webHidden/>
                <w:sz w:val="20"/>
                <w:szCs w:val="20"/>
              </w:rPr>
              <w:t>...............................</w:t>
            </w:r>
            <w:r w:rsidR="007D1EAF" w:rsidRPr="00BD186D">
              <w:rPr>
                <w:webHidden/>
                <w:sz w:val="20"/>
                <w:szCs w:val="20"/>
              </w:rPr>
              <w:t>....</w:t>
            </w:r>
            <w:r w:rsidR="00937E69"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_Toc133227448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113</w:t>
            </w:r>
            <w:r w:rsidR="00737781" w:rsidRPr="00BD186D">
              <w:rPr>
                <w:webHidden/>
                <w:sz w:val="20"/>
                <w:szCs w:val="20"/>
              </w:rPr>
              <w:fldChar w:fldCharType="end"/>
            </w:r>
          </w:hyperlink>
        </w:p>
        <w:p w14:paraId="4B82B55A" w14:textId="095C2A8B" w:rsidR="00737781" w:rsidRPr="00BD186D" w:rsidRDefault="00000000" w:rsidP="0011268D">
          <w:pPr>
            <w:pStyle w:val="Sumrio2"/>
            <w:spacing w:after="0" w:line="360" w:lineRule="auto"/>
            <w:rPr>
              <w:rFonts w:eastAsiaTheme="minorEastAsia"/>
              <w:sz w:val="20"/>
              <w:szCs w:val="20"/>
            </w:rPr>
          </w:pPr>
          <w:hyperlink w:anchor="_Toc133227449" w:history="1">
            <w:r w:rsidR="00737781" w:rsidRPr="00BD186D">
              <w:rPr>
                <w:rStyle w:val="Hyperlink"/>
                <w:sz w:val="20"/>
                <w:szCs w:val="20"/>
              </w:rPr>
              <w:t>12.3.</w:t>
            </w:r>
            <w:r w:rsidR="0033091E" w:rsidRPr="00BD186D">
              <w:rPr>
                <w:rFonts w:eastAsiaTheme="minorEastAsia"/>
                <w:sz w:val="20"/>
                <w:szCs w:val="20"/>
              </w:rPr>
              <w:t xml:space="preserve"> </w:t>
            </w:r>
            <w:r w:rsidR="00737781" w:rsidRPr="00BD186D">
              <w:rPr>
                <w:rStyle w:val="Hyperlink"/>
                <w:sz w:val="20"/>
                <w:szCs w:val="20"/>
              </w:rPr>
              <w:t>SPC,</w:t>
            </w:r>
            <w:r w:rsidR="00737781" w:rsidRPr="00BD186D">
              <w:rPr>
                <w:rStyle w:val="Hyperlink"/>
                <w:spacing w:val="-2"/>
                <w:sz w:val="20"/>
                <w:szCs w:val="20"/>
              </w:rPr>
              <w:t xml:space="preserve"> </w:t>
            </w:r>
            <w:r w:rsidR="00737781" w:rsidRPr="00BD186D">
              <w:rPr>
                <w:rStyle w:val="Hyperlink"/>
                <w:sz w:val="20"/>
                <w:szCs w:val="20"/>
              </w:rPr>
              <w:t>SERASA,</w:t>
            </w:r>
            <w:r w:rsidR="00737781" w:rsidRPr="00BD186D">
              <w:rPr>
                <w:rStyle w:val="Hyperlink"/>
                <w:spacing w:val="-2"/>
                <w:sz w:val="20"/>
                <w:szCs w:val="20"/>
              </w:rPr>
              <w:t xml:space="preserve"> </w:t>
            </w:r>
            <w:r w:rsidR="00737781" w:rsidRPr="00BD186D">
              <w:rPr>
                <w:rStyle w:val="Hyperlink"/>
                <w:sz w:val="20"/>
                <w:szCs w:val="20"/>
              </w:rPr>
              <w:t>SCPC</w:t>
            </w:r>
            <w:r w:rsidR="0033091E" w:rsidRPr="00BD186D">
              <w:rPr>
                <w:webHidden/>
                <w:sz w:val="20"/>
                <w:szCs w:val="20"/>
              </w:rPr>
              <w:t xml:space="preserve">..................................................................................... </w:t>
            </w:r>
            <w:r w:rsidR="00737781" w:rsidRPr="00BD186D">
              <w:rPr>
                <w:webHidden/>
                <w:sz w:val="20"/>
                <w:szCs w:val="20"/>
              </w:rPr>
              <w:fldChar w:fldCharType="begin"/>
            </w:r>
            <w:r w:rsidR="00737781" w:rsidRPr="00BD186D">
              <w:rPr>
                <w:webHidden/>
                <w:sz w:val="20"/>
                <w:szCs w:val="20"/>
              </w:rPr>
              <w:instrText xml:space="preserve"> PAGEREF _Toc133227449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113</w:t>
            </w:r>
            <w:r w:rsidR="00737781" w:rsidRPr="00BD186D">
              <w:rPr>
                <w:webHidden/>
                <w:sz w:val="20"/>
                <w:szCs w:val="20"/>
              </w:rPr>
              <w:fldChar w:fldCharType="end"/>
            </w:r>
          </w:hyperlink>
        </w:p>
        <w:p w14:paraId="70741822" w14:textId="5CFB79EE" w:rsidR="00737781" w:rsidRPr="00BD186D" w:rsidRDefault="00000000" w:rsidP="0011268D">
          <w:pPr>
            <w:pStyle w:val="Sumrio2"/>
            <w:spacing w:after="0" w:line="360" w:lineRule="auto"/>
            <w:rPr>
              <w:rFonts w:eastAsiaTheme="minorEastAsia"/>
              <w:sz w:val="20"/>
              <w:szCs w:val="20"/>
            </w:rPr>
          </w:pPr>
          <w:hyperlink w:anchor="_Toc133227450" w:history="1">
            <w:r w:rsidR="00737781" w:rsidRPr="00BD186D">
              <w:rPr>
                <w:rStyle w:val="Hyperlink"/>
                <w:sz w:val="20"/>
                <w:szCs w:val="20"/>
              </w:rPr>
              <w:t>12.4.</w:t>
            </w:r>
            <w:r w:rsidR="002E2A5F" w:rsidRPr="00BD186D">
              <w:rPr>
                <w:rFonts w:eastAsiaTheme="minorEastAsia"/>
                <w:sz w:val="20"/>
                <w:szCs w:val="20"/>
              </w:rPr>
              <w:t xml:space="preserve"> </w:t>
            </w:r>
            <w:r w:rsidR="00737781" w:rsidRPr="00BD186D">
              <w:rPr>
                <w:rStyle w:val="Hyperlink"/>
                <w:sz w:val="20"/>
                <w:szCs w:val="20"/>
              </w:rPr>
              <w:t>INFOCONV</w:t>
            </w:r>
            <w:r w:rsidR="002E2A5F"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_Toc133227450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114</w:t>
            </w:r>
            <w:r w:rsidR="00737781" w:rsidRPr="00BD186D">
              <w:rPr>
                <w:webHidden/>
                <w:sz w:val="20"/>
                <w:szCs w:val="20"/>
              </w:rPr>
              <w:fldChar w:fldCharType="end"/>
            </w:r>
          </w:hyperlink>
        </w:p>
        <w:p w14:paraId="30CEB368" w14:textId="5EE6862F" w:rsidR="00737781" w:rsidRPr="00BD186D" w:rsidRDefault="00000000" w:rsidP="0011268D">
          <w:pPr>
            <w:pStyle w:val="Sumrio2"/>
            <w:spacing w:after="0" w:line="360" w:lineRule="auto"/>
            <w:rPr>
              <w:rFonts w:eastAsiaTheme="minorEastAsia"/>
              <w:sz w:val="20"/>
              <w:szCs w:val="20"/>
            </w:rPr>
          </w:pPr>
          <w:hyperlink w:anchor="_Toc133227451" w:history="1">
            <w:r w:rsidR="00737781" w:rsidRPr="00BD186D">
              <w:rPr>
                <w:rStyle w:val="Hyperlink"/>
                <w:sz w:val="20"/>
                <w:szCs w:val="20"/>
              </w:rPr>
              <w:t>12.5.</w:t>
            </w:r>
            <w:r w:rsidR="004A1166" w:rsidRPr="00BD186D">
              <w:rPr>
                <w:rFonts w:eastAsiaTheme="minorEastAsia"/>
                <w:sz w:val="20"/>
                <w:szCs w:val="20"/>
              </w:rPr>
              <w:t xml:space="preserve"> </w:t>
            </w:r>
            <w:r w:rsidR="00737781" w:rsidRPr="00BD186D">
              <w:rPr>
                <w:rStyle w:val="Hyperlink"/>
                <w:sz w:val="20"/>
                <w:szCs w:val="20"/>
              </w:rPr>
              <w:t>JUCEES</w:t>
            </w:r>
            <w:r w:rsidR="004A1166"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_Toc133227451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114</w:t>
            </w:r>
            <w:r w:rsidR="00737781" w:rsidRPr="00BD186D">
              <w:rPr>
                <w:webHidden/>
                <w:sz w:val="20"/>
                <w:szCs w:val="20"/>
              </w:rPr>
              <w:fldChar w:fldCharType="end"/>
            </w:r>
          </w:hyperlink>
        </w:p>
        <w:p w14:paraId="04C57BB8" w14:textId="3D96423F" w:rsidR="00737781" w:rsidRPr="00BD186D" w:rsidRDefault="00000000" w:rsidP="0011268D">
          <w:pPr>
            <w:pStyle w:val="Sumrio2"/>
            <w:spacing w:after="0" w:line="360" w:lineRule="auto"/>
            <w:rPr>
              <w:rFonts w:eastAsiaTheme="minorEastAsia"/>
              <w:sz w:val="20"/>
              <w:szCs w:val="20"/>
            </w:rPr>
          </w:pPr>
          <w:hyperlink w:anchor="_Toc133227452" w:history="1">
            <w:r w:rsidR="00737781" w:rsidRPr="00BD186D">
              <w:rPr>
                <w:rStyle w:val="Hyperlink"/>
                <w:sz w:val="20"/>
                <w:szCs w:val="20"/>
              </w:rPr>
              <w:t>12.6.</w:t>
            </w:r>
            <w:r w:rsidR="00A327F8" w:rsidRPr="00BD186D">
              <w:rPr>
                <w:rFonts w:eastAsiaTheme="minorEastAsia"/>
                <w:sz w:val="20"/>
                <w:szCs w:val="20"/>
              </w:rPr>
              <w:t xml:space="preserve"> </w:t>
            </w:r>
            <w:r w:rsidR="00737781" w:rsidRPr="00BD186D">
              <w:rPr>
                <w:rStyle w:val="Hyperlink"/>
                <w:sz w:val="20"/>
                <w:szCs w:val="20"/>
              </w:rPr>
              <w:t>Correios</w:t>
            </w:r>
            <w:r w:rsidR="00A327F8"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_Toc133227452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115</w:t>
            </w:r>
            <w:r w:rsidR="00737781" w:rsidRPr="00BD186D">
              <w:rPr>
                <w:webHidden/>
                <w:sz w:val="20"/>
                <w:szCs w:val="20"/>
              </w:rPr>
              <w:fldChar w:fldCharType="end"/>
            </w:r>
          </w:hyperlink>
        </w:p>
        <w:p w14:paraId="2727FAA4" w14:textId="4F46E91F" w:rsidR="00737781" w:rsidRPr="00BD186D" w:rsidRDefault="00000000" w:rsidP="0011268D">
          <w:pPr>
            <w:pStyle w:val="Sumrio2"/>
            <w:spacing w:after="0" w:line="360" w:lineRule="auto"/>
            <w:rPr>
              <w:rFonts w:eastAsiaTheme="minorEastAsia"/>
              <w:sz w:val="20"/>
              <w:szCs w:val="20"/>
            </w:rPr>
          </w:pPr>
          <w:hyperlink w:anchor="_Toc133227453" w:history="1">
            <w:r w:rsidR="00737781" w:rsidRPr="00BD186D">
              <w:rPr>
                <w:rStyle w:val="Hyperlink"/>
                <w:sz w:val="20"/>
                <w:szCs w:val="20"/>
              </w:rPr>
              <w:t>12.7.</w:t>
            </w:r>
            <w:r w:rsidR="008428BB" w:rsidRPr="00BD186D">
              <w:rPr>
                <w:rFonts w:eastAsiaTheme="minorEastAsia"/>
                <w:sz w:val="20"/>
                <w:szCs w:val="20"/>
              </w:rPr>
              <w:t xml:space="preserve"> </w:t>
            </w:r>
            <w:r w:rsidR="00737781" w:rsidRPr="00BD186D">
              <w:rPr>
                <w:rStyle w:val="Hyperlink"/>
                <w:sz w:val="20"/>
                <w:szCs w:val="20"/>
              </w:rPr>
              <w:t>Certificação</w:t>
            </w:r>
            <w:r w:rsidR="00737781" w:rsidRPr="00BD186D">
              <w:rPr>
                <w:rStyle w:val="Hyperlink"/>
                <w:spacing w:val="-3"/>
                <w:sz w:val="20"/>
                <w:szCs w:val="20"/>
              </w:rPr>
              <w:t xml:space="preserve"> </w:t>
            </w:r>
            <w:r w:rsidR="00737781" w:rsidRPr="00BD186D">
              <w:rPr>
                <w:rStyle w:val="Hyperlink"/>
                <w:sz w:val="20"/>
                <w:szCs w:val="20"/>
              </w:rPr>
              <w:t>Digital</w:t>
            </w:r>
            <w:r w:rsidR="008428BB" w:rsidRPr="00BD186D">
              <w:rPr>
                <w:webHidden/>
                <w:sz w:val="20"/>
                <w:szCs w:val="20"/>
              </w:rPr>
              <w:t>..........................................................................................</w:t>
            </w:r>
            <w:r w:rsidR="00737781" w:rsidRPr="00BD186D">
              <w:rPr>
                <w:webHidden/>
                <w:sz w:val="20"/>
                <w:szCs w:val="20"/>
              </w:rPr>
              <w:fldChar w:fldCharType="begin"/>
            </w:r>
            <w:r w:rsidR="00737781" w:rsidRPr="00BD186D">
              <w:rPr>
                <w:webHidden/>
                <w:sz w:val="20"/>
                <w:szCs w:val="20"/>
              </w:rPr>
              <w:instrText xml:space="preserve"> PAGEREF _Toc133227453 \h </w:instrText>
            </w:r>
            <w:r w:rsidR="00737781" w:rsidRPr="00BD186D">
              <w:rPr>
                <w:webHidden/>
                <w:sz w:val="20"/>
                <w:szCs w:val="20"/>
              </w:rPr>
            </w:r>
            <w:r w:rsidR="00737781" w:rsidRPr="00BD186D">
              <w:rPr>
                <w:webHidden/>
                <w:sz w:val="20"/>
                <w:szCs w:val="20"/>
              </w:rPr>
              <w:fldChar w:fldCharType="separate"/>
            </w:r>
            <w:r w:rsidR="002C50A5" w:rsidRPr="00BD186D">
              <w:rPr>
                <w:webHidden/>
                <w:sz w:val="20"/>
                <w:szCs w:val="20"/>
              </w:rPr>
              <w:t>115</w:t>
            </w:r>
            <w:r w:rsidR="00737781" w:rsidRPr="00BD186D">
              <w:rPr>
                <w:webHidden/>
                <w:sz w:val="20"/>
                <w:szCs w:val="20"/>
              </w:rPr>
              <w:fldChar w:fldCharType="end"/>
            </w:r>
          </w:hyperlink>
        </w:p>
        <w:p w14:paraId="43C73347" w14:textId="21062A38"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54" w:history="1">
            <w:r w:rsidR="00737781" w:rsidRPr="00BD186D">
              <w:rPr>
                <w:rStyle w:val="Hyperlink"/>
                <w:rFonts w:eastAsiaTheme="majorEastAsia" w:cs="Arial"/>
                <w:bCs/>
                <w:noProof/>
                <w:sz w:val="20"/>
              </w:rPr>
              <w:t>13.</w:t>
            </w:r>
            <w:r w:rsidR="004B47E2"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Motivação e Resultados pretendidos com a contratação</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_Toc133227454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115</w:t>
            </w:r>
            <w:r w:rsidR="00737781" w:rsidRPr="00BD186D">
              <w:rPr>
                <w:rFonts w:cs="Arial"/>
                <w:noProof/>
                <w:webHidden/>
                <w:sz w:val="20"/>
              </w:rPr>
              <w:fldChar w:fldCharType="end"/>
            </w:r>
          </w:hyperlink>
        </w:p>
        <w:p w14:paraId="4C07127E" w14:textId="41A5BEBE"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55" w:history="1">
            <w:r w:rsidR="00737781" w:rsidRPr="00BD186D">
              <w:rPr>
                <w:rStyle w:val="Hyperlink"/>
                <w:rFonts w:eastAsiaTheme="majorEastAsia" w:cs="Arial"/>
                <w:bCs/>
                <w:noProof/>
                <w:sz w:val="20"/>
              </w:rPr>
              <w:t>14.</w:t>
            </w:r>
            <w:r w:rsidR="004B47E2"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Providências a serem tomadas previamente à contratação</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_Toc133227455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117</w:t>
            </w:r>
            <w:r w:rsidR="00737781" w:rsidRPr="00BD186D">
              <w:rPr>
                <w:rFonts w:cs="Arial"/>
                <w:noProof/>
                <w:webHidden/>
                <w:sz w:val="20"/>
              </w:rPr>
              <w:fldChar w:fldCharType="end"/>
            </w:r>
          </w:hyperlink>
        </w:p>
        <w:p w14:paraId="465D5499" w14:textId="450CF03C"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56" w:history="1">
            <w:r w:rsidR="00737781" w:rsidRPr="00BD186D">
              <w:rPr>
                <w:rStyle w:val="Hyperlink"/>
                <w:rFonts w:eastAsiaTheme="majorEastAsia" w:cs="Arial"/>
                <w:bCs/>
                <w:noProof/>
                <w:sz w:val="20"/>
              </w:rPr>
              <w:t>15.</w:t>
            </w:r>
            <w:r w:rsidR="004B47E2"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Impactos no ambiente da organização e tratamentos</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_Toc133227456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118</w:t>
            </w:r>
            <w:r w:rsidR="00737781" w:rsidRPr="00BD186D">
              <w:rPr>
                <w:rFonts w:cs="Arial"/>
                <w:noProof/>
                <w:webHidden/>
                <w:sz w:val="20"/>
              </w:rPr>
              <w:fldChar w:fldCharType="end"/>
            </w:r>
          </w:hyperlink>
        </w:p>
        <w:p w14:paraId="05834FD9" w14:textId="14076F89"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57" w:history="1">
            <w:r w:rsidR="00737781" w:rsidRPr="00BD186D">
              <w:rPr>
                <w:rStyle w:val="Hyperlink"/>
                <w:rFonts w:eastAsiaTheme="majorEastAsia" w:cs="Arial"/>
                <w:bCs/>
                <w:noProof/>
                <w:sz w:val="20"/>
              </w:rPr>
              <w:t>16.</w:t>
            </w:r>
            <w:r w:rsidR="004A7AAB" w:rsidRPr="00BD186D">
              <w:rPr>
                <w:rFonts w:eastAsiaTheme="minorEastAsia" w:cs="Arial"/>
                <w:noProof/>
                <w:kern w:val="0"/>
                <w:sz w:val="20"/>
                <w:lang w:eastAsia="pt-BR"/>
              </w:rPr>
              <w:t xml:space="preserve"> </w:t>
            </w:r>
            <w:r w:rsidR="00737781" w:rsidRPr="00BD186D">
              <w:rPr>
                <w:rStyle w:val="Hyperlink"/>
                <w:rFonts w:cs="Arial"/>
                <w:bCs/>
                <w:noProof/>
                <w:sz w:val="20"/>
              </w:rPr>
              <w:t>Estimativa do valor da contratação.</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_Toc133227457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119</w:t>
            </w:r>
            <w:r w:rsidR="00737781" w:rsidRPr="00BD186D">
              <w:rPr>
                <w:rFonts w:cs="Arial"/>
                <w:noProof/>
                <w:webHidden/>
                <w:sz w:val="20"/>
              </w:rPr>
              <w:fldChar w:fldCharType="end"/>
            </w:r>
          </w:hyperlink>
        </w:p>
        <w:p w14:paraId="199AD847" w14:textId="41B3FAB5"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61" w:history="1">
            <w:r w:rsidR="00737781" w:rsidRPr="00BD186D">
              <w:rPr>
                <w:rStyle w:val="Hyperlink"/>
                <w:rFonts w:eastAsiaTheme="majorEastAsia" w:cs="Arial"/>
                <w:bCs/>
                <w:noProof/>
                <w:sz w:val="20"/>
              </w:rPr>
              <w:t>17.</w:t>
            </w:r>
            <w:r w:rsidR="00631F27"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Do não parcelamento</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_Toc133227461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119</w:t>
            </w:r>
            <w:r w:rsidR="00737781" w:rsidRPr="00BD186D">
              <w:rPr>
                <w:rFonts w:cs="Arial"/>
                <w:noProof/>
                <w:webHidden/>
                <w:sz w:val="20"/>
              </w:rPr>
              <w:fldChar w:fldCharType="end"/>
            </w:r>
          </w:hyperlink>
        </w:p>
        <w:p w14:paraId="6467E838" w14:textId="631BBC6A"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69" w:history="1">
            <w:r w:rsidR="00737781" w:rsidRPr="00BD186D">
              <w:rPr>
                <w:rStyle w:val="Hyperlink"/>
                <w:rFonts w:eastAsiaTheme="majorEastAsia" w:cs="Arial"/>
                <w:bCs/>
                <w:noProof/>
                <w:sz w:val="20"/>
              </w:rPr>
              <w:t>18.</w:t>
            </w:r>
            <w:r w:rsidR="00631F27"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Contratações correlatas e/ou interdependentes</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_Toc133227469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120</w:t>
            </w:r>
            <w:r w:rsidR="00737781" w:rsidRPr="00BD186D">
              <w:rPr>
                <w:rFonts w:cs="Arial"/>
                <w:noProof/>
                <w:webHidden/>
                <w:sz w:val="20"/>
              </w:rPr>
              <w:fldChar w:fldCharType="end"/>
            </w:r>
          </w:hyperlink>
        </w:p>
        <w:p w14:paraId="014490AD" w14:textId="4B51FE79"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72" w:history="1">
            <w:r w:rsidR="00737781" w:rsidRPr="00BD186D">
              <w:rPr>
                <w:rStyle w:val="Hyperlink"/>
                <w:rFonts w:eastAsiaTheme="majorEastAsia" w:cs="Arial"/>
                <w:bCs/>
                <w:noProof/>
                <w:sz w:val="20"/>
              </w:rPr>
              <w:t>19.</w:t>
            </w:r>
            <w:r w:rsidR="00631F27"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Possíveis impactos ambientais</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_Toc133227472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54</w:t>
            </w:r>
            <w:r w:rsidR="00737781" w:rsidRPr="00BD186D">
              <w:rPr>
                <w:rFonts w:cs="Arial"/>
                <w:noProof/>
                <w:webHidden/>
                <w:sz w:val="20"/>
              </w:rPr>
              <w:fldChar w:fldCharType="end"/>
            </w:r>
          </w:hyperlink>
        </w:p>
        <w:p w14:paraId="3E6EF8A4" w14:textId="3BB1EB00" w:rsidR="00737781" w:rsidRPr="00BD186D" w:rsidRDefault="00000000" w:rsidP="0011268D">
          <w:pPr>
            <w:pStyle w:val="Sumrio1"/>
            <w:tabs>
              <w:tab w:val="left" w:pos="660"/>
              <w:tab w:val="right" w:leader="dot" w:pos="8494"/>
            </w:tabs>
            <w:rPr>
              <w:rFonts w:eastAsiaTheme="minorEastAsia" w:cs="Arial"/>
              <w:noProof/>
              <w:kern w:val="0"/>
              <w:sz w:val="20"/>
              <w:lang w:eastAsia="pt-BR"/>
            </w:rPr>
          </w:pPr>
          <w:hyperlink w:anchor="_Toc133227474" w:history="1">
            <w:r w:rsidR="00737781" w:rsidRPr="00BD186D">
              <w:rPr>
                <w:rStyle w:val="Hyperlink"/>
                <w:rFonts w:eastAsiaTheme="majorEastAsia" w:cs="Arial"/>
                <w:bCs/>
                <w:noProof/>
                <w:sz w:val="20"/>
              </w:rPr>
              <w:t>20.</w:t>
            </w:r>
            <w:r w:rsidR="00631F27" w:rsidRPr="00BD186D">
              <w:rPr>
                <w:rFonts w:eastAsiaTheme="minorEastAsia" w:cs="Arial"/>
                <w:noProof/>
                <w:kern w:val="0"/>
                <w:sz w:val="20"/>
                <w:lang w:eastAsia="pt-BR"/>
              </w:rPr>
              <w:t xml:space="preserve"> </w:t>
            </w:r>
            <w:r w:rsidR="00737781" w:rsidRPr="00BD186D">
              <w:rPr>
                <w:rStyle w:val="Hyperlink"/>
                <w:rFonts w:eastAsiaTheme="majorEastAsia" w:cs="Arial"/>
                <w:bCs/>
                <w:noProof/>
                <w:sz w:val="20"/>
              </w:rPr>
              <w:t>Declaração de viabilidade de contratação</w:t>
            </w:r>
            <w:r w:rsidR="00737781" w:rsidRPr="00BD186D">
              <w:rPr>
                <w:rFonts w:cs="Arial"/>
                <w:noProof/>
                <w:webHidden/>
                <w:sz w:val="20"/>
              </w:rPr>
              <w:tab/>
            </w:r>
            <w:r w:rsidR="00737781" w:rsidRPr="00BD186D">
              <w:rPr>
                <w:rFonts w:cs="Arial"/>
                <w:noProof/>
                <w:webHidden/>
                <w:sz w:val="20"/>
              </w:rPr>
              <w:fldChar w:fldCharType="begin"/>
            </w:r>
            <w:r w:rsidR="00737781" w:rsidRPr="00BD186D">
              <w:rPr>
                <w:rFonts w:cs="Arial"/>
                <w:noProof/>
                <w:webHidden/>
                <w:sz w:val="20"/>
              </w:rPr>
              <w:instrText xml:space="preserve"> PAGEREF _Toc133227474 \h </w:instrText>
            </w:r>
            <w:r w:rsidR="00737781" w:rsidRPr="00BD186D">
              <w:rPr>
                <w:rFonts w:cs="Arial"/>
                <w:noProof/>
                <w:webHidden/>
                <w:sz w:val="20"/>
              </w:rPr>
            </w:r>
            <w:r w:rsidR="00737781" w:rsidRPr="00BD186D">
              <w:rPr>
                <w:rFonts w:cs="Arial"/>
                <w:noProof/>
                <w:webHidden/>
                <w:sz w:val="20"/>
              </w:rPr>
              <w:fldChar w:fldCharType="separate"/>
            </w:r>
            <w:r w:rsidR="002C50A5" w:rsidRPr="00BD186D">
              <w:rPr>
                <w:rFonts w:cs="Arial"/>
                <w:noProof/>
                <w:webHidden/>
                <w:sz w:val="20"/>
              </w:rPr>
              <w:t>120</w:t>
            </w:r>
            <w:r w:rsidR="00737781" w:rsidRPr="00BD186D">
              <w:rPr>
                <w:rFonts w:cs="Arial"/>
                <w:noProof/>
                <w:webHidden/>
                <w:sz w:val="20"/>
              </w:rPr>
              <w:fldChar w:fldCharType="end"/>
            </w:r>
          </w:hyperlink>
        </w:p>
        <w:p w14:paraId="42458378" w14:textId="77777777" w:rsidR="00737781" w:rsidRPr="00BD186D" w:rsidRDefault="00737781" w:rsidP="0011268D">
          <w:pPr>
            <w:spacing w:before="0" w:beforeAutospacing="0" w:line="360" w:lineRule="auto"/>
            <w:jc w:val="left"/>
            <w:rPr>
              <w:rFonts w:ascii="Arial" w:hAnsi="Arial" w:cs="Arial"/>
              <w:b/>
              <w:bCs/>
              <w:kern w:val="2"/>
              <w14:ligatures w14:val="standardContextual"/>
            </w:rPr>
          </w:pPr>
          <w:r w:rsidRPr="00BD186D">
            <w:rPr>
              <w:rFonts w:ascii="Arial" w:hAnsi="Arial" w:cs="Arial"/>
              <w:b/>
              <w:bCs/>
              <w:kern w:val="2"/>
              <w14:ligatures w14:val="standardContextual"/>
            </w:rPr>
            <w:fldChar w:fldCharType="end"/>
          </w:r>
        </w:p>
      </w:sdtContent>
    </w:sdt>
    <w:p w14:paraId="6AD64F5F" w14:textId="77777777" w:rsidR="00737781" w:rsidRPr="00BD186D" w:rsidRDefault="00737781" w:rsidP="0011268D">
      <w:pPr>
        <w:pStyle w:val="Nivel4"/>
        <w:numPr>
          <w:ilvl w:val="0"/>
          <w:numId w:val="0"/>
        </w:numPr>
        <w:spacing w:beforeLines="120" w:before="288" w:afterLines="120" w:after="288" w:line="360" w:lineRule="auto"/>
        <w:ind w:left="1418"/>
        <w:rPr>
          <w:b/>
        </w:rPr>
      </w:pPr>
    </w:p>
    <w:p w14:paraId="49479A44" w14:textId="77777777" w:rsidR="00B65038" w:rsidRPr="00BD186D" w:rsidRDefault="00B65038" w:rsidP="0011268D">
      <w:pPr>
        <w:spacing w:before="0" w:beforeAutospacing="0" w:line="360" w:lineRule="auto"/>
        <w:jc w:val="center"/>
        <w:rPr>
          <w:rFonts w:ascii="Arial" w:hAnsi="Arial" w:cs="Arial"/>
          <w:b/>
          <w:u w:val="single"/>
        </w:rPr>
      </w:pPr>
    </w:p>
    <w:p w14:paraId="2801E716" w14:textId="77777777" w:rsidR="00AC44B8" w:rsidRPr="00BD186D" w:rsidRDefault="00AC44B8" w:rsidP="0011268D">
      <w:pPr>
        <w:spacing w:before="0" w:beforeAutospacing="0" w:line="360" w:lineRule="auto"/>
        <w:jc w:val="center"/>
        <w:rPr>
          <w:rFonts w:ascii="Arial" w:hAnsi="Arial" w:cs="Arial"/>
          <w:b/>
          <w:u w:val="single"/>
        </w:rPr>
      </w:pPr>
    </w:p>
    <w:p w14:paraId="74AF74D4" w14:textId="77777777" w:rsidR="00DA4F8C" w:rsidRPr="00BD186D" w:rsidRDefault="00DA4F8C" w:rsidP="0011268D">
      <w:pPr>
        <w:spacing w:before="0" w:beforeAutospacing="0" w:line="360" w:lineRule="auto"/>
        <w:jc w:val="center"/>
        <w:rPr>
          <w:rFonts w:ascii="Arial" w:hAnsi="Arial" w:cs="Arial"/>
          <w:b/>
          <w:u w:val="single"/>
        </w:rPr>
      </w:pPr>
    </w:p>
    <w:p w14:paraId="7F90C1C1" w14:textId="77777777" w:rsidR="001B238B" w:rsidRPr="00BD186D" w:rsidRDefault="001B238B" w:rsidP="0011268D">
      <w:pPr>
        <w:spacing w:before="0" w:beforeAutospacing="0" w:line="360" w:lineRule="auto"/>
        <w:jc w:val="center"/>
        <w:rPr>
          <w:rFonts w:ascii="Arial" w:hAnsi="Arial" w:cs="Arial"/>
          <w:b/>
          <w:u w:val="single"/>
        </w:rPr>
      </w:pPr>
    </w:p>
    <w:p w14:paraId="6F6606FE" w14:textId="77777777" w:rsidR="001B238B" w:rsidRPr="00BD186D" w:rsidRDefault="001B238B" w:rsidP="0011268D">
      <w:pPr>
        <w:spacing w:before="0" w:beforeAutospacing="0" w:line="360" w:lineRule="auto"/>
        <w:jc w:val="center"/>
        <w:rPr>
          <w:rFonts w:ascii="Arial" w:hAnsi="Arial" w:cs="Arial"/>
          <w:b/>
          <w:u w:val="single"/>
        </w:rPr>
      </w:pPr>
    </w:p>
    <w:p w14:paraId="38271E1C" w14:textId="77777777" w:rsidR="001B238B" w:rsidRPr="00BD186D" w:rsidRDefault="001B238B" w:rsidP="0011268D">
      <w:pPr>
        <w:spacing w:before="0" w:beforeAutospacing="0" w:line="360" w:lineRule="auto"/>
        <w:jc w:val="center"/>
        <w:rPr>
          <w:rFonts w:ascii="Arial" w:hAnsi="Arial" w:cs="Arial"/>
          <w:b/>
          <w:u w:val="single"/>
        </w:rPr>
      </w:pPr>
    </w:p>
    <w:p w14:paraId="4FBAD7EF" w14:textId="77777777" w:rsidR="001B238B" w:rsidRPr="00BD186D" w:rsidRDefault="001B238B" w:rsidP="0011268D">
      <w:pPr>
        <w:spacing w:before="0" w:beforeAutospacing="0" w:line="360" w:lineRule="auto"/>
        <w:jc w:val="center"/>
        <w:rPr>
          <w:rFonts w:ascii="Arial" w:hAnsi="Arial" w:cs="Arial"/>
          <w:b/>
          <w:u w:val="single"/>
        </w:rPr>
      </w:pPr>
    </w:p>
    <w:p w14:paraId="4DFADBC4" w14:textId="77777777" w:rsidR="001B238B" w:rsidRPr="00BD186D" w:rsidRDefault="001B238B" w:rsidP="0011268D">
      <w:pPr>
        <w:spacing w:before="0" w:beforeAutospacing="0" w:line="360" w:lineRule="auto"/>
        <w:jc w:val="center"/>
        <w:rPr>
          <w:rFonts w:ascii="Arial" w:hAnsi="Arial" w:cs="Arial"/>
          <w:b/>
          <w:u w:val="single"/>
        </w:rPr>
      </w:pPr>
    </w:p>
    <w:p w14:paraId="587D5CBC" w14:textId="77777777" w:rsidR="00C54A67" w:rsidRPr="00BD186D" w:rsidRDefault="00C54A67" w:rsidP="0011268D">
      <w:pPr>
        <w:spacing w:before="0" w:beforeAutospacing="0" w:line="360" w:lineRule="auto"/>
        <w:jc w:val="center"/>
        <w:rPr>
          <w:rFonts w:ascii="Arial" w:hAnsi="Arial" w:cs="Arial"/>
          <w:b/>
          <w:u w:val="single"/>
        </w:rPr>
      </w:pPr>
      <w:r w:rsidRPr="00BD186D">
        <w:rPr>
          <w:rFonts w:ascii="Arial" w:hAnsi="Arial" w:cs="Arial"/>
          <w:b/>
          <w:u w:val="single"/>
        </w:rPr>
        <w:t>ANEXO II</w:t>
      </w:r>
    </w:p>
    <w:p w14:paraId="45E823BE" w14:textId="77777777" w:rsidR="008D001F" w:rsidRPr="00BD186D" w:rsidRDefault="008D001F" w:rsidP="0011268D">
      <w:pPr>
        <w:spacing w:before="0" w:beforeAutospacing="0" w:line="360" w:lineRule="auto"/>
        <w:jc w:val="center"/>
        <w:rPr>
          <w:rFonts w:ascii="Arial" w:hAnsi="Arial" w:cs="Arial"/>
          <w:b/>
          <w:u w:val="single"/>
        </w:rPr>
      </w:pPr>
    </w:p>
    <w:p w14:paraId="5C5B78E1" w14:textId="77777777" w:rsidR="00C54A67" w:rsidRPr="00BD186D" w:rsidRDefault="00943838" w:rsidP="0011268D">
      <w:pPr>
        <w:spacing w:before="0" w:beforeAutospacing="0" w:line="360" w:lineRule="auto"/>
        <w:jc w:val="center"/>
        <w:rPr>
          <w:rFonts w:ascii="Arial" w:hAnsi="Arial" w:cs="Arial"/>
          <w:b/>
          <w:bCs/>
          <w:i/>
        </w:rPr>
      </w:pPr>
      <w:r w:rsidRPr="00BD186D">
        <w:rPr>
          <w:rFonts w:ascii="Arial" w:hAnsi="Arial" w:cs="Arial"/>
          <w:b/>
          <w:u w:val="single"/>
        </w:rPr>
        <w:t>(</w:t>
      </w:r>
      <w:r w:rsidR="00C54A67" w:rsidRPr="00BD186D">
        <w:rPr>
          <w:rFonts w:ascii="Arial" w:hAnsi="Arial" w:cs="Arial"/>
          <w:b/>
          <w:u w:val="single"/>
        </w:rPr>
        <w:t>“MODELO”</w:t>
      </w:r>
      <w:r w:rsidR="00C54A67" w:rsidRPr="00BD186D">
        <w:rPr>
          <w:rFonts w:ascii="Arial" w:hAnsi="Arial" w:cs="Arial"/>
          <w:b/>
        </w:rPr>
        <w:t xml:space="preserve"> DE PROPOSTA </w:t>
      </w:r>
      <w:r w:rsidR="006D53F4" w:rsidRPr="00BD186D">
        <w:rPr>
          <w:rFonts w:ascii="Arial" w:hAnsi="Arial" w:cs="Arial"/>
          <w:b/>
        </w:rPr>
        <w:t>COMERCIAL) -</w:t>
      </w:r>
      <w:r w:rsidR="006D53F4" w:rsidRPr="00BD186D">
        <w:rPr>
          <w:rFonts w:ascii="Arial" w:hAnsi="Arial" w:cs="Arial"/>
          <w:i/>
        </w:rPr>
        <w:t xml:space="preserve"> (</w:t>
      </w:r>
      <w:r w:rsidR="00C54A67" w:rsidRPr="00BD186D">
        <w:rPr>
          <w:rFonts w:ascii="Arial" w:hAnsi="Arial" w:cs="Arial"/>
          <w:bCs/>
          <w:i/>
        </w:rPr>
        <w:t>PAPEL TIMBRADO DA EMPRESA)</w:t>
      </w:r>
    </w:p>
    <w:p w14:paraId="3C392EBF" w14:textId="77777777" w:rsidR="00C54A67" w:rsidRPr="00BD186D" w:rsidRDefault="00C54A67" w:rsidP="0011268D">
      <w:pPr>
        <w:tabs>
          <w:tab w:val="left" w:pos="9923"/>
        </w:tabs>
        <w:spacing w:before="0" w:beforeAutospacing="0" w:line="360" w:lineRule="auto"/>
        <w:rPr>
          <w:rFonts w:ascii="Arial" w:hAnsi="Arial" w:cs="Arial"/>
          <w:b/>
        </w:rPr>
      </w:pPr>
      <w:r w:rsidRPr="00BD186D">
        <w:rPr>
          <w:rFonts w:ascii="Arial" w:hAnsi="Arial" w:cs="Arial"/>
          <w:b/>
        </w:rPr>
        <w:t>À</w:t>
      </w:r>
    </w:p>
    <w:p w14:paraId="78C33B83" w14:textId="77777777" w:rsidR="00C54A67" w:rsidRPr="00BD186D" w:rsidRDefault="00C54A67" w:rsidP="0011268D">
      <w:pPr>
        <w:tabs>
          <w:tab w:val="left" w:pos="9923"/>
        </w:tabs>
        <w:spacing w:before="0" w:beforeAutospacing="0" w:line="360" w:lineRule="auto"/>
        <w:rPr>
          <w:rFonts w:ascii="Arial" w:hAnsi="Arial" w:cs="Arial"/>
          <w:b/>
          <w:color w:val="000000"/>
        </w:rPr>
      </w:pPr>
      <w:r w:rsidRPr="00BD186D">
        <w:rPr>
          <w:rFonts w:ascii="Arial" w:hAnsi="Arial" w:cs="Arial"/>
          <w:b/>
          <w:color w:val="000000"/>
        </w:rPr>
        <w:t>PREFEITURA MUNICIPAL DE CARIACICA</w:t>
      </w:r>
    </w:p>
    <w:p w14:paraId="74CF0088" w14:textId="77777777" w:rsidR="00C54A67" w:rsidRPr="00BD186D" w:rsidRDefault="00ED0130" w:rsidP="0011268D">
      <w:pPr>
        <w:tabs>
          <w:tab w:val="left" w:pos="9923"/>
        </w:tabs>
        <w:spacing w:before="0" w:beforeAutospacing="0" w:line="360" w:lineRule="auto"/>
        <w:rPr>
          <w:rFonts w:ascii="Arial" w:hAnsi="Arial" w:cs="Arial"/>
          <w:color w:val="000000"/>
        </w:rPr>
      </w:pPr>
      <w:r w:rsidRPr="00BD186D">
        <w:rPr>
          <w:rFonts w:ascii="Arial" w:hAnsi="Arial" w:cs="Arial"/>
          <w:color w:val="000000"/>
        </w:rPr>
        <w:t>Subsecretaria de Licitação e Contratos</w:t>
      </w:r>
      <w:r w:rsidR="00C54A67" w:rsidRPr="00BD186D">
        <w:rPr>
          <w:rFonts w:ascii="Arial" w:hAnsi="Arial" w:cs="Arial"/>
          <w:color w:val="000000"/>
        </w:rPr>
        <w:t xml:space="preserve"> </w:t>
      </w:r>
    </w:p>
    <w:p w14:paraId="445449A2" w14:textId="3CB7172F" w:rsidR="00C54A67" w:rsidRPr="00BD186D" w:rsidRDefault="00A552CA" w:rsidP="0011268D">
      <w:pPr>
        <w:tabs>
          <w:tab w:val="left" w:pos="5954"/>
        </w:tabs>
        <w:spacing w:before="0" w:beforeAutospacing="0" w:line="360" w:lineRule="auto"/>
        <w:rPr>
          <w:rFonts w:ascii="Arial" w:hAnsi="Arial" w:cs="Arial"/>
        </w:rPr>
      </w:pPr>
      <w:r w:rsidRPr="00BD186D">
        <w:rPr>
          <w:rFonts w:ascii="Arial" w:hAnsi="Arial" w:cs="Arial"/>
        </w:rPr>
        <w:t>Ref.: PREGÃO ELETRÔNICO Nº</w:t>
      </w:r>
      <w:r w:rsidR="006D1F24" w:rsidRPr="00BD186D">
        <w:rPr>
          <w:rFonts w:ascii="Arial" w:hAnsi="Arial" w:cs="Arial"/>
        </w:rPr>
        <w:t>062/2023</w:t>
      </w:r>
    </w:p>
    <w:p w14:paraId="2384FC93" w14:textId="77777777" w:rsidR="00B11A6E" w:rsidRPr="00BD186D" w:rsidRDefault="008A0BB3" w:rsidP="00B11A6E">
      <w:pPr>
        <w:tabs>
          <w:tab w:val="left" w:pos="5954"/>
        </w:tabs>
        <w:spacing w:before="0" w:beforeAutospacing="0" w:line="360" w:lineRule="auto"/>
        <w:rPr>
          <w:rFonts w:ascii="Arial" w:hAnsi="Arial" w:cs="Arial"/>
        </w:rPr>
      </w:pPr>
      <w:r w:rsidRPr="00BD186D">
        <w:rPr>
          <w:rFonts w:ascii="Arial" w:hAnsi="Arial" w:cs="Arial"/>
        </w:rPr>
        <w:t>Senhor (</w:t>
      </w:r>
      <w:r w:rsidR="00ED0130" w:rsidRPr="00BD186D">
        <w:rPr>
          <w:rFonts w:ascii="Arial" w:hAnsi="Arial" w:cs="Arial"/>
        </w:rPr>
        <w:t>a)</w:t>
      </w:r>
      <w:r w:rsidR="00C54A67" w:rsidRPr="00BD186D">
        <w:rPr>
          <w:rFonts w:ascii="Arial" w:hAnsi="Arial" w:cs="Arial"/>
        </w:rPr>
        <w:t xml:space="preserve"> </w:t>
      </w:r>
      <w:r w:rsidRPr="00BD186D">
        <w:rPr>
          <w:rFonts w:ascii="Arial" w:hAnsi="Arial" w:cs="Arial"/>
        </w:rPr>
        <w:t>Pregoeiro (</w:t>
      </w:r>
      <w:r w:rsidR="00ED0130" w:rsidRPr="00BD186D">
        <w:rPr>
          <w:rFonts w:ascii="Arial" w:hAnsi="Arial" w:cs="Arial"/>
        </w:rPr>
        <w:t>a)</w:t>
      </w:r>
      <w:r w:rsidR="00C54A67" w:rsidRPr="00BD186D">
        <w:rPr>
          <w:rFonts w:ascii="Arial" w:hAnsi="Arial" w:cs="Arial"/>
        </w:rPr>
        <w:t>:</w:t>
      </w:r>
      <w:r w:rsidR="002E5FD2" w:rsidRPr="00BD186D">
        <w:rPr>
          <w:rFonts w:ascii="Arial" w:hAnsi="Arial" w:cs="Arial"/>
        </w:rPr>
        <w:t xml:space="preserve"> Gloria Stefany Matias da Silva</w:t>
      </w:r>
    </w:p>
    <w:p w14:paraId="393359FB" w14:textId="77777777" w:rsidR="00B11A6E" w:rsidRPr="00BD186D" w:rsidRDefault="00B11A6E" w:rsidP="00B11A6E">
      <w:pPr>
        <w:tabs>
          <w:tab w:val="left" w:pos="5954"/>
        </w:tabs>
        <w:spacing w:before="0" w:beforeAutospacing="0" w:line="360" w:lineRule="auto"/>
        <w:rPr>
          <w:rFonts w:ascii="Arial" w:hAnsi="Arial" w:cs="Arial"/>
        </w:rPr>
      </w:pPr>
    </w:p>
    <w:p w14:paraId="4F87DF37" w14:textId="3FDA6A78" w:rsidR="000C5546" w:rsidRPr="00BD186D" w:rsidRDefault="00C54A67" w:rsidP="00B11A6E">
      <w:pPr>
        <w:tabs>
          <w:tab w:val="left" w:pos="5954"/>
        </w:tabs>
        <w:spacing w:before="0" w:beforeAutospacing="0" w:line="360" w:lineRule="auto"/>
        <w:rPr>
          <w:rFonts w:ascii="Arial" w:hAnsi="Arial" w:cs="Arial"/>
        </w:rPr>
      </w:pPr>
      <w:r w:rsidRPr="00BD186D">
        <w:rPr>
          <w:rFonts w:ascii="Arial" w:hAnsi="Arial" w:cs="Arial"/>
        </w:rPr>
        <w:t xml:space="preserve">Proposta que faz a empresa................, inscrita no CNPJ nº ..................., e inscrição estadual nº ............., para </w:t>
      </w:r>
      <w:r w:rsidRPr="00BD186D">
        <w:rPr>
          <w:rFonts w:ascii="Arial" w:hAnsi="Arial" w:cs="Arial"/>
          <w:b/>
          <w:bCs/>
        </w:rPr>
        <w:t>-----------,</w:t>
      </w:r>
      <w:r w:rsidR="00C5712D" w:rsidRPr="00BD186D">
        <w:rPr>
          <w:rFonts w:ascii="Arial" w:hAnsi="Arial" w:cs="Arial"/>
        </w:rPr>
        <w:t xml:space="preserve"> objeto da licitação </w:t>
      </w:r>
      <w:r w:rsidRPr="00BD186D">
        <w:rPr>
          <w:rFonts w:ascii="Arial" w:hAnsi="Arial" w:cs="Arial"/>
          <w:bCs/>
        </w:rPr>
        <w:t>acima referenciada</w:t>
      </w:r>
      <w:r w:rsidRPr="00BD186D">
        <w:rPr>
          <w:rFonts w:ascii="Arial" w:hAnsi="Arial" w:cs="Arial"/>
        </w:rPr>
        <w:t>, e abaixo discriminada.</w:t>
      </w:r>
    </w:p>
    <w:p w14:paraId="4480D63C" w14:textId="77777777" w:rsidR="005C3287" w:rsidRPr="00BD186D" w:rsidRDefault="005C3287" w:rsidP="00B11A6E">
      <w:pPr>
        <w:tabs>
          <w:tab w:val="left" w:pos="5954"/>
        </w:tabs>
        <w:spacing w:before="0" w:beforeAutospacing="0" w:line="360" w:lineRule="auto"/>
        <w:rPr>
          <w:rFonts w:ascii="Arial" w:hAnsi="Arial" w:cs="Arial"/>
        </w:rPr>
      </w:pPr>
    </w:p>
    <w:tbl>
      <w:tblPr>
        <w:tblStyle w:val="TableNormal"/>
        <w:tblW w:w="10709"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7"/>
        <w:gridCol w:w="3771"/>
        <w:gridCol w:w="3316"/>
        <w:gridCol w:w="2345"/>
      </w:tblGrid>
      <w:tr w:rsidR="00435136" w:rsidRPr="00BD186D" w14:paraId="2F7D2063" w14:textId="77777777" w:rsidTr="005C3287">
        <w:trPr>
          <w:trHeight w:val="220"/>
        </w:trPr>
        <w:tc>
          <w:tcPr>
            <w:tcW w:w="1277" w:type="dxa"/>
            <w:shd w:val="clear" w:color="auto" w:fill="D9D9D9" w:themeFill="background1" w:themeFillShade="D9"/>
          </w:tcPr>
          <w:p w14:paraId="1EA640A3" w14:textId="77777777" w:rsidR="00435136" w:rsidRPr="00BD186D" w:rsidRDefault="00435136" w:rsidP="00C93895">
            <w:pPr>
              <w:pStyle w:val="TableParagraph"/>
              <w:ind w:left="414" w:right="380"/>
              <w:jc w:val="center"/>
              <w:rPr>
                <w:rFonts w:ascii="Arial" w:hAnsi="Arial" w:cs="Arial"/>
                <w:b/>
                <w:sz w:val="18"/>
                <w:szCs w:val="18"/>
              </w:rPr>
            </w:pPr>
            <w:r w:rsidRPr="00BD186D">
              <w:rPr>
                <w:rFonts w:ascii="Arial" w:hAnsi="Arial" w:cs="Arial"/>
                <w:b/>
                <w:sz w:val="18"/>
                <w:szCs w:val="18"/>
              </w:rPr>
              <w:t>ITEM</w:t>
            </w:r>
          </w:p>
        </w:tc>
        <w:tc>
          <w:tcPr>
            <w:tcW w:w="3771" w:type="dxa"/>
            <w:shd w:val="clear" w:color="auto" w:fill="D9D9D9" w:themeFill="background1" w:themeFillShade="D9"/>
          </w:tcPr>
          <w:p w14:paraId="6B0A75F8" w14:textId="77777777" w:rsidR="00435136" w:rsidRPr="00BD186D" w:rsidRDefault="00435136" w:rsidP="00C93895">
            <w:pPr>
              <w:pStyle w:val="TableParagraph"/>
              <w:ind w:left="73" w:right="39"/>
              <w:jc w:val="center"/>
              <w:rPr>
                <w:rFonts w:ascii="Arial" w:hAnsi="Arial" w:cs="Arial"/>
                <w:b/>
                <w:sz w:val="18"/>
                <w:szCs w:val="18"/>
              </w:rPr>
            </w:pPr>
            <w:r w:rsidRPr="00BD186D">
              <w:rPr>
                <w:rFonts w:ascii="Arial" w:hAnsi="Arial" w:cs="Arial"/>
                <w:b/>
                <w:sz w:val="18"/>
                <w:szCs w:val="18"/>
              </w:rPr>
              <w:t>ÓRGÃO</w:t>
            </w:r>
          </w:p>
        </w:tc>
        <w:tc>
          <w:tcPr>
            <w:tcW w:w="3316" w:type="dxa"/>
            <w:shd w:val="clear" w:color="auto" w:fill="D9D9D9" w:themeFill="background1" w:themeFillShade="D9"/>
          </w:tcPr>
          <w:p w14:paraId="0B5C933F" w14:textId="77777777" w:rsidR="00435136" w:rsidRPr="00BD186D" w:rsidRDefault="00435136" w:rsidP="00C93895">
            <w:pPr>
              <w:pStyle w:val="TableParagraph"/>
              <w:ind w:left="61" w:right="27"/>
              <w:jc w:val="center"/>
              <w:rPr>
                <w:rFonts w:ascii="Arial" w:hAnsi="Arial" w:cs="Arial"/>
                <w:b/>
                <w:sz w:val="18"/>
                <w:szCs w:val="18"/>
              </w:rPr>
            </w:pPr>
            <w:r w:rsidRPr="00BD186D">
              <w:rPr>
                <w:rFonts w:ascii="Arial" w:hAnsi="Arial" w:cs="Arial"/>
                <w:b/>
                <w:sz w:val="18"/>
                <w:szCs w:val="18"/>
              </w:rPr>
              <w:t>CONTRATO</w:t>
            </w:r>
          </w:p>
        </w:tc>
        <w:tc>
          <w:tcPr>
            <w:tcW w:w="2345" w:type="dxa"/>
            <w:shd w:val="clear" w:color="auto" w:fill="D9D9D9" w:themeFill="background1" w:themeFillShade="D9"/>
          </w:tcPr>
          <w:p w14:paraId="79899DF1" w14:textId="77777777" w:rsidR="00435136" w:rsidRPr="00BD186D" w:rsidRDefault="00435136" w:rsidP="00C93895">
            <w:pPr>
              <w:pStyle w:val="TableParagraph"/>
              <w:ind w:left="135" w:right="103"/>
              <w:jc w:val="center"/>
              <w:rPr>
                <w:rFonts w:ascii="Arial" w:hAnsi="Arial" w:cs="Arial"/>
                <w:b/>
                <w:sz w:val="18"/>
                <w:szCs w:val="18"/>
              </w:rPr>
            </w:pPr>
            <w:r w:rsidRPr="00BD186D">
              <w:rPr>
                <w:rFonts w:ascii="Arial" w:hAnsi="Arial" w:cs="Arial"/>
                <w:b/>
                <w:spacing w:val="-1"/>
                <w:sz w:val="18"/>
                <w:szCs w:val="18"/>
              </w:rPr>
              <w:t>TAXA</w:t>
            </w:r>
            <w:r w:rsidRPr="00BD186D">
              <w:rPr>
                <w:rFonts w:ascii="Arial" w:hAnsi="Arial" w:cs="Arial"/>
                <w:b/>
                <w:spacing w:val="-13"/>
                <w:sz w:val="18"/>
                <w:szCs w:val="18"/>
              </w:rPr>
              <w:t xml:space="preserve"> </w:t>
            </w:r>
            <w:r w:rsidRPr="00BD186D">
              <w:rPr>
                <w:rFonts w:ascii="Arial" w:hAnsi="Arial" w:cs="Arial"/>
                <w:b/>
                <w:spacing w:val="-1"/>
                <w:sz w:val="18"/>
                <w:szCs w:val="18"/>
              </w:rPr>
              <w:t>DE</w:t>
            </w:r>
            <w:r w:rsidRPr="00BD186D">
              <w:rPr>
                <w:rFonts w:ascii="Arial" w:hAnsi="Arial" w:cs="Arial"/>
                <w:b/>
                <w:spacing w:val="-6"/>
                <w:sz w:val="18"/>
                <w:szCs w:val="18"/>
              </w:rPr>
              <w:t xml:space="preserve"> </w:t>
            </w:r>
            <w:r w:rsidRPr="00BD186D">
              <w:rPr>
                <w:rFonts w:ascii="Arial" w:hAnsi="Arial" w:cs="Arial"/>
                <w:b/>
                <w:spacing w:val="-1"/>
                <w:sz w:val="18"/>
                <w:szCs w:val="18"/>
              </w:rPr>
              <w:t>ADMINISTRAÇÃO</w:t>
            </w:r>
            <w:r w:rsidRPr="00BD186D">
              <w:rPr>
                <w:rFonts w:ascii="Arial" w:hAnsi="Arial" w:cs="Arial"/>
                <w:b/>
                <w:spacing w:val="-5"/>
                <w:sz w:val="18"/>
                <w:szCs w:val="18"/>
              </w:rPr>
              <w:t xml:space="preserve"> </w:t>
            </w:r>
            <w:r w:rsidRPr="00BD186D">
              <w:rPr>
                <w:rFonts w:ascii="Arial" w:hAnsi="Arial" w:cs="Arial"/>
                <w:b/>
                <w:sz w:val="18"/>
                <w:szCs w:val="18"/>
              </w:rPr>
              <w:t>(%)</w:t>
            </w:r>
          </w:p>
        </w:tc>
      </w:tr>
      <w:tr w:rsidR="00435136" w:rsidRPr="00BD186D" w14:paraId="264EFA2F" w14:textId="77777777" w:rsidTr="00435136">
        <w:trPr>
          <w:trHeight w:val="464"/>
        </w:trPr>
        <w:tc>
          <w:tcPr>
            <w:tcW w:w="1277" w:type="dxa"/>
          </w:tcPr>
          <w:p w14:paraId="6E5036ED" w14:textId="77777777" w:rsidR="00435136" w:rsidRPr="00BD186D" w:rsidRDefault="00435136" w:rsidP="00C93895">
            <w:pPr>
              <w:pStyle w:val="TableParagraph"/>
              <w:spacing w:before="119"/>
              <w:ind w:left="36"/>
              <w:jc w:val="center"/>
              <w:rPr>
                <w:rFonts w:ascii="Arial" w:hAnsi="Arial" w:cs="Arial"/>
                <w:sz w:val="18"/>
                <w:szCs w:val="18"/>
              </w:rPr>
            </w:pPr>
            <w:r w:rsidRPr="00BD186D">
              <w:rPr>
                <w:rFonts w:ascii="Arial" w:hAnsi="Arial" w:cs="Arial"/>
                <w:w w:val="99"/>
                <w:sz w:val="18"/>
                <w:szCs w:val="18"/>
              </w:rPr>
              <w:t>1</w:t>
            </w:r>
          </w:p>
        </w:tc>
        <w:tc>
          <w:tcPr>
            <w:tcW w:w="3771" w:type="dxa"/>
          </w:tcPr>
          <w:p w14:paraId="16580E72" w14:textId="77777777" w:rsidR="00435136" w:rsidRPr="00BD186D" w:rsidRDefault="00435136" w:rsidP="00C93895">
            <w:pPr>
              <w:pStyle w:val="TableParagraph"/>
              <w:spacing w:line="227" w:lineRule="exact"/>
              <w:ind w:left="70" w:right="52"/>
              <w:jc w:val="center"/>
              <w:rPr>
                <w:rFonts w:ascii="Arial" w:hAnsi="Arial" w:cs="Arial"/>
                <w:sz w:val="18"/>
                <w:szCs w:val="18"/>
              </w:rPr>
            </w:pPr>
            <w:r w:rsidRPr="00BD186D">
              <w:rPr>
                <w:rFonts w:ascii="Arial" w:hAnsi="Arial" w:cs="Arial"/>
                <w:sz w:val="18"/>
                <w:szCs w:val="18"/>
              </w:rPr>
              <w:t>GOVERNO</w:t>
            </w:r>
            <w:r w:rsidRPr="00BD186D">
              <w:rPr>
                <w:rFonts w:ascii="Arial" w:hAnsi="Arial" w:cs="Arial"/>
                <w:spacing w:val="-5"/>
                <w:sz w:val="18"/>
                <w:szCs w:val="18"/>
              </w:rPr>
              <w:t xml:space="preserve"> </w:t>
            </w:r>
            <w:r w:rsidRPr="00BD186D">
              <w:rPr>
                <w:rFonts w:ascii="Arial" w:hAnsi="Arial" w:cs="Arial"/>
                <w:sz w:val="18"/>
                <w:szCs w:val="18"/>
              </w:rPr>
              <w:t>DO</w:t>
            </w:r>
            <w:r w:rsidRPr="00BD186D">
              <w:rPr>
                <w:rFonts w:ascii="Arial" w:hAnsi="Arial" w:cs="Arial"/>
                <w:spacing w:val="-4"/>
                <w:sz w:val="18"/>
                <w:szCs w:val="18"/>
              </w:rPr>
              <w:t xml:space="preserve"> </w:t>
            </w:r>
            <w:r w:rsidRPr="00BD186D">
              <w:rPr>
                <w:rFonts w:ascii="Arial" w:hAnsi="Arial" w:cs="Arial"/>
                <w:sz w:val="18"/>
                <w:szCs w:val="18"/>
              </w:rPr>
              <w:t>ESTADO</w:t>
            </w:r>
            <w:r w:rsidRPr="00BD186D">
              <w:rPr>
                <w:rFonts w:ascii="Arial" w:hAnsi="Arial" w:cs="Arial"/>
                <w:spacing w:val="-4"/>
                <w:sz w:val="18"/>
                <w:szCs w:val="18"/>
              </w:rPr>
              <w:t xml:space="preserve"> </w:t>
            </w:r>
            <w:r w:rsidRPr="00BD186D">
              <w:rPr>
                <w:rFonts w:ascii="Arial" w:hAnsi="Arial" w:cs="Arial"/>
                <w:sz w:val="18"/>
                <w:szCs w:val="18"/>
              </w:rPr>
              <w:t>DO</w:t>
            </w:r>
          </w:p>
          <w:p w14:paraId="4B2EF811" w14:textId="77777777" w:rsidR="00435136" w:rsidRPr="00BD186D" w:rsidRDefault="00435136" w:rsidP="00C93895">
            <w:pPr>
              <w:pStyle w:val="TableParagraph"/>
              <w:spacing w:before="15" w:line="210" w:lineRule="exact"/>
              <w:ind w:left="71" w:right="52"/>
              <w:jc w:val="center"/>
              <w:rPr>
                <w:rFonts w:ascii="Arial" w:hAnsi="Arial" w:cs="Arial"/>
                <w:sz w:val="18"/>
                <w:szCs w:val="18"/>
              </w:rPr>
            </w:pPr>
            <w:r w:rsidRPr="00BD186D">
              <w:rPr>
                <w:rFonts w:ascii="Arial" w:hAnsi="Arial" w:cs="Arial"/>
                <w:sz w:val="18"/>
                <w:szCs w:val="18"/>
              </w:rPr>
              <w:t>ESPÍRITO</w:t>
            </w:r>
            <w:r w:rsidRPr="00BD186D">
              <w:rPr>
                <w:rFonts w:ascii="Arial" w:hAnsi="Arial" w:cs="Arial"/>
                <w:spacing w:val="-4"/>
                <w:sz w:val="18"/>
                <w:szCs w:val="18"/>
              </w:rPr>
              <w:t xml:space="preserve"> </w:t>
            </w:r>
            <w:r w:rsidRPr="00BD186D">
              <w:rPr>
                <w:rFonts w:ascii="Arial" w:hAnsi="Arial" w:cs="Arial"/>
                <w:sz w:val="18"/>
                <w:szCs w:val="18"/>
              </w:rPr>
              <w:t>SANTO</w:t>
            </w:r>
          </w:p>
        </w:tc>
        <w:tc>
          <w:tcPr>
            <w:tcW w:w="3316" w:type="dxa"/>
          </w:tcPr>
          <w:p w14:paraId="63EF770B" w14:textId="77777777" w:rsidR="00435136" w:rsidRPr="00BD186D" w:rsidRDefault="00435136" w:rsidP="00C93895">
            <w:pPr>
              <w:pStyle w:val="TableParagraph"/>
              <w:spacing w:before="119"/>
              <w:ind w:left="61" w:right="-15"/>
              <w:jc w:val="center"/>
              <w:rPr>
                <w:rFonts w:ascii="Arial" w:hAnsi="Arial" w:cs="Arial"/>
                <w:sz w:val="18"/>
                <w:szCs w:val="18"/>
              </w:rPr>
            </w:pPr>
            <w:r w:rsidRPr="00BD186D">
              <w:rPr>
                <w:rFonts w:ascii="Arial" w:hAnsi="Arial" w:cs="Arial"/>
                <w:sz w:val="18"/>
                <w:szCs w:val="18"/>
              </w:rPr>
              <w:t>ONTRATO/SESA</w:t>
            </w:r>
            <w:r w:rsidRPr="00BD186D">
              <w:rPr>
                <w:rFonts w:ascii="Arial" w:hAnsi="Arial" w:cs="Arial"/>
                <w:spacing w:val="-11"/>
                <w:sz w:val="18"/>
                <w:szCs w:val="18"/>
              </w:rPr>
              <w:t xml:space="preserve"> </w:t>
            </w:r>
            <w:r w:rsidRPr="00BD186D">
              <w:rPr>
                <w:rFonts w:ascii="Arial" w:hAnsi="Arial" w:cs="Arial"/>
                <w:sz w:val="18"/>
                <w:szCs w:val="18"/>
              </w:rPr>
              <w:t>Nº</w:t>
            </w:r>
            <w:r w:rsidRPr="00BD186D">
              <w:rPr>
                <w:rFonts w:ascii="Arial" w:hAnsi="Arial" w:cs="Arial"/>
                <w:spacing w:val="-11"/>
                <w:sz w:val="18"/>
                <w:szCs w:val="18"/>
              </w:rPr>
              <w:t xml:space="preserve"> </w:t>
            </w:r>
            <w:r w:rsidRPr="00BD186D">
              <w:rPr>
                <w:rFonts w:ascii="Arial" w:hAnsi="Arial" w:cs="Arial"/>
                <w:sz w:val="18"/>
                <w:szCs w:val="18"/>
              </w:rPr>
              <w:t>00105/202</w:t>
            </w:r>
          </w:p>
        </w:tc>
        <w:tc>
          <w:tcPr>
            <w:tcW w:w="2345" w:type="dxa"/>
          </w:tcPr>
          <w:p w14:paraId="74B6DD26" w14:textId="77777777" w:rsidR="00435136" w:rsidRPr="00BD186D" w:rsidRDefault="00435136" w:rsidP="00C93895">
            <w:pPr>
              <w:pStyle w:val="TableParagraph"/>
              <w:spacing w:before="119"/>
              <w:ind w:left="135" w:right="103"/>
              <w:jc w:val="center"/>
              <w:rPr>
                <w:rFonts w:ascii="Arial" w:hAnsi="Arial" w:cs="Arial"/>
                <w:sz w:val="18"/>
                <w:szCs w:val="18"/>
              </w:rPr>
            </w:pPr>
            <w:r w:rsidRPr="00BD186D">
              <w:rPr>
                <w:rFonts w:ascii="Arial" w:hAnsi="Arial" w:cs="Arial"/>
                <w:sz w:val="18"/>
                <w:szCs w:val="18"/>
              </w:rPr>
              <w:t>-2,40%</w:t>
            </w:r>
          </w:p>
        </w:tc>
      </w:tr>
      <w:tr w:rsidR="00435136" w:rsidRPr="00BD186D" w14:paraId="4BA0E9D1" w14:textId="77777777" w:rsidTr="00435136">
        <w:trPr>
          <w:trHeight w:val="465"/>
        </w:trPr>
        <w:tc>
          <w:tcPr>
            <w:tcW w:w="1277" w:type="dxa"/>
          </w:tcPr>
          <w:p w14:paraId="3EE0AED2" w14:textId="77777777" w:rsidR="00435136" w:rsidRPr="00BD186D" w:rsidRDefault="00435136" w:rsidP="00C93895">
            <w:pPr>
              <w:pStyle w:val="TableParagraph"/>
              <w:spacing w:before="119"/>
              <w:ind w:left="36"/>
              <w:jc w:val="center"/>
              <w:rPr>
                <w:rFonts w:ascii="Arial" w:hAnsi="Arial" w:cs="Arial"/>
                <w:sz w:val="18"/>
                <w:szCs w:val="18"/>
              </w:rPr>
            </w:pPr>
            <w:r w:rsidRPr="00BD186D">
              <w:rPr>
                <w:rFonts w:ascii="Arial" w:hAnsi="Arial" w:cs="Arial"/>
                <w:w w:val="99"/>
                <w:sz w:val="18"/>
                <w:szCs w:val="18"/>
              </w:rPr>
              <w:t>2</w:t>
            </w:r>
          </w:p>
        </w:tc>
        <w:tc>
          <w:tcPr>
            <w:tcW w:w="3771" w:type="dxa"/>
          </w:tcPr>
          <w:p w14:paraId="4C9F8EA5" w14:textId="77777777" w:rsidR="00435136" w:rsidRPr="00BD186D" w:rsidRDefault="00435136" w:rsidP="00C93895">
            <w:pPr>
              <w:pStyle w:val="TableParagraph"/>
              <w:spacing w:line="227" w:lineRule="exact"/>
              <w:ind w:left="70" w:right="52"/>
              <w:jc w:val="center"/>
              <w:rPr>
                <w:rFonts w:ascii="Arial" w:hAnsi="Arial" w:cs="Arial"/>
                <w:sz w:val="18"/>
                <w:szCs w:val="18"/>
              </w:rPr>
            </w:pPr>
            <w:r w:rsidRPr="00BD186D">
              <w:rPr>
                <w:rFonts w:ascii="Arial" w:hAnsi="Arial" w:cs="Arial"/>
                <w:sz w:val="18"/>
                <w:szCs w:val="18"/>
              </w:rPr>
              <w:t>TRT</w:t>
            </w:r>
            <w:r w:rsidRPr="00BD186D">
              <w:rPr>
                <w:rFonts w:ascii="Arial" w:hAnsi="Arial" w:cs="Arial"/>
                <w:spacing w:val="-1"/>
                <w:sz w:val="18"/>
                <w:szCs w:val="18"/>
              </w:rPr>
              <w:t xml:space="preserve"> </w:t>
            </w:r>
            <w:r w:rsidRPr="00BD186D">
              <w:rPr>
                <w:rFonts w:ascii="Arial" w:hAnsi="Arial" w:cs="Arial"/>
                <w:sz w:val="18"/>
                <w:szCs w:val="18"/>
              </w:rPr>
              <w:t>–</w:t>
            </w:r>
            <w:r w:rsidRPr="00BD186D">
              <w:rPr>
                <w:rFonts w:ascii="Arial" w:hAnsi="Arial" w:cs="Arial"/>
                <w:spacing w:val="-5"/>
                <w:sz w:val="18"/>
                <w:szCs w:val="18"/>
              </w:rPr>
              <w:t xml:space="preserve"> </w:t>
            </w:r>
            <w:r w:rsidRPr="00BD186D">
              <w:rPr>
                <w:rFonts w:ascii="Arial" w:hAnsi="Arial" w:cs="Arial"/>
                <w:sz w:val="18"/>
                <w:szCs w:val="18"/>
              </w:rPr>
              <w:t>17ª</w:t>
            </w:r>
            <w:r w:rsidRPr="00BD186D">
              <w:rPr>
                <w:rFonts w:ascii="Arial" w:hAnsi="Arial" w:cs="Arial"/>
                <w:spacing w:val="-3"/>
                <w:sz w:val="18"/>
                <w:szCs w:val="18"/>
              </w:rPr>
              <w:t xml:space="preserve"> </w:t>
            </w:r>
            <w:r w:rsidRPr="00BD186D">
              <w:rPr>
                <w:rFonts w:ascii="Arial" w:hAnsi="Arial" w:cs="Arial"/>
                <w:sz w:val="18"/>
                <w:szCs w:val="18"/>
              </w:rPr>
              <w:t>REGIÃO</w:t>
            </w:r>
            <w:r w:rsidRPr="00BD186D">
              <w:rPr>
                <w:rFonts w:ascii="Arial" w:hAnsi="Arial" w:cs="Arial"/>
                <w:spacing w:val="-2"/>
                <w:sz w:val="18"/>
                <w:szCs w:val="18"/>
              </w:rPr>
              <w:t xml:space="preserve"> </w:t>
            </w:r>
            <w:r w:rsidRPr="00BD186D">
              <w:rPr>
                <w:rFonts w:ascii="Arial" w:hAnsi="Arial" w:cs="Arial"/>
                <w:sz w:val="18"/>
                <w:szCs w:val="18"/>
              </w:rPr>
              <w:t>ESPÍRITO</w:t>
            </w:r>
          </w:p>
          <w:p w14:paraId="20304069" w14:textId="77777777" w:rsidR="00435136" w:rsidRPr="00BD186D" w:rsidRDefault="00435136" w:rsidP="00C93895">
            <w:pPr>
              <w:pStyle w:val="TableParagraph"/>
              <w:spacing w:before="15" w:line="210" w:lineRule="exact"/>
              <w:ind w:left="73" w:right="51"/>
              <w:jc w:val="center"/>
              <w:rPr>
                <w:rFonts w:ascii="Arial" w:hAnsi="Arial" w:cs="Arial"/>
                <w:sz w:val="18"/>
                <w:szCs w:val="18"/>
              </w:rPr>
            </w:pPr>
            <w:r w:rsidRPr="00BD186D">
              <w:rPr>
                <w:rFonts w:ascii="Arial" w:hAnsi="Arial" w:cs="Arial"/>
                <w:sz w:val="18"/>
                <w:szCs w:val="18"/>
              </w:rPr>
              <w:t>SANTO</w:t>
            </w:r>
          </w:p>
        </w:tc>
        <w:tc>
          <w:tcPr>
            <w:tcW w:w="3316" w:type="dxa"/>
          </w:tcPr>
          <w:p w14:paraId="7623C845" w14:textId="77777777" w:rsidR="00435136" w:rsidRPr="00BD186D" w:rsidRDefault="00435136" w:rsidP="00C93895">
            <w:pPr>
              <w:pStyle w:val="TableParagraph"/>
              <w:spacing w:before="119"/>
              <w:ind w:left="61" w:right="28"/>
              <w:jc w:val="center"/>
              <w:rPr>
                <w:rFonts w:ascii="Arial" w:hAnsi="Arial" w:cs="Arial"/>
                <w:sz w:val="18"/>
                <w:szCs w:val="18"/>
              </w:rPr>
            </w:pPr>
            <w:r w:rsidRPr="00BD186D">
              <w:rPr>
                <w:rFonts w:ascii="Arial" w:hAnsi="Arial" w:cs="Arial"/>
                <w:sz w:val="18"/>
                <w:szCs w:val="18"/>
              </w:rPr>
              <w:t>CONTRATO</w:t>
            </w:r>
            <w:r w:rsidRPr="00BD186D">
              <w:rPr>
                <w:rFonts w:ascii="Arial" w:hAnsi="Arial" w:cs="Arial"/>
                <w:spacing w:val="-5"/>
                <w:sz w:val="18"/>
                <w:szCs w:val="18"/>
              </w:rPr>
              <w:t xml:space="preserve"> </w:t>
            </w:r>
            <w:r w:rsidRPr="00BD186D">
              <w:rPr>
                <w:rFonts w:ascii="Arial" w:hAnsi="Arial" w:cs="Arial"/>
                <w:sz w:val="18"/>
                <w:szCs w:val="18"/>
              </w:rPr>
              <w:t>Nº</w:t>
            </w:r>
            <w:r w:rsidRPr="00BD186D">
              <w:rPr>
                <w:rFonts w:ascii="Arial" w:hAnsi="Arial" w:cs="Arial"/>
                <w:spacing w:val="-6"/>
                <w:sz w:val="18"/>
                <w:szCs w:val="18"/>
              </w:rPr>
              <w:t xml:space="preserve"> </w:t>
            </w:r>
            <w:r w:rsidRPr="00BD186D">
              <w:rPr>
                <w:rFonts w:ascii="Arial" w:hAnsi="Arial" w:cs="Arial"/>
                <w:sz w:val="18"/>
                <w:szCs w:val="18"/>
              </w:rPr>
              <w:t>08/2023</w:t>
            </w:r>
          </w:p>
        </w:tc>
        <w:tc>
          <w:tcPr>
            <w:tcW w:w="2345" w:type="dxa"/>
          </w:tcPr>
          <w:p w14:paraId="55C6EDE2" w14:textId="77777777" w:rsidR="00435136" w:rsidRPr="00BD186D" w:rsidRDefault="00435136" w:rsidP="00C93895">
            <w:pPr>
              <w:pStyle w:val="TableParagraph"/>
              <w:spacing w:before="119"/>
              <w:ind w:left="135" w:right="103"/>
              <w:jc w:val="center"/>
              <w:rPr>
                <w:rFonts w:ascii="Arial" w:hAnsi="Arial" w:cs="Arial"/>
                <w:sz w:val="18"/>
                <w:szCs w:val="18"/>
              </w:rPr>
            </w:pPr>
            <w:r w:rsidRPr="00BD186D">
              <w:rPr>
                <w:rFonts w:ascii="Arial" w:hAnsi="Arial" w:cs="Arial"/>
                <w:sz w:val="18"/>
                <w:szCs w:val="18"/>
              </w:rPr>
              <w:t>-4,16%</w:t>
            </w:r>
          </w:p>
        </w:tc>
      </w:tr>
      <w:tr w:rsidR="00435136" w:rsidRPr="00BD186D" w14:paraId="73B5C343" w14:textId="77777777" w:rsidTr="00435136">
        <w:trPr>
          <w:trHeight w:val="465"/>
        </w:trPr>
        <w:tc>
          <w:tcPr>
            <w:tcW w:w="1277" w:type="dxa"/>
          </w:tcPr>
          <w:p w14:paraId="7736D449" w14:textId="77777777" w:rsidR="00435136" w:rsidRPr="00BD186D" w:rsidRDefault="00435136" w:rsidP="00C93895">
            <w:pPr>
              <w:pStyle w:val="TableParagraph"/>
              <w:spacing w:before="119"/>
              <w:ind w:left="36"/>
              <w:jc w:val="center"/>
              <w:rPr>
                <w:rFonts w:ascii="Arial" w:hAnsi="Arial" w:cs="Arial"/>
                <w:sz w:val="18"/>
                <w:szCs w:val="18"/>
              </w:rPr>
            </w:pPr>
            <w:r w:rsidRPr="00BD186D">
              <w:rPr>
                <w:rFonts w:ascii="Arial" w:hAnsi="Arial" w:cs="Arial"/>
                <w:w w:val="99"/>
                <w:sz w:val="18"/>
                <w:szCs w:val="18"/>
              </w:rPr>
              <w:t>3</w:t>
            </w:r>
          </w:p>
        </w:tc>
        <w:tc>
          <w:tcPr>
            <w:tcW w:w="3771" w:type="dxa"/>
          </w:tcPr>
          <w:p w14:paraId="0D7ADACD" w14:textId="77777777" w:rsidR="00435136" w:rsidRPr="00BD186D" w:rsidRDefault="00435136" w:rsidP="00C93895">
            <w:pPr>
              <w:pStyle w:val="TableParagraph"/>
              <w:spacing w:line="227" w:lineRule="exact"/>
              <w:ind w:left="73" w:right="52"/>
              <w:jc w:val="center"/>
              <w:rPr>
                <w:rFonts w:ascii="Arial" w:hAnsi="Arial" w:cs="Arial"/>
                <w:sz w:val="18"/>
                <w:szCs w:val="18"/>
              </w:rPr>
            </w:pPr>
            <w:r w:rsidRPr="00BD186D">
              <w:rPr>
                <w:rFonts w:ascii="Arial" w:hAnsi="Arial" w:cs="Arial"/>
                <w:sz w:val="18"/>
                <w:szCs w:val="18"/>
              </w:rPr>
              <w:t>PREFEITURA</w:t>
            </w:r>
            <w:r w:rsidRPr="00BD186D">
              <w:rPr>
                <w:rFonts w:ascii="Arial" w:hAnsi="Arial" w:cs="Arial"/>
                <w:spacing w:val="-7"/>
                <w:sz w:val="18"/>
                <w:szCs w:val="18"/>
              </w:rPr>
              <w:t xml:space="preserve"> </w:t>
            </w:r>
            <w:r w:rsidRPr="00BD186D">
              <w:rPr>
                <w:rFonts w:ascii="Arial" w:hAnsi="Arial" w:cs="Arial"/>
                <w:sz w:val="18"/>
                <w:szCs w:val="18"/>
              </w:rPr>
              <w:t>MUNICIPAL</w:t>
            </w:r>
            <w:r w:rsidRPr="00BD186D">
              <w:rPr>
                <w:rFonts w:ascii="Arial" w:hAnsi="Arial" w:cs="Arial"/>
                <w:spacing w:val="-7"/>
                <w:sz w:val="18"/>
                <w:szCs w:val="18"/>
              </w:rPr>
              <w:t xml:space="preserve"> </w:t>
            </w:r>
            <w:r w:rsidRPr="00BD186D">
              <w:rPr>
                <w:rFonts w:ascii="Arial" w:hAnsi="Arial" w:cs="Arial"/>
                <w:sz w:val="18"/>
                <w:szCs w:val="18"/>
              </w:rPr>
              <w:t>DE</w:t>
            </w:r>
          </w:p>
          <w:p w14:paraId="3D289BB3" w14:textId="77777777" w:rsidR="00435136" w:rsidRPr="00BD186D" w:rsidRDefault="00435136" w:rsidP="00C93895">
            <w:pPr>
              <w:pStyle w:val="TableParagraph"/>
              <w:spacing w:before="15" w:line="210" w:lineRule="exact"/>
              <w:ind w:left="73" w:right="49"/>
              <w:jc w:val="center"/>
              <w:rPr>
                <w:rFonts w:ascii="Arial" w:hAnsi="Arial" w:cs="Arial"/>
                <w:sz w:val="18"/>
                <w:szCs w:val="18"/>
              </w:rPr>
            </w:pPr>
            <w:r w:rsidRPr="00BD186D">
              <w:rPr>
                <w:rFonts w:ascii="Arial" w:hAnsi="Arial" w:cs="Arial"/>
                <w:sz w:val="18"/>
                <w:szCs w:val="18"/>
              </w:rPr>
              <w:t>SERRA</w:t>
            </w:r>
          </w:p>
        </w:tc>
        <w:tc>
          <w:tcPr>
            <w:tcW w:w="3316" w:type="dxa"/>
          </w:tcPr>
          <w:p w14:paraId="59EA08D4" w14:textId="77777777" w:rsidR="00435136" w:rsidRPr="00BD186D" w:rsidRDefault="00435136" w:rsidP="00C93895">
            <w:pPr>
              <w:pStyle w:val="TableParagraph"/>
              <w:spacing w:before="119"/>
              <w:ind w:left="61" w:right="29"/>
              <w:jc w:val="center"/>
              <w:rPr>
                <w:rFonts w:ascii="Arial" w:hAnsi="Arial" w:cs="Arial"/>
                <w:sz w:val="18"/>
                <w:szCs w:val="18"/>
              </w:rPr>
            </w:pPr>
            <w:r w:rsidRPr="00BD186D">
              <w:rPr>
                <w:rFonts w:ascii="Arial" w:hAnsi="Arial" w:cs="Arial"/>
                <w:sz w:val="18"/>
                <w:szCs w:val="18"/>
              </w:rPr>
              <w:t>CONTRATO</w:t>
            </w:r>
            <w:r w:rsidRPr="00BD186D">
              <w:rPr>
                <w:rFonts w:ascii="Arial" w:hAnsi="Arial" w:cs="Arial"/>
                <w:spacing w:val="-5"/>
                <w:sz w:val="18"/>
                <w:szCs w:val="18"/>
              </w:rPr>
              <w:t xml:space="preserve"> </w:t>
            </w:r>
            <w:r w:rsidRPr="00BD186D">
              <w:rPr>
                <w:rFonts w:ascii="Arial" w:hAnsi="Arial" w:cs="Arial"/>
                <w:sz w:val="18"/>
                <w:szCs w:val="18"/>
              </w:rPr>
              <w:t>Nº</w:t>
            </w:r>
            <w:r w:rsidRPr="00BD186D">
              <w:rPr>
                <w:rFonts w:ascii="Arial" w:hAnsi="Arial" w:cs="Arial"/>
                <w:spacing w:val="-7"/>
                <w:sz w:val="18"/>
                <w:szCs w:val="18"/>
              </w:rPr>
              <w:t xml:space="preserve"> </w:t>
            </w:r>
            <w:r w:rsidRPr="00BD186D">
              <w:rPr>
                <w:rFonts w:ascii="Arial" w:hAnsi="Arial" w:cs="Arial"/>
                <w:sz w:val="18"/>
                <w:szCs w:val="18"/>
              </w:rPr>
              <w:t>184/2023</w:t>
            </w:r>
          </w:p>
        </w:tc>
        <w:tc>
          <w:tcPr>
            <w:tcW w:w="2345" w:type="dxa"/>
          </w:tcPr>
          <w:p w14:paraId="02618EF3" w14:textId="77777777" w:rsidR="00435136" w:rsidRPr="00BD186D" w:rsidRDefault="00435136" w:rsidP="00C93895">
            <w:pPr>
              <w:pStyle w:val="TableParagraph"/>
              <w:spacing w:before="119"/>
              <w:ind w:left="135" w:right="103"/>
              <w:jc w:val="center"/>
              <w:rPr>
                <w:rFonts w:ascii="Arial" w:hAnsi="Arial" w:cs="Arial"/>
                <w:sz w:val="18"/>
                <w:szCs w:val="18"/>
              </w:rPr>
            </w:pPr>
            <w:r w:rsidRPr="00BD186D">
              <w:rPr>
                <w:rFonts w:ascii="Arial" w:hAnsi="Arial" w:cs="Arial"/>
                <w:sz w:val="18"/>
                <w:szCs w:val="18"/>
              </w:rPr>
              <w:t>-2,40%</w:t>
            </w:r>
          </w:p>
        </w:tc>
      </w:tr>
      <w:tr w:rsidR="00435136" w:rsidRPr="00BD186D" w14:paraId="1CC43F17" w14:textId="77777777" w:rsidTr="005C3287">
        <w:trPr>
          <w:trHeight w:val="232"/>
        </w:trPr>
        <w:tc>
          <w:tcPr>
            <w:tcW w:w="1277" w:type="dxa"/>
          </w:tcPr>
          <w:p w14:paraId="1F10CA05" w14:textId="77777777" w:rsidR="00435136" w:rsidRPr="00BD186D" w:rsidRDefault="00435136" w:rsidP="00C93895">
            <w:pPr>
              <w:pStyle w:val="TableParagraph"/>
              <w:rPr>
                <w:rFonts w:ascii="Arial" w:hAnsi="Arial" w:cs="Arial"/>
                <w:sz w:val="18"/>
                <w:szCs w:val="18"/>
              </w:rPr>
            </w:pPr>
          </w:p>
          <w:p w14:paraId="6222E2C7" w14:textId="77777777" w:rsidR="00435136" w:rsidRPr="00BD186D" w:rsidRDefault="00435136" w:rsidP="00C93895">
            <w:pPr>
              <w:pStyle w:val="TableParagraph"/>
              <w:spacing w:before="1"/>
              <w:ind w:left="36"/>
              <w:jc w:val="center"/>
              <w:rPr>
                <w:rFonts w:ascii="Arial" w:hAnsi="Arial" w:cs="Arial"/>
                <w:sz w:val="18"/>
                <w:szCs w:val="18"/>
              </w:rPr>
            </w:pPr>
            <w:r w:rsidRPr="00BD186D">
              <w:rPr>
                <w:rFonts w:ascii="Arial" w:hAnsi="Arial" w:cs="Arial"/>
                <w:w w:val="99"/>
                <w:sz w:val="18"/>
                <w:szCs w:val="18"/>
              </w:rPr>
              <w:t>4</w:t>
            </w:r>
          </w:p>
        </w:tc>
        <w:tc>
          <w:tcPr>
            <w:tcW w:w="3771" w:type="dxa"/>
          </w:tcPr>
          <w:p w14:paraId="6F62D8A3" w14:textId="77777777" w:rsidR="00435136" w:rsidRPr="00BD186D" w:rsidRDefault="00435136" w:rsidP="00C93895">
            <w:pPr>
              <w:pStyle w:val="TableParagraph"/>
              <w:spacing w:line="256" w:lineRule="auto"/>
              <w:ind w:left="73" w:right="50"/>
              <w:jc w:val="center"/>
              <w:rPr>
                <w:rFonts w:ascii="Arial" w:hAnsi="Arial" w:cs="Arial"/>
                <w:sz w:val="18"/>
                <w:szCs w:val="18"/>
              </w:rPr>
            </w:pPr>
            <w:r w:rsidRPr="00BD186D">
              <w:rPr>
                <w:rFonts w:ascii="Arial" w:hAnsi="Arial" w:cs="Arial"/>
                <w:sz w:val="18"/>
                <w:szCs w:val="18"/>
              </w:rPr>
              <w:t>TRIBUNAL</w:t>
            </w:r>
            <w:r w:rsidRPr="00BD186D">
              <w:rPr>
                <w:rFonts w:ascii="Arial" w:hAnsi="Arial" w:cs="Arial"/>
                <w:spacing w:val="-7"/>
                <w:sz w:val="18"/>
                <w:szCs w:val="18"/>
              </w:rPr>
              <w:t xml:space="preserve"> </w:t>
            </w:r>
            <w:r w:rsidRPr="00BD186D">
              <w:rPr>
                <w:rFonts w:ascii="Arial" w:hAnsi="Arial" w:cs="Arial"/>
                <w:sz w:val="18"/>
                <w:szCs w:val="18"/>
              </w:rPr>
              <w:t>DE</w:t>
            </w:r>
            <w:r w:rsidRPr="00BD186D">
              <w:rPr>
                <w:rFonts w:ascii="Arial" w:hAnsi="Arial" w:cs="Arial"/>
                <w:spacing w:val="-7"/>
                <w:sz w:val="18"/>
                <w:szCs w:val="18"/>
              </w:rPr>
              <w:t xml:space="preserve"> </w:t>
            </w:r>
            <w:r w:rsidRPr="00BD186D">
              <w:rPr>
                <w:rFonts w:ascii="Arial" w:hAnsi="Arial" w:cs="Arial"/>
                <w:sz w:val="18"/>
                <w:szCs w:val="18"/>
              </w:rPr>
              <w:t>CONTAS</w:t>
            </w:r>
            <w:r w:rsidRPr="00BD186D">
              <w:rPr>
                <w:rFonts w:ascii="Arial" w:hAnsi="Arial" w:cs="Arial"/>
                <w:spacing w:val="-7"/>
                <w:sz w:val="18"/>
                <w:szCs w:val="18"/>
              </w:rPr>
              <w:t xml:space="preserve"> </w:t>
            </w:r>
            <w:r w:rsidRPr="00BD186D">
              <w:rPr>
                <w:rFonts w:ascii="Arial" w:hAnsi="Arial" w:cs="Arial"/>
                <w:sz w:val="18"/>
                <w:szCs w:val="18"/>
              </w:rPr>
              <w:t>DO</w:t>
            </w:r>
            <w:r w:rsidRPr="00BD186D">
              <w:rPr>
                <w:rFonts w:ascii="Arial" w:hAnsi="Arial" w:cs="Arial"/>
                <w:spacing w:val="-52"/>
                <w:sz w:val="18"/>
                <w:szCs w:val="18"/>
              </w:rPr>
              <w:t xml:space="preserve"> </w:t>
            </w:r>
            <w:r w:rsidRPr="00BD186D">
              <w:rPr>
                <w:rFonts w:ascii="Arial" w:hAnsi="Arial" w:cs="Arial"/>
                <w:sz w:val="18"/>
                <w:szCs w:val="18"/>
              </w:rPr>
              <w:t>ESTADO</w:t>
            </w:r>
            <w:r w:rsidRPr="00BD186D">
              <w:rPr>
                <w:rFonts w:ascii="Arial" w:hAnsi="Arial" w:cs="Arial"/>
                <w:spacing w:val="-2"/>
                <w:sz w:val="18"/>
                <w:szCs w:val="18"/>
              </w:rPr>
              <w:t xml:space="preserve"> </w:t>
            </w:r>
            <w:r w:rsidRPr="00BD186D">
              <w:rPr>
                <w:rFonts w:ascii="Arial" w:hAnsi="Arial" w:cs="Arial"/>
                <w:sz w:val="18"/>
                <w:szCs w:val="18"/>
              </w:rPr>
              <w:t>DO</w:t>
            </w:r>
            <w:r w:rsidRPr="00BD186D">
              <w:rPr>
                <w:rFonts w:ascii="Arial" w:hAnsi="Arial" w:cs="Arial"/>
                <w:spacing w:val="-1"/>
                <w:sz w:val="18"/>
                <w:szCs w:val="18"/>
              </w:rPr>
              <w:t xml:space="preserve"> </w:t>
            </w:r>
            <w:r w:rsidRPr="00BD186D">
              <w:rPr>
                <w:rFonts w:ascii="Arial" w:hAnsi="Arial" w:cs="Arial"/>
                <w:sz w:val="18"/>
                <w:szCs w:val="18"/>
              </w:rPr>
              <w:t>ESPÍRITO</w:t>
            </w:r>
          </w:p>
          <w:p w14:paraId="3E1DD815" w14:textId="77777777" w:rsidR="00435136" w:rsidRPr="00BD186D" w:rsidRDefault="00435136" w:rsidP="00C93895">
            <w:pPr>
              <w:pStyle w:val="TableParagraph"/>
              <w:spacing w:line="210" w:lineRule="exact"/>
              <w:ind w:left="73" w:right="51"/>
              <w:jc w:val="center"/>
              <w:rPr>
                <w:rFonts w:ascii="Arial" w:hAnsi="Arial" w:cs="Arial"/>
                <w:sz w:val="18"/>
                <w:szCs w:val="18"/>
              </w:rPr>
            </w:pPr>
            <w:r w:rsidRPr="00BD186D">
              <w:rPr>
                <w:rFonts w:ascii="Arial" w:hAnsi="Arial" w:cs="Arial"/>
                <w:sz w:val="18"/>
                <w:szCs w:val="18"/>
              </w:rPr>
              <w:t>SANTO</w:t>
            </w:r>
          </w:p>
        </w:tc>
        <w:tc>
          <w:tcPr>
            <w:tcW w:w="3316" w:type="dxa"/>
          </w:tcPr>
          <w:p w14:paraId="19F762A4" w14:textId="77777777" w:rsidR="00435136" w:rsidRPr="00BD186D" w:rsidRDefault="00435136" w:rsidP="00C93895">
            <w:pPr>
              <w:pStyle w:val="TableParagraph"/>
              <w:rPr>
                <w:rFonts w:ascii="Arial" w:hAnsi="Arial" w:cs="Arial"/>
                <w:sz w:val="18"/>
                <w:szCs w:val="18"/>
              </w:rPr>
            </w:pPr>
          </w:p>
          <w:p w14:paraId="428FEC38" w14:textId="77777777" w:rsidR="00435136" w:rsidRPr="00BD186D" w:rsidRDefault="00435136" w:rsidP="00C93895">
            <w:pPr>
              <w:pStyle w:val="TableParagraph"/>
              <w:spacing w:before="1"/>
              <w:ind w:left="61" w:right="28"/>
              <w:jc w:val="center"/>
              <w:rPr>
                <w:rFonts w:ascii="Arial" w:hAnsi="Arial" w:cs="Arial"/>
                <w:sz w:val="18"/>
                <w:szCs w:val="18"/>
              </w:rPr>
            </w:pPr>
            <w:r w:rsidRPr="00BD186D">
              <w:rPr>
                <w:rFonts w:ascii="Arial" w:hAnsi="Arial" w:cs="Arial"/>
                <w:sz w:val="18"/>
                <w:szCs w:val="18"/>
              </w:rPr>
              <w:t>CONTRATO</w:t>
            </w:r>
            <w:r w:rsidRPr="00BD186D">
              <w:rPr>
                <w:rFonts w:ascii="Arial" w:hAnsi="Arial" w:cs="Arial"/>
                <w:spacing w:val="-5"/>
                <w:sz w:val="18"/>
                <w:szCs w:val="18"/>
              </w:rPr>
              <w:t xml:space="preserve"> </w:t>
            </w:r>
            <w:r w:rsidRPr="00BD186D">
              <w:rPr>
                <w:rFonts w:ascii="Arial" w:hAnsi="Arial" w:cs="Arial"/>
                <w:sz w:val="18"/>
                <w:szCs w:val="18"/>
              </w:rPr>
              <w:t>Nº</w:t>
            </w:r>
            <w:r w:rsidRPr="00BD186D">
              <w:rPr>
                <w:rFonts w:ascii="Arial" w:hAnsi="Arial" w:cs="Arial"/>
                <w:spacing w:val="-6"/>
                <w:sz w:val="18"/>
                <w:szCs w:val="18"/>
              </w:rPr>
              <w:t xml:space="preserve"> </w:t>
            </w:r>
            <w:r w:rsidRPr="00BD186D">
              <w:rPr>
                <w:rFonts w:ascii="Arial" w:hAnsi="Arial" w:cs="Arial"/>
                <w:sz w:val="18"/>
                <w:szCs w:val="18"/>
              </w:rPr>
              <w:t>16/2022</w:t>
            </w:r>
          </w:p>
        </w:tc>
        <w:tc>
          <w:tcPr>
            <w:tcW w:w="2345" w:type="dxa"/>
          </w:tcPr>
          <w:p w14:paraId="2665F47D" w14:textId="77777777" w:rsidR="00435136" w:rsidRPr="00BD186D" w:rsidRDefault="00435136" w:rsidP="00C93895">
            <w:pPr>
              <w:pStyle w:val="TableParagraph"/>
              <w:rPr>
                <w:rFonts w:ascii="Arial" w:hAnsi="Arial" w:cs="Arial"/>
                <w:sz w:val="18"/>
                <w:szCs w:val="18"/>
              </w:rPr>
            </w:pPr>
          </w:p>
          <w:p w14:paraId="30613893" w14:textId="77777777" w:rsidR="00435136" w:rsidRPr="00BD186D" w:rsidRDefault="00435136" w:rsidP="00C93895">
            <w:pPr>
              <w:pStyle w:val="TableParagraph"/>
              <w:spacing w:before="1"/>
              <w:ind w:left="135" w:right="103"/>
              <w:jc w:val="center"/>
              <w:rPr>
                <w:rFonts w:ascii="Arial" w:hAnsi="Arial" w:cs="Arial"/>
                <w:sz w:val="18"/>
                <w:szCs w:val="18"/>
              </w:rPr>
            </w:pPr>
            <w:r w:rsidRPr="00BD186D">
              <w:rPr>
                <w:rFonts w:ascii="Arial" w:hAnsi="Arial" w:cs="Arial"/>
                <w:sz w:val="18"/>
                <w:szCs w:val="18"/>
              </w:rPr>
              <w:t>-1,60%</w:t>
            </w:r>
          </w:p>
        </w:tc>
      </w:tr>
      <w:tr w:rsidR="00435136" w:rsidRPr="00BD186D" w14:paraId="4A1539A0" w14:textId="77777777" w:rsidTr="00435136">
        <w:trPr>
          <w:trHeight w:val="220"/>
        </w:trPr>
        <w:tc>
          <w:tcPr>
            <w:tcW w:w="8364" w:type="dxa"/>
            <w:gridSpan w:val="3"/>
          </w:tcPr>
          <w:p w14:paraId="2FB5071C" w14:textId="77777777" w:rsidR="00435136" w:rsidRPr="00BD186D" w:rsidRDefault="00435136" w:rsidP="00C93895">
            <w:pPr>
              <w:pStyle w:val="TableParagraph"/>
              <w:ind w:left="3246" w:right="3205"/>
              <w:jc w:val="center"/>
              <w:rPr>
                <w:rFonts w:ascii="Arial" w:hAnsi="Arial" w:cs="Arial"/>
                <w:b/>
                <w:sz w:val="18"/>
                <w:szCs w:val="18"/>
              </w:rPr>
            </w:pPr>
            <w:r w:rsidRPr="00BD186D">
              <w:rPr>
                <w:rFonts w:ascii="Arial" w:hAnsi="Arial" w:cs="Arial"/>
                <w:b/>
                <w:sz w:val="18"/>
                <w:szCs w:val="18"/>
              </w:rPr>
              <w:t>MÉDIA</w:t>
            </w:r>
          </w:p>
        </w:tc>
        <w:tc>
          <w:tcPr>
            <w:tcW w:w="2345" w:type="dxa"/>
          </w:tcPr>
          <w:p w14:paraId="4EDE8806" w14:textId="77777777" w:rsidR="00435136" w:rsidRPr="00BD186D" w:rsidRDefault="00435136" w:rsidP="00C93895">
            <w:pPr>
              <w:pStyle w:val="TableParagraph"/>
              <w:ind w:left="135" w:right="99"/>
              <w:jc w:val="center"/>
              <w:rPr>
                <w:rFonts w:ascii="Arial" w:hAnsi="Arial" w:cs="Arial"/>
                <w:b/>
                <w:sz w:val="18"/>
                <w:szCs w:val="18"/>
              </w:rPr>
            </w:pPr>
            <w:r w:rsidRPr="00BD186D">
              <w:rPr>
                <w:rFonts w:ascii="Arial" w:hAnsi="Arial" w:cs="Arial"/>
                <w:b/>
                <w:sz w:val="18"/>
                <w:szCs w:val="18"/>
              </w:rPr>
              <w:t>-2,64%</w:t>
            </w:r>
          </w:p>
        </w:tc>
      </w:tr>
    </w:tbl>
    <w:p w14:paraId="595E4385" w14:textId="77777777" w:rsidR="00783E5A" w:rsidRPr="00BD186D" w:rsidRDefault="00783E5A" w:rsidP="0011268D">
      <w:pPr>
        <w:pStyle w:val="Rodap"/>
        <w:spacing w:before="0" w:beforeAutospacing="0" w:line="360" w:lineRule="auto"/>
        <w:rPr>
          <w:rFonts w:ascii="Arial" w:hAnsi="Arial" w:cs="Arial"/>
          <w:b/>
          <w:bCs/>
          <w:snapToGrid w:val="0"/>
          <w:lang w:val="pt-PT"/>
        </w:rPr>
      </w:pPr>
    </w:p>
    <w:tbl>
      <w:tblPr>
        <w:tblStyle w:val="TableNormal"/>
        <w:tblW w:w="106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2"/>
        <w:gridCol w:w="2528"/>
        <w:gridCol w:w="2516"/>
        <w:gridCol w:w="1354"/>
        <w:gridCol w:w="1471"/>
        <w:gridCol w:w="760"/>
        <w:gridCol w:w="1260"/>
      </w:tblGrid>
      <w:tr w:rsidR="00435136" w:rsidRPr="00BD186D" w14:paraId="7C9AB9CD" w14:textId="77777777" w:rsidTr="005C3287">
        <w:trPr>
          <w:trHeight w:val="215"/>
          <w:jc w:val="center"/>
        </w:trPr>
        <w:tc>
          <w:tcPr>
            <w:tcW w:w="10631" w:type="dxa"/>
            <w:gridSpan w:val="7"/>
            <w:shd w:val="clear" w:color="auto" w:fill="D9D9D9" w:themeFill="background1" w:themeFillShade="D9"/>
          </w:tcPr>
          <w:p w14:paraId="173237FE" w14:textId="77777777" w:rsidR="00435136" w:rsidRPr="00BD186D" w:rsidRDefault="00435136" w:rsidP="00C93895">
            <w:pPr>
              <w:pStyle w:val="TableParagraph"/>
              <w:ind w:left="4017" w:right="3987"/>
              <w:jc w:val="center"/>
              <w:rPr>
                <w:rFonts w:ascii="Arial" w:hAnsi="Arial" w:cs="Arial"/>
                <w:b/>
                <w:sz w:val="20"/>
              </w:rPr>
            </w:pPr>
            <w:r w:rsidRPr="00BD186D">
              <w:rPr>
                <w:rFonts w:ascii="Arial" w:hAnsi="Arial" w:cs="Arial"/>
                <w:b/>
                <w:spacing w:val="-2"/>
                <w:sz w:val="20"/>
              </w:rPr>
              <w:t>QUANTITATIVOS</w:t>
            </w:r>
            <w:r w:rsidRPr="00BD186D">
              <w:rPr>
                <w:rFonts w:ascii="Arial" w:hAnsi="Arial" w:cs="Arial"/>
                <w:b/>
                <w:spacing w:val="-4"/>
                <w:sz w:val="20"/>
              </w:rPr>
              <w:t xml:space="preserve"> </w:t>
            </w:r>
            <w:r w:rsidRPr="00BD186D">
              <w:rPr>
                <w:rFonts w:ascii="Arial" w:hAnsi="Arial" w:cs="Arial"/>
                <w:b/>
                <w:spacing w:val="-1"/>
                <w:sz w:val="20"/>
              </w:rPr>
              <w:t>SECRETARIA</w:t>
            </w:r>
            <w:r w:rsidRPr="00BD186D">
              <w:rPr>
                <w:rFonts w:ascii="Arial" w:hAnsi="Arial" w:cs="Arial"/>
                <w:b/>
                <w:spacing w:val="-10"/>
                <w:sz w:val="20"/>
              </w:rPr>
              <w:t xml:space="preserve"> </w:t>
            </w:r>
            <w:r w:rsidRPr="00BD186D">
              <w:rPr>
                <w:rFonts w:ascii="Arial" w:hAnsi="Arial" w:cs="Arial"/>
                <w:b/>
                <w:spacing w:val="-1"/>
                <w:sz w:val="20"/>
              </w:rPr>
              <w:t>DE</w:t>
            </w:r>
            <w:r w:rsidRPr="00BD186D">
              <w:rPr>
                <w:rFonts w:ascii="Arial" w:hAnsi="Arial" w:cs="Arial"/>
                <w:b/>
                <w:spacing w:val="-5"/>
                <w:sz w:val="20"/>
              </w:rPr>
              <w:t xml:space="preserve"> </w:t>
            </w:r>
            <w:r w:rsidRPr="00BD186D">
              <w:rPr>
                <w:rFonts w:ascii="Arial" w:hAnsi="Arial" w:cs="Arial"/>
                <w:b/>
                <w:spacing w:val="-1"/>
                <w:sz w:val="20"/>
              </w:rPr>
              <w:t>ADMINISTRAÇÃO</w:t>
            </w:r>
          </w:p>
        </w:tc>
      </w:tr>
      <w:tr w:rsidR="00435136" w:rsidRPr="00BD186D" w14:paraId="70521ECC" w14:textId="77777777" w:rsidTr="005C3287">
        <w:trPr>
          <w:trHeight w:val="452"/>
          <w:jc w:val="center"/>
        </w:trPr>
        <w:tc>
          <w:tcPr>
            <w:tcW w:w="742" w:type="dxa"/>
            <w:shd w:val="clear" w:color="auto" w:fill="0D0D0D"/>
          </w:tcPr>
          <w:p w14:paraId="56D6E5F5" w14:textId="77777777" w:rsidR="00435136" w:rsidRPr="00BD186D" w:rsidRDefault="00435136" w:rsidP="00C93895">
            <w:pPr>
              <w:pStyle w:val="TableParagraph"/>
              <w:spacing w:before="121"/>
              <w:ind w:left="38"/>
              <w:rPr>
                <w:rFonts w:ascii="Arial" w:hAnsi="Arial" w:cs="Arial"/>
                <w:b/>
                <w:sz w:val="20"/>
              </w:rPr>
            </w:pPr>
            <w:r w:rsidRPr="00BD186D">
              <w:rPr>
                <w:rFonts w:ascii="Arial" w:hAnsi="Arial" w:cs="Arial"/>
                <w:b/>
                <w:color w:val="FFFFFF"/>
                <w:sz w:val="20"/>
              </w:rPr>
              <w:t>ITEM</w:t>
            </w:r>
          </w:p>
        </w:tc>
        <w:tc>
          <w:tcPr>
            <w:tcW w:w="2528" w:type="dxa"/>
            <w:shd w:val="clear" w:color="auto" w:fill="0D0D0D"/>
          </w:tcPr>
          <w:p w14:paraId="0D40C4D8" w14:textId="77777777" w:rsidR="00435136" w:rsidRPr="00BD186D" w:rsidRDefault="00435136" w:rsidP="00C93895">
            <w:pPr>
              <w:pStyle w:val="TableParagraph"/>
              <w:spacing w:before="121"/>
              <w:ind w:left="38"/>
              <w:rPr>
                <w:rFonts w:ascii="Arial" w:hAnsi="Arial" w:cs="Arial"/>
                <w:b/>
                <w:sz w:val="20"/>
              </w:rPr>
            </w:pPr>
            <w:r w:rsidRPr="00BD186D">
              <w:rPr>
                <w:rFonts w:ascii="Arial" w:hAnsi="Arial" w:cs="Arial"/>
                <w:b/>
                <w:color w:val="FFFFFF"/>
                <w:sz w:val="20"/>
              </w:rPr>
              <w:t>DESCRIÇÃO</w:t>
            </w:r>
          </w:p>
        </w:tc>
        <w:tc>
          <w:tcPr>
            <w:tcW w:w="2516" w:type="dxa"/>
            <w:shd w:val="clear" w:color="auto" w:fill="0D0D0D"/>
          </w:tcPr>
          <w:p w14:paraId="08CC47F9" w14:textId="77777777" w:rsidR="00435136" w:rsidRPr="00BD186D" w:rsidRDefault="00435136" w:rsidP="00C93895">
            <w:pPr>
              <w:pStyle w:val="TableParagraph"/>
              <w:spacing w:before="121"/>
              <w:ind w:left="37"/>
              <w:rPr>
                <w:rFonts w:ascii="Arial" w:hAnsi="Arial" w:cs="Arial"/>
                <w:b/>
                <w:sz w:val="20"/>
              </w:rPr>
            </w:pPr>
            <w:r w:rsidRPr="00BD186D">
              <w:rPr>
                <w:rFonts w:ascii="Arial" w:hAnsi="Arial" w:cs="Arial"/>
                <w:b/>
                <w:color w:val="FFFFFF"/>
                <w:sz w:val="20"/>
              </w:rPr>
              <w:t>QUANTIDADE</w:t>
            </w:r>
            <w:r w:rsidRPr="00BD186D">
              <w:rPr>
                <w:rFonts w:ascii="Arial" w:hAnsi="Arial" w:cs="Arial"/>
                <w:b/>
                <w:color w:val="FFFFFF"/>
                <w:spacing w:val="-7"/>
                <w:sz w:val="20"/>
              </w:rPr>
              <w:t xml:space="preserve"> </w:t>
            </w:r>
            <w:r w:rsidRPr="00BD186D">
              <w:rPr>
                <w:rFonts w:ascii="Arial" w:hAnsi="Arial" w:cs="Arial"/>
                <w:b/>
                <w:color w:val="FFFFFF"/>
                <w:sz w:val="20"/>
              </w:rPr>
              <w:t>DE</w:t>
            </w:r>
            <w:r w:rsidRPr="00BD186D">
              <w:rPr>
                <w:rFonts w:ascii="Arial" w:hAnsi="Arial" w:cs="Arial"/>
                <w:b/>
                <w:color w:val="FFFFFF"/>
                <w:spacing w:val="-8"/>
                <w:sz w:val="20"/>
              </w:rPr>
              <w:t xml:space="preserve"> </w:t>
            </w:r>
            <w:r w:rsidRPr="00BD186D">
              <w:rPr>
                <w:rFonts w:ascii="Arial" w:hAnsi="Arial" w:cs="Arial"/>
                <w:b/>
                <w:color w:val="FFFFFF"/>
                <w:sz w:val="20"/>
              </w:rPr>
              <w:t>LITROS</w:t>
            </w:r>
            <w:r w:rsidRPr="00BD186D">
              <w:rPr>
                <w:rFonts w:ascii="Arial" w:hAnsi="Arial" w:cs="Arial"/>
                <w:b/>
                <w:color w:val="FFFFFF"/>
                <w:spacing w:val="-7"/>
                <w:sz w:val="20"/>
              </w:rPr>
              <w:t xml:space="preserve"> </w:t>
            </w:r>
            <w:r w:rsidRPr="00BD186D">
              <w:rPr>
                <w:rFonts w:ascii="Arial" w:hAnsi="Arial" w:cs="Arial"/>
                <w:b/>
                <w:color w:val="FFFFFF"/>
                <w:sz w:val="20"/>
              </w:rPr>
              <w:t>(L)</w:t>
            </w:r>
          </w:p>
        </w:tc>
        <w:tc>
          <w:tcPr>
            <w:tcW w:w="2825" w:type="dxa"/>
            <w:gridSpan w:val="2"/>
            <w:shd w:val="clear" w:color="auto" w:fill="0D0D0D"/>
          </w:tcPr>
          <w:p w14:paraId="1FF1C319" w14:textId="77777777" w:rsidR="00435136" w:rsidRPr="00BD186D" w:rsidRDefault="00435136" w:rsidP="00C93895">
            <w:pPr>
              <w:pStyle w:val="TableParagraph"/>
              <w:spacing w:before="121"/>
              <w:ind w:left="36"/>
              <w:rPr>
                <w:rFonts w:ascii="Arial" w:hAnsi="Arial" w:cs="Arial"/>
                <w:b/>
                <w:sz w:val="20"/>
              </w:rPr>
            </w:pPr>
            <w:r w:rsidRPr="00BD186D">
              <w:rPr>
                <w:rFonts w:ascii="Arial" w:hAnsi="Arial" w:cs="Arial"/>
                <w:b/>
                <w:color w:val="FFFFFF"/>
                <w:sz w:val="20"/>
              </w:rPr>
              <w:t>VALOR</w:t>
            </w:r>
            <w:r w:rsidRPr="00BD186D">
              <w:rPr>
                <w:rFonts w:ascii="Arial" w:hAnsi="Arial" w:cs="Arial"/>
                <w:b/>
                <w:color w:val="FFFFFF"/>
                <w:spacing w:val="-8"/>
                <w:sz w:val="20"/>
              </w:rPr>
              <w:t xml:space="preserve"> </w:t>
            </w:r>
            <w:r w:rsidRPr="00BD186D">
              <w:rPr>
                <w:rFonts w:ascii="Arial" w:hAnsi="Arial" w:cs="Arial"/>
                <w:b/>
                <w:color w:val="FFFFFF"/>
                <w:sz w:val="20"/>
              </w:rPr>
              <w:t>UNIT</w:t>
            </w:r>
            <w:r w:rsidRPr="00BD186D">
              <w:rPr>
                <w:rFonts w:ascii="Arial" w:hAnsi="Arial" w:cs="Arial"/>
                <w:b/>
                <w:color w:val="FFFFFF"/>
                <w:spacing w:val="-4"/>
                <w:sz w:val="20"/>
              </w:rPr>
              <w:t xml:space="preserve"> </w:t>
            </w:r>
            <w:r w:rsidRPr="00BD186D">
              <w:rPr>
                <w:rFonts w:ascii="Arial" w:hAnsi="Arial" w:cs="Arial"/>
                <w:b/>
                <w:color w:val="FFFFFF"/>
                <w:sz w:val="20"/>
              </w:rPr>
              <w:t>(R$)</w:t>
            </w:r>
          </w:p>
        </w:tc>
        <w:tc>
          <w:tcPr>
            <w:tcW w:w="2020" w:type="dxa"/>
            <w:gridSpan w:val="2"/>
            <w:shd w:val="clear" w:color="auto" w:fill="0D0D0D"/>
          </w:tcPr>
          <w:p w14:paraId="18D64CEF" w14:textId="77777777" w:rsidR="00435136" w:rsidRPr="00BD186D" w:rsidRDefault="00435136" w:rsidP="00C93895">
            <w:pPr>
              <w:pStyle w:val="TableParagraph"/>
              <w:spacing w:before="121"/>
              <w:ind w:left="35"/>
              <w:rPr>
                <w:rFonts w:ascii="Arial" w:hAnsi="Arial" w:cs="Arial"/>
                <w:b/>
                <w:sz w:val="20"/>
              </w:rPr>
            </w:pPr>
            <w:r w:rsidRPr="00BD186D">
              <w:rPr>
                <w:rFonts w:ascii="Arial" w:hAnsi="Arial" w:cs="Arial"/>
                <w:b/>
                <w:color w:val="FFFFFF"/>
                <w:sz w:val="20"/>
              </w:rPr>
              <w:t>VALOR</w:t>
            </w:r>
            <w:r w:rsidRPr="00BD186D">
              <w:rPr>
                <w:rFonts w:ascii="Arial" w:hAnsi="Arial" w:cs="Arial"/>
                <w:b/>
                <w:color w:val="FFFFFF"/>
                <w:spacing w:val="-7"/>
                <w:sz w:val="20"/>
              </w:rPr>
              <w:t xml:space="preserve"> </w:t>
            </w:r>
            <w:r w:rsidRPr="00BD186D">
              <w:rPr>
                <w:rFonts w:ascii="Arial" w:hAnsi="Arial" w:cs="Arial"/>
                <w:b/>
                <w:color w:val="FFFFFF"/>
                <w:sz w:val="20"/>
              </w:rPr>
              <w:t>TOTAL</w:t>
            </w:r>
            <w:r w:rsidRPr="00BD186D">
              <w:rPr>
                <w:rFonts w:ascii="Arial" w:hAnsi="Arial" w:cs="Arial"/>
                <w:b/>
                <w:color w:val="FFFFFF"/>
                <w:spacing w:val="-6"/>
                <w:sz w:val="20"/>
              </w:rPr>
              <w:t xml:space="preserve"> </w:t>
            </w:r>
            <w:r w:rsidRPr="00BD186D">
              <w:rPr>
                <w:rFonts w:ascii="Arial" w:hAnsi="Arial" w:cs="Arial"/>
                <w:b/>
                <w:color w:val="FFFFFF"/>
                <w:sz w:val="20"/>
              </w:rPr>
              <w:t>(R$)</w:t>
            </w:r>
          </w:p>
        </w:tc>
      </w:tr>
      <w:tr w:rsidR="00435136" w:rsidRPr="00BD186D" w14:paraId="799E9959" w14:textId="77777777" w:rsidTr="005C3287">
        <w:trPr>
          <w:trHeight w:val="215"/>
          <w:jc w:val="center"/>
        </w:trPr>
        <w:tc>
          <w:tcPr>
            <w:tcW w:w="742" w:type="dxa"/>
          </w:tcPr>
          <w:p w14:paraId="19747E3C" w14:textId="77777777" w:rsidR="00435136" w:rsidRPr="00BD186D" w:rsidRDefault="00435136" w:rsidP="00435136">
            <w:pPr>
              <w:pStyle w:val="TableParagraph"/>
              <w:ind w:left="38"/>
              <w:jc w:val="center"/>
              <w:rPr>
                <w:rFonts w:ascii="Arial" w:hAnsi="Arial" w:cs="Arial"/>
                <w:sz w:val="20"/>
              </w:rPr>
            </w:pPr>
            <w:r w:rsidRPr="00BD186D">
              <w:rPr>
                <w:rFonts w:ascii="Arial" w:hAnsi="Arial" w:cs="Arial"/>
                <w:w w:val="99"/>
                <w:sz w:val="20"/>
              </w:rPr>
              <w:t>1</w:t>
            </w:r>
          </w:p>
        </w:tc>
        <w:tc>
          <w:tcPr>
            <w:tcW w:w="2528" w:type="dxa"/>
          </w:tcPr>
          <w:p w14:paraId="251B7CAB" w14:textId="77777777" w:rsidR="00435136" w:rsidRPr="00BD186D" w:rsidRDefault="00435136" w:rsidP="00C93895">
            <w:pPr>
              <w:pStyle w:val="TableParagraph"/>
              <w:ind w:left="38"/>
              <w:rPr>
                <w:rFonts w:ascii="Arial" w:hAnsi="Arial" w:cs="Arial"/>
                <w:sz w:val="20"/>
              </w:rPr>
            </w:pPr>
            <w:r w:rsidRPr="00BD186D">
              <w:rPr>
                <w:rFonts w:ascii="Arial" w:hAnsi="Arial" w:cs="Arial"/>
                <w:sz w:val="20"/>
              </w:rPr>
              <w:t>Gasolina</w:t>
            </w:r>
            <w:r w:rsidRPr="00BD186D">
              <w:rPr>
                <w:rFonts w:ascii="Arial" w:hAnsi="Arial" w:cs="Arial"/>
                <w:spacing w:val="-9"/>
                <w:sz w:val="20"/>
              </w:rPr>
              <w:t xml:space="preserve"> </w:t>
            </w:r>
            <w:r w:rsidRPr="00BD186D">
              <w:rPr>
                <w:rFonts w:ascii="Arial" w:hAnsi="Arial" w:cs="Arial"/>
                <w:sz w:val="20"/>
              </w:rPr>
              <w:t>Comum</w:t>
            </w:r>
          </w:p>
        </w:tc>
        <w:tc>
          <w:tcPr>
            <w:tcW w:w="2516" w:type="dxa"/>
          </w:tcPr>
          <w:p w14:paraId="2A8A80CB" w14:textId="77777777" w:rsidR="00435136" w:rsidRPr="00BD186D" w:rsidRDefault="00435136" w:rsidP="00C93895">
            <w:pPr>
              <w:pStyle w:val="TableParagraph"/>
              <w:ind w:left="37"/>
              <w:rPr>
                <w:rFonts w:ascii="Arial" w:hAnsi="Arial" w:cs="Arial"/>
                <w:sz w:val="20"/>
              </w:rPr>
            </w:pPr>
            <w:r w:rsidRPr="00BD186D">
              <w:rPr>
                <w:rFonts w:ascii="Arial" w:hAnsi="Arial" w:cs="Arial"/>
                <w:sz w:val="20"/>
              </w:rPr>
              <w:t>215.000</w:t>
            </w:r>
          </w:p>
        </w:tc>
        <w:tc>
          <w:tcPr>
            <w:tcW w:w="1354" w:type="dxa"/>
            <w:tcBorders>
              <w:right w:val="nil"/>
            </w:tcBorders>
          </w:tcPr>
          <w:p w14:paraId="1E7BA8F7" w14:textId="77777777" w:rsidR="00435136" w:rsidRPr="00BD186D" w:rsidRDefault="00435136" w:rsidP="00C93895">
            <w:pPr>
              <w:pStyle w:val="TableParagraph"/>
              <w:ind w:left="91"/>
              <w:rPr>
                <w:rFonts w:ascii="Arial" w:hAnsi="Arial" w:cs="Arial"/>
                <w:sz w:val="20"/>
              </w:rPr>
            </w:pPr>
            <w:r w:rsidRPr="00BD186D">
              <w:rPr>
                <w:rFonts w:ascii="Arial" w:hAnsi="Arial" w:cs="Arial"/>
                <w:sz w:val="20"/>
              </w:rPr>
              <w:t>R$</w:t>
            </w:r>
          </w:p>
        </w:tc>
        <w:tc>
          <w:tcPr>
            <w:tcW w:w="1471" w:type="dxa"/>
            <w:tcBorders>
              <w:left w:val="nil"/>
            </w:tcBorders>
          </w:tcPr>
          <w:p w14:paraId="090DCE92" w14:textId="3BAA9AC9" w:rsidR="00435136" w:rsidRPr="00BD186D" w:rsidRDefault="00435136" w:rsidP="00C93895">
            <w:pPr>
              <w:pStyle w:val="TableParagraph"/>
              <w:ind w:right="72"/>
              <w:jc w:val="right"/>
              <w:rPr>
                <w:rFonts w:ascii="Arial" w:hAnsi="Arial" w:cs="Arial"/>
                <w:sz w:val="20"/>
              </w:rPr>
            </w:pPr>
          </w:p>
        </w:tc>
        <w:tc>
          <w:tcPr>
            <w:tcW w:w="760" w:type="dxa"/>
            <w:tcBorders>
              <w:right w:val="nil"/>
            </w:tcBorders>
          </w:tcPr>
          <w:p w14:paraId="71BA6B69" w14:textId="5CA18650" w:rsidR="00435136" w:rsidRPr="00BD186D" w:rsidRDefault="00435136" w:rsidP="00C93895">
            <w:pPr>
              <w:pStyle w:val="TableParagraph"/>
              <w:ind w:left="90"/>
              <w:rPr>
                <w:rFonts w:ascii="Arial" w:hAnsi="Arial" w:cs="Arial"/>
                <w:sz w:val="20"/>
              </w:rPr>
            </w:pPr>
          </w:p>
        </w:tc>
        <w:tc>
          <w:tcPr>
            <w:tcW w:w="1260" w:type="dxa"/>
            <w:tcBorders>
              <w:left w:val="nil"/>
            </w:tcBorders>
          </w:tcPr>
          <w:p w14:paraId="17B79A13" w14:textId="0238EB24" w:rsidR="00435136" w:rsidRPr="00BD186D" w:rsidRDefault="00435136" w:rsidP="00C93895">
            <w:pPr>
              <w:pStyle w:val="TableParagraph"/>
              <w:ind w:right="84"/>
              <w:jc w:val="right"/>
              <w:rPr>
                <w:rFonts w:ascii="Arial" w:hAnsi="Arial" w:cs="Arial"/>
                <w:sz w:val="20"/>
              </w:rPr>
            </w:pPr>
          </w:p>
        </w:tc>
      </w:tr>
      <w:tr w:rsidR="00435136" w:rsidRPr="00BD186D" w14:paraId="0CDFBEF5" w14:textId="77777777" w:rsidTr="005C3287">
        <w:trPr>
          <w:trHeight w:val="215"/>
          <w:jc w:val="center"/>
        </w:trPr>
        <w:tc>
          <w:tcPr>
            <w:tcW w:w="742" w:type="dxa"/>
          </w:tcPr>
          <w:p w14:paraId="546DF25A" w14:textId="77777777" w:rsidR="00435136" w:rsidRPr="00BD186D" w:rsidRDefault="00435136" w:rsidP="00435136">
            <w:pPr>
              <w:pStyle w:val="TableParagraph"/>
              <w:ind w:left="38"/>
              <w:jc w:val="center"/>
              <w:rPr>
                <w:rFonts w:ascii="Arial" w:hAnsi="Arial" w:cs="Arial"/>
                <w:sz w:val="20"/>
              </w:rPr>
            </w:pPr>
            <w:r w:rsidRPr="00BD186D">
              <w:rPr>
                <w:rFonts w:ascii="Arial" w:hAnsi="Arial" w:cs="Arial"/>
                <w:w w:val="99"/>
                <w:sz w:val="20"/>
              </w:rPr>
              <w:t>2</w:t>
            </w:r>
          </w:p>
        </w:tc>
        <w:tc>
          <w:tcPr>
            <w:tcW w:w="2528" w:type="dxa"/>
          </w:tcPr>
          <w:p w14:paraId="18F74CD3" w14:textId="77777777" w:rsidR="00435136" w:rsidRPr="00BD186D" w:rsidRDefault="00435136" w:rsidP="00C93895">
            <w:pPr>
              <w:pStyle w:val="TableParagraph"/>
              <w:ind w:left="38"/>
              <w:rPr>
                <w:rFonts w:ascii="Arial" w:hAnsi="Arial" w:cs="Arial"/>
                <w:sz w:val="20"/>
              </w:rPr>
            </w:pPr>
            <w:r w:rsidRPr="00BD186D">
              <w:rPr>
                <w:rFonts w:ascii="Arial" w:hAnsi="Arial" w:cs="Arial"/>
                <w:sz w:val="20"/>
              </w:rPr>
              <w:t>Diesel</w:t>
            </w:r>
          </w:p>
        </w:tc>
        <w:tc>
          <w:tcPr>
            <w:tcW w:w="2516" w:type="dxa"/>
          </w:tcPr>
          <w:p w14:paraId="624B043B" w14:textId="77777777" w:rsidR="00435136" w:rsidRPr="00BD186D" w:rsidRDefault="00435136" w:rsidP="00C93895">
            <w:pPr>
              <w:pStyle w:val="TableParagraph"/>
              <w:ind w:left="37"/>
              <w:rPr>
                <w:rFonts w:ascii="Arial" w:hAnsi="Arial" w:cs="Arial"/>
                <w:sz w:val="20"/>
              </w:rPr>
            </w:pPr>
            <w:r w:rsidRPr="00BD186D">
              <w:rPr>
                <w:rFonts w:ascii="Arial" w:hAnsi="Arial" w:cs="Arial"/>
                <w:sz w:val="20"/>
              </w:rPr>
              <w:t>40.000</w:t>
            </w:r>
          </w:p>
        </w:tc>
        <w:tc>
          <w:tcPr>
            <w:tcW w:w="1354" w:type="dxa"/>
            <w:tcBorders>
              <w:right w:val="nil"/>
            </w:tcBorders>
          </w:tcPr>
          <w:p w14:paraId="72EE3382" w14:textId="77777777" w:rsidR="00435136" w:rsidRPr="00BD186D" w:rsidRDefault="00435136" w:rsidP="00C93895">
            <w:pPr>
              <w:pStyle w:val="TableParagraph"/>
              <w:ind w:left="91"/>
              <w:rPr>
                <w:rFonts w:ascii="Arial" w:hAnsi="Arial" w:cs="Arial"/>
                <w:sz w:val="20"/>
              </w:rPr>
            </w:pPr>
            <w:r w:rsidRPr="00BD186D">
              <w:rPr>
                <w:rFonts w:ascii="Arial" w:hAnsi="Arial" w:cs="Arial"/>
                <w:sz w:val="20"/>
              </w:rPr>
              <w:t>R$</w:t>
            </w:r>
          </w:p>
        </w:tc>
        <w:tc>
          <w:tcPr>
            <w:tcW w:w="1471" w:type="dxa"/>
            <w:tcBorders>
              <w:left w:val="nil"/>
            </w:tcBorders>
          </w:tcPr>
          <w:p w14:paraId="373AE788" w14:textId="1837C3C2" w:rsidR="00435136" w:rsidRPr="00BD186D" w:rsidRDefault="00435136" w:rsidP="00C93895">
            <w:pPr>
              <w:pStyle w:val="TableParagraph"/>
              <w:ind w:right="72"/>
              <w:jc w:val="right"/>
              <w:rPr>
                <w:rFonts w:ascii="Arial" w:hAnsi="Arial" w:cs="Arial"/>
                <w:sz w:val="20"/>
              </w:rPr>
            </w:pPr>
          </w:p>
        </w:tc>
        <w:tc>
          <w:tcPr>
            <w:tcW w:w="760" w:type="dxa"/>
            <w:tcBorders>
              <w:right w:val="nil"/>
            </w:tcBorders>
          </w:tcPr>
          <w:p w14:paraId="69D1160F" w14:textId="09F1B19F" w:rsidR="00435136" w:rsidRPr="00BD186D" w:rsidRDefault="00435136" w:rsidP="00C93895">
            <w:pPr>
              <w:pStyle w:val="TableParagraph"/>
              <w:ind w:left="90"/>
              <w:rPr>
                <w:rFonts w:ascii="Arial" w:hAnsi="Arial" w:cs="Arial"/>
                <w:sz w:val="20"/>
              </w:rPr>
            </w:pPr>
          </w:p>
        </w:tc>
        <w:tc>
          <w:tcPr>
            <w:tcW w:w="1260" w:type="dxa"/>
            <w:tcBorders>
              <w:left w:val="nil"/>
            </w:tcBorders>
          </w:tcPr>
          <w:p w14:paraId="15482C7F" w14:textId="1B00D4D5" w:rsidR="00435136" w:rsidRPr="00BD186D" w:rsidRDefault="00435136" w:rsidP="00C93895">
            <w:pPr>
              <w:pStyle w:val="TableParagraph"/>
              <w:ind w:right="84"/>
              <w:jc w:val="right"/>
              <w:rPr>
                <w:rFonts w:ascii="Arial" w:hAnsi="Arial" w:cs="Arial"/>
                <w:sz w:val="20"/>
              </w:rPr>
            </w:pPr>
          </w:p>
        </w:tc>
      </w:tr>
      <w:tr w:rsidR="00435136" w:rsidRPr="00BD186D" w14:paraId="3E34F142" w14:textId="77777777" w:rsidTr="005C3287">
        <w:trPr>
          <w:trHeight w:val="216"/>
          <w:jc w:val="center"/>
        </w:trPr>
        <w:tc>
          <w:tcPr>
            <w:tcW w:w="742" w:type="dxa"/>
          </w:tcPr>
          <w:p w14:paraId="7EAD8708" w14:textId="77777777" w:rsidR="00435136" w:rsidRPr="00BD186D" w:rsidRDefault="00435136" w:rsidP="00435136">
            <w:pPr>
              <w:pStyle w:val="TableParagraph"/>
              <w:ind w:left="38"/>
              <w:jc w:val="center"/>
              <w:rPr>
                <w:rFonts w:ascii="Arial" w:hAnsi="Arial" w:cs="Arial"/>
                <w:sz w:val="20"/>
              </w:rPr>
            </w:pPr>
            <w:r w:rsidRPr="00BD186D">
              <w:rPr>
                <w:rFonts w:ascii="Arial" w:hAnsi="Arial" w:cs="Arial"/>
                <w:w w:val="99"/>
                <w:sz w:val="20"/>
              </w:rPr>
              <w:t>3</w:t>
            </w:r>
          </w:p>
        </w:tc>
        <w:tc>
          <w:tcPr>
            <w:tcW w:w="2528" w:type="dxa"/>
          </w:tcPr>
          <w:p w14:paraId="6222296D" w14:textId="77777777" w:rsidR="00435136" w:rsidRPr="00BD186D" w:rsidRDefault="00435136" w:rsidP="00C93895">
            <w:pPr>
              <w:pStyle w:val="TableParagraph"/>
              <w:ind w:left="38"/>
              <w:rPr>
                <w:rFonts w:ascii="Arial" w:hAnsi="Arial" w:cs="Arial"/>
                <w:sz w:val="20"/>
              </w:rPr>
            </w:pPr>
            <w:r w:rsidRPr="00BD186D">
              <w:rPr>
                <w:rFonts w:ascii="Arial" w:hAnsi="Arial" w:cs="Arial"/>
                <w:sz w:val="20"/>
              </w:rPr>
              <w:t>Diesel</w:t>
            </w:r>
            <w:r w:rsidRPr="00BD186D">
              <w:rPr>
                <w:rFonts w:ascii="Arial" w:hAnsi="Arial" w:cs="Arial"/>
                <w:spacing w:val="-7"/>
                <w:sz w:val="20"/>
              </w:rPr>
              <w:t xml:space="preserve"> </w:t>
            </w:r>
            <w:r w:rsidRPr="00BD186D">
              <w:rPr>
                <w:rFonts w:ascii="Arial" w:hAnsi="Arial" w:cs="Arial"/>
                <w:sz w:val="20"/>
              </w:rPr>
              <w:t>S10</w:t>
            </w:r>
          </w:p>
        </w:tc>
        <w:tc>
          <w:tcPr>
            <w:tcW w:w="2516" w:type="dxa"/>
          </w:tcPr>
          <w:p w14:paraId="539C2D9D" w14:textId="77777777" w:rsidR="00435136" w:rsidRPr="00BD186D" w:rsidRDefault="00435136" w:rsidP="00C93895">
            <w:pPr>
              <w:pStyle w:val="TableParagraph"/>
              <w:ind w:left="37"/>
              <w:rPr>
                <w:rFonts w:ascii="Arial" w:hAnsi="Arial" w:cs="Arial"/>
                <w:sz w:val="20"/>
              </w:rPr>
            </w:pPr>
            <w:r w:rsidRPr="00BD186D">
              <w:rPr>
                <w:rFonts w:ascii="Arial" w:hAnsi="Arial" w:cs="Arial"/>
                <w:sz w:val="20"/>
              </w:rPr>
              <w:t>22.000</w:t>
            </w:r>
          </w:p>
        </w:tc>
        <w:tc>
          <w:tcPr>
            <w:tcW w:w="1354" w:type="dxa"/>
            <w:tcBorders>
              <w:right w:val="nil"/>
            </w:tcBorders>
          </w:tcPr>
          <w:p w14:paraId="298EB2E8" w14:textId="77777777" w:rsidR="00435136" w:rsidRPr="00BD186D" w:rsidRDefault="00435136" w:rsidP="00C93895">
            <w:pPr>
              <w:pStyle w:val="TableParagraph"/>
              <w:ind w:left="91"/>
              <w:rPr>
                <w:rFonts w:ascii="Arial" w:hAnsi="Arial" w:cs="Arial"/>
                <w:sz w:val="20"/>
              </w:rPr>
            </w:pPr>
            <w:r w:rsidRPr="00BD186D">
              <w:rPr>
                <w:rFonts w:ascii="Arial" w:hAnsi="Arial" w:cs="Arial"/>
                <w:sz w:val="20"/>
              </w:rPr>
              <w:t>R$</w:t>
            </w:r>
          </w:p>
        </w:tc>
        <w:tc>
          <w:tcPr>
            <w:tcW w:w="1471" w:type="dxa"/>
            <w:tcBorders>
              <w:left w:val="nil"/>
            </w:tcBorders>
          </w:tcPr>
          <w:p w14:paraId="62724413" w14:textId="61C61C2E" w:rsidR="00435136" w:rsidRPr="00BD186D" w:rsidRDefault="00435136" w:rsidP="00C93895">
            <w:pPr>
              <w:pStyle w:val="TableParagraph"/>
              <w:ind w:right="72"/>
              <w:jc w:val="right"/>
              <w:rPr>
                <w:rFonts w:ascii="Arial" w:hAnsi="Arial" w:cs="Arial"/>
                <w:sz w:val="20"/>
              </w:rPr>
            </w:pPr>
          </w:p>
        </w:tc>
        <w:tc>
          <w:tcPr>
            <w:tcW w:w="760" w:type="dxa"/>
            <w:tcBorders>
              <w:right w:val="nil"/>
            </w:tcBorders>
          </w:tcPr>
          <w:p w14:paraId="54AA65EB" w14:textId="575B39D2" w:rsidR="00435136" w:rsidRPr="00BD186D" w:rsidRDefault="00435136" w:rsidP="00C93895">
            <w:pPr>
              <w:pStyle w:val="TableParagraph"/>
              <w:ind w:left="90"/>
              <w:rPr>
                <w:rFonts w:ascii="Arial" w:hAnsi="Arial" w:cs="Arial"/>
                <w:sz w:val="20"/>
              </w:rPr>
            </w:pPr>
          </w:p>
        </w:tc>
        <w:tc>
          <w:tcPr>
            <w:tcW w:w="1260" w:type="dxa"/>
            <w:tcBorders>
              <w:left w:val="nil"/>
            </w:tcBorders>
          </w:tcPr>
          <w:p w14:paraId="2814BA1F" w14:textId="2E5D9649" w:rsidR="00435136" w:rsidRPr="00BD186D" w:rsidRDefault="00435136" w:rsidP="00C93895">
            <w:pPr>
              <w:pStyle w:val="TableParagraph"/>
              <w:ind w:right="84"/>
              <w:jc w:val="right"/>
              <w:rPr>
                <w:rFonts w:ascii="Arial" w:hAnsi="Arial" w:cs="Arial"/>
                <w:sz w:val="20"/>
              </w:rPr>
            </w:pPr>
          </w:p>
        </w:tc>
      </w:tr>
      <w:tr w:rsidR="00435136" w:rsidRPr="00BD186D" w14:paraId="79A8F5B2" w14:textId="77777777" w:rsidTr="005C3287">
        <w:trPr>
          <w:trHeight w:val="216"/>
          <w:jc w:val="center"/>
        </w:trPr>
        <w:tc>
          <w:tcPr>
            <w:tcW w:w="742" w:type="dxa"/>
          </w:tcPr>
          <w:p w14:paraId="10183B15" w14:textId="77777777" w:rsidR="00435136" w:rsidRPr="00BD186D" w:rsidRDefault="00435136" w:rsidP="00435136">
            <w:pPr>
              <w:pStyle w:val="TableParagraph"/>
              <w:ind w:left="38"/>
              <w:jc w:val="center"/>
              <w:rPr>
                <w:rFonts w:ascii="Arial" w:hAnsi="Arial" w:cs="Arial"/>
                <w:sz w:val="20"/>
              </w:rPr>
            </w:pPr>
            <w:r w:rsidRPr="00BD186D">
              <w:rPr>
                <w:rFonts w:ascii="Arial" w:hAnsi="Arial" w:cs="Arial"/>
                <w:w w:val="99"/>
                <w:sz w:val="20"/>
              </w:rPr>
              <w:t>4</w:t>
            </w:r>
          </w:p>
        </w:tc>
        <w:tc>
          <w:tcPr>
            <w:tcW w:w="2528" w:type="dxa"/>
          </w:tcPr>
          <w:p w14:paraId="0C9F60C2" w14:textId="77777777" w:rsidR="00435136" w:rsidRPr="00BD186D" w:rsidRDefault="00435136" w:rsidP="00C93895">
            <w:pPr>
              <w:pStyle w:val="TableParagraph"/>
              <w:ind w:left="38"/>
              <w:rPr>
                <w:rFonts w:ascii="Arial" w:hAnsi="Arial" w:cs="Arial"/>
                <w:sz w:val="20"/>
              </w:rPr>
            </w:pPr>
            <w:r w:rsidRPr="00BD186D">
              <w:rPr>
                <w:rFonts w:ascii="Arial" w:hAnsi="Arial" w:cs="Arial"/>
                <w:sz w:val="20"/>
              </w:rPr>
              <w:t>Arla32</w:t>
            </w:r>
          </w:p>
        </w:tc>
        <w:tc>
          <w:tcPr>
            <w:tcW w:w="2516" w:type="dxa"/>
          </w:tcPr>
          <w:p w14:paraId="594FBAEE" w14:textId="77777777" w:rsidR="00435136" w:rsidRPr="00BD186D" w:rsidRDefault="00435136" w:rsidP="00C93895">
            <w:pPr>
              <w:pStyle w:val="TableParagraph"/>
              <w:ind w:left="37"/>
              <w:rPr>
                <w:rFonts w:ascii="Arial" w:hAnsi="Arial" w:cs="Arial"/>
                <w:sz w:val="20"/>
              </w:rPr>
            </w:pPr>
            <w:r w:rsidRPr="00BD186D">
              <w:rPr>
                <w:rFonts w:ascii="Arial" w:hAnsi="Arial" w:cs="Arial"/>
                <w:sz w:val="20"/>
              </w:rPr>
              <w:t>10.000</w:t>
            </w:r>
          </w:p>
        </w:tc>
        <w:tc>
          <w:tcPr>
            <w:tcW w:w="1354" w:type="dxa"/>
            <w:tcBorders>
              <w:right w:val="nil"/>
            </w:tcBorders>
          </w:tcPr>
          <w:p w14:paraId="62C32F19" w14:textId="77777777" w:rsidR="00435136" w:rsidRPr="00BD186D" w:rsidRDefault="00435136" w:rsidP="00C93895">
            <w:pPr>
              <w:pStyle w:val="TableParagraph"/>
              <w:ind w:left="91"/>
              <w:rPr>
                <w:rFonts w:ascii="Arial" w:hAnsi="Arial" w:cs="Arial"/>
                <w:sz w:val="20"/>
              </w:rPr>
            </w:pPr>
            <w:r w:rsidRPr="00BD186D">
              <w:rPr>
                <w:rFonts w:ascii="Arial" w:hAnsi="Arial" w:cs="Arial"/>
                <w:sz w:val="20"/>
              </w:rPr>
              <w:t>R$</w:t>
            </w:r>
          </w:p>
        </w:tc>
        <w:tc>
          <w:tcPr>
            <w:tcW w:w="1471" w:type="dxa"/>
            <w:tcBorders>
              <w:left w:val="nil"/>
            </w:tcBorders>
          </w:tcPr>
          <w:p w14:paraId="74F2CED6" w14:textId="7F943038" w:rsidR="00435136" w:rsidRPr="00BD186D" w:rsidRDefault="00435136" w:rsidP="00C93895">
            <w:pPr>
              <w:pStyle w:val="TableParagraph"/>
              <w:ind w:right="72"/>
              <w:jc w:val="right"/>
              <w:rPr>
                <w:rFonts w:ascii="Arial" w:hAnsi="Arial" w:cs="Arial"/>
                <w:sz w:val="20"/>
              </w:rPr>
            </w:pPr>
          </w:p>
        </w:tc>
        <w:tc>
          <w:tcPr>
            <w:tcW w:w="760" w:type="dxa"/>
            <w:tcBorders>
              <w:right w:val="nil"/>
            </w:tcBorders>
          </w:tcPr>
          <w:p w14:paraId="21F5D224" w14:textId="4F7CBE0F" w:rsidR="00435136" w:rsidRPr="00BD186D" w:rsidRDefault="00435136" w:rsidP="00C93895">
            <w:pPr>
              <w:pStyle w:val="TableParagraph"/>
              <w:ind w:left="90"/>
              <w:rPr>
                <w:rFonts w:ascii="Arial" w:hAnsi="Arial" w:cs="Arial"/>
                <w:sz w:val="20"/>
              </w:rPr>
            </w:pPr>
          </w:p>
        </w:tc>
        <w:tc>
          <w:tcPr>
            <w:tcW w:w="1260" w:type="dxa"/>
            <w:tcBorders>
              <w:left w:val="nil"/>
            </w:tcBorders>
          </w:tcPr>
          <w:p w14:paraId="6E8B8638" w14:textId="08340A53" w:rsidR="00435136" w:rsidRPr="00BD186D" w:rsidRDefault="00435136" w:rsidP="00C93895">
            <w:pPr>
              <w:pStyle w:val="TableParagraph"/>
              <w:ind w:right="84"/>
              <w:jc w:val="right"/>
              <w:rPr>
                <w:rFonts w:ascii="Arial" w:hAnsi="Arial" w:cs="Arial"/>
                <w:sz w:val="20"/>
              </w:rPr>
            </w:pPr>
          </w:p>
        </w:tc>
      </w:tr>
      <w:tr w:rsidR="00435136" w:rsidRPr="00BD186D" w14:paraId="6D32F02D" w14:textId="77777777" w:rsidTr="005C3287">
        <w:trPr>
          <w:trHeight w:val="215"/>
          <w:jc w:val="center"/>
        </w:trPr>
        <w:tc>
          <w:tcPr>
            <w:tcW w:w="742" w:type="dxa"/>
          </w:tcPr>
          <w:p w14:paraId="61E6A878" w14:textId="77777777" w:rsidR="00435136" w:rsidRPr="00BD186D" w:rsidRDefault="00435136" w:rsidP="00435136">
            <w:pPr>
              <w:pStyle w:val="TableParagraph"/>
              <w:ind w:left="38"/>
              <w:jc w:val="center"/>
              <w:rPr>
                <w:rFonts w:ascii="Arial" w:hAnsi="Arial" w:cs="Arial"/>
                <w:sz w:val="20"/>
              </w:rPr>
            </w:pPr>
            <w:r w:rsidRPr="00BD186D">
              <w:rPr>
                <w:rFonts w:ascii="Arial" w:hAnsi="Arial" w:cs="Arial"/>
                <w:w w:val="99"/>
                <w:sz w:val="20"/>
              </w:rPr>
              <w:t>5</w:t>
            </w:r>
          </w:p>
        </w:tc>
        <w:tc>
          <w:tcPr>
            <w:tcW w:w="2528" w:type="dxa"/>
          </w:tcPr>
          <w:p w14:paraId="68D9F8B4" w14:textId="77777777" w:rsidR="00435136" w:rsidRPr="00BD186D" w:rsidRDefault="00435136" w:rsidP="00C93895">
            <w:pPr>
              <w:pStyle w:val="TableParagraph"/>
              <w:ind w:left="38"/>
              <w:rPr>
                <w:rFonts w:ascii="Arial" w:hAnsi="Arial" w:cs="Arial"/>
                <w:sz w:val="20"/>
              </w:rPr>
            </w:pPr>
            <w:r w:rsidRPr="00BD186D">
              <w:rPr>
                <w:rFonts w:ascii="Arial" w:hAnsi="Arial" w:cs="Arial"/>
                <w:sz w:val="20"/>
              </w:rPr>
              <w:t>Etanol</w:t>
            </w:r>
          </w:p>
        </w:tc>
        <w:tc>
          <w:tcPr>
            <w:tcW w:w="2516" w:type="dxa"/>
          </w:tcPr>
          <w:p w14:paraId="0D270DED" w14:textId="77777777" w:rsidR="00435136" w:rsidRPr="00BD186D" w:rsidRDefault="00435136" w:rsidP="00C93895">
            <w:pPr>
              <w:pStyle w:val="TableParagraph"/>
              <w:ind w:left="37"/>
              <w:rPr>
                <w:rFonts w:ascii="Arial" w:hAnsi="Arial" w:cs="Arial"/>
                <w:sz w:val="20"/>
              </w:rPr>
            </w:pPr>
            <w:r w:rsidRPr="00BD186D">
              <w:rPr>
                <w:rFonts w:ascii="Arial" w:hAnsi="Arial" w:cs="Arial"/>
                <w:sz w:val="20"/>
              </w:rPr>
              <w:t>10.000</w:t>
            </w:r>
          </w:p>
        </w:tc>
        <w:tc>
          <w:tcPr>
            <w:tcW w:w="1354" w:type="dxa"/>
            <w:tcBorders>
              <w:right w:val="nil"/>
            </w:tcBorders>
          </w:tcPr>
          <w:p w14:paraId="2E4DEC3B" w14:textId="77777777" w:rsidR="00435136" w:rsidRPr="00BD186D" w:rsidRDefault="00435136" w:rsidP="00C93895">
            <w:pPr>
              <w:pStyle w:val="TableParagraph"/>
              <w:ind w:left="91"/>
              <w:rPr>
                <w:rFonts w:ascii="Arial" w:hAnsi="Arial" w:cs="Arial"/>
                <w:sz w:val="20"/>
              </w:rPr>
            </w:pPr>
            <w:r w:rsidRPr="00BD186D">
              <w:rPr>
                <w:rFonts w:ascii="Arial" w:hAnsi="Arial" w:cs="Arial"/>
                <w:sz w:val="20"/>
              </w:rPr>
              <w:t>R$</w:t>
            </w:r>
          </w:p>
        </w:tc>
        <w:tc>
          <w:tcPr>
            <w:tcW w:w="1471" w:type="dxa"/>
            <w:tcBorders>
              <w:left w:val="nil"/>
            </w:tcBorders>
          </w:tcPr>
          <w:p w14:paraId="7E6C5092" w14:textId="37E075F2" w:rsidR="00435136" w:rsidRPr="00BD186D" w:rsidRDefault="00435136" w:rsidP="00C93895">
            <w:pPr>
              <w:pStyle w:val="TableParagraph"/>
              <w:ind w:right="72"/>
              <w:jc w:val="right"/>
              <w:rPr>
                <w:rFonts w:ascii="Arial" w:hAnsi="Arial" w:cs="Arial"/>
                <w:sz w:val="20"/>
              </w:rPr>
            </w:pPr>
          </w:p>
        </w:tc>
        <w:tc>
          <w:tcPr>
            <w:tcW w:w="760" w:type="dxa"/>
            <w:tcBorders>
              <w:right w:val="nil"/>
            </w:tcBorders>
          </w:tcPr>
          <w:p w14:paraId="1C5BF9A3" w14:textId="009A3B45" w:rsidR="00435136" w:rsidRPr="00BD186D" w:rsidRDefault="00435136" w:rsidP="00C93895">
            <w:pPr>
              <w:pStyle w:val="TableParagraph"/>
              <w:ind w:left="90"/>
              <w:rPr>
                <w:rFonts w:ascii="Arial" w:hAnsi="Arial" w:cs="Arial"/>
                <w:sz w:val="20"/>
              </w:rPr>
            </w:pPr>
          </w:p>
        </w:tc>
        <w:tc>
          <w:tcPr>
            <w:tcW w:w="1260" w:type="dxa"/>
            <w:tcBorders>
              <w:left w:val="nil"/>
            </w:tcBorders>
          </w:tcPr>
          <w:p w14:paraId="0F849ACA" w14:textId="730ACE53" w:rsidR="00435136" w:rsidRPr="00BD186D" w:rsidRDefault="00435136" w:rsidP="00C93895">
            <w:pPr>
              <w:pStyle w:val="TableParagraph"/>
              <w:ind w:right="84"/>
              <w:jc w:val="right"/>
              <w:rPr>
                <w:rFonts w:ascii="Arial" w:hAnsi="Arial" w:cs="Arial"/>
                <w:sz w:val="20"/>
              </w:rPr>
            </w:pPr>
          </w:p>
        </w:tc>
      </w:tr>
      <w:tr w:rsidR="00435136" w:rsidRPr="00BD186D" w14:paraId="71C6B565" w14:textId="77777777" w:rsidTr="005C3287">
        <w:trPr>
          <w:trHeight w:val="215"/>
          <w:jc w:val="center"/>
        </w:trPr>
        <w:tc>
          <w:tcPr>
            <w:tcW w:w="8611" w:type="dxa"/>
            <w:gridSpan w:val="5"/>
          </w:tcPr>
          <w:p w14:paraId="5634E269" w14:textId="77777777" w:rsidR="00435136" w:rsidRPr="00BD186D" w:rsidRDefault="00435136" w:rsidP="00C93895">
            <w:pPr>
              <w:pStyle w:val="TableParagraph"/>
              <w:ind w:left="3223" w:right="3191"/>
              <w:jc w:val="center"/>
              <w:rPr>
                <w:rFonts w:ascii="Arial" w:hAnsi="Arial" w:cs="Arial"/>
                <w:sz w:val="20"/>
              </w:rPr>
            </w:pPr>
            <w:r w:rsidRPr="00BD186D">
              <w:rPr>
                <w:rFonts w:ascii="Arial" w:hAnsi="Arial" w:cs="Arial"/>
                <w:sz w:val="20"/>
              </w:rPr>
              <w:t>VALOR</w:t>
            </w:r>
            <w:r w:rsidRPr="00BD186D">
              <w:rPr>
                <w:rFonts w:ascii="Arial" w:hAnsi="Arial" w:cs="Arial"/>
                <w:spacing w:val="-3"/>
                <w:sz w:val="20"/>
              </w:rPr>
              <w:t xml:space="preserve"> </w:t>
            </w:r>
            <w:r w:rsidRPr="00BD186D">
              <w:rPr>
                <w:rFonts w:ascii="Arial" w:hAnsi="Arial" w:cs="Arial"/>
                <w:sz w:val="20"/>
              </w:rPr>
              <w:t>TOTAL</w:t>
            </w:r>
          </w:p>
        </w:tc>
        <w:tc>
          <w:tcPr>
            <w:tcW w:w="760" w:type="dxa"/>
            <w:tcBorders>
              <w:right w:val="nil"/>
            </w:tcBorders>
          </w:tcPr>
          <w:p w14:paraId="45DEBDEC" w14:textId="617DF5CB" w:rsidR="00435136" w:rsidRPr="00BD186D" w:rsidRDefault="00435136" w:rsidP="00C93895">
            <w:pPr>
              <w:pStyle w:val="TableParagraph"/>
              <w:ind w:left="102"/>
              <w:rPr>
                <w:rFonts w:ascii="Arial" w:hAnsi="Arial" w:cs="Arial"/>
                <w:sz w:val="20"/>
              </w:rPr>
            </w:pPr>
          </w:p>
        </w:tc>
        <w:tc>
          <w:tcPr>
            <w:tcW w:w="1260" w:type="dxa"/>
            <w:tcBorders>
              <w:left w:val="nil"/>
            </w:tcBorders>
          </w:tcPr>
          <w:p w14:paraId="0D28D02B" w14:textId="3919A161" w:rsidR="00435136" w:rsidRPr="00BD186D" w:rsidRDefault="00435136" w:rsidP="00C93895">
            <w:pPr>
              <w:pStyle w:val="TableParagraph"/>
              <w:ind w:right="87"/>
              <w:jc w:val="right"/>
              <w:rPr>
                <w:rFonts w:ascii="Arial" w:hAnsi="Arial" w:cs="Arial"/>
                <w:sz w:val="20"/>
              </w:rPr>
            </w:pPr>
          </w:p>
        </w:tc>
      </w:tr>
      <w:tr w:rsidR="00435136" w:rsidRPr="00BD186D" w14:paraId="495C4DB7" w14:textId="77777777" w:rsidTr="005C3287">
        <w:trPr>
          <w:trHeight w:val="215"/>
          <w:jc w:val="center"/>
        </w:trPr>
        <w:tc>
          <w:tcPr>
            <w:tcW w:w="8611" w:type="dxa"/>
            <w:gridSpan w:val="5"/>
          </w:tcPr>
          <w:p w14:paraId="6F29D13C" w14:textId="77777777" w:rsidR="00435136" w:rsidRPr="00BD186D" w:rsidRDefault="00435136" w:rsidP="00C93895">
            <w:pPr>
              <w:pStyle w:val="TableParagraph"/>
              <w:ind w:left="3224" w:right="3191"/>
              <w:jc w:val="center"/>
              <w:rPr>
                <w:rFonts w:ascii="Arial" w:hAnsi="Arial" w:cs="Arial"/>
                <w:sz w:val="20"/>
              </w:rPr>
            </w:pPr>
            <w:r w:rsidRPr="00BD186D">
              <w:rPr>
                <w:rFonts w:ascii="Arial" w:hAnsi="Arial" w:cs="Arial"/>
                <w:sz w:val="20"/>
              </w:rPr>
              <w:t>MEDIA</w:t>
            </w:r>
            <w:r w:rsidRPr="00BD186D">
              <w:rPr>
                <w:rFonts w:ascii="Arial" w:hAnsi="Arial" w:cs="Arial"/>
                <w:spacing w:val="-7"/>
                <w:sz w:val="20"/>
              </w:rPr>
              <w:t xml:space="preserve"> </w:t>
            </w:r>
            <w:r w:rsidRPr="00BD186D">
              <w:rPr>
                <w:rFonts w:ascii="Arial" w:hAnsi="Arial" w:cs="Arial"/>
                <w:sz w:val="20"/>
              </w:rPr>
              <w:t>DA</w:t>
            </w:r>
            <w:r w:rsidRPr="00BD186D">
              <w:rPr>
                <w:rFonts w:ascii="Arial" w:hAnsi="Arial" w:cs="Arial"/>
                <w:spacing w:val="-7"/>
                <w:sz w:val="20"/>
              </w:rPr>
              <w:t xml:space="preserve"> </w:t>
            </w:r>
            <w:r w:rsidRPr="00BD186D">
              <w:rPr>
                <w:rFonts w:ascii="Arial" w:hAnsi="Arial" w:cs="Arial"/>
                <w:sz w:val="20"/>
              </w:rPr>
              <w:t>TAXA</w:t>
            </w:r>
            <w:r w:rsidRPr="00BD186D">
              <w:rPr>
                <w:rFonts w:ascii="Arial" w:hAnsi="Arial" w:cs="Arial"/>
                <w:spacing w:val="-6"/>
                <w:sz w:val="20"/>
              </w:rPr>
              <w:t xml:space="preserve"> </w:t>
            </w:r>
            <w:r w:rsidRPr="00BD186D">
              <w:rPr>
                <w:rFonts w:ascii="Arial" w:hAnsi="Arial" w:cs="Arial"/>
                <w:sz w:val="20"/>
              </w:rPr>
              <w:t>DE</w:t>
            </w:r>
            <w:r w:rsidRPr="00BD186D">
              <w:rPr>
                <w:rFonts w:ascii="Arial" w:hAnsi="Arial" w:cs="Arial"/>
                <w:spacing w:val="-6"/>
                <w:sz w:val="20"/>
              </w:rPr>
              <w:t xml:space="preserve"> </w:t>
            </w:r>
            <w:r w:rsidRPr="00BD186D">
              <w:rPr>
                <w:rFonts w:ascii="Arial" w:hAnsi="Arial" w:cs="Arial"/>
                <w:sz w:val="20"/>
              </w:rPr>
              <w:t>ADMINISTRAÇÃO</w:t>
            </w:r>
            <w:r w:rsidRPr="00BD186D">
              <w:rPr>
                <w:rFonts w:ascii="Arial" w:hAnsi="Arial" w:cs="Arial"/>
                <w:spacing w:val="-5"/>
                <w:sz w:val="20"/>
              </w:rPr>
              <w:t xml:space="preserve"> </w:t>
            </w:r>
            <w:r w:rsidRPr="00BD186D">
              <w:rPr>
                <w:rFonts w:ascii="Arial" w:hAnsi="Arial" w:cs="Arial"/>
                <w:sz w:val="20"/>
              </w:rPr>
              <w:t>(%)</w:t>
            </w:r>
          </w:p>
        </w:tc>
        <w:tc>
          <w:tcPr>
            <w:tcW w:w="2020" w:type="dxa"/>
            <w:gridSpan w:val="2"/>
          </w:tcPr>
          <w:p w14:paraId="324CDA37" w14:textId="384B5DBD" w:rsidR="00435136" w:rsidRPr="00BD186D" w:rsidRDefault="00435136" w:rsidP="00C93895">
            <w:pPr>
              <w:pStyle w:val="TableParagraph"/>
              <w:ind w:right="21"/>
              <w:jc w:val="right"/>
              <w:rPr>
                <w:rFonts w:ascii="Arial" w:hAnsi="Arial" w:cs="Arial"/>
                <w:sz w:val="20"/>
              </w:rPr>
            </w:pPr>
          </w:p>
        </w:tc>
      </w:tr>
    </w:tbl>
    <w:p w14:paraId="6A6CC1B1" w14:textId="77777777" w:rsidR="00783E5A" w:rsidRPr="00BD186D" w:rsidRDefault="00783E5A" w:rsidP="0011268D">
      <w:pPr>
        <w:pStyle w:val="Rodap"/>
        <w:spacing w:before="0" w:beforeAutospacing="0" w:line="360" w:lineRule="auto"/>
        <w:rPr>
          <w:rFonts w:ascii="Arial" w:hAnsi="Arial" w:cs="Arial"/>
          <w:b/>
          <w:bCs/>
          <w:snapToGrid w:val="0"/>
          <w:lang w:val="pt-PT"/>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7"/>
        <w:gridCol w:w="2917"/>
        <w:gridCol w:w="1392"/>
        <w:gridCol w:w="1512"/>
      </w:tblGrid>
      <w:tr w:rsidR="00435136" w:rsidRPr="00BD186D" w14:paraId="4CB5F052" w14:textId="77777777" w:rsidTr="005C3287">
        <w:trPr>
          <w:trHeight w:val="225"/>
          <w:jc w:val="center"/>
        </w:trPr>
        <w:tc>
          <w:tcPr>
            <w:tcW w:w="7158" w:type="dxa"/>
            <w:gridSpan w:val="4"/>
            <w:shd w:val="clear" w:color="auto" w:fill="D9D9D9" w:themeFill="background1" w:themeFillShade="D9"/>
          </w:tcPr>
          <w:p w14:paraId="4F13FBF6" w14:textId="77777777" w:rsidR="00435136" w:rsidRPr="00BD186D" w:rsidRDefault="00435136" w:rsidP="005C3287">
            <w:pPr>
              <w:pStyle w:val="TableParagraph"/>
              <w:ind w:left="247"/>
              <w:jc w:val="center"/>
              <w:rPr>
                <w:rFonts w:ascii="Arial" w:hAnsi="Arial" w:cs="Arial"/>
                <w:b/>
                <w:sz w:val="20"/>
              </w:rPr>
            </w:pPr>
            <w:r w:rsidRPr="00BD186D">
              <w:rPr>
                <w:rFonts w:ascii="Arial" w:hAnsi="Arial" w:cs="Arial"/>
                <w:b/>
                <w:sz w:val="20"/>
              </w:rPr>
              <w:t>MÉDIA</w:t>
            </w:r>
            <w:r w:rsidRPr="00BD186D">
              <w:rPr>
                <w:rFonts w:ascii="Arial" w:hAnsi="Arial" w:cs="Arial"/>
                <w:b/>
                <w:spacing w:val="-12"/>
                <w:sz w:val="20"/>
              </w:rPr>
              <w:t xml:space="preserve"> </w:t>
            </w:r>
            <w:r w:rsidRPr="00BD186D">
              <w:rPr>
                <w:rFonts w:ascii="Arial" w:hAnsi="Arial" w:cs="Arial"/>
                <w:b/>
                <w:sz w:val="20"/>
              </w:rPr>
              <w:t>DOS</w:t>
            </w:r>
            <w:r w:rsidRPr="00BD186D">
              <w:rPr>
                <w:rFonts w:ascii="Arial" w:hAnsi="Arial" w:cs="Arial"/>
                <w:b/>
                <w:spacing w:val="-6"/>
                <w:sz w:val="20"/>
              </w:rPr>
              <w:t xml:space="preserve"> </w:t>
            </w:r>
            <w:r w:rsidRPr="00BD186D">
              <w:rPr>
                <w:rFonts w:ascii="Arial" w:hAnsi="Arial" w:cs="Arial"/>
                <w:b/>
                <w:sz w:val="20"/>
              </w:rPr>
              <w:t>PREÇOS</w:t>
            </w:r>
            <w:r w:rsidRPr="00BD186D">
              <w:rPr>
                <w:rFonts w:ascii="Arial" w:hAnsi="Arial" w:cs="Arial"/>
                <w:b/>
                <w:spacing w:val="-5"/>
                <w:sz w:val="20"/>
              </w:rPr>
              <w:t xml:space="preserve"> </w:t>
            </w:r>
            <w:r w:rsidRPr="00BD186D">
              <w:rPr>
                <w:rFonts w:ascii="Arial" w:hAnsi="Arial" w:cs="Arial"/>
                <w:b/>
                <w:sz w:val="20"/>
              </w:rPr>
              <w:t>DOS</w:t>
            </w:r>
            <w:r w:rsidRPr="00BD186D">
              <w:rPr>
                <w:rFonts w:ascii="Arial" w:hAnsi="Arial" w:cs="Arial"/>
                <w:b/>
                <w:spacing w:val="-5"/>
                <w:sz w:val="20"/>
              </w:rPr>
              <w:t xml:space="preserve"> </w:t>
            </w:r>
            <w:r w:rsidRPr="00BD186D">
              <w:rPr>
                <w:rFonts w:ascii="Arial" w:hAnsi="Arial" w:cs="Arial"/>
                <w:b/>
                <w:sz w:val="20"/>
              </w:rPr>
              <w:t>COMBUSTÍVEIS</w:t>
            </w:r>
            <w:r w:rsidRPr="00BD186D">
              <w:rPr>
                <w:rFonts w:ascii="Arial" w:hAnsi="Arial" w:cs="Arial"/>
                <w:b/>
                <w:spacing w:val="-7"/>
                <w:sz w:val="20"/>
              </w:rPr>
              <w:t xml:space="preserve"> </w:t>
            </w:r>
            <w:r w:rsidRPr="00BD186D">
              <w:rPr>
                <w:rFonts w:ascii="Arial" w:hAnsi="Arial" w:cs="Arial"/>
                <w:b/>
                <w:sz w:val="20"/>
              </w:rPr>
              <w:t>NO</w:t>
            </w:r>
            <w:r w:rsidRPr="00BD186D">
              <w:rPr>
                <w:rFonts w:ascii="Arial" w:hAnsi="Arial" w:cs="Arial"/>
                <w:b/>
                <w:spacing w:val="-4"/>
                <w:sz w:val="20"/>
              </w:rPr>
              <w:t xml:space="preserve"> </w:t>
            </w:r>
            <w:r w:rsidRPr="00BD186D">
              <w:rPr>
                <w:rFonts w:ascii="Arial" w:hAnsi="Arial" w:cs="Arial"/>
                <w:b/>
                <w:sz w:val="20"/>
              </w:rPr>
              <w:t>ESTADO</w:t>
            </w:r>
            <w:r w:rsidRPr="00BD186D">
              <w:rPr>
                <w:rFonts w:ascii="Arial" w:hAnsi="Arial" w:cs="Arial"/>
                <w:b/>
                <w:spacing w:val="-5"/>
                <w:sz w:val="20"/>
              </w:rPr>
              <w:t xml:space="preserve"> </w:t>
            </w:r>
            <w:r w:rsidRPr="00BD186D">
              <w:rPr>
                <w:rFonts w:ascii="Arial" w:hAnsi="Arial" w:cs="Arial"/>
                <w:b/>
                <w:sz w:val="20"/>
              </w:rPr>
              <w:t>DO</w:t>
            </w:r>
            <w:r w:rsidRPr="00BD186D">
              <w:rPr>
                <w:rFonts w:ascii="Arial" w:hAnsi="Arial" w:cs="Arial"/>
                <w:b/>
                <w:spacing w:val="-4"/>
                <w:sz w:val="20"/>
              </w:rPr>
              <w:t xml:space="preserve"> </w:t>
            </w:r>
            <w:r w:rsidRPr="00BD186D">
              <w:rPr>
                <w:rFonts w:ascii="Arial" w:hAnsi="Arial" w:cs="Arial"/>
                <w:b/>
                <w:sz w:val="20"/>
              </w:rPr>
              <w:t>ESPÍRITO</w:t>
            </w:r>
          </w:p>
        </w:tc>
      </w:tr>
      <w:tr w:rsidR="00435136" w:rsidRPr="00BD186D" w14:paraId="4F0010F0" w14:textId="77777777" w:rsidTr="005C3287">
        <w:trPr>
          <w:trHeight w:val="224"/>
          <w:jc w:val="center"/>
        </w:trPr>
        <w:tc>
          <w:tcPr>
            <w:tcW w:w="7158" w:type="dxa"/>
            <w:gridSpan w:val="4"/>
            <w:shd w:val="clear" w:color="auto" w:fill="D9D9D9" w:themeFill="background1" w:themeFillShade="D9"/>
          </w:tcPr>
          <w:p w14:paraId="7AD16AED" w14:textId="77777777" w:rsidR="00435136" w:rsidRPr="00BD186D" w:rsidRDefault="00435136" w:rsidP="005C3287">
            <w:pPr>
              <w:pStyle w:val="TableParagraph"/>
              <w:ind w:left="1992" w:right="1959"/>
              <w:jc w:val="center"/>
              <w:rPr>
                <w:rFonts w:ascii="Arial" w:hAnsi="Arial" w:cs="Arial"/>
                <w:b/>
                <w:sz w:val="20"/>
              </w:rPr>
            </w:pPr>
            <w:r w:rsidRPr="00BD186D">
              <w:rPr>
                <w:rFonts w:ascii="Arial" w:hAnsi="Arial" w:cs="Arial"/>
                <w:b/>
                <w:spacing w:val="-1"/>
                <w:sz w:val="20"/>
              </w:rPr>
              <w:t>DATA</w:t>
            </w:r>
            <w:r w:rsidRPr="00BD186D">
              <w:rPr>
                <w:rFonts w:ascii="Arial" w:hAnsi="Arial" w:cs="Arial"/>
                <w:b/>
                <w:spacing w:val="-12"/>
                <w:sz w:val="20"/>
              </w:rPr>
              <w:t xml:space="preserve"> </w:t>
            </w:r>
            <w:r w:rsidRPr="00BD186D">
              <w:rPr>
                <w:rFonts w:ascii="Arial" w:hAnsi="Arial" w:cs="Arial"/>
                <w:b/>
                <w:spacing w:val="-1"/>
                <w:sz w:val="20"/>
              </w:rPr>
              <w:t>DA</w:t>
            </w:r>
            <w:r w:rsidRPr="00BD186D">
              <w:rPr>
                <w:rFonts w:ascii="Arial" w:hAnsi="Arial" w:cs="Arial"/>
                <w:b/>
                <w:spacing w:val="-12"/>
                <w:sz w:val="20"/>
              </w:rPr>
              <w:t xml:space="preserve"> </w:t>
            </w:r>
            <w:r w:rsidRPr="00BD186D">
              <w:rPr>
                <w:rFonts w:ascii="Arial" w:hAnsi="Arial" w:cs="Arial"/>
                <w:b/>
                <w:spacing w:val="-1"/>
                <w:sz w:val="20"/>
              </w:rPr>
              <w:t>CONSULTA:</w:t>
            </w:r>
            <w:r w:rsidRPr="00BD186D">
              <w:rPr>
                <w:rFonts w:ascii="Arial" w:hAnsi="Arial" w:cs="Arial"/>
                <w:b/>
                <w:spacing w:val="-4"/>
                <w:sz w:val="20"/>
              </w:rPr>
              <w:t xml:space="preserve"> </w:t>
            </w:r>
            <w:r w:rsidRPr="00BD186D">
              <w:rPr>
                <w:rFonts w:ascii="Arial" w:hAnsi="Arial" w:cs="Arial"/>
                <w:b/>
                <w:sz w:val="20"/>
              </w:rPr>
              <w:t>11/12/2023</w:t>
            </w:r>
          </w:p>
        </w:tc>
      </w:tr>
      <w:tr w:rsidR="00435136" w:rsidRPr="00BD186D" w14:paraId="4104F4AD" w14:textId="77777777" w:rsidTr="005C3287">
        <w:trPr>
          <w:trHeight w:val="270"/>
          <w:jc w:val="center"/>
        </w:trPr>
        <w:tc>
          <w:tcPr>
            <w:tcW w:w="7158" w:type="dxa"/>
            <w:gridSpan w:val="4"/>
            <w:shd w:val="clear" w:color="auto" w:fill="D9D9D9" w:themeFill="background1" w:themeFillShade="D9"/>
          </w:tcPr>
          <w:p w14:paraId="5096B75B" w14:textId="77777777" w:rsidR="00435136" w:rsidRPr="00BD186D" w:rsidRDefault="00435136" w:rsidP="005C3287">
            <w:pPr>
              <w:pStyle w:val="TableParagraph"/>
              <w:spacing w:before="11"/>
              <w:ind w:left="160"/>
              <w:jc w:val="center"/>
              <w:rPr>
                <w:rFonts w:ascii="Arial" w:hAnsi="Arial" w:cs="Arial"/>
                <w:b/>
                <w:sz w:val="20"/>
              </w:rPr>
            </w:pPr>
            <w:r w:rsidRPr="00BD186D">
              <w:rPr>
                <w:rFonts w:ascii="Arial" w:hAnsi="Arial" w:cs="Arial"/>
                <w:b/>
                <w:sz w:val="20"/>
              </w:rPr>
              <w:t>FONTE:</w:t>
            </w:r>
            <w:r w:rsidRPr="00BD186D">
              <w:rPr>
                <w:rFonts w:ascii="Arial" w:hAnsi="Arial" w:cs="Arial"/>
                <w:b/>
                <w:spacing w:val="-6"/>
                <w:sz w:val="20"/>
              </w:rPr>
              <w:t xml:space="preserve"> </w:t>
            </w:r>
            <w:r w:rsidRPr="00BD186D">
              <w:rPr>
                <w:rFonts w:ascii="Arial" w:hAnsi="Arial" w:cs="Arial"/>
                <w:b/>
                <w:sz w:val="20"/>
              </w:rPr>
              <w:t>SITE</w:t>
            </w:r>
            <w:r w:rsidRPr="00BD186D">
              <w:rPr>
                <w:rFonts w:ascii="Arial" w:hAnsi="Arial" w:cs="Arial"/>
                <w:b/>
                <w:spacing w:val="-5"/>
                <w:sz w:val="20"/>
              </w:rPr>
              <w:t xml:space="preserve"> </w:t>
            </w:r>
            <w:r w:rsidRPr="00BD186D">
              <w:rPr>
                <w:rFonts w:ascii="Arial" w:hAnsi="Arial" w:cs="Arial"/>
                <w:b/>
                <w:sz w:val="20"/>
              </w:rPr>
              <w:t>DA</w:t>
            </w:r>
            <w:r w:rsidRPr="00BD186D">
              <w:rPr>
                <w:rFonts w:ascii="Arial" w:hAnsi="Arial" w:cs="Arial"/>
                <w:b/>
                <w:spacing w:val="-13"/>
                <w:sz w:val="20"/>
              </w:rPr>
              <w:t xml:space="preserve"> </w:t>
            </w:r>
            <w:r w:rsidRPr="00BD186D">
              <w:rPr>
                <w:rFonts w:ascii="Arial" w:hAnsi="Arial" w:cs="Arial"/>
                <w:b/>
                <w:sz w:val="20"/>
              </w:rPr>
              <w:t>SEFAZ</w:t>
            </w:r>
            <w:r w:rsidRPr="00BD186D">
              <w:rPr>
                <w:rFonts w:ascii="Arial" w:hAnsi="Arial" w:cs="Arial"/>
                <w:b/>
                <w:spacing w:val="-5"/>
                <w:sz w:val="20"/>
              </w:rPr>
              <w:t xml:space="preserve"> </w:t>
            </w:r>
            <w:r w:rsidRPr="00BD186D">
              <w:rPr>
                <w:rFonts w:ascii="Arial" w:hAnsi="Arial" w:cs="Arial"/>
                <w:b/>
                <w:sz w:val="20"/>
              </w:rPr>
              <w:t>–</w:t>
            </w:r>
            <w:r w:rsidRPr="00BD186D">
              <w:rPr>
                <w:rFonts w:ascii="Arial" w:hAnsi="Arial" w:cs="Arial"/>
                <w:b/>
                <w:spacing w:val="-7"/>
                <w:sz w:val="20"/>
              </w:rPr>
              <w:t xml:space="preserve"> </w:t>
            </w:r>
            <w:r w:rsidRPr="00BD186D">
              <w:rPr>
                <w:rFonts w:ascii="Arial" w:hAnsi="Arial" w:cs="Arial"/>
                <w:b/>
                <w:sz w:val="20"/>
              </w:rPr>
              <w:t>GOVERNO</w:t>
            </w:r>
            <w:r w:rsidRPr="00BD186D">
              <w:rPr>
                <w:rFonts w:ascii="Arial" w:hAnsi="Arial" w:cs="Arial"/>
                <w:b/>
                <w:spacing w:val="-5"/>
                <w:sz w:val="20"/>
              </w:rPr>
              <w:t xml:space="preserve"> </w:t>
            </w:r>
            <w:r w:rsidRPr="00BD186D">
              <w:rPr>
                <w:rFonts w:ascii="Arial" w:hAnsi="Arial" w:cs="Arial"/>
                <w:b/>
                <w:sz w:val="20"/>
              </w:rPr>
              <w:t>DO</w:t>
            </w:r>
            <w:r w:rsidRPr="00BD186D">
              <w:rPr>
                <w:rFonts w:ascii="Arial" w:hAnsi="Arial" w:cs="Arial"/>
                <w:b/>
                <w:spacing w:val="-5"/>
                <w:sz w:val="20"/>
              </w:rPr>
              <w:t xml:space="preserve"> </w:t>
            </w:r>
            <w:r w:rsidRPr="00BD186D">
              <w:rPr>
                <w:rFonts w:ascii="Arial" w:hAnsi="Arial" w:cs="Arial"/>
                <w:b/>
                <w:sz w:val="20"/>
              </w:rPr>
              <w:t>ESTADO</w:t>
            </w:r>
            <w:r w:rsidRPr="00BD186D">
              <w:rPr>
                <w:rFonts w:ascii="Arial" w:hAnsi="Arial" w:cs="Arial"/>
                <w:b/>
                <w:spacing w:val="-5"/>
                <w:sz w:val="20"/>
              </w:rPr>
              <w:t xml:space="preserve"> </w:t>
            </w:r>
            <w:r w:rsidRPr="00BD186D">
              <w:rPr>
                <w:rFonts w:ascii="Arial" w:hAnsi="Arial" w:cs="Arial"/>
                <w:b/>
                <w:sz w:val="20"/>
              </w:rPr>
              <w:t>DO</w:t>
            </w:r>
            <w:r w:rsidRPr="00BD186D">
              <w:rPr>
                <w:rFonts w:ascii="Arial" w:hAnsi="Arial" w:cs="Arial"/>
                <w:b/>
                <w:spacing w:val="-5"/>
                <w:sz w:val="20"/>
              </w:rPr>
              <w:t xml:space="preserve"> </w:t>
            </w:r>
            <w:r w:rsidRPr="00BD186D">
              <w:rPr>
                <w:rFonts w:ascii="Arial" w:hAnsi="Arial" w:cs="Arial"/>
                <w:b/>
                <w:sz w:val="20"/>
              </w:rPr>
              <w:t>ESPÍRITO</w:t>
            </w:r>
            <w:r w:rsidRPr="00BD186D">
              <w:rPr>
                <w:rFonts w:ascii="Arial" w:hAnsi="Arial" w:cs="Arial"/>
                <w:b/>
                <w:spacing w:val="-5"/>
                <w:sz w:val="20"/>
              </w:rPr>
              <w:t xml:space="preserve"> </w:t>
            </w:r>
            <w:r w:rsidRPr="00BD186D">
              <w:rPr>
                <w:rFonts w:ascii="Arial" w:hAnsi="Arial" w:cs="Arial"/>
                <w:b/>
                <w:sz w:val="20"/>
              </w:rPr>
              <w:t>SANTO</w:t>
            </w:r>
          </w:p>
        </w:tc>
      </w:tr>
      <w:tr w:rsidR="00435136" w:rsidRPr="00BD186D" w14:paraId="17E1CE6C" w14:textId="77777777" w:rsidTr="005C3287">
        <w:trPr>
          <w:trHeight w:val="224"/>
          <w:jc w:val="center"/>
        </w:trPr>
        <w:tc>
          <w:tcPr>
            <w:tcW w:w="1337" w:type="dxa"/>
          </w:tcPr>
          <w:p w14:paraId="762B69C9" w14:textId="77777777" w:rsidR="00435136" w:rsidRPr="00BD186D" w:rsidRDefault="00435136" w:rsidP="00C93895">
            <w:pPr>
              <w:pStyle w:val="TableParagraph"/>
              <w:ind w:left="416" w:right="378"/>
              <w:jc w:val="center"/>
              <w:rPr>
                <w:rFonts w:ascii="Arial" w:hAnsi="Arial" w:cs="Arial"/>
                <w:sz w:val="20"/>
              </w:rPr>
            </w:pPr>
            <w:r w:rsidRPr="00BD186D">
              <w:rPr>
                <w:rFonts w:ascii="Arial" w:hAnsi="Arial" w:cs="Arial"/>
                <w:sz w:val="20"/>
              </w:rPr>
              <w:t>ITEM</w:t>
            </w:r>
          </w:p>
        </w:tc>
        <w:tc>
          <w:tcPr>
            <w:tcW w:w="2917" w:type="dxa"/>
          </w:tcPr>
          <w:p w14:paraId="7A863528" w14:textId="77777777" w:rsidR="00435136" w:rsidRPr="00BD186D" w:rsidRDefault="00435136" w:rsidP="00C93895">
            <w:pPr>
              <w:pStyle w:val="TableParagraph"/>
              <w:ind w:left="73" w:right="36"/>
              <w:jc w:val="center"/>
              <w:rPr>
                <w:rFonts w:ascii="Arial" w:hAnsi="Arial" w:cs="Arial"/>
                <w:sz w:val="20"/>
              </w:rPr>
            </w:pPr>
            <w:r w:rsidRPr="00BD186D">
              <w:rPr>
                <w:rFonts w:ascii="Arial" w:hAnsi="Arial" w:cs="Arial"/>
                <w:sz w:val="20"/>
              </w:rPr>
              <w:t>DESCRIÇÃO</w:t>
            </w:r>
          </w:p>
        </w:tc>
        <w:tc>
          <w:tcPr>
            <w:tcW w:w="2904" w:type="dxa"/>
            <w:gridSpan w:val="2"/>
          </w:tcPr>
          <w:p w14:paraId="09B24A87" w14:textId="77777777" w:rsidR="00435136" w:rsidRPr="00BD186D" w:rsidRDefault="00435136" w:rsidP="00C93895">
            <w:pPr>
              <w:pStyle w:val="TableParagraph"/>
              <w:ind w:left="450"/>
              <w:rPr>
                <w:rFonts w:ascii="Arial" w:hAnsi="Arial" w:cs="Arial"/>
                <w:sz w:val="20"/>
              </w:rPr>
            </w:pPr>
            <w:r w:rsidRPr="00BD186D">
              <w:rPr>
                <w:rFonts w:ascii="Arial" w:hAnsi="Arial" w:cs="Arial"/>
                <w:sz w:val="20"/>
              </w:rPr>
              <w:t>PREÇO</w:t>
            </w:r>
            <w:r w:rsidRPr="00BD186D">
              <w:rPr>
                <w:rFonts w:ascii="Arial" w:hAnsi="Arial" w:cs="Arial"/>
                <w:spacing w:val="-5"/>
                <w:sz w:val="20"/>
              </w:rPr>
              <w:t xml:space="preserve"> </w:t>
            </w:r>
            <w:r w:rsidRPr="00BD186D">
              <w:rPr>
                <w:rFonts w:ascii="Arial" w:hAnsi="Arial" w:cs="Arial"/>
                <w:sz w:val="20"/>
              </w:rPr>
              <w:t>MÁXIMO</w:t>
            </w:r>
            <w:r w:rsidRPr="00BD186D">
              <w:rPr>
                <w:rFonts w:ascii="Arial" w:hAnsi="Arial" w:cs="Arial"/>
                <w:spacing w:val="-6"/>
                <w:sz w:val="20"/>
              </w:rPr>
              <w:t xml:space="preserve"> </w:t>
            </w:r>
            <w:r w:rsidRPr="00BD186D">
              <w:rPr>
                <w:rFonts w:ascii="Arial" w:hAnsi="Arial" w:cs="Arial"/>
                <w:sz w:val="20"/>
              </w:rPr>
              <w:t>(R$)</w:t>
            </w:r>
          </w:p>
        </w:tc>
      </w:tr>
      <w:tr w:rsidR="00435136" w:rsidRPr="00BD186D" w14:paraId="62C25AD4" w14:textId="77777777" w:rsidTr="005C3287">
        <w:trPr>
          <w:trHeight w:val="224"/>
          <w:jc w:val="center"/>
        </w:trPr>
        <w:tc>
          <w:tcPr>
            <w:tcW w:w="1337" w:type="dxa"/>
          </w:tcPr>
          <w:p w14:paraId="4CB8D39C" w14:textId="77777777" w:rsidR="00435136" w:rsidRPr="00BD186D" w:rsidRDefault="00435136" w:rsidP="00C93895">
            <w:pPr>
              <w:pStyle w:val="TableParagraph"/>
              <w:ind w:left="36"/>
              <w:jc w:val="center"/>
              <w:rPr>
                <w:rFonts w:ascii="Arial" w:hAnsi="Arial" w:cs="Arial"/>
                <w:sz w:val="20"/>
              </w:rPr>
            </w:pPr>
            <w:r w:rsidRPr="00BD186D">
              <w:rPr>
                <w:rFonts w:ascii="Arial" w:hAnsi="Arial" w:cs="Arial"/>
                <w:w w:val="99"/>
                <w:sz w:val="20"/>
              </w:rPr>
              <w:t>1</w:t>
            </w:r>
          </w:p>
        </w:tc>
        <w:tc>
          <w:tcPr>
            <w:tcW w:w="2917" w:type="dxa"/>
          </w:tcPr>
          <w:p w14:paraId="699AE15C" w14:textId="77777777" w:rsidR="00435136" w:rsidRPr="00BD186D" w:rsidRDefault="00435136" w:rsidP="00C93895">
            <w:pPr>
              <w:pStyle w:val="TableParagraph"/>
              <w:ind w:left="73" w:right="37"/>
              <w:jc w:val="center"/>
              <w:rPr>
                <w:rFonts w:ascii="Arial" w:hAnsi="Arial" w:cs="Arial"/>
                <w:sz w:val="20"/>
              </w:rPr>
            </w:pPr>
            <w:r w:rsidRPr="00BD186D">
              <w:rPr>
                <w:rFonts w:ascii="Arial" w:hAnsi="Arial" w:cs="Arial"/>
                <w:sz w:val="20"/>
              </w:rPr>
              <w:t>GASOLINA</w:t>
            </w:r>
          </w:p>
        </w:tc>
        <w:tc>
          <w:tcPr>
            <w:tcW w:w="1392" w:type="dxa"/>
            <w:tcBorders>
              <w:right w:val="nil"/>
            </w:tcBorders>
          </w:tcPr>
          <w:p w14:paraId="75C47084" w14:textId="7DC0136D" w:rsidR="00435136" w:rsidRPr="00BD186D" w:rsidRDefault="00435136" w:rsidP="00C93895">
            <w:pPr>
              <w:pStyle w:val="TableParagraph"/>
              <w:ind w:left="116"/>
              <w:rPr>
                <w:rFonts w:ascii="Arial" w:hAnsi="Arial" w:cs="Arial"/>
                <w:sz w:val="20"/>
              </w:rPr>
            </w:pPr>
          </w:p>
        </w:tc>
        <w:tc>
          <w:tcPr>
            <w:tcW w:w="1512" w:type="dxa"/>
            <w:tcBorders>
              <w:left w:val="nil"/>
            </w:tcBorders>
          </w:tcPr>
          <w:p w14:paraId="0C1D7FF4" w14:textId="39A1582A" w:rsidR="00435136" w:rsidRPr="00BD186D" w:rsidRDefault="00435136" w:rsidP="00C93895">
            <w:pPr>
              <w:pStyle w:val="TableParagraph"/>
              <w:ind w:right="86"/>
              <w:jc w:val="right"/>
              <w:rPr>
                <w:rFonts w:ascii="Arial" w:hAnsi="Arial" w:cs="Arial"/>
                <w:sz w:val="20"/>
              </w:rPr>
            </w:pPr>
          </w:p>
        </w:tc>
      </w:tr>
      <w:tr w:rsidR="00435136" w:rsidRPr="00BD186D" w14:paraId="61F09732" w14:textId="77777777" w:rsidTr="005C3287">
        <w:trPr>
          <w:trHeight w:val="224"/>
          <w:jc w:val="center"/>
        </w:trPr>
        <w:tc>
          <w:tcPr>
            <w:tcW w:w="1337" w:type="dxa"/>
          </w:tcPr>
          <w:p w14:paraId="552350C7" w14:textId="77777777" w:rsidR="00435136" w:rsidRPr="00BD186D" w:rsidRDefault="00435136" w:rsidP="00C93895">
            <w:pPr>
              <w:pStyle w:val="TableParagraph"/>
              <w:ind w:left="36"/>
              <w:jc w:val="center"/>
              <w:rPr>
                <w:rFonts w:ascii="Arial" w:hAnsi="Arial" w:cs="Arial"/>
                <w:sz w:val="20"/>
              </w:rPr>
            </w:pPr>
            <w:r w:rsidRPr="00BD186D">
              <w:rPr>
                <w:rFonts w:ascii="Arial" w:hAnsi="Arial" w:cs="Arial"/>
                <w:w w:val="99"/>
                <w:sz w:val="20"/>
              </w:rPr>
              <w:t>2</w:t>
            </w:r>
          </w:p>
        </w:tc>
        <w:tc>
          <w:tcPr>
            <w:tcW w:w="2917" w:type="dxa"/>
          </w:tcPr>
          <w:p w14:paraId="46DED35C" w14:textId="77777777" w:rsidR="00435136" w:rsidRPr="00BD186D" w:rsidRDefault="00435136" w:rsidP="00C93895">
            <w:pPr>
              <w:pStyle w:val="TableParagraph"/>
              <w:ind w:left="73" w:right="37"/>
              <w:jc w:val="center"/>
              <w:rPr>
                <w:rFonts w:ascii="Arial" w:hAnsi="Arial" w:cs="Arial"/>
                <w:sz w:val="20"/>
              </w:rPr>
            </w:pPr>
            <w:r w:rsidRPr="00BD186D">
              <w:rPr>
                <w:rFonts w:ascii="Arial" w:hAnsi="Arial" w:cs="Arial"/>
                <w:sz w:val="20"/>
              </w:rPr>
              <w:t>DIESEL</w:t>
            </w:r>
          </w:p>
        </w:tc>
        <w:tc>
          <w:tcPr>
            <w:tcW w:w="1392" w:type="dxa"/>
            <w:tcBorders>
              <w:right w:val="nil"/>
            </w:tcBorders>
          </w:tcPr>
          <w:p w14:paraId="6D5F4DEE" w14:textId="08527EB0" w:rsidR="00435136" w:rsidRPr="00BD186D" w:rsidRDefault="00435136" w:rsidP="00C93895">
            <w:pPr>
              <w:pStyle w:val="TableParagraph"/>
              <w:ind w:left="116"/>
              <w:rPr>
                <w:rFonts w:ascii="Arial" w:hAnsi="Arial" w:cs="Arial"/>
                <w:sz w:val="20"/>
              </w:rPr>
            </w:pPr>
          </w:p>
        </w:tc>
        <w:tc>
          <w:tcPr>
            <w:tcW w:w="1512" w:type="dxa"/>
            <w:tcBorders>
              <w:left w:val="nil"/>
            </w:tcBorders>
          </w:tcPr>
          <w:p w14:paraId="7C3D97AC" w14:textId="4CB64A70" w:rsidR="00435136" w:rsidRPr="00BD186D" w:rsidRDefault="00435136" w:rsidP="00C93895">
            <w:pPr>
              <w:pStyle w:val="TableParagraph"/>
              <w:ind w:right="86"/>
              <w:jc w:val="right"/>
              <w:rPr>
                <w:rFonts w:ascii="Arial" w:hAnsi="Arial" w:cs="Arial"/>
                <w:sz w:val="20"/>
              </w:rPr>
            </w:pPr>
          </w:p>
        </w:tc>
      </w:tr>
      <w:tr w:rsidR="00435136" w:rsidRPr="00BD186D" w14:paraId="44332569" w14:textId="77777777" w:rsidTr="005C3287">
        <w:trPr>
          <w:trHeight w:val="224"/>
          <w:jc w:val="center"/>
        </w:trPr>
        <w:tc>
          <w:tcPr>
            <w:tcW w:w="1337" w:type="dxa"/>
          </w:tcPr>
          <w:p w14:paraId="65E540CA" w14:textId="77777777" w:rsidR="00435136" w:rsidRPr="00BD186D" w:rsidRDefault="00435136" w:rsidP="00C93895">
            <w:pPr>
              <w:pStyle w:val="TableParagraph"/>
              <w:ind w:left="36"/>
              <w:jc w:val="center"/>
              <w:rPr>
                <w:rFonts w:ascii="Arial" w:hAnsi="Arial" w:cs="Arial"/>
                <w:sz w:val="20"/>
              </w:rPr>
            </w:pPr>
            <w:r w:rsidRPr="00BD186D">
              <w:rPr>
                <w:rFonts w:ascii="Arial" w:hAnsi="Arial" w:cs="Arial"/>
                <w:w w:val="99"/>
                <w:sz w:val="20"/>
              </w:rPr>
              <w:t>3</w:t>
            </w:r>
          </w:p>
        </w:tc>
        <w:tc>
          <w:tcPr>
            <w:tcW w:w="2917" w:type="dxa"/>
          </w:tcPr>
          <w:p w14:paraId="26F3673E" w14:textId="77777777" w:rsidR="00435136" w:rsidRPr="00BD186D" w:rsidRDefault="00435136" w:rsidP="00C93895">
            <w:pPr>
              <w:pStyle w:val="TableParagraph"/>
              <w:ind w:left="73" w:right="37"/>
              <w:jc w:val="center"/>
              <w:rPr>
                <w:rFonts w:ascii="Arial" w:hAnsi="Arial" w:cs="Arial"/>
                <w:sz w:val="20"/>
              </w:rPr>
            </w:pPr>
            <w:r w:rsidRPr="00BD186D">
              <w:rPr>
                <w:rFonts w:ascii="Arial" w:hAnsi="Arial" w:cs="Arial"/>
                <w:sz w:val="20"/>
              </w:rPr>
              <w:t>DIESEL</w:t>
            </w:r>
            <w:r w:rsidRPr="00BD186D">
              <w:rPr>
                <w:rFonts w:ascii="Arial" w:hAnsi="Arial" w:cs="Arial"/>
                <w:spacing w:val="-7"/>
                <w:sz w:val="20"/>
              </w:rPr>
              <w:t xml:space="preserve"> </w:t>
            </w:r>
            <w:r w:rsidRPr="00BD186D">
              <w:rPr>
                <w:rFonts w:ascii="Arial" w:hAnsi="Arial" w:cs="Arial"/>
                <w:sz w:val="20"/>
              </w:rPr>
              <w:t>S10</w:t>
            </w:r>
          </w:p>
        </w:tc>
        <w:tc>
          <w:tcPr>
            <w:tcW w:w="1392" w:type="dxa"/>
            <w:tcBorders>
              <w:right w:val="nil"/>
            </w:tcBorders>
          </w:tcPr>
          <w:p w14:paraId="62CC718A" w14:textId="34BB0266" w:rsidR="00435136" w:rsidRPr="00BD186D" w:rsidRDefault="00435136" w:rsidP="00C93895">
            <w:pPr>
              <w:pStyle w:val="TableParagraph"/>
              <w:ind w:left="116"/>
              <w:rPr>
                <w:rFonts w:ascii="Arial" w:hAnsi="Arial" w:cs="Arial"/>
                <w:sz w:val="20"/>
              </w:rPr>
            </w:pPr>
          </w:p>
        </w:tc>
        <w:tc>
          <w:tcPr>
            <w:tcW w:w="1512" w:type="dxa"/>
            <w:tcBorders>
              <w:left w:val="nil"/>
            </w:tcBorders>
          </w:tcPr>
          <w:p w14:paraId="582CA7ED" w14:textId="5FD2CACD" w:rsidR="00435136" w:rsidRPr="00BD186D" w:rsidRDefault="00435136" w:rsidP="00C93895">
            <w:pPr>
              <w:pStyle w:val="TableParagraph"/>
              <w:ind w:right="86"/>
              <w:jc w:val="right"/>
              <w:rPr>
                <w:rFonts w:ascii="Arial" w:hAnsi="Arial" w:cs="Arial"/>
                <w:sz w:val="20"/>
              </w:rPr>
            </w:pPr>
          </w:p>
        </w:tc>
      </w:tr>
      <w:tr w:rsidR="00435136" w:rsidRPr="00BD186D" w14:paraId="645D3587" w14:textId="77777777" w:rsidTr="005C3287">
        <w:trPr>
          <w:trHeight w:val="224"/>
          <w:jc w:val="center"/>
        </w:trPr>
        <w:tc>
          <w:tcPr>
            <w:tcW w:w="1337" w:type="dxa"/>
          </w:tcPr>
          <w:p w14:paraId="792EFFB6" w14:textId="77777777" w:rsidR="00435136" w:rsidRPr="00BD186D" w:rsidRDefault="00435136" w:rsidP="00C93895">
            <w:pPr>
              <w:pStyle w:val="TableParagraph"/>
              <w:ind w:left="36"/>
              <w:jc w:val="center"/>
              <w:rPr>
                <w:rFonts w:ascii="Arial" w:hAnsi="Arial" w:cs="Arial"/>
                <w:sz w:val="20"/>
              </w:rPr>
            </w:pPr>
            <w:r w:rsidRPr="00BD186D">
              <w:rPr>
                <w:rFonts w:ascii="Arial" w:hAnsi="Arial" w:cs="Arial"/>
                <w:w w:val="99"/>
                <w:sz w:val="20"/>
              </w:rPr>
              <w:t>4</w:t>
            </w:r>
          </w:p>
        </w:tc>
        <w:tc>
          <w:tcPr>
            <w:tcW w:w="2917" w:type="dxa"/>
          </w:tcPr>
          <w:p w14:paraId="1B14EFC4" w14:textId="77777777" w:rsidR="00435136" w:rsidRPr="00BD186D" w:rsidRDefault="00435136" w:rsidP="00C93895">
            <w:pPr>
              <w:pStyle w:val="TableParagraph"/>
              <w:ind w:left="73" w:right="37"/>
              <w:jc w:val="center"/>
              <w:rPr>
                <w:rFonts w:ascii="Arial" w:hAnsi="Arial" w:cs="Arial"/>
                <w:sz w:val="20"/>
              </w:rPr>
            </w:pPr>
            <w:r w:rsidRPr="00BD186D">
              <w:rPr>
                <w:rFonts w:ascii="Arial" w:hAnsi="Arial" w:cs="Arial"/>
                <w:sz w:val="20"/>
              </w:rPr>
              <w:t>ARLA32</w:t>
            </w:r>
          </w:p>
        </w:tc>
        <w:tc>
          <w:tcPr>
            <w:tcW w:w="1392" w:type="dxa"/>
            <w:tcBorders>
              <w:right w:val="nil"/>
            </w:tcBorders>
          </w:tcPr>
          <w:p w14:paraId="0D3EF56B" w14:textId="16633322" w:rsidR="00435136" w:rsidRPr="00BD186D" w:rsidRDefault="00435136" w:rsidP="00C93895">
            <w:pPr>
              <w:pStyle w:val="TableParagraph"/>
              <w:ind w:left="116"/>
              <w:rPr>
                <w:rFonts w:ascii="Arial" w:hAnsi="Arial" w:cs="Arial"/>
                <w:sz w:val="20"/>
              </w:rPr>
            </w:pPr>
          </w:p>
        </w:tc>
        <w:tc>
          <w:tcPr>
            <w:tcW w:w="1512" w:type="dxa"/>
            <w:tcBorders>
              <w:left w:val="nil"/>
            </w:tcBorders>
          </w:tcPr>
          <w:p w14:paraId="4359BAB9" w14:textId="0557DA6D" w:rsidR="00435136" w:rsidRPr="00BD186D" w:rsidRDefault="00435136" w:rsidP="00C93895">
            <w:pPr>
              <w:pStyle w:val="TableParagraph"/>
              <w:ind w:right="86"/>
              <w:jc w:val="right"/>
              <w:rPr>
                <w:rFonts w:ascii="Arial" w:hAnsi="Arial" w:cs="Arial"/>
                <w:sz w:val="20"/>
              </w:rPr>
            </w:pPr>
          </w:p>
        </w:tc>
      </w:tr>
      <w:tr w:rsidR="00435136" w:rsidRPr="00BD186D" w14:paraId="20D5909C" w14:textId="77777777" w:rsidTr="005C3287">
        <w:trPr>
          <w:trHeight w:val="224"/>
          <w:jc w:val="center"/>
        </w:trPr>
        <w:tc>
          <w:tcPr>
            <w:tcW w:w="1337" w:type="dxa"/>
          </w:tcPr>
          <w:p w14:paraId="66DB7294" w14:textId="77777777" w:rsidR="00435136" w:rsidRPr="00BD186D" w:rsidRDefault="00435136" w:rsidP="00C93895">
            <w:pPr>
              <w:pStyle w:val="TableParagraph"/>
              <w:ind w:left="36"/>
              <w:jc w:val="center"/>
              <w:rPr>
                <w:rFonts w:ascii="Arial" w:hAnsi="Arial" w:cs="Arial"/>
                <w:sz w:val="20"/>
              </w:rPr>
            </w:pPr>
            <w:r w:rsidRPr="00BD186D">
              <w:rPr>
                <w:rFonts w:ascii="Arial" w:hAnsi="Arial" w:cs="Arial"/>
                <w:w w:val="99"/>
                <w:sz w:val="20"/>
              </w:rPr>
              <w:t>5</w:t>
            </w:r>
          </w:p>
        </w:tc>
        <w:tc>
          <w:tcPr>
            <w:tcW w:w="2917" w:type="dxa"/>
          </w:tcPr>
          <w:p w14:paraId="0BC77F3F" w14:textId="77777777" w:rsidR="00435136" w:rsidRPr="00BD186D" w:rsidRDefault="00435136" w:rsidP="00C93895">
            <w:pPr>
              <w:pStyle w:val="TableParagraph"/>
              <w:ind w:left="73" w:right="35"/>
              <w:jc w:val="center"/>
              <w:rPr>
                <w:rFonts w:ascii="Arial" w:hAnsi="Arial" w:cs="Arial"/>
                <w:sz w:val="20"/>
              </w:rPr>
            </w:pPr>
            <w:r w:rsidRPr="00BD186D">
              <w:rPr>
                <w:rFonts w:ascii="Arial" w:hAnsi="Arial" w:cs="Arial"/>
                <w:sz w:val="20"/>
              </w:rPr>
              <w:t>ALCOOL</w:t>
            </w:r>
          </w:p>
        </w:tc>
        <w:tc>
          <w:tcPr>
            <w:tcW w:w="1392" w:type="dxa"/>
            <w:tcBorders>
              <w:right w:val="nil"/>
            </w:tcBorders>
          </w:tcPr>
          <w:p w14:paraId="7F694171" w14:textId="75601D61" w:rsidR="00435136" w:rsidRPr="00BD186D" w:rsidRDefault="00435136" w:rsidP="00C93895">
            <w:pPr>
              <w:pStyle w:val="TableParagraph"/>
              <w:ind w:left="116"/>
              <w:rPr>
                <w:rFonts w:ascii="Arial" w:hAnsi="Arial" w:cs="Arial"/>
                <w:sz w:val="20"/>
              </w:rPr>
            </w:pPr>
          </w:p>
        </w:tc>
        <w:tc>
          <w:tcPr>
            <w:tcW w:w="1512" w:type="dxa"/>
            <w:tcBorders>
              <w:left w:val="nil"/>
            </w:tcBorders>
          </w:tcPr>
          <w:p w14:paraId="040076AD" w14:textId="76AD6748" w:rsidR="00435136" w:rsidRPr="00BD186D" w:rsidRDefault="00435136" w:rsidP="00C93895">
            <w:pPr>
              <w:pStyle w:val="TableParagraph"/>
              <w:ind w:right="86"/>
              <w:jc w:val="right"/>
              <w:rPr>
                <w:rFonts w:ascii="Arial" w:hAnsi="Arial" w:cs="Arial"/>
                <w:sz w:val="20"/>
              </w:rPr>
            </w:pPr>
          </w:p>
        </w:tc>
      </w:tr>
    </w:tbl>
    <w:tbl>
      <w:tblPr>
        <w:tblStyle w:val="TableNormal2"/>
        <w:tblW w:w="9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1701"/>
        <w:gridCol w:w="1842"/>
        <w:gridCol w:w="1701"/>
        <w:gridCol w:w="1418"/>
        <w:gridCol w:w="1559"/>
      </w:tblGrid>
      <w:tr w:rsidR="005C3287" w:rsidRPr="00BD186D" w14:paraId="2D856207" w14:textId="77777777" w:rsidTr="005C3287">
        <w:trPr>
          <w:trHeight w:val="301"/>
          <w:jc w:val="center"/>
        </w:trPr>
        <w:tc>
          <w:tcPr>
            <w:tcW w:w="9220" w:type="dxa"/>
            <w:gridSpan w:val="6"/>
            <w:shd w:val="clear" w:color="auto" w:fill="D9D9D9" w:themeFill="background1" w:themeFillShade="D9"/>
          </w:tcPr>
          <w:p w14:paraId="40D103A3" w14:textId="05733E39" w:rsidR="005C3287" w:rsidRPr="00BD186D" w:rsidRDefault="005C3287" w:rsidP="005C3287">
            <w:pPr>
              <w:pStyle w:val="TableParagraph"/>
              <w:spacing w:line="360" w:lineRule="auto"/>
              <w:ind w:left="704" w:right="436"/>
              <w:jc w:val="center"/>
              <w:rPr>
                <w:rFonts w:ascii="Arial" w:hAnsi="Arial" w:cs="Arial"/>
                <w:b/>
                <w:sz w:val="20"/>
                <w:szCs w:val="20"/>
              </w:rPr>
            </w:pPr>
            <w:r w:rsidRPr="00BD186D">
              <w:rPr>
                <w:rFonts w:ascii="Arial" w:hAnsi="Arial" w:cs="Arial"/>
                <w:b/>
                <w:sz w:val="20"/>
                <w:szCs w:val="20"/>
              </w:rPr>
              <w:t>VARIAÇÃO DE PREÇOS ARLA 32</w:t>
            </w:r>
          </w:p>
        </w:tc>
      </w:tr>
      <w:tr w:rsidR="005C3287" w:rsidRPr="00BD186D" w14:paraId="1DE1A58A" w14:textId="77777777" w:rsidTr="005C3287">
        <w:trPr>
          <w:trHeight w:val="223"/>
          <w:jc w:val="center"/>
        </w:trPr>
        <w:tc>
          <w:tcPr>
            <w:tcW w:w="9220" w:type="dxa"/>
            <w:gridSpan w:val="6"/>
            <w:shd w:val="clear" w:color="auto" w:fill="D9D9D9" w:themeFill="background1" w:themeFillShade="D9"/>
          </w:tcPr>
          <w:p w14:paraId="7CA3402B" w14:textId="764D4D67" w:rsidR="005C3287" w:rsidRPr="00BD186D" w:rsidRDefault="005C3287" w:rsidP="005C3287">
            <w:pPr>
              <w:pStyle w:val="TableParagraph"/>
              <w:spacing w:line="360" w:lineRule="auto"/>
              <w:ind w:left="2836" w:right="436"/>
              <w:jc w:val="right"/>
              <w:rPr>
                <w:rFonts w:ascii="Arial" w:hAnsi="Arial" w:cs="Arial"/>
                <w:b/>
                <w:sz w:val="18"/>
                <w:szCs w:val="18"/>
              </w:rPr>
            </w:pPr>
            <w:r w:rsidRPr="00BD186D">
              <w:rPr>
                <w:rFonts w:ascii="Arial" w:hAnsi="Arial" w:cs="Arial"/>
                <w:b/>
                <w:sz w:val="18"/>
                <w:szCs w:val="18"/>
              </w:rPr>
              <w:t>DATA</w:t>
            </w:r>
            <w:r w:rsidRPr="00BD186D">
              <w:rPr>
                <w:rFonts w:ascii="Arial" w:hAnsi="Arial" w:cs="Arial"/>
                <w:b/>
                <w:spacing w:val="-3"/>
                <w:sz w:val="18"/>
                <w:szCs w:val="18"/>
              </w:rPr>
              <w:t xml:space="preserve"> </w:t>
            </w:r>
            <w:r w:rsidRPr="00BD186D">
              <w:rPr>
                <w:rFonts w:ascii="Arial" w:hAnsi="Arial" w:cs="Arial"/>
                <w:b/>
                <w:sz w:val="18"/>
                <w:szCs w:val="18"/>
              </w:rPr>
              <w:t>DA</w:t>
            </w:r>
            <w:r w:rsidRPr="00BD186D">
              <w:rPr>
                <w:rFonts w:ascii="Arial" w:hAnsi="Arial" w:cs="Arial"/>
                <w:b/>
                <w:spacing w:val="-2"/>
                <w:sz w:val="18"/>
                <w:szCs w:val="18"/>
              </w:rPr>
              <w:t xml:space="preserve"> </w:t>
            </w:r>
            <w:r w:rsidRPr="00BD186D">
              <w:rPr>
                <w:rFonts w:ascii="Arial" w:hAnsi="Arial" w:cs="Arial"/>
                <w:b/>
                <w:sz w:val="18"/>
                <w:szCs w:val="18"/>
              </w:rPr>
              <w:t>CONSULTA:</w:t>
            </w:r>
            <w:r w:rsidRPr="00BD186D">
              <w:rPr>
                <w:rFonts w:ascii="Arial" w:hAnsi="Arial" w:cs="Arial"/>
                <w:b/>
                <w:spacing w:val="-3"/>
                <w:sz w:val="18"/>
                <w:szCs w:val="18"/>
              </w:rPr>
              <w:t xml:space="preserve"> 11</w:t>
            </w:r>
            <w:r w:rsidRPr="00BD186D">
              <w:rPr>
                <w:rFonts w:ascii="Arial" w:hAnsi="Arial" w:cs="Arial"/>
                <w:b/>
                <w:sz w:val="18"/>
                <w:szCs w:val="18"/>
              </w:rPr>
              <w:t>/12/2023</w:t>
            </w:r>
          </w:p>
        </w:tc>
      </w:tr>
      <w:tr w:rsidR="005C3287" w:rsidRPr="00BD186D" w14:paraId="0A2D5C9F" w14:textId="77777777" w:rsidTr="005C3287">
        <w:trPr>
          <w:trHeight w:val="551"/>
          <w:jc w:val="center"/>
        </w:trPr>
        <w:tc>
          <w:tcPr>
            <w:tcW w:w="999" w:type="dxa"/>
            <w:vMerge w:val="restart"/>
          </w:tcPr>
          <w:p w14:paraId="7498529B" w14:textId="77777777" w:rsidR="005C3287" w:rsidRPr="00BD186D" w:rsidRDefault="005C3287" w:rsidP="00C93895">
            <w:pPr>
              <w:pStyle w:val="TableParagraph"/>
              <w:spacing w:line="360" w:lineRule="auto"/>
              <w:rPr>
                <w:rFonts w:ascii="Arial" w:hAnsi="Arial" w:cs="Arial"/>
                <w:b/>
                <w:sz w:val="18"/>
                <w:szCs w:val="18"/>
              </w:rPr>
            </w:pPr>
          </w:p>
          <w:p w14:paraId="12A5FC59" w14:textId="77777777" w:rsidR="005C3287" w:rsidRPr="00BD186D" w:rsidRDefault="005C3287" w:rsidP="00C93895">
            <w:pPr>
              <w:pStyle w:val="TableParagraph"/>
              <w:spacing w:line="360" w:lineRule="auto"/>
              <w:rPr>
                <w:rFonts w:ascii="Arial" w:hAnsi="Arial" w:cs="Arial"/>
                <w:b/>
                <w:sz w:val="18"/>
                <w:szCs w:val="18"/>
              </w:rPr>
            </w:pPr>
          </w:p>
          <w:p w14:paraId="04CE9583" w14:textId="77777777" w:rsidR="005C3287" w:rsidRPr="00BD186D" w:rsidRDefault="005C3287" w:rsidP="00C93895">
            <w:pPr>
              <w:pStyle w:val="TableParagraph"/>
              <w:spacing w:line="360" w:lineRule="auto"/>
              <w:ind w:left="69"/>
              <w:rPr>
                <w:rFonts w:ascii="Arial" w:hAnsi="Arial" w:cs="Arial"/>
                <w:b/>
                <w:sz w:val="18"/>
                <w:szCs w:val="18"/>
              </w:rPr>
            </w:pPr>
            <w:r w:rsidRPr="00BD186D">
              <w:rPr>
                <w:rFonts w:ascii="Arial" w:hAnsi="Arial" w:cs="Arial"/>
                <w:b/>
                <w:sz w:val="18"/>
                <w:szCs w:val="18"/>
              </w:rPr>
              <w:t>DESCRIÇÃO</w:t>
            </w:r>
          </w:p>
        </w:tc>
        <w:tc>
          <w:tcPr>
            <w:tcW w:w="1701" w:type="dxa"/>
          </w:tcPr>
          <w:p w14:paraId="044A7864" w14:textId="77777777" w:rsidR="005C3287" w:rsidRPr="00BD186D" w:rsidRDefault="005C3287" w:rsidP="00C93895">
            <w:pPr>
              <w:pStyle w:val="TableParagraph"/>
              <w:spacing w:line="360" w:lineRule="auto"/>
              <w:ind w:left="108" w:right="97"/>
              <w:jc w:val="center"/>
              <w:rPr>
                <w:rFonts w:ascii="Arial" w:hAnsi="Arial" w:cs="Arial"/>
                <w:sz w:val="16"/>
                <w:szCs w:val="16"/>
              </w:rPr>
            </w:pPr>
            <w:r w:rsidRPr="00BD186D">
              <w:rPr>
                <w:rFonts w:ascii="Arial" w:hAnsi="Arial" w:cs="Arial"/>
                <w:sz w:val="16"/>
                <w:szCs w:val="16"/>
              </w:rPr>
              <w:t>POSTO DE PROD.</w:t>
            </w:r>
            <w:r w:rsidRPr="00BD186D">
              <w:rPr>
                <w:rFonts w:ascii="Arial" w:hAnsi="Arial" w:cs="Arial"/>
                <w:spacing w:val="-42"/>
                <w:sz w:val="16"/>
                <w:szCs w:val="16"/>
              </w:rPr>
              <w:t xml:space="preserve"> </w:t>
            </w:r>
            <w:r w:rsidRPr="00BD186D">
              <w:rPr>
                <w:rFonts w:ascii="Arial" w:hAnsi="Arial" w:cs="Arial"/>
                <w:sz w:val="16"/>
                <w:szCs w:val="16"/>
              </w:rPr>
              <w:t>DE PRETROL.</w:t>
            </w:r>
            <w:r w:rsidRPr="00BD186D">
              <w:rPr>
                <w:rFonts w:ascii="Arial" w:hAnsi="Arial" w:cs="Arial"/>
                <w:spacing w:val="1"/>
                <w:sz w:val="16"/>
                <w:szCs w:val="16"/>
              </w:rPr>
              <w:t xml:space="preserve"> </w:t>
            </w:r>
            <w:r w:rsidRPr="00BD186D">
              <w:rPr>
                <w:rFonts w:ascii="Arial" w:hAnsi="Arial" w:cs="Arial"/>
                <w:sz w:val="16"/>
                <w:szCs w:val="16"/>
              </w:rPr>
              <w:t>OASIS</w:t>
            </w:r>
            <w:r w:rsidRPr="00BD186D">
              <w:rPr>
                <w:rFonts w:ascii="Arial" w:hAnsi="Arial" w:cs="Arial"/>
                <w:spacing w:val="-1"/>
                <w:sz w:val="16"/>
                <w:szCs w:val="16"/>
              </w:rPr>
              <w:t xml:space="preserve"> </w:t>
            </w:r>
            <w:r w:rsidRPr="00BD186D">
              <w:rPr>
                <w:rFonts w:ascii="Arial" w:hAnsi="Arial" w:cs="Arial"/>
                <w:sz w:val="16"/>
                <w:szCs w:val="16"/>
              </w:rPr>
              <w:t>LTDA</w:t>
            </w:r>
          </w:p>
        </w:tc>
        <w:tc>
          <w:tcPr>
            <w:tcW w:w="1842" w:type="dxa"/>
          </w:tcPr>
          <w:p w14:paraId="37F957D7" w14:textId="77777777" w:rsidR="005C3287" w:rsidRPr="00BD186D" w:rsidRDefault="005C3287" w:rsidP="00C93895">
            <w:pPr>
              <w:pStyle w:val="TableParagraph"/>
              <w:spacing w:line="360" w:lineRule="auto"/>
              <w:ind w:right="278" w:hanging="4"/>
              <w:jc w:val="center"/>
              <w:rPr>
                <w:rFonts w:ascii="Arial" w:hAnsi="Arial" w:cs="Arial"/>
                <w:sz w:val="16"/>
                <w:szCs w:val="16"/>
              </w:rPr>
            </w:pPr>
            <w:r w:rsidRPr="00BD186D">
              <w:rPr>
                <w:rFonts w:ascii="Arial" w:hAnsi="Arial" w:cs="Arial"/>
                <w:sz w:val="16"/>
                <w:szCs w:val="16"/>
              </w:rPr>
              <w:t>POSTO</w:t>
            </w:r>
            <w:r w:rsidRPr="00BD186D">
              <w:rPr>
                <w:rFonts w:ascii="Arial" w:hAnsi="Arial" w:cs="Arial"/>
                <w:spacing w:val="1"/>
                <w:sz w:val="16"/>
                <w:szCs w:val="16"/>
              </w:rPr>
              <w:t xml:space="preserve"> </w:t>
            </w:r>
            <w:r w:rsidRPr="00BD186D">
              <w:rPr>
                <w:rFonts w:ascii="Arial" w:hAnsi="Arial" w:cs="Arial"/>
                <w:sz w:val="16"/>
                <w:szCs w:val="16"/>
              </w:rPr>
              <w:t>MALACARNE</w:t>
            </w:r>
            <w:r w:rsidRPr="00BD186D">
              <w:rPr>
                <w:rFonts w:ascii="Arial" w:hAnsi="Arial" w:cs="Arial"/>
                <w:spacing w:val="-42"/>
                <w:sz w:val="16"/>
                <w:szCs w:val="16"/>
              </w:rPr>
              <w:t xml:space="preserve"> </w:t>
            </w:r>
            <w:r w:rsidRPr="00BD186D">
              <w:rPr>
                <w:rFonts w:ascii="Arial" w:hAnsi="Arial" w:cs="Arial"/>
                <w:sz w:val="16"/>
                <w:szCs w:val="16"/>
              </w:rPr>
              <w:t>LTDA</w:t>
            </w:r>
          </w:p>
        </w:tc>
        <w:tc>
          <w:tcPr>
            <w:tcW w:w="1701" w:type="dxa"/>
          </w:tcPr>
          <w:p w14:paraId="73AB9FD4" w14:textId="77777777" w:rsidR="005C3287" w:rsidRPr="00BD186D" w:rsidRDefault="005C3287" w:rsidP="00C93895">
            <w:pPr>
              <w:pStyle w:val="TableParagraph"/>
              <w:spacing w:line="360" w:lineRule="auto"/>
              <w:ind w:left="110" w:right="172"/>
              <w:jc w:val="center"/>
              <w:rPr>
                <w:rFonts w:ascii="Arial" w:hAnsi="Arial" w:cs="Arial"/>
                <w:sz w:val="16"/>
                <w:szCs w:val="16"/>
              </w:rPr>
            </w:pPr>
            <w:r w:rsidRPr="00BD186D">
              <w:rPr>
                <w:rFonts w:ascii="Arial" w:hAnsi="Arial" w:cs="Arial"/>
                <w:sz w:val="16"/>
                <w:szCs w:val="16"/>
              </w:rPr>
              <w:t>POSTO DE PROD. DE</w:t>
            </w:r>
            <w:r w:rsidRPr="00BD186D">
              <w:rPr>
                <w:rFonts w:ascii="Arial" w:hAnsi="Arial" w:cs="Arial"/>
                <w:spacing w:val="1"/>
                <w:sz w:val="16"/>
                <w:szCs w:val="16"/>
              </w:rPr>
              <w:t xml:space="preserve"> </w:t>
            </w:r>
            <w:r w:rsidRPr="00BD186D">
              <w:rPr>
                <w:rFonts w:ascii="Arial" w:hAnsi="Arial" w:cs="Arial"/>
                <w:sz w:val="16"/>
                <w:szCs w:val="16"/>
              </w:rPr>
              <w:t>PRETROL.</w:t>
            </w:r>
            <w:r w:rsidRPr="00BD186D">
              <w:rPr>
                <w:rFonts w:ascii="Arial" w:hAnsi="Arial" w:cs="Arial"/>
                <w:spacing w:val="-6"/>
                <w:sz w:val="16"/>
                <w:szCs w:val="16"/>
              </w:rPr>
              <w:t xml:space="preserve"> </w:t>
            </w:r>
            <w:r w:rsidRPr="00BD186D">
              <w:rPr>
                <w:rFonts w:ascii="Arial" w:hAnsi="Arial" w:cs="Arial"/>
                <w:sz w:val="16"/>
                <w:szCs w:val="16"/>
              </w:rPr>
              <w:t>OASIS</w:t>
            </w:r>
            <w:r w:rsidRPr="00BD186D">
              <w:rPr>
                <w:rFonts w:ascii="Arial" w:hAnsi="Arial" w:cs="Arial"/>
                <w:spacing w:val="-7"/>
                <w:sz w:val="16"/>
                <w:szCs w:val="16"/>
              </w:rPr>
              <w:t xml:space="preserve"> </w:t>
            </w:r>
            <w:r w:rsidRPr="00BD186D">
              <w:rPr>
                <w:rFonts w:ascii="Arial" w:hAnsi="Arial" w:cs="Arial"/>
                <w:sz w:val="16"/>
                <w:szCs w:val="16"/>
              </w:rPr>
              <w:t>LTDA</w:t>
            </w:r>
          </w:p>
        </w:tc>
        <w:tc>
          <w:tcPr>
            <w:tcW w:w="1418" w:type="dxa"/>
          </w:tcPr>
          <w:p w14:paraId="1A1F8838" w14:textId="77777777" w:rsidR="005C3287" w:rsidRPr="00BD186D" w:rsidRDefault="005C3287" w:rsidP="00C93895">
            <w:pPr>
              <w:pStyle w:val="TableParagraph"/>
              <w:spacing w:line="360" w:lineRule="auto"/>
              <w:ind w:left="72" w:right="146"/>
              <w:jc w:val="center"/>
              <w:rPr>
                <w:rFonts w:ascii="Arial" w:hAnsi="Arial" w:cs="Arial"/>
                <w:sz w:val="16"/>
                <w:szCs w:val="16"/>
              </w:rPr>
            </w:pPr>
            <w:r w:rsidRPr="00BD186D">
              <w:rPr>
                <w:rFonts w:ascii="Arial" w:hAnsi="Arial" w:cs="Arial"/>
                <w:sz w:val="16"/>
                <w:szCs w:val="16"/>
              </w:rPr>
              <w:t>AUTO POSTO</w:t>
            </w:r>
            <w:r w:rsidRPr="00BD186D">
              <w:rPr>
                <w:rFonts w:ascii="Arial" w:hAnsi="Arial" w:cs="Arial"/>
                <w:spacing w:val="1"/>
                <w:sz w:val="16"/>
                <w:szCs w:val="16"/>
              </w:rPr>
              <w:t xml:space="preserve"> </w:t>
            </w:r>
            <w:r w:rsidRPr="00BD186D">
              <w:rPr>
                <w:rFonts w:ascii="Arial" w:hAnsi="Arial" w:cs="Arial"/>
                <w:sz w:val="16"/>
                <w:szCs w:val="16"/>
              </w:rPr>
              <w:t>CONTORNO</w:t>
            </w:r>
            <w:r w:rsidRPr="00BD186D">
              <w:rPr>
                <w:rFonts w:ascii="Arial" w:hAnsi="Arial" w:cs="Arial"/>
                <w:spacing w:val="-11"/>
                <w:sz w:val="16"/>
                <w:szCs w:val="16"/>
              </w:rPr>
              <w:t xml:space="preserve"> </w:t>
            </w:r>
            <w:r w:rsidRPr="00BD186D">
              <w:rPr>
                <w:rFonts w:ascii="Arial" w:hAnsi="Arial" w:cs="Arial"/>
                <w:sz w:val="16"/>
                <w:szCs w:val="16"/>
              </w:rPr>
              <w:t>LTDA</w:t>
            </w:r>
          </w:p>
        </w:tc>
        <w:tc>
          <w:tcPr>
            <w:tcW w:w="1559" w:type="dxa"/>
            <w:vMerge w:val="restart"/>
          </w:tcPr>
          <w:p w14:paraId="46B99E17" w14:textId="77777777" w:rsidR="005C3287" w:rsidRPr="00BD186D" w:rsidRDefault="005C3287" w:rsidP="00C93895">
            <w:pPr>
              <w:pStyle w:val="TableParagraph"/>
              <w:spacing w:line="360" w:lineRule="auto"/>
              <w:rPr>
                <w:rFonts w:ascii="Arial" w:hAnsi="Arial" w:cs="Arial"/>
                <w:sz w:val="18"/>
                <w:szCs w:val="18"/>
              </w:rPr>
            </w:pPr>
          </w:p>
          <w:p w14:paraId="59F2B8B6" w14:textId="77777777" w:rsidR="005C3287" w:rsidRPr="00BD186D" w:rsidRDefault="005C3287" w:rsidP="00C93895">
            <w:pPr>
              <w:pStyle w:val="TableParagraph"/>
              <w:spacing w:line="360" w:lineRule="auto"/>
              <w:rPr>
                <w:rFonts w:ascii="Arial" w:hAnsi="Arial" w:cs="Arial"/>
                <w:sz w:val="18"/>
                <w:szCs w:val="18"/>
              </w:rPr>
            </w:pPr>
          </w:p>
          <w:p w14:paraId="4FA50E95" w14:textId="77777777" w:rsidR="005C3287" w:rsidRPr="00BD186D" w:rsidRDefault="005C3287" w:rsidP="00C93895">
            <w:pPr>
              <w:pStyle w:val="TableParagraph"/>
              <w:spacing w:line="360" w:lineRule="auto"/>
              <w:ind w:left="100" w:right="85" w:hanging="43"/>
              <w:jc w:val="center"/>
              <w:rPr>
                <w:rFonts w:ascii="Arial" w:hAnsi="Arial" w:cs="Arial"/>
                <w:sz w:val="18"/>
                <w:szCs w:val="18"/>
              </w:rPr>
            </w:pPr>
            <w:r w:rsidRPr="00BD186D">
              <w:rPr>
                <w:rFonts w:ascii="Arial" w:hAnsi="Arial" w:cs="Arial"/>
                <w:sz w:val="18"/>
                <w:szCs w:val="18"/>
              </w:rPr>
              <w:t>MÉDIA DE</w:t>
            </w:r>
            <w:r w:rsidRPr="00BD186D">
              <w:rPr>
                <w:rFonts w:ascii="Arial" w:hAnsi="Arial" w:cs="Arial"/>
                <w:spacing w:val="1"/>
                <w:sz w:val="18"/>
                <w:szCs w:val="18"/>
              </w:rPr>
              <w:t xml:space="preserve"> </w:t>
            </w:r>
            <w:r w:rsidRPr="00BD186D">
              <w:rPr>
                <w:rFonts w:ascii="Arial" w:hAnsi="Arial" w:cs="Arial"/>
                <w:spacing w:val="-1"/>
                <w:sz w:val="18"/>
                <w:szCs w:val="18"/>
              </w:rPr>
              <w:t>VALORES</w:t>
            </w:r>
            <w:r w:rsidRPr="00BD186D">
              <w:rPr>
                <w:rFonts w:ascii="Arial" w:hAnsi="Arial" w:cs="Arial"/>
                <w:spacing w:val="-8"/>
                <w:sz w:val="18"/>
                <w:szCs w:val="18"/>
              </w:rPr>
              <w:t xml:space="preserve"> </w:t>
            </w:r>
            <w:r w:rsidRPr="00BD186D">
              <w:rPr>
                <w:rFonts w:ascii="Arial" w:hAnsi="Arial" w:cs="Arial"/>
                <w:sz w:val="18"/>
                <w:szCs w:val="18"/>
              </w:rPr>
              <w:t>(R$)</w:t>
            </w:r>
          </w:p>
        </w:tc>
      </w:tr>
      <w:tr w:rsidR="005C3287" w:rsidRPr="00BD186D" w14:paraId="52C58473" w14:textId="77777777" w:rsidTr="005C3287">
        <w:trPr>
          <w:trHeight w:val="508"/>
          <w:jc w:val="center"/>
        </w:trPr>
        <w:tc>
          <w:tcPr>
            <w:tcW w:w="999" w:type="dxa"/>
            <w:vMerge/>
            <w:tcBorders>
              <w:top w:val="nil"/>
            </w:tcBorders>
          </w:tcPr>
          <w:p w14:paraId="09470839" w14:textId="77777777" w:rsidR="005C3287" w:rsidRPr="00BD186D" w:rsidRDefault="005C3287" w:rsidP="00C93895">
            <w:pPr>
              <w:spacing w:line="360" w:lineRule="auto"/>
              <w:rPr>
                <w:rFonts w:ascii="Arial" w:hAnsi="Arial" w:cs="Arial"/>
                <w:b/>
                <w:sz w:val="18"/>
                <w:szCs w:val="18"/>
              </w:rPr>
            </w:pPr>
          </w:p>
        </w:tc>
        <w:tc>
          <w:tcPr>
            <w:tcW w:w="1701" w:type="dxa"/>
          </w:tcPr>
          <w:p w14:paraId="051318A0" w14:textId="77777777" w:rsidR="005C3287" w:rsidRPr="00BD186D" w:rsidRDefault="005C3287" w:rsidP="00C93895">
            <w:pPr>
              <w:pStyle w:val="TableParagraph"/>
              <w:spacing w:line="360" w:lineRule="auto"/>
              <w:ind w:left="81" w:right="68" w:hanging="81"/>
              <w:rPr>
                <w:rFonts w:ascii="Arial" w:hAnsi="Arial" w:cs="Arial"/>
                <w:sz w:val="16"/>
                <w:szCs w:val="16"/>
              </w:rPr>
            </w:pPr>
            <w:r w:rsidRPr="00BD186D">
              <w:rPr>
                <w:rFonts w:ascii="Arial" w:hAnsi="Arial" w:cs="Arial"/>
                <w:sz w:val="16"/>
                <w:szCs w:val="16"/>
              </w:rPr>
              <w:t>CNPJ:</w:t>
            </w:r>
            <w:r w:rsidRPr="00BD186D">
              <w:rPr>
                <w:rFonts w:ascii="Arial" w:hAnsi="Arial" w:cs="Arial"/>
                <w:spacing w:val="1"/>
                <w:sz w:val="16"/>
                <w:szCs w:val="16"/>
              </w:rPr>
              <w:t xml:space="preserve"> </w:t>
            </w:r>
            <w:r w:rsidRPr="00BD186D">
              <w:rPr>
                <w:rFonts w:ascii="Arial" w:hAnsi="Arial" w:cs="Arial"/>
                <w:sz w:val="16"/>
                <w:szCs w:val="16"/>
              </w:rPr>
              <w:t>27.394.378/0001-73</w:t>
            </w:r>
          </w:p>
        </w:tc>
        <w:tc>
          <w:tcPr>
            <w:tcW w:w="1842" w:type="dxa"/>
          </w:tcPr>
          <w:p w14:paraId="48A46227" w14:textId="77777777" w:rsidR="005C3287" w:rsidRPr="00BD186D" w:rsidRDefault="005C3287" w:rsidP="00C93895">
            <w:pPr>
              <w:pStyle w:val="TableParagraph"/>
              <w:spacing w:line="360" w:lineRule="auto"/>
              <w:ind w:left="72" w:right="61" w:hanging="72"/>
              <w:rPr>
                <w:rFonts w:ascii="Arial" w:hAnsi="Arial" w:cs="Arial"/>
                <w:sz w:val="16"/>
                <w:szCs w:val="16"/>
              </w:rPr>
            </w:pPr>
            <w:r w:rsidRPr="00BD186D">
              <w:rPr>
                <w:rFonts w:ascii="Arial" w:hAnsi="Arial" w:cs="Arial"/>
                <w:sz w:val="16"/>
                <w:szCs w:val="16"/>
              </w:rPr>
              <w:t>CNPJ:</w:t>
            </w:r>
            <w:r w:rsidRPr="00BD186D">
              <w:rPr>
                <w:rFonts w:ascii="Arial" w:hAnsi="Arial" w:cs="Arial"/>
                <w:spacing w:val="1"/>
                <w:sz w:val="16"/>
                <w:szCs w:val="16"/>
              </w:rPr>
              <w:t xml:space="preserve"> </w:t>
            </w:r>
            <w:r w:rsidRPr="00BD186D">
              <w:rPr>
                <w:rFonts w:ascii="Arial" w:hAnsi="Arial" w:cs="Arial"/>
                <w:sz w:val="16"/>
                <w:szCs w:val="16"/>
              </w:rPr>
              <w:t>02.189.919/0001-09</w:t>
            </w:r>
          </w:p>
        </w:tc>
        <w:tc>
          <w:tcPr>
            <w:tcW w:w="1701" w:type="dxa"/>
          </w:tcPr>
          <w:p w14:paraId="65565C90" w14:textId="77777777" w:rsidR="005C3287" w:rsidRPr="00BD186D" w:rsidRDefault="005C3287" w:rsidP="00C93895">
            <w:pPr>
              <w:pStyle w:val="TableParagraph"/>
              <w:spacing w:line="360" w:lineRule="auto"/>
              <w:ind w:left="96" w:right="84"/>
              <w:rPr>
                <w:rFonts w:ascii="Arial" w:hAnsi="Arial" w:cs="Arial"/>
                <w:sz w:val="16"/>
                <w:szCs w:val="16"/>
              </w:rPr>
            </w:pPr>
            <w:r w:rsidRPr="00BD186D">
              <w:rPr>
                <w:rFonts w:ascii="Arial" w:hAnsi="Arial" w:cs="Arial"/>
                <w:sz w:val="16"/>
                <w:szCs w:val="16"/>
              </w:rPr>
              <w:t>CNPJ:</w:t>
            </w:r>
            <w:r w:rsidRPr="00BD186D">
              <w:rPr>
                <w:rFonts w:ascii="Arial" w:hAnsi="Arial" w:cs="Arial"/>
                <w:spacing w:val="-5"/>
                <w:sz w:val="16"/>
                <w:szCs w:val="16"/>
              </w:rPr>
              <w:t xml:space="preserve"> </w:t>
            </w:r>
            <w:r w:rsidRPr="00BD186D">
              <w:rPr>
                <w:rFonts w:ascii="Arial" w:hAnsi="Arial" w:cs="Arial"/>
                <w:sz w:val="16"/>
                <w:szCs w:val="16"/>
              </w:rPr>
              <w:t>34.765.228/0001-94</w:t>
            </w:r>
          </w:p>
        </w:tc>
        <w:tc>
          <w:tcPr>
            <w:tcW w:w="1418" w:type="dxa"/>
          </w:tcPr>
          <w:p w14:paraId="3D29FDD1" w14:textId="77777777" w:rsidR="005C3287" w:rsidRPr="00BD186D" w:rsidRDefault="005C3287" w:rsidP="00C93895">
            <w:pPr>
              <w:pStyle w:val="TableParagraph"/>
              <w:spacing w:line="360" w:lineRule="auto"/>
              <w:ind w:left="140" w:right="130" w:hanging="68"/>
              <w:rPr>
                <w:rFonts w:ascii="Arial" w:hAnsi="Arial" w:cs="Arial"/>
                <w:sz w:val="16"/>
                <w:szCs w:val="16"/>
              </w:rPr>
            </w:pPr>
            <w:r w:rsidRPr="00BD186D">
              <w:rPr>
                <w:rFonts w:ascii="Arial" w:hAnsi="Arial" w:cs="Arial"/>
                <w:sz w:val="16"/>
                <w:szCs w:val="16"/>
              </w:rPr>
              <w:t>CNPJ:27.016.518/0001-70</w:t>
            </w:r>
          </w:p>
        </w:tc>
        <w:tc>
          <w:tcPr>
            <w:tcW w:w="1559" w:type="dxa"/>
            <w:vMerge/>
            <w:tcBorders>
              <w:top w:val="nil"/>
            </w:tcBorders>
          </w:tcPr>
          <w:p w14:paraId="0EFB1E49" w14:textId="77777777" w:rsidR="005C3287" w:rsidRPr="00BD186D" w:rsidRDefault="005C3287" w:rsidP="00C93895">
            <w:pPr>
              <w:spacing w:line="360" w:lineRule="auto"/>
              <w:rPr>
                <w:rFonts w:ascii="Arial" w:hAnsi="Arial" w:cs="Arial"/>
                <w:sz w:val="18"/>
                <w:szCs w:val="18"/>
              </w:rPr>
            </w:pPr>
          </w:p>
        </w:tc>
      </w:tr>
      <w:tr w:rsidR="005C3287" w:rsidRPr="00BD186D" w14:paraId="2F2EF58E" w14:textId="77777777" w:rsidTr="005C3287">
        <w:trPr>
          <w:trHeight w:val="369"/>
          <w:jc w:val="center"/>
        </w:trPr>
        <w:tc>
          <w:tcPr>
            <w:tcW w:w="999" w:type="dxa"/>
            <w:vMerge w:val="restart"/>
          </w:tcPr>
          <w:p w14:paraId="7E7716E0" w14:textId="77777777" w:rsidR="005C3287" w:rsidRPr="00BD186D" w:rsidRDefault="005C3287" w:rsidP="00C93895">
            <w:pPr>
              <w:pStyle w:val="TableParagraph"/>
              <w:spacing w:line="360" w:lineRule="auto"/>
              <w:rPr>
                <w:rFonts w:ascii="Arial" w:hAnsi="Arial" w:cs="Arial"/>
                <w:b/>
                <w:sz w:val="18"/>
                <w:szCs w:val="18"/>
              </w:rPr>
            </w:pPr>
          </w:p>
          <w:p w14:paraId="39B58D2E" w14:textId="77777777" w:rsidR="005C3287" w:rsidRPr="00BD186D" w:rsidRDefault="005C3287" w:rsidP="00C93895">
            <w:pPr>
              <w:pStyle w:val="TableParagraph"/>
              <w:spacing w:line="360" w:lineRule="auto"/>
              <w:ind w:left="247"/>
              <w:rPr>
                <w:rFonts w:ascii="Arial" w:hAnsi="Arial" w:cs="Arial"/>
                <w:b/>
                <w:sz w:val="18"/>
                <w:szCs w:val="18"/>
              </w:rPr>
            </w:pPr>
            <w:r w:rsidRPr="00BD186D">
              <w:rPr>
                <w:rFonts w:ascii="Arial" w:hAnsi="Arial" w:cs="Arial"/>
                <w:b/>
                <w:sz w:val="18"/>
                <w:szCs w:val="18"/>
              </w:rPr>
              <w:t>ARLA32</w:t>
            </w:r>
          </w:p>
        </w:tc>
        <w:tc>
          <w:tcPr>
            <w:tcW w:w="1701" w:type="dxa"/>
          </w:tcPr>
          <w:p w14:paraId="04F5F6A8" w14:textId="77777777" w:rsidR="005C3287" w:rsidRPr="00BD186D" w:rsidRDefault="005C3287" w:rsidP="00C93895">
            <w:pPr>
              <w:pStyle w:val="TableParagraph"/>
              <w:spacing w:line="360" w:lineRule="auto"/>
              <w:ind w:left="640" w:right="108" w:hanging="507"/>
              <w:rPr>
                <w:rFonts w:ascii="Arial" w:hAnsi="Arial" w:cs="Arial"/>
                <w:sz w:val="16"/>
                <w:szCs w:val="16"/>
              </w:rPr>
            </w:pPr>
            <w:r w:rsidRPr="00BD186D">
              <w:rPr>
                <w:rFonts w:ascii="Arial" w:hAnsi="Arial" w:cs="Arial"/>
                <w:sz w:val="16"/>
                <w:szCs w:val="16"/>
              </w:rPr>
              <w:t>Valor Unitário Litro</w:t>
            </w:r>
            <w:r w:rsidRPr="00BD186D">
              <w:rPr>
                <w:rFonts w:ascii="Arial" w:hAnsi="Arial" w:cs="Arial"/>
                <w:spacing w:val="-42"/>
                <w:sz w:val="16"/>
                <w:szCs w:val="16"/>
              </w:rPr>
              <w:t xml:space="preserve"> </w:t>
            </w:r>
            <w:r w:rsidRPr="00BD186D">
              <w:rPr>
                <w:rFonts w:ascii="Arial" w:hAnsi="Arial" w:cs="Arial"/>
                <w:sz w:val="16"/>
                <w:szCs w:val="16"/>
              </w:rPr>
              <w:t>(R$)</w:t>
            </w:r>
          </w:p>
        </w:tc>
        <w:tc>
          <w:tcPr>
            <w:tcW w:w="1842" w:type="dxa"/>
          </w:tcPr>
          <w:p w14:paraId="6B042F72" w14:textId="77777777" w:rsidR="005C3287" w:rsidRPr="00BD186D" w:rsidRDefault="005C3287" w:rsidP="00C93895">
            <w:pPr>
              <w:pStyle w:val="TableParagraph"/>
              <w:spacing w:line="360" w:lineRule="auto"/>
              <w:ind w:left="631" w:right="100" w:hanging="507"/>
              <w:rPr>
                <w:rFonts w:ascii="Arial" w:hAnsi="Arial" w:cs="Arial"/>
                <w:sz w:val="16"/>
                <w:szCs w:val="16"/>
              </w:rPr>
            </w:pPr>
            <w:r w:rsidRPr="00BD186D">
              <w:rPr>
                <w:rFonts w:ascii="Arial" w:hAnsi="Arial" w:cs="Arial"/>
                <w:sz w:val="16"/>
                <w:szCs w:val="16"/>
              </w:rPr>
              <w:t>Valor Unitário Litro</w:t>
            </w:r>
            <w:r w:rsidRPr="00BD186D">
              <w:rPr>
                <w:rFonts w:ascii="Arial" w:hAnsi="Arial" w:cs="Arial"/>
                <w:spacing w:val="-42"/>
                <w:sz w:val="16"/>
                <w:szCs w:val="16"/>
              </w:rPr>
              <w:t xml:space="preserve"> </w:t>
            </w:r>
            <w:r w:rsidRPr="00BD186D">
              <w:rPr>
                <w:rFonts w:ascii="Arial" w:hAnsi="Arial" w:cs="Arial"/>
                <w:sz w:val="16"/>
                <w:szCs w:val="16"/>
              </w:rPr>
              <w:t>(R$)</w:t>
            </w:r>
          </w:p>
        </w:tc>
        <w:tc>
          <w:tcPr>
            <w:tcW w:w="1701" w:type="dxa"/>
          </w:tcPr>
          <w:p w14:paraId="1A9D0CE5" w14:textId="77777777" w:rsidR="005C3287" w:rsidRPr="00BD186D" w:rsidRDefault="005C3287" w:rsidP="00C93895">
            <w:pPr>
              <w:pStyle w:val="TableParagraph"/>
              <w:spacing w:line="360" w:lineRule="auto"/>
              <w:ind w:left="96" w:right="82"/>
              <w:rPr>
                <w:rFonts w:ascii="Arial" w:hAnsi="Arial" w:cs="Arial"/>
                <w:sz w:val="16"/>
                <w:szCs w:val="16"/>
              </w:rPr>
            </w:pPr>
            <w:r w:rsidRPr="00BD186D">
              <w:rPr>
                <w:rFonts w:ascii="Arial" w:hAnsi="Arial" w:cs="Arial"/>
                <w:sz w:val="16"/>
                <w:szCs w:val="16"/>
              </w:rPr>
              <w:t>Valor</w:t>
            </w:r>
            <w:r w:rsidRPr="00BD186D">
              <w:rPr>
                <w:rFonts w:ascii="Arial" w:hAnsi="Arial" w:cs="Arial"/>
                <w:spacing w:val="-3"/>
                <w:sz w:val="16"/>
                <w:szCs w:val="16"/>
              </w:rPr>
              <w:t xml:space="preserve"> </w:t>
            </w:r>
            <w:r w:rsidRPr="00BD186D">
              <w:rPr>
                <w:rFonts w:ascii="Arial" w:hAnsi="Arial" w:cs="Arial"/>
                <w:sz w:val="16"/>
                <w:szCs w:val="16"/>
              </w:rPr>
              <w:t>Unitário</w:t>
            </w:r>
            <w:r w:rsidRPr="00BD186D">
              <w:rPr>
                <w:rFonts w:ascii="Arial" w:hAnsi="Arial" w:cs="Arial"/>
                <w:spacing w:val="-3"/>
                <w:sz w:val="16"/>
                <w:szCs w:val="16"/>
              </w:rPr>
              <w:t xml:space="preserve"> </w:t>
            </w:r>
            <w:r w:rsidRPr="00BD186D">
              <w:rPr>
                <w:rFonts w:ascii="Arial" w:hAnsi="Arial" w:cs="Arial"/>
                <w:sz w:val="16"/>
                <w:szCs w:val="16"/>
              </w:rPr>
              <w:t>Litro</w:t>
            </w:r>
            <w:r w:rsidRPr="00BD186D">
              <w:rPr>
                <w:rFonts w:ascii="Arial" w:hAnsi="Arial" w:cs="Arial"/>
                <w:spacing w:val="-2"/>
                <w:sz w:val="16"/>
                <w:szCs w:val="16"/>
              </w:rPr>
              <w:t xml:space="preserve"> </w:t>
            </w:r>
            <w:r w:rsidRPr="00BD186D">
              <w:rPr>
                <w:rFonts w:ascii="Arial" w:hAnsi="Arial" w:cs="Arial"/>
                <w:sz w:val="16"/>
                <w:szCs w:val="16"/>
              </w:rPr>
              <w:t>(R$)</w:t>
            </w:r>
          </w:p>
        </w:tc>
        <w:tc>
          <w:tcPr>
            <w:tcW w:w="1418" w:type="dxa"/>
          </w:tcPr>
          <w:p w14:paraId="16047700" w14:textId="77777777" w:rsidR="005C3287" w:rsidRPr="00BD186D" w:rsidRDefault="005C3287" w:rsidP="00C93895">
            <w:pPr>
              <w:pStyle w:val="TableParagraph"/>
              <w:spacing w:line="360" w:lineRule="auto"/>
              <w:ind w:left="702" w:right="169" w:hanging="510"/>
              <w:rPr>
                <w:rFonts w:ascii="Arial" w:hAnsi="Arial" w:cs="Arial"/>
                <w:sz w:val="16"/>
                <w:szCs w:val="16"/>
              </w:rPr>
            </w:pPr>
            <w:r w:rsidRPr="00BD186D">
              <w:rPr>
                <w:rFonts w:ascii="Arial" w:hAnsi="Arial" w:cs="Arial"/>
                <w:sz w:val="16"/>
                <w:szCs w:val="16"/>
              </w:rPr>
              <w:t>Valor Unitário Litro</w:t>
            </w:r>
            <w:r w:rsidRPr="00BD186D">
              <w:rPr>
                <w:rFonts w:ascii="Arial" w:hAnsi="Arial" w:cs="Arial"/>
                <w:spacing w:val="-42"/>
                <w:sz w:val="16"/>
                <w:szCs w:val="16"/>
              </w:rPr>
              <w:t xml:space="preserve"> </w:t>
            </w:r>
            <w:r w:rsidRPr="00BD186D">
              <w:rPr>
                <w:rFonts w:ascii="Arial" w:hAnsi="Arial" w:cs="Arial"/>
                <w:sz w:val="16"/>
                <w:szCs w:val="16"/>
              </w:rPr>
              <w:t>(R$)</w:t>
            </w:r>
          </w:p>
        </w:tc>
        <w:tc>
          <w:tcPr>
            <w:tcW w:w="1559" w:type="dxa"/>
            <w:vMerge/>
            <w:tcBorders>
              <w:top w:val="nil"/>
            </w:tcBorders>
          </w:tcPr>
          <w:p w14:paraId="4455EB41" w14:textId="77777777" w:rsidR="005C3287" w:rsidRPr="00BD186D" w:rsidRDefault="005C3287" w:rsidP="00C93895">
            <w:pPr>
              <w:spacing w:line="360" w:lineRule="auto"/>
              <w:rPr>
                <w:rFonts w:ascii="Arial" w:hAnsi="Arial" w:cs="Arial"/>
                <w:sz w:val="18"/>
                <w:szCs w:val="18"/>
              </w:rPr>
            </w:pPr>
          </w:p>
        </w:tc>
      </w:tr>
      <w:tr w:rsidR="005C3287" w:rsidRPr="00BD186D" w14:paraId="001C15D9" w14:textId="77777777" w:rsidTr="005C3287">
        <w:trPr>
          <w:trHeight w:val="164"/>
          <w:jc w:val="center"/>
        </w:trPr>
        <w:tc>
          <w:tcPr>
            <w:tcW w:w="999" w:type="dxa"/>
            <w:vMerge/>
            <w:tcBorders>
              <w:top w:val="nil"/>
            </w:tcBorders>
          </w:tcPr>
          <w:p w14:paraId="378F135D" w14:textId="77777777" w:rsidR="005C3287" w:rsidRPr="00BD186D" w:rsidRDefault="005C3287" w:rsidP="00C93895">
            <w:pPr>
              <w:spacing w:line="360" w:lineRule="auto"/>
              <w:rPr>
                <w:rFonts w:ascii="Arial" w:hAnsi="Arial" w:cs="Arial"/>
                <w:sz w:val="18"/>
                <w:szCs w:val="18"/>
              </w:rPr>
            </w:pPr>
          </w:p>
        </w:tc>
        <w:tc>
          <w:tcPr>
            <w:tcW w:w="1701" w:type="dxa"/>
          </w:tcPr>
          <w:p w14:paraId="06E6BB45" w14:textId="3F373BAF" w:rsidR="005C3287" w:rsidRPr="00BD186D" w:rsidRDefault="005C3287" w:rsidP="00C93895">
            <w:pPr>
              <w:pStyle w:val="TableParagraph"/>
              <w:spacing w:line="360" w:lineRule="auto"/>
              <w:ind w:left="472"/>
              <w:jc w:val="center"/>
              <w:rPr>
                <w:rFonts w:ascii="Arial" w:hAnsi="Arial" w:cs="Arial"/>
                <w:sz w:val="18"/>
                <w:szCs w:val="18"/>
              </w:rPr>
            </w:pPr>
            <w:r w:rsidRPr="00BD186D">
              <w:rPr>
                <w:rFonts w:ascii="Arial" w:hAnsi="Arial" w:cs="Arial"/>
                <w:sz w:val="18"/>
                <w:szCs w:val="18"/>
              </w:rPr>
              <w:t xml:space="preserve">R$ </w:t>
            </w:r>
          </w:p>
        </w:tc>
        <w:tc>
          <w:tcPr>
            <w:tcW w:w="1842" w:type="dxa"/>
          </w:tcPr>
          <w:p w14:paraId="5CAAE96E" w14:textId="45D22B19" w:rsidR="005C3287" w:rsidRPr="00BD186D" w:rsidRDefault="005C3287" w:rsidP="00C93895">
            <w:pPr>
              <w:pStyle w:val="TableParagraph"/>
              <w:spacing w:line="360" w:lineRule="auto"/>
              <w:ind w:left="507"/>
              <w:jc w:val="center"/>
              <w:rPr>
                <w:rFonts w:ascii="Arial" w:hAnsi="Arial" w:cs="Arial"/>
                <w:sz w:val="18"/>
                <w:szCs w:val="18"/>
              </w:rPr>
            </w:pPr>
            <w:r w:rsidRPr="00BD186D">
              <w:rPr>
                <w:rFonts w:ascii="Arial" w:hAnsi="Arial" w:cs="Arial"/>
                <w:sz w:val="18"/>
                <w:szCs w:val="18"/>
              </w:rPr>
              <w:t xml:space="preserve">R$ </w:t>
            </w:r>
          </w:p>
        </w:tc>
        <w:tc>
          <w:tcPr>
            <w:tcW w:w="1701" w:type="dxa"/>
          </w:tcPr>
          <w:p w14:paraId="23CA16FA" w14:textId="694D483B" w:rsidR="005C3287" w:rsidRPr="00BD186D" w:rsidRDefault="005C3287" w:rsidP="00C93895">
            <w:pPr>
              <w:pStyle w:val="TableParagraph"/>
              <w:spacing w:line="360" w:lineRule="auto"/>
              <w:ind w:left="96" w:right="84"/>
              <w:jc w:val="center"/>
              <w:rPr>
                <w:rFonts w:ascii="Arial" w:hAnsi="Arial" w:cs="Arial"/>
                <w:sz w:val="18"/>
                <w:szCs w:val="18"/>
              </w:rPr>
            </w:pPr>
            <w:r w:rsidRPr="00BD186D">
              <w:rPr>
                <w:rFonts w:ascii="Arial" w:hAnsi="Arial" w:cs="Arial"/>
                <w:sz w:val="18"/>
                <w:szCs w:val="18"/>
              </w:rPr>
              <w:t>R$</w:t>
            </w:r>
          </w:p>
        </w:tc>
        <w:tc>
          <w:tcPr>
            <w:tcW w:w="1418" w:type="dxa"/>
          </w:tcPr>
          <w:p w14:paraId="1AE02B85" w14:textId="72DB5424" w:rsidR="005C3287" w:rsidRPr="00BD186D" w:rsidRDefault="005C3287" w:rsidP="00C93895">
            <w:pPr>
              <w:pStyle w:val="TableParagraph"/>
              <w:spacing w:line="360" w:lineRule="auto"/>
              <w:ind w:left="577"/>
              <w:rPr>
                <w:rFonts w:ascii="Arial" w:hAnsi="Arial" w:cs="Arial"/>
                <w:sz w:val="18"/>
                <w:szCs w:val="18"/>
              </w:rPr>
            </w:pPr>
            <w:r w:rsidRPr="00BD186D">
              <w:rPr>
                <w:rFonts w:ascii="Arial" w:hAnsi="Arial" w:cs="Arial"/>
                <w:sz w:val="18"/>
                <w:szCs w:val="18"/>
              </w:rPr>
              <w:t xml:space="preserve">R$ </w:t>
            </w:r>
          </w:p>
        </w:tc>
        <w:tc>
          <w:tcPr>
            <w:tcW w:w="1559" w:type="dxa"/>
          </w:tcPr>
          <w:p w14:paraId="24F257B9" w14:textId="7EC98431" w:rsidR="005C3287" w:rsidRPr="00BD186D" w:rsidRDefault="005C3287" w:rsidP="00C93895">
            <w:pPr>
              <w:pStyle w:val="TableParagraph"/>
              <w:spacing w:line="360" w:lineRule="auto"/>
              <w:ind w:left="373"/>
              <w:rPr>
                <w:rFonts w:ascii="Arial" w:hAnsi="Arial" w:cs="Arial"/>
                <w:sz w:val="18"/>
                <w:szCs w:val="18"/>
              </w:rPr>
            </w:pPr>
            <w:r w:rsidRPr="00BD186D">
              <w:rPr>
                <w:rFonts w:ascii="Arial" w:hAnsi="Arial" w:cs="Arial"/>
                <w:sz w:val="18"/>
                <w:szCs w:val="18"/>
              </w:rPr>
              <w:t xml:space="preserve">R$ </w:t>
            </w:r>
          </w:p>
        </w:tc>
      </w:tr>
    </w:tbl>
    <w:p w14:paraId="01810E73" w14:textId="77777777" w:rsidR="00435136" w:rsidRPr="00BD186D" w:rsidRDefault="00435136" w:rsidP="0011268D">
      <w:pPr>
        <w:pStyle w:val="Rodap"/>
        <w:spacing w:before="0" w:beforeAutospacing="0" w:line="360" w:lineRule="auto"/>
        <w:rPr>
          <w:rFonts w:ascii="Arial" w:hAnsi="Arial" w:cs="Arial"/>
          <w:b/>
          <w:bCs/>
          <w:snapToGrid w:val="0"/>
          <w:lang w:val="pt-PT"/>
        </w:rPr>
      </w:pPr>
    </w:p>
    <w:tbl>
      <w:tblPr>
        <w:tblStyle w:val="TableNormal"/>
        <w:tblW w:w="9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2036"/>
        <w:gridCol w:w="2003"/>
        <w:gridCol w:w="1559"/>
        <w:gridCol w:w="1418"/>
        <w:gridCol w:w="1351"/>
      </w:tblGrid>
      <w:tr w:rsidR="005C3287" w:rsidRPr="00BD186D" w14:paraId="14E62992" w14:textId="77777777" w:rsidTr="005C3287">
        <w:trPr>
          <w:trHeight w:val="913"/>
          <w:jc w:val="center"/>
        </w:trPr>
        <w:tc>
          <w:tcPr>
            <w:tcW w:w="776" w:type="dxa"/>
            <w:shd w:val="clear" w:color="auto" w:fill="D9D9D9" w:themeFill="background1" w:themeFillShade="D9"/>
          </w:tcPr>
          <w:p w14:paraId="3EF4D37A" w14:textId="77777777" w:rsidR="005C3287" w:rsidRPr="00BD186D" w:rsidRDefault="005C3287" w:rsidP="00C93895">
            <w:pPr>
              <w:pStyle w:val="TableParagraph"/>
              <w:spacing w:before="9" w:line="360" w:lineRule="auto"/>
              <w:jc w:val="center"/>
              <w:rPr>
                <w:rFonts w:ascii="Arial" w:hAnsi="Arial" w:cs="Arial"/>
                <w:sz w:val="18"/>
                <w:szCs w:val="18"/>
              </w:rPr>
            </w:pPr>
          </w:p>
          <w:p w14:paraId="5161C7CF" w14:textId="77777777" w:rsidR="005C3287" w:rsidRPr="00BD186D" w:rsidRDefault="005C3287" w:rsidP="00C93895">
            <w:pPr>
              <w:pStyle w:val="TableParagraph"/>
              <w:spacing w:line="360" w:lineRule="auto"/>
              <w:ind w:left="48" w:right="43"/>
              <w:jc w:val="center"/>
              <w:rPr>
                <w:rFonts w:ascii="Arial" w:hAnsi="Arial" w:cs="Arial"/>
                <w:b/>
                <w:sz w:val="18"/>
                <w:szCs w:val="18"/>
              </w:rPr>
            </w:pPr>
            <w:r w:rsidRPr="00BD186D">
              <w:rPr>
                <w:rFonts w:ascii="Arial" w:hAnsi="Arial" w:cs="Arial"/>
                <w:b/>
                <w:sz w:val="18"/>
                <w:szCs w:val="18"/>
              </w:rPr>
              <w:t>ITEM</w:t>
            </w:r>
          </w:p>
        </w:tc>
        <w:tc>
          <w:tcPr>
            <w:tcW w:w="2036" w:type="dxa"/>
            <w:shd w:val="clear" w:color="auto" w:fill="D9D9D9" w:themeFill="background1" w:themeFillShade="D9"/>
          </w:tcPr>
          <w:p w14:paraId="2F3B3DE5" w14:textId="77777777" w:rsidR="005C3287" w:rsidRPr="00BD186D" w:rsidRDefault="005C3287" w:rsidP="00C93895">
            <w:pPr>
              <w:pStyle w:val="TableParagraph"/>
              <w:spacing w:before="9" w:line="360" w:lineRule="auto"/>
              <w:jc w:val="center"/>
              <w:rPr>
                <w:rFonts w:ascii="Arial" w:hAnsi="Arial" w:cs="Arial"/>
                <w:sz w:val="18"/>
                <w:szCs w:val="18"/>
              </w:rPr>
            </w:pPr>
          </w:p>
          <w:p w14:paraId="0EC25109" w14:textId="77777777" w:rsidR="005C3287" w:rsidRPr="00BD186D" w:rsidRDefault="005C3287" w:rsidP="00C93895">
            <w:pPr>
              <w:pStyle w:val="TableParagraph"/>
              <w:spacing w:line="360" w:lineRule="auto"/>
              <w:ind w:left="328" w:right="321"/>
              <w:jc w:val="center"/>
              <w:rPr>
                <w:rFonts w:ascii="Arial" w:hAnsi="Arial" w:cs="Arial"/>
                <w:b/>
                <w:sz w:val="18"/>
                <w:szCs w:val="18"/>
              </w:rPr>
            </w:pPr>
            <w:r w:rsidRPr="00BD186D">
              <w:rPr>
                <w:rFonts w:ascii="Arial" w:hAnsi="Arial" w:cs="Arial"/>
                <w:b/>
                <w:sz w:val="18"/>
                <w:szCs w:val="18"/>
              </w:rPr>
              <w:t>CÓDIGO</w:t>
            </w:r>
          </w:p>
        </w:tc>
        <w:tc>
          <w:tcPr>
            <w:tcW w:w="2003" w:type="dxa"/>
            <w:shd w:val="clear" w:color="auto" w:fill="D9D9D9" w:themeFill="background1" w:themeFillShade="D9"/>
          </w:tcPr>
          <w:p w14:paraId="4FAB8DC0" w14:textId="77777777" w:rsidR="005C3287" w:rsidRPr="00BD186D" w:rsidRDefault="005C3287" w:rsidP="00C93895">
            <w:pPr>
              <w:pStyle w:val="TableParagraph"/>
              <w:spacing w:before="9" w:line="360" w:lineRule="auto"/>
              <w:jc w:val="center"/>
              <w:rPr>
                <w:rFonts w:ascii="Arial" w:hAnsi="Arial" w:cs="Arial"/>
                <w:sz w:val="18"/>
                <w:szCs w:val="18"/>
              </w:rPr>
            </w:pPr>
          </w:p>
          <w:p w14:paraId="0369E388" w14:textId="77777777" w:rsidR="005C3287" w:rsidRPr="00BD186D" w:rsidRDefault="005C3287" w:rsidP="00C93895">
            <w:pPr>
              <w:pStyle w:val="TableParagraph"/>
              <w:spacing w:line="360" w:lineRule="auto"/>
              <w:ind w:left="123" w:right="118"/>
              <w:jc w:val="center"/>
              <w:rPr>
                <w:rFonts w:ascii="Arial" w:hAnsi="Arial" w:cs="Arial"/>
                <w:b/>
                <w:sz w:val="18"/>
                <w:szCs w:val="18"/>
              </w:rPr>
            </w:pPr>
            <w:r w:rsidRPr="00BD186D">
              <w:rPr>
                <w:rFonts w:ascii="Arial" w:hAnsi="Arial" w:cs="Arial"/>
                <w:b/>
                <w:sz w:val="18"/>
                <w:szCs w:val="18"/>
              </w:rPr>
              <w:t>DESCRIÇÃO</w:t>
            </w:r>
          </w:p>
        </w:tc>
        <w:tc>
          <w:tcPr>
            <w:tcW w:w="1559" w:type="dxa"/>
            <w:shd w:val="clear" w:color="auto" w:fill="D9D9D9" w:themeFill="background1" w:themeFillShade="D9"/>
          </w:tcPr>
          <w:p w14:paraId="104A97A6" w14:textId="77777777" w:rsidR="005C3287" w:rsidRPr="00BD186D" w:rsidRDefault="005C3287" w:rsidP="00C93895">
            <w:pPr>
              <w:pStyle w:val="TableParagraph"/>
              <w:spacing w:before="8" w:line="360" w:lineRule="auto"/>
              <w:jc w:val="center"/>
              <w:rPr>
                <w:rFonts w:ascii="Arial" w:hAnsi="Arial" w:cs="Arial"/>
                <w:sz w:val="18"/>
                <w:szCs w:val="18"/>
              </w:rPr>
            </w:pPr>
          </w:p>
          <w:p w14:paraId="18A87A79" w14:textId="77777777" w:rsidR="005C3287" w:rsidRPr="00BD186D" w:rsidRDefault="005C3287" w:rsidP="00C93895">
            <w:pPr>
              <w:pStyle w:val="TableParagraph"/>
              <w:spacing w:before="1" w:line="360" w:lineRule="auto"/>
              <w:ind w:left="117" w:right="108" w:firstLine="21"/>
              <w:jc w:val="center"/>
              <w:rPr>
                <w:rFonts w:ascii="Arial" w:hAnsi="Arial" w:cs="Arial"/>
                <w:b/>
                <w:sz w:val="18"/>
                <w:szCs w:val="18"/>
              </w:rPr>
            </w:pPr>
            <w:r w:rsidRPr="00BD186D">
              <w:rPr>
                <w:rFonts w:ascii="Arial" w:hAnsi="Arial" w:cs="Arial"/>
                <w:b/>
                <w:sz w:val="18"/>
                <w:szCs w:val="18"/>
              </w:rPr>
              <w:t>QUANTIDADE</w:t>
            </w:r>
            <w:r w:rsidRPr="00BD186D">
              <w:rPr>
                <w:rFonts w:ascii="Arial" w:hAnsi="Arial" w:cs="Arial"/>
                <w:b/>
                <w:spacing w:val="-53"/>
                <w:sz w:val="18"/>
                <w:szCs w:val="18"/>
              </w:rPr>
              <w:t xml:space="preserve"> </w:t>
            </w:r>
            <w:r w:rsidRPr="00BD186D">
              <w:rPr>
                <w:rFonts w:ascii="Arial" w:hAnsi="Arial" w:cs="Arial"/>
                <w:b/>
                <w:sz w:val="18"/>
                <w:szCs w:val="18"/>
              </w:rPr>
              <w:t>DE</w:t>
            </w:r>
            <w:r w:rsidRPr="00BD186D">
              <w:rPr>
                <w:rFonts w:ascii="Arial" w:hAnsi="Arial" w:cs="Arial"/>
                <w:b/>
                <w:spacing w:val="-10"/>
                <w:sz w:val="18"/>
                <w:szCs w:val="18"/>
              </w:rPr>
              <w:t xml:space="preserve"> </w:t>
            </w:r>
            <w:r w:rsidRPr="00BD186D">
              <w:rPr>
                <w:rFonts w:ascii="Arial" w:hAnsi="Arial" w:cs="Arial"/>
                <w:b/>
                <w:sz w:val="18"/>
                <w:szCs w:val="18"/>
              </w:rPr>
              <w:t>LITROS</w:t>
            </w:r>
            <w:r w:rsidRPr="00BD186D">
              <w:rPr>
                <w:rFonts w:ascii="Arial" w:hAnsi="Arial" w:cs="Arial"/>
                <w:b/>
                <w:spacing w:val="-7"/>
                <w:sz w:val="18"/>
                <w:szCs w:val="18"/>
              </w:rPr>
              <w:t xml:space="preserve"> </w:t>
            </w:r>
            <w:r w:rsidRPr="00BD186D">
              <w:rPr>
                <w:rFonts w:ascii="Arial" w:hAnsi="Arial" w:cs="Arial"/>
                <w:b/>
                <w:sz w:val="18"/>
                <w:szCs w:val="18"/>
              </w:rPr>
              <w:t>(L)</w:t>
            </w:r>
          </w:p>
        </w:tc>
        <w:tc>
          <w:tcPr>
            <w:tcW w:w="1418" w:type="dxa"/>
            <w:shd w:val="clear" w:color="auto" w:fill="D9D9D9" w:themeFill="background1" w:themeFillShade="D9"/>
          </w:tcPr>
          <w:p w14:paraId="126F2C28" w14:textId="77777777" w:rsidR="005C3287" w:rsidRPr="00BD186D" w:rsidRDefault="005C3287" w:rsidP="00C93895">
            <w:pPr>
              <w:pStyle w:val="TableParagraph"/>
              <w:spacing w:before="8" w:line="360" w:lineRule="auto"/>
              <w:jc w:val="center"/>
              <w:rPr>
                <w:rFonts w:ascii="Arial" w:hAnsi="Arial" w:cs="Arial"/>
                <w:sz w:val="18"/>
                <w:szCs w:val="18"/>
              </w:rPr>
            </w:pPr>
          </w:p>
          <w:p w14:paraId="4DFDB6D9" w14:textId="77777777" w:rsidR="005C3287" w:rsidRPr="00BD186D" w:rsidRDefault="005C3287" w:rsidP="00C93895">
            <w:pPr>
              <w:pStyle w:val="TableParagraph"/>
              <w:spacing w:before="1" w:line="360" w:lineRule="auto"/>
              <w:ind w:left="114" w:right="110" w:firstLine="108"/>
              <w:jc w:val="center"/>
              <w:rPr>
                <w:rFonts w:ascii="Arial" w:hAnsi="Arial" w:cs="Arial"/>
                <w:b/>
                <w:sz w:val="18"/>
                <w:szCs w:val="18"/>
              </w:rPr>
            </w:pPr>
            <w:r w:rsidRPr="00BD186D">
              <w:rPr>
                <w:rFonts w:ascii="Arial" w:hAnsi="Arial" w:cs="Arial"/>
                <w:b/>
                <w:sz w:val="18"/>
                <w:szCs w:val="18"/>
              </w:rPr>
              <w:t>VALOR</w:t>
            </w:r>
            <w:r w:rsidRPr="00BD186D">
              <w:rPr>
                <w:rFonts w:ascii="Arial" w:hAnsi="Arial" w:cs="Arial"/>
                <w:b/>
                <w:spacing w:val="1"/>
                <w:sz w:val="18"/>
                <w:szCs w:val="18"/>
              </w:rPr>
              <w:t xml:space="preserve"> </w:t>
            </w:r>
            <w:r w:rsidRPr="00BD186D">
              <w:rPr>
                <w:rFonts w:ascii="Arial" w:hAnsi="Arial" w:cs="Arial"/>
                <w:b/>
                <w:spacing w:val="-1"/>
                <w:sz w:val="18"/>
                <w:szCs w:val="18"/>
              </w:rPr>
              <w:t>UNIT</w:t>
            </w:r>
            <w:r w:rsidRPr="00BD186D">
              <w:rPr>
                <w:rFonts w:ascii="Arial" w:hAnsi="Arial" w:cs="Arial"/>
                <w:b/>
                <w:spacing w:val="-12"/>
                <w:sz w:val="18"/>
                <w:szCs w:val="18"/>
              </w:rPr>
              <w:t xml:space="preserve"> </w:t>
            </w:r>
            <w:r w:rsidRPr="00BD186D">
              <w:rPr>
                <w:rFonts w:ascii="Arial" w:hAnsi="Arial" w:cs="Arial"/>
                <w:b/>
                <w:sz w:val="18"/>
                <w:szCs w:val="18"/>
              </w:rPr>
              <w:t>(R$)</w:t>
            </w:r>
          </w:p>
        </w:tc>
        <w:tc>
          <w:tcPr>
            <w:tcW w:w="1351" w:type="dxa"/>
            <w:shd w:val="clear" w:color="auto" w:fill="D9D9D9" w:themeFill="background1" w:themeFillShade="D9"/>
          </w:tcPr>
          <w:p w14:paraId="195C8524" w14:textId="77777777" w:rsidR="005C3287" w:rsidRPr="00BD186D" w:rsidRDefault="005C3287" w:rsidP="00C93895">
            <w:pPr>
              <w:pStyle w:val="TableParagraph"/>
              <w:spacing w:before="9" w:line="360" w:lineRule="auto"/>
              <w:jc w:val="center"/>
              <w:rPr>
                <w:rFonts w:ascii="Arial" w:hAnsi="Arial" w:cs="Arial"/>
                <w:sz w:val="18"/>
                <w:szCs w:val="18"/>
              </w:rPr>
            </w:pPr>
          </w:p>
          <w:p w14:paraId="0D6C758C" w14:textId="77777777" w:rsidR="005C3287" w:rsidRPr="00BD186D" w:rsidRDefault="005C3287" w:rsidP="00C93895">
            <w:pPr>
              <w:pStyle w:val="TableParagraph"/>
              <w:spacing w:line="360" w:lineRule="auto"/>
              <w:ind w:left="82" w:right="82"/>
              <w:jc w:val="center"/>
              <w:rPr>
                <w:rFonts w:ascii="Arial" w:hAnsi="Arial" w:cs="Arial"/>
                <w:b/>
                <w:sz w:val="18"/>
                <w:szCs w:val="18"/>
              </w:rPr>
            </w:pPr>
            <w:r w:rsidRPr="00BD186D">
              <w:rPr>
                <w:rFonts w:ascii="Arial" w:hAnsi="Arial" w:cs="Arial"/>
                <w:b/>
                <w:sz w:val="18"/>
                <w:szCs w:val="18"/>
              </w:rPr>
              <w:t>VALOR</w:t>
            </w:r>
            <w:r w:rsidRPr="00BD186D">
              <w:rPr>
                <w:rFonts w:ascii="Arial" w:hAnsi="Arial" w:cs="Arial"/>
                <w:b/>
                <w:spacing w:val="-6"/>
                <w:sz w:val="18"/>
                <w:szCs w:val="18"/>
              </w:rPr>
              <w:t xml:space="preserve"> </w:t>
            </w:r>
            <w:r w:rsidRPr="00BD186D">
              <w:rPr>
                <w:rFonts w:ascii="Arial" w:hAnsi="Arial" w:cs="Arial"/>
                <w:b/>
                <w:sz w:val="18"/>
                <w:szCs w:val="18"/>
              </w:rPr>
              <w:t>TOTAL</w:t>
            </w:r>
            <w:r w:rsidRPr="00BD186D">
              <w:rPr>
                <w:rFonts w:ascii="Arial" w:hAnsi="Arial" w:cs="Arial"/>
                <w:b/>
                <w:spacing w:val="-4"/>
                <w:sz w:val="18"/>
                <w:szCs w:val="18"/>
              </w:rPr>
              <w:t xml:space="preserve"> </w:t>
            </w:r>
            <w:r w:rsidRPr="00BD186D">
              <w:rPr>
                <w:rFonts w:ascii="Arial" w:hAnsi="Arial" w:cs="Arial"/>
                <w:b/>
                <w:sz w:val="18"/>
                <w:szCs w:val="18"/>
              </w:rPr>
              <w:t>(R$)</w:t>
            </w:r>
          </w:p>
        </w:tc>
      </w:tr>
      <w:tr w:rsidR="005C3287" w:rsidRPr="00BD186D" w14:paraId="76B97653" w14:textId="77777777" w:rsidTr="005C3287">
        <w:trPr>
          <w:trHeight w:val="460"/>
          <w:jc w:val="center"/>
        </w:trPr>
        <w:tc>
          <w:tcPr>
            <w:tcW w:w="776" w:type="dxa"/>
          </w:tcPr>
          <w:p w14:paraId="5CD571DF" w14:textId="77777777" w:rsidR="005C3287" w:rsidRPr="00BD186D" w:rsidRDefault="005C3287" w:rsidP="00C93895">
            <w:pPr>
              <w:pStyle w:val="TableParagraph"/>
              <w:spacing w:before="114" w:line="360" w:lineRule="auto"/>
              <w:ind w:left="10"/>
              <w:jc w:val="center"/>
              <w:rPr>
                <w:rFonts w:ascii="Arial" w:hAnsi="Arial" w:cs="Arial"/>
                <w:sz w:val="18"/>
                <w:szCs w:val="18"/>
              </w:rPr>
            </w:pPr>
            <w:r w:rsidRPr="00BD186D">
              <w:rPr>
                <w:rFonts w:ascii="Arial" w:hAnsi="Arial" w:cs="Arial"/>
                <w:w w:val="99"/>
                <w:sz w:val="18"/>
                <w:szCs w:val="18"/>
              </w:rPr>
              <w:t>1</w:t>
            </w:r>
          </w:p>
        </w:tc>
        <w:tc>
          <w:tcPr>
            <w:tcW w:w="2036" w:type="dxa"/>
          </w:tcPr>
          <w:p w14:paraId="037E5BD2" w14:textId="77777777" w:rsidR="005C3287" w:rsidRPr="00BD186D" w:rsidRDefault="005C3287" w:rsidP="00C93895">
            <w:pPr>
              <w:pStyle w:val="TableParagraph"/>
              <w:spacing w:before="114" w:line="360" w:lineRule="auto"/>
              <w:ind w:left="328" w:right="322"/>
              <w:jc w:val="center"/>
              <w:rPr>
                <w:rFonts w:ascii="Arial" w:hAnsi="Arial" w:cs="Arial"/>
                <w:sz w:val="18"/>
                <w:szCs w:val="18"/>
              </w:rPr>
            </w:pPr>
            <w:r w:rsidRPr="00BD186D">
              <w:rPr>
                <w:rFonts w:ascii="Arial" w:hAnsi="Arial" w:cs="Arial"/>
                <w:sz w:val="18"/>
                <w:szCs w:val="18"/>
              </w:rPr>
              <w:t>1.35.01.0020.7</w:t>
            </w:r>
          </w:p>
        </w:tc>
        <w:tc>
          <w:tcPr>
            <w:tcW w:w="2003" w:type="dxa"/>
          </w:tcPr>
          <w:p w14:paraId="219538AB" w14:textId="77777777" w:rsidR="005C3287" w:rsidRPr="00BD186D" w:rsidRDefault="005C3287" w:rsidP="005C3287">
            <w:pPr>
              <w:pStyle w:val="TableParagraph"/>
              <w:spacing w:line="360" w:lineRule="auto"/>
              <w:ind w:left="395" w:right="330" w:hanging="93"/>
              <w:jc w:val="center"/>
              <w:rPr>
                <w:rFonts w:ascii="Arial" w:hAnsi="Arial" w:cs="Arial"/>
                <w:sz w:val="18"/>
                <w:szCs w:val="18"/>
              </w:rPr>
            </w:pPr>
            <w:r w:rsidRPr="00BD186D">
              <w:rPr>
                <w:rFonts w:ascii="Arial" w:hAnsi="Arial" w:cs="Arial"/>
                <w:spacing w:val="-1"/>
                <w:sz w:val="18"/>
                <w:szCs w:val="18"/>
              </w:rPr>
              <w:t>Gasolina</w:t>
            </w:r>
            <w:r w:rsidRPr="00BD186D">
              <w:rPr>
                <w:rFonts w:ascii="Arial" w:hAnsi="Arial" w:cs="Arial"/>
                <w:spacing w:val="-53"/>
                <w:sz w:val="18"/>
                <w:szCs w:val="18"/>
              </w:rPr>
              <w:t xml:space="preserve"> </w:t>
            </w:r>
            <w:r w:rsidRPr="00BD186D">
              <w:rPr>
                <w:rFonts w:ascii="Arial" w:hAnsi="Arial" w:cs="Arial"/>
                <w:sz w:val="18"/>
                <w:szCs w:val="18"/>
              </w:rPr>
              <w:t>Comum</w:t>
            </w:r>
          </w:p>
        </w:tc>
        <w:tc>
          <w:tcPr>
            <w:tcW w:w="1559" w:type="dxa"/>
          </w:tcPr>
          <w:p w14:paraId="74ABC67E" w14:textId="77777777" w:rsidR="005C3287" w:rsidRPr="00BD186D" w:rsidRDefault="005C3287" w:rsidP="00C93895">
            <w:pPr>
              <w:pStyle w:val="TableParagraph"/>
              <w:spacing w:before="114" w:line="360" w:lineRule="auto"/>
              <w:ind w:left="422" w:right="421"/>
              <w:jc w:val="center"/>
              <w:rPr>
                <w:rFonts w:ascii="Arial" w:hAnsi="Arial" w:cs="Arial"/>
                <w:sz w:val="18"/>
                <w:szCs w:val="18"/>
              </w:rPr>
            </w:pPr>
            <w:r w:rsidRPr="00BD186D">
              <w:rPr>
                <w:rFonts w:ascii="Arial" w:hAnsi="Arial" w:cs="Arial"/>
                <w:sz w:val="18"/>
                <w:szCs w:val="18"/>
              </w:rPr>
              <w:t>215.000</w:t>
            </w:r>
          </w:p>
        </w:tc>
        <w:tc>
          <w:tcPr>
            <w:tcW w:w="1418" w:type="dxa"/>
          </w:tcPr>
          <w:p w14:paraId="7CEACFD3" w14:textId="7C6E63E4" w:rsidR="005C3287" w:rsidRPr="00BD186D" w:rsidRDefault="005C3287" w:rsidP="00C93895">
            <w:pPr>
              <w:pStyle w:val="TableParagraph"/>
              <w:spacing w:before="114" w:line="360" w:lineRule="auto"/>
              <w:ind w:left="201" w:right="202"/>
              <w:jc w:val="center"/>
              <w:rPr>
                <w:rFonts w:ascii="Arial" w:hAnsi="Arial" w:cs="Arial"/>
                <w:sz w:val="18"/>
                <w:szCs w:val="18"/>
              </w:rPr>
            </w:pPr>
          </w:p>
        </w:tc>
        <w:tc>
          <w:tcPr>
            <w:tcW w:w="1351" w:type="dxa"/>
          </w:tcPr>
          <w:p w14:paraId="5733BBD3" w14:textId="104765CA" w:rsidR="005C3287" w:rsidRPr="00BD186D" w:rsidRDefault="005C3287" w:rsidP="00C93895">
            <w:pPr>
              <w:pStyle w:val="TableParagraph"/>
              <w:spacing w:before="114" w:line="360" w:lineRule="auto"/>
              <w:ind w:left="82" w:right="80"/>
              <w:jc w:val="center"/>
              <w:rPr>
                <w:rFonts w:ascii="Arial" w:hAnsi="Arial" w:cs="Arial"/>
                <w:sz w:val="18"/>
                <w:szCs w:val="18"/>
              </w:rPr>
            </w:pPr>
          </w:p>
        </w:tc>
      </w:tr>
      <w:tr w:rsidR="005C3287" w:rsidRPr="00BD186D" w14:paraId="49354B84" w14:textId="77777777" w:rsidTr="005C3287">
        <w:trPr>
          <w:trHeight w:val="314"/>
          <w:jc w:val="center"/>
        </w:trPr>
        <w:tc>
          <w:tcPr>
            <w:tcW w:w="776" w:type="dxa"/>
          </w:tcPr>
          <w:p w14:paraId="43FD44D7" w14:textId="77777777" w:rsidR="005C3287" w:rsidRPr="00BD186D" w:rsidRDefault="005C3287" w:rsidP="00C93895">
            <w:pPr>
              <w:pStyle w:val="TableParagraph"/>
              <w:spacing w:before="42" w:line="360" w:lineRule="auto"/>
              <w:ind w:left="10"/>
              <w:jc w:val="center"/>
              <w:rPr>
                <w:rFonts w:ascii="Arial" w:hAnsi="Arial" w:cs="Arial"/>
                <w:sz w:val="18"/>
                <w:szCs w:val="18"/>
              </w:rPr>
            </w:pPr>
            <w:r w:rsidRPr="00BD186D">
              <w:rPr>
                <w:rFonts w:ascii="Arial" w:hAnsi="Arial" w:cs="Arial"/>
                <w:w w:val="99"/>
                <w:sz w:val="18"/>
                <w:szCs w:val="18"/>
              </w:rPr>
              <w:t>2</w:t>
            </w:r>
          </w:p>
        </w:tc>
        <w:tc>
          <w:tcPr>
            <w:tcW w:w="2036" w:type="dxa"/>
          </w:tcPr>
          <w:p w14:paraId="6646BB27" w14:textId="77777777" w:rsidR="005C3287" w:rsidRPr="00BD186D" w:rsidRDefault="005C3287" w:rsidP="00C93895">
            <w:pPr>
              <w:pStyle w:val="TableParagraph"/>
              <w:spacing w:before="42" w:line="360" w:lineRule="auto"/>
              <w:ind w:left="328" w:right="322"/>
              <w:jc w:val="center"/>
              <w:rPr>
                <w:rFonts w:ascii="Arial" w:hAnsi="Arial" w:cs="Arial"/>
                <w:sz w:val="18"/>
                <w:szCs w:val="18"/>
              </w:rPr>
            </w:pPr>
            <w:r w:rsidRPr="00BD186D">
              <w:rPr>
                <w:rFonts w:ascii="Arial" w:hAnsi="Arial" w:cs="Arial"/>
                <w:sz w:val="18"/>
                <w:szCs w:val="18"/>
              </w:rPr>
              <w:t>1.35.01.0021.5</w:t>
            </w:r>
          </w:p>
        </w:tc>
        <w:tc>
          <w:tcPr>
            <w:tcW w:w="2003" w:type="dxa"/>
          </w:tcPr>
          <w:p w14:paraId="4286B936" w14:textId="77777777" w:rsidR="005C3287" w:rsidRPr="00BD186D" w:rsidRDefault="005C3287" w:rsidP="00C93895">
            <w:pPr>
              <w:pStyle w:val="TableParagraph"/>
              <w:spacing w:before="42" w:line="360" w:lineRule="auto"/>
              <w:ind w:left="123" w:right="116"/>
              <w:jc w:val="center"/>
              <w:rPr>
                <w:rFonts w:ascii="Arial" w:hAnsi="Arial" w:cs="Arial"/>
                <w:sz w:val="18"/>
                <w:szCs w:val="18"/>
              </w:rPr>
            </w:pPr>
            <w:r w:rsidRPr="00BD186D">
              <w:rPr>
                <w:rFonts w:ascii="Arial" w:hAnsi="Arial" w:cs="Arial"/>
                <w:sz w:val="18"/>
                <w:szCs w:val="18"/>
              </w:rPr>
              <w:t>Diesel</w:t>
            </w:r>
          </w:p>
        </w:tc>
        <w:tc>
          <w:tcPr>
            <w:tcW w:w="1559" w:type="dxa"/>
          </w:tcPr>
          <w:p w14:paraId="457C11A0" w14:textId="77777777" w:rsidR="005C3287" w:rsidRPr="00BD186D" w:rsidRDefault="005C3287" w:rsidP="00C93895">
            <w:pPr>
              <w:pStyle w:val="TableParagraph"/>
              <w:spacing w:before="42" w:line="360" w:lineRule="auto"/>
              <w:ind w:left="422" w:right="420"/>
              <w:jc w:val="center"/>
              <w:rPr>
                <w:rFonts w:ascii="Arial" w:hAnsi="Arial" w:cs="Arial"/>
                <w:sz w:val="18"/>
                <w:szCs w:val="18"/>
              </w:rPr>
            </w:pPr>
            <w:r w:rsidRPr="00BD186D">
              <w:rPr>
                <w:rFonts w:ascii="Arial" w:hAnsi="Arial" w:cs="Arial"/>
                <w:sz w:val="18"/>
                <w:szCs w:val="18"/>
              </w:rPr>
              <w:t>40.000</w:t>
            </w:r>
          </w:p>
        </w:tc>
        <w:tc>
          <w:tcPr>
            <w:tcW w:w="1418" w:type="dxa"/>
          </w:tcPr>
          <w:p w14:paraId="43BD0C21" w14:textId="31FB27F3" w:rsidR="005C3287" w:rsidRPr="00BD186D" w:rsidRDefault="005C3287" w:rsidP="00C93895">
            <w:pPr>
              <w:pStyle w:val="TableParagraph"/>
              <w:spacing w:before="42" w:line="360" w:lineRule="auto"/>
              <w:ind w:left="201" w:right="202"/>
              <w:jc w:val="center"/>
              <w:rPr>
                <w:rFonts w:ascii="Arial" w:hAnsi="Arial" w:cs="Arial"/>
                <w:sz w:val="18"/>
                <w:szCs w:val="18"/>
              </w:rPr>
            </w:pPr>
          </w:p>
        </w:tc>
        <w:tc>
          <w:tcPr>
            <w:tcW w:w="1351" w:type="dxa"/>
          </w:tcPr>
          <w:p w14:paraId="46872222" w14:textId="1E18AAC3" w:rsidR="005C3287" w:rsidRPr="00BD186D" w:rsidRDefault="005C3287" w:rsidP="00C93895">
            <w:pPr>
              <w:pStyle w:val="TableParagraph"/>
              <w:spacing w:before="42" w:line="360" w:lineRule="auto"/>
              <w:ind w:left="82" w:right="78"/>
              <w:jc w:val="center"/>
              <w:rPr>
                <w:rFonts w:ascii="Arial" w:hAnsi="Arial" w:cs="Arial"/>
                <w:sz w:val="18"/>
                <w:szCs w:val="18"/>
              </w:rPr>
            </w:pPr>
          </w:p>
        </w:tc>
      </w:tr>
      <w:tr w:rsidR="005C3287" w:rsidRPr="00BD186D" w14:paraId="1BC5781F" w14:textId="77777777" w:rsidTr="005C3287">
        <w:trPr>
          <w:trHeight w:val="316"/>
          <w:jc w:val="center"/>
        </w:trPr>
        <w:tc>
          <w:tcPr>
            <w:tcW w:w="776" w:type="dxa"/>
          </w:tcPr>
          <w:p w14:paraId="1C9EE6A4" w14:textId="77777777" w:rsidR="005C3287" w:rsidRPr="00BD186D" w:rsidRDefault="005C3287" w:rsidP="00C93895">
            <w:pPr>
              <w:pStyle w:val="TableParagraph"/>
              <w:spacing w:before="42" w:line="360" w:lineRule="auto"/>
              <w:ind w:left="10"/>
              <w:jc w:val="center"/>
              <w:rPr>
                <w:rFonts w:ascii="Arial" w:hAnsi="Arial" w:cs="Arial"/>
                <w:sz w:val="18"/>
                <w:szCs w:val="18"/>
              </w:rPr>
            </w:pPr>
            <w:r w:rsidRPr="00BD186D">
              <w:rPr>
                <w:rFonts w:ascii="Arial" w:hAnsi="Arial" w:cs="Arial"/>
                <w:w w:val="99"/>
                <w:sz w:val="18"/>
                <w:szCs w:val="18"/>
              </w:rPr>
              <w:t>3</w:t>
            </w:r>
          </w:p>
        </w:tc>
        <w:tc>
          <w:tcPr>
            <w:tcW w:w="2036" w:type="dxa"/>
          </w:tcPr>
          <w:p w14:paraId="1702D355" w14:textId="77777777" w:rsidR="005C3287" w:rsidRPr="00BD186D" w:rsidRDefault="005C3287" w:rsidP="00C93895">
            <w:pPr>
              <w:pStyle w:val="TableParagraph"/>
              <w:spacing w:before="42" w:line="360" w:lineRule="auto"/>
              <w:ind w:left="328" w:right="322"/>
              <w:jc w:val="center"/>
              <w:rPr>
                <w:rFonts w:ascii="Arial" w:hAnsi="Arial" w:cs="Arial"/>
                <w:sz w:val="18"/>
                <w:szCs w:val="18"/>
              </w:rPr>
            </w:pPr>
            <w:r w:rsidRPr="00BD186D">
              <w:rPr>
                <w:rFonts w:ascii="Arial" w:hAnsi="Arial" w:cs="Arial"/>
                <w:sz w:val="18"/>
                <w:szCs w:val="18"/>
              </w:rPr>
              <w:t>1.35.01.0033.9</w:t>
            </w:r>
          </w:p>
        </w:tc>
        <w:tc>
          <w:tcPr>
            <w:tcW w:w="2003" w:type="dxa"/>
          </w:tcPr>
          <w:p w14:paraId="62722EBB" w14:textId="77777777" w:rsidR="005C3287" w:rsidRPr="00BD186D" w:rsidRDefault="005C3287" w:rsidP="00C93895">
            <w:pPr>
              <w:pStyle w:val="TableParagraph"/>
              <w:spacing w:before="42" w:line="360" w:lineRule="auto"/>
              <w:ind w:left="122" w:right="118"/>
              <w:jc w:val="center"/>
              <w:rPr>
                <w:rFonts w:ascii="Arial" w:hAnsi="Arial" w:cs="Arial"/>
                <w:sz w:val="18"/>
                <w:szCs w:val="18"/>
              </w:rPr>
            </w:pPr>
            <w:r w:rsidRPr="00BD186D">
              <w:rPr>
                <w:rFonts w:ascii="Arial" w:hAnsi="Arial" w:cs="Arial"/>
                <w:sz w:val="18"/>
                <w:szCs w:val="18"/>
              </w:rPr>
              <w:t>Diesel</w:t>
            </w:r>
            <w:r w:rsidRPr="00BD186D">
              <w:rPr>
                <w:rFonts w:ascii="Arial" w:hAnsi="Arial" w:cs="Arial"/>
                <w:spacing w:val="-5"/>
                <w:sz w:val="18"/>
                <w:szCs w:val="18"/>
              </w:rPr>
              <w:t xml:space="preserve"> </w:t>
            </w:r>
            <w:r w:rsidRPr="00BD186D">
              <w:rPr>
                <w:rFonts w:ascii="Arial" w:hAnsi="Arial" w:cs="Arial"/>
                <w:sz w:val="18"/>
                <w:szCs w:val="18"/>
              </w:rPr>
              <w:t>S10</w:t>
            </w:r>
          </w:p>
        </w:tc>
        <w:tc>
          <w:tcPr>
            <w:tcW w:w="1559" w:type="dxa"/>
          </w:tcPr>
          <w:p w14:paraId="5177A761" w14:textId="77777777" w:rsidR="005C3287" w:rsidRPr="00BD186D" w:rsidRDefault="005C3287" w:rsidP="00C93895">
            <w:pPr>
              <w:pStyle w:val="TableParagraph"/>
              <w:spacing w:before="42" w:line="360" w:lineRule="auto"/>
              <w:ind w:left="422" w:right="420"/>
              <w:jc w:val="center"/>
              <w:rPr>
                <w:rFonts w:ascii="Arial" w:hAnsi="Arial" w:cs="Arial"/>
                <w:sz w:val="18"/>
                <w:szCs w:val="18"/>
              </w:rPr>
            </w:pPr>
            <w:r w:rsidRPr="00BD186D">
              <w:rPr>
                <w:rFonts w:ascii="Arial" w:hAnsi="Arial" w:cs="Arial"/>
                <w:sz w:val="18"/>
                <w:szCs w:val="18"/>
              </w:rPr>
              <w:t>22.000</w:t>
            </w:r>
          </w:p>
        </w:tc>
        <w:tc>
          <w:tcPr>
            <w:tcW w:w="1418" w:type="dxa"/>
          </w:tcPr>
          <w:p w14:paraId="765D2035" w14:textId="0B387484" w:rsidR="005C3287" w:rsidRPr="00BD186D" w:rsidRDefault="005C3287" w:rsidP="00C93895">
            <w:pPr>
              <w:pStyle w:val="TableParagraph"/>
              <w:spacing w:before="42" w:line="360" w:lineRule="auto"/>
              <w:ind w:left="201" w:right="202"/>
              <w:jc w:val="center"/>
              <w:rPr>
                <w:rFonts w:ascii="Arial" w:hAnsi="Arial" w:cs="Arial"/>
                <w:sz w:val="18"/>
                <w:szCs w:val="18"/>
              </w:rPr>
            </w:pPr>
          </w:p>
        </w:tc>
        <w:tc>
          <w:tcPr>
            <w:tcW w:w="1351" w:type="dxa"/>
          </w:tcPr>
          <w:p w14:paraId="6DA987A3" w14:textId="335BAD0B" w:rsidR="005C3287" w:rsidRPr="00BD186D" w:rsidRDefault="005C3287" w:rsidP="00C93895">
            <w:pPr>
              <w:pStyle w:val="TableParagraph"/>
              <w:spacing w:before="42" w:line="360" w:lineRule="auto"/>
              <w:ind w:left="82" w:right="78"/>
              <w:jc w:val="center"/>
              <w:rPr>
                <w:rFonts w:ascii="Arial" w:hAnsi="Arial" w:cs="Arial"/>
                <w:sz w:val="18"/>
                <w:szCs w:val="18"/>
              </w:rPr>
            </w:pPr>
          </w:p>
        </w:tc>
      </w:tr>
      <w:tr w:rsidR="005C3287" w:rsidRPr="00BD186D" w14:paraId="3BC6C192" w14:textId="77777777" w:rsidTr="005C3287">
        <w:trPr>
          <w:trHeight w:val="313"/>
          <w:jc w:val="center"/>
        </w:trPr>
        <w:tc>
          <w:tcPr>
            <w:tcW w:w="776" w:type="dxa"/>
          </w:tcPr>
          <w:p w14:paraId="019DF324" w14:textId="77777777" w:rsidR="005C3287" w:rsidRPr="00BD186D" w:rsidRDefault="005C3287" w:rsidP="00C93895">
            <w:pPr>
              <w:pStyle w:val="TableParagraph"/>
              <w:spacing w:before="42" w:line="360" w:lineRule="auto"/>
              <w:ind w:left="10"/>
              <w:jc w:val="center"/>
              <w:rPr>
                <w:rFonts w:ascii="Arial" w:hAnsi="Arial" w:cs="Arial"/>
                <w:sz w:val="18"/>
                <w:szCs w:val="18"/>
              </w:rPr>
            </w:pPr>
            <w:r w:rsidRPr="00BD186D">
              <w:rPr>
                <w:rFonts w:ascii="Arial" w:hAnsi="Arial" w:cs="Arial"/>
                <w:w w:val="99"/>
                <w:sz w:val="18"/>
                <w:szCs w:val="18"/>
              </w:rPr>
              <w:t>4</w:t>
            </w:r>
          </w:p>
        </w:tc>
        <w:tc>
          <w:tcPr>
            <w:tcW w:w="2036" w:type="dxa"/>
          </w:tcPr>
          <w:p w14:paraId="23855032" w14:textId="77777777" w:rsidR="005C3287" w:rsidRPr="00BD186D" w:rsidRDefault="005C3287" w:rsidP="00C93895">
            <w:pPr>
              <w:pStyle w:val="TableParagraph"/>
              <w:spacing w:before="42" w:line="360" w:lineRule="auto"/>
              <w:ind w:left="328" w:right="322"/>
              <w:jc w:val="center"/>
              <w:rPr>
                <w:rFonts w:ascii="Arial" w:hAnsi="Arial" w:cs="Arial"/>
                <w:sz w:val="18"/>
                <w:szCs w:val="18"/>
              </w:rPr>
            </w:pPr>
            <w:r w:rsidRPr="00BD186D">
              <w:rPr>
                <w:rFonts w:ascii="Arial" w:hAnsi="Arial" w:cs="Arial"/>
                <w:sz w:val="18"/>
                <w:szCs w:val="18"/>
              </w:rPr>
              <w:t>1.35.01.0034.7</w:t>
            </w:r>
          </w:p>
        </w:tc>
        <w:tc>
          <w:tcPr>
            <w:tcW w:w="2003" w:type="dxa"/>
          </w:tcPr>
          <w:p w14:paraId="4C6256C5" w14:textId="77777777" w:rsidR="005C3287" w:rsidRPr="00BD186D" w:rsidRDefault="005C3287" w:rsidP="00C93895">
            <w:pPr>
              <w:pStyle w:val="TableParagraph"/>
              <w:spacing w:before="42" w:line="360" w:lineRule="auto"/>
              <w:ind w:left="122" w:right="118"/>
              <w:jc w:val="center"/>
              <w:rPr>
                <w:rFonts w:ascii="Arial" w:hAnsi="Arial" w:cs="Arial"/>
                <w:sz w:val="18"/>
                <w:szCs w:val="18"/>
              </w:rPr>
            </w:pPr>
            <w:r w:rsidRPr="00BD186D">
              <w:rPr>
                <w:rFonts w:ascii="Arial" w:hAnsi="Arial" w:cs="Arial"/>
                <w:sz w:val="18"/>
                <w:szCs w:val="18"/>
              </w:rPr>
              <w:t>Arla32</w:t>
            </w:r>
          </w:p>
        </w:tc>
        <w:tc>
          <w:tcPr>
            <w:tcW w:w="1559" w:type="dxa"/>
          </w:tcPr>
          <w:p w14:paraId="73A7A947" w14:textId="77777777" w:rsidR="005C3287" w:rsidRPr="00BD186D" w:rsidRDefault="005C3287" w:rsidP="00C93895">
            <w:pPr>
              <w:pStyle w:val="TableParagraph"/>
              <w:spacing w:before="42" w:line="360" w:lineRule="auto"/>
              <w:ind w:left="422" w:right="420"/>
              <w:jc w:val="center"/>
              <w:rPr>
                <w:rFonts w:ascii="Arial" w:hAnsi="Arial" w:cs="Arial"/>
                <w:sz w:val="18"/>
                <w:szCs w:val="18"/>
              </w:rPr>
            </w:pPr>
            <w:r w:rsidRPr="00BD186D">
              <w:rPr>
                <w:rFonts w:ascii="Arial" w:hAnsi="Arial" w:cs="Arial"/>
                <w:sz w:val="18"/>
                <w:szCs w:val="18"/>
              </w:rPr>
              <w:t>10.000</w:t>
            </w:r>
          </w:p>
        </w:tc>
        <w:tc>
          <w:tcPr>
            <w:tcW w:w="1418" w:type="dxa"/>
          </w:tcPr>
          <w:p w14:paraId="02160BEC" w14:textId="0FDA9A43" w:rsidR="005C3287" w:rsidRPr="00BD186D" w:rsidRDefault="005C3287" w:rsidP="00C93895">
            <w:pPr>
              <w:pStyle w:val="TableParagraph"/>
              <w:spacing w:before="42" w:line="360" w:lineRule="auto"/>
              <w:ind w:left="201" w:right="202"/>
              <w:jc w:val="center"/>
              <w:rPr>
                <w:rFonts w:ascii="Arial" w:hAnsi="Arial" w:cs="Arial"/>
                <w:sz w:val="18"/>
                <w:szCs w:val="18"/>
              </w:rPr>
            </w:pPr>
          </w:p>
        </w:tc>
        <w:tc>
          <w:tcPr>
            <w:tcW w:w="1351" w:type="dxa"/>
          </w:tcPr>
          <w:p w14:paraId="22D40B6B" w14:textId="5F0A4D4B" w:rsidR="005C3287" w:rsidRPr="00BD186D" w:rsidRDefault="005C3287" w:rsidP="00C93895">
            <w:pPr>
              <w:pStyle w:val="TableParagraph"/>
              <w:spacing w:before="42" w:line="360" w:lineRule="auto"/>
              <w:ind w:left="82" w:right="79"/>
              <w:jc w:val="center"/>
              <w:rPr>
                <w:rFonts w:ascii="Arial" w:hAnsi="Arial" w:cs="Arial"/>
                <w:sz w:val="18"/>
                <w:szCs w:val="18"/>
              </w:rPr>
            </w:pPr>
          </w:p>
        </w:tc>
      </w:tr>
      <w:tr w:rsidR="005C3287" w:rsidRPr="00BD186D" w14:paraId="728582BE" w14:textId="77777777" w:rsidTr="005C3287">
        <w:trPr>
          <w:trHeight w:val="299"/>
          <w:jc w:val="center"/>
        </w:trPr>
        <w:tc>
          <w:tcPr>
            <w:tcW w:w="776" w:type="dxa"/>
          </w:tcPr>
          <w:p w14:paraId="52FCC346" w14:textId="77777777" w:rsidR="005C3287" w:rsidRPr="00BD186D" w:rsidRDefault="005C3287" w:rsidP="00C93895">
            <w:pPr>
              <w:pStyle w:val="TableParagraph"/>
              <w:spacing w:before="35" w:line="360" w:lineRule="auto"/>
              <w:ind w:left="10"/>
              <w:jc w:val="center"/>
              <w:rPr>
                <w:rFonts w:ascii="Arial" w:hAnsi="Arial" w:cs="Arial"/>
                <w:sz w:val="18"/>
                <w:szCs w:val="18"/>
              </w:rPr>
            </w:pPr>
            <w:r w:rsidRPr="00BD186D">
              <w:rPr>
                <w:rFonts w:ascii="Arial" w:hAnsi="Arial" w:cs="Arial"/>
                <w:w w:val="99"/>
                <w:sz w:val="18"/>
                <w:szCs w:val="18"/>
              </w:rPr>
              <w:t>5</w:t>
            </w:r>
          </w:p>
        </w:tc>
        <w:tc>
          <w:tcPr>
            <w:tcW w:w="2036" w:type="dxa"/>
          </w:tcPr>
          <w:p w14:paraId="45DC27FA" w14:textId="77777777" w:rsidR="005C3287" w:rsidRPr="00BD186D" w:rsidRDefault="005C3287" w:rsidP="00C93895">
            <w:pPr>
              <w:pStyle w:val="TableParagraph"/>
              <w:spacing w:before="35" w:line="360" w:lineRule="auto"/>
              <w:ind w:left="328" w:right="322"/>
              <w:jc w:val="center"/>
              <w:rPr>
                <w:rFonts w:ascii="Arial" w:hAnsi="Arial" w:cs="Arial"/>
                <w:sz w:val="18"/>
                <w:szCs w:val="18"/>
              </w:rPr>
            </w:pPr>
            <w:r w:rsidRPr="00BD186D">
              <w:rPr>
                <w:rFonts w:ascii="Arial" w:hAnsi="Arial" w:cs="Arial"/>
                <w:sz w:val="18"/>
                <w:szCs w:val="18"/>
              </w:rPr>
              <w:t>1.35.01.0032.0</w:t>
            </w:r>
          </w:p>
        </w:tc>
        <w:tc>
          <w:tcPr>
            <w:tcW w:w="2003" w:type="dxa"/>
          </w:tcPr>
          <w:p w14:paraId="29F6699A" w14:textId="77777777" w:rsidR="005C3287" w:rsidRPr="00BD186D" w:rsidRDefault="005C3287" w:rsidP="00C93895">
            <w:pPr>
              <w:pStyle w:val="TableParagraph"/>
              <w:spacing w:before="35" w:line="360" w:lineRule="auto"/>
              <w:ind w:left="123" w:right="115"/>
              <w:jc w:val="center"/>
              <w:rPr>
                <w:rFonts w:ascii="Arial" w:hAnsi="Arial" w:cs="Arial"/>
                <w:sz w:val="18"/>
                <w:szCs w:val="18"/>
              </w:rPr>
            </w:pPr>
            <w:r w:rsidRPr="00BD186D">
              <w:rPr>
                <w:rFonts w:ascii="Arial" w:hAnsi="Arial" w:cs="Arial"/>
                <w:sz w:val="18"/>
                <w:szCs w:val="18"/>
              </w:rPr>
              <w:t>Etanol</w:t>
            </w:r>
          </w:p>
        </w:tc>
        <w:tc>
          <w:tcPr>
            <w:tcW w:w="1559" w:type="dxa"/>
          </w:tcPr>
          <w:p w14:paraId="6D3E133B" w14:textId="77777777" w:rsidR="005C3287" w:rsidRPr="00BD186D" w:rsidRDefault="005C3287" w:rsidP="00C93895">
            <w:pPr>
              <w:pStyle w:val="TableParagraph"/>
              <w:spacing w:before="35" w:line="360" w:lineRule="auto"/>
              <w:ind w:left="422" w:right="420"/>
              <w:jc w:val="center"/>
              <w:rPr>
                <w:rFonts w:ascii="Arial" w:hAnsi="Arial" w:cs="Arial"/>
                <w:sz w:val="18"/>
                <w:szCs w:val="18"/>
              </w:rPr>
            </w:pPr>
            <w:r w:rsidRPr="00BD186D">
              <w:rPr>
                <w:rFonts w:ascii="Arial" w:hAnsi="Arial" w:cs="Arial"/>
                <w:sz w:val="18"/>
                <w:szCs w:val="18"/>
              </w:rPr>
              <w:t>10.000</w:t>
            </w:r>
          </w:p>
        </w:tc>
        <w:tc>
          <w:tcPr>
            <w:tcW w:w="1418" w:type="dxa"/>
          </w:tcPr>
          <w:p w14:paraId="0174B9EB" w14:textId="505CB98E" w:rsidR="005C3287" w:rsidRPr="00BD186D" w:rsidRDefault="005C3287" w:rsidP="00C93895">
            <w:pPr>
              <w:pStyle w:val="TableParagraph"/>
              <w:spacing w:before="35" w:line="360" w:lineRule="auto"/>
              <w:ind w:left="201" w:right="202"/>
              <w:jc w:val="center"/>
              <w:rPr>
                <w:rFonts w:ascii="Arial" w:hAnsi="Arial" w:cs="Arial"/>
                <w:sz w:val="18"/>
                <w:szCs w:val="18"/>
              </w:rPr>
            </w:pPr>
          </w:p>
        </w:tc>
        <w:tc>
          <w:tcPr>
            <w:tcW w:w="1351" w:type="dxa"/>
          </w:tcPr>
          <w:p w14:paraId="760D2D08" w14:textId="29442F55" w:rsidR="005C3287" w:rsidRPr="00BD186D" w:rsidRDefault="005C3287" w:rsidP="00C93895">
            <w:pPr>
              <w:pStyle w:val="TableParagraph"/>
              <w:spacing w:before="35" w:line="360" w:lineRule="auto"/>
              <w:ind w:left="82" w:right="79"/>
              <w:jc w:val="center"/>
              <w:rPr>
                <w:rFonts w:ascii="Arial" w:hAnsi="Arial" w:cs="Arial"/>
                <w:sz w:val="18"/>
                <w:szCs w:val="18"/>
              </w:rPr>
            </w:pPr>
          </w:p>
        </w:tc>
      </w:tr>
      <w:tr w:rsidR="005C3287" w:rsidRPr="00BD186D" w14:paraId="6D6E41D5" w14:textId="77777777" w:rsidTr="005C3287">
        <w:trPr>
          <w:trHeight w:val="302"/>
          <w:jc w:val="center"/>
        </w:trPr>
        <w:tc>
          <w:tcPr>
            <w:tcW w:w="7792" w:type="dxa"/>
            <w:gridSpan w:val="5"/>
          </w:tcPr>
          <w:p w14:paraId="06F59B8D" w14:textId="77777777" w:rsidR="005C3287" w:rsidRPr="00BD186D" w:rsidRDefault="005C3287" w:rsidP="00C93895">
            <w:pPr>
              <w:pStyle w:val="TableParagraph"/>
              <w:spacing w:before="36" w:line="360" w:lineRule="auto"/>
              <w:ind w:left="2745" w:right="2745"/>
              <w:jc w:val="center"/>
              <w:rPr>
                <w:rFonts w:ascii="Arial" w:hAnsi="Arial" w:cs="Arial"/>
                <w:sz w:val="18"/>
                <w:szCs w:val="18"/>
              </w:rPr>
            </w:pPr>
            <w:r w:rsidRPr="00BD186D">
              <w:rPr>
                <w:rFonts w:ascii="Arial" w:hAnsi="Arial" w:cs="Arial"/>
                <w:sz w:val="18"/>
                <w:szCs w:val="18"/>
              </w:rPr>
              <w:t>VALOR</w:t>
            </w:r>
            <w:r w:rsidRPr="00BD186D">
              <w:rPr>
                <w:rFonts w:ascii="Arial" w:hAnsi="Arial" w:cs="Arial"/>
                <w:spacing w:val="-5"/>
                <w:sz w:val="18"/>
                <w:szCs w:val="18"/>
              </w:rPr>
              <w:t xml:space="preserve"> </w:t>
            </w:r>
            <w:r w:rsidRPr="00BD186D">
              <w:rPr>
                <w:rFonts w:ascii="Arial" w:hAnsi="Arial" w:cs="Arial"/>
                <w:sz w:val="18"/>
                <w:szCs w:val="18"/>
              </w:rPr>
              <w:t>TOTAL</w:t>
            </w:r>
          </w:p>
        </w:tc>
        <w:tc>
          <w:tcPr>
            <w:tcW w:w="1351" w:type="dxa"/>
          </w:tcPr>
          <w:p w14:paraId="175D32B0" w14:textId="37D897BC" w:rsidR="005C3287" w:rsidRPr="00BD186D" w:rsidRDefault="005C3287" w:rsidP="00C93895">
            <w:pPr>
              <w:pStyle w:val="TableParagraph"/>
              <w:spacing w:before="36" w:line="360" w:lineRule="auto"/>
              <w:ind w:left="82" w:right="79"/>
              <w:jc w:val="center"/>
              <w:rPr>
                <w:rFonts w:ascii="Arial" w:hAnsi="Arial" w:cs="Arial"/>
                <w:sz w:val="18"/>
                <w:szCs w:val="18"/>
              </w:rPr>
            </w:pPr>
          </w:p>
        </w:tc>
      </w:tr>
      <w:tr w:rsidR="005C3287" w:rsidRPr="00BD186D" w14:paraId="72469A80" w14:textId="77777777" w:rsidTr="005C3287">
        <w:trPr>
          <w:trHeight w:val="299"/>
          <w:jc w:val="center"/>
        </w:trPr>
        <w:tc>
          <w:tcPr>
            <w:tcW w:w="7792" w:type="dxa"/>
            <w:gridSpan w:val="5"/>
          </w:tcPr>
          <w:p w14:paraId="39E0758D" w14:textId="77777777" w:rsidR="005C3287" w:rsidRPr="00BD186D" w:rsidRDefault="005C3287" w:rsidP="00C93895">
            <w:pPr>
              <w:pStyle w:val="TableParagraph"/>
              <w:spacing w:before="33" w:line="360" w:lineRule="auto"/>
              <w:ind w:left="1470"/>
              <w:jc w:val="center"/>
              <w:rPr>
                <w:rFonts w:ascii="Arial" w:hAnsi="Arial" w:cs="Arial"/>
                <w:sz w:val="18"/>
                <w:szCs w:val="18"/>
              </w:rPr>
            </w:pPr>
            <w:r w:rsidRPr="00BD186D">
              <w:rPr>
                <w:rFonts w:ascii="Arial" w:hAnsi="Arial" w:cs="Arial"/>
                <w:sz w:val="18"/>
                <w:szCs w:val="18"/>
              </w:rPr>
              <w:t>MÉDIA</w:t>
            </w:r>
            <w:r w:rsidRPr="00BD186D">
              <w:rPr>
                <w:rFonts w:ascii="Arial" w:hAnsi="Arial" w:cs="Arial"/>
                <w:spacing w:val="-4"/>
                <w:sz w:val="18"/>
                <w:szCs w:val="18"/>
              </w:rPr>
              <w:t xml:space="preserve"> </w:t>
            </w:r>
            <w:r w:rsidRPr="00BD186D">
              <w:rPr>
                <w:rFonts w:ascii="Arial" w:hAnsi="Arial" w:cs="Arial"/>
                <w:sz w:val="18"/>
                <w:szCs w:val="18"/>
              </w:rPr>
              <w:t>DA</w:t>
            </w:r>
            <w:r w:rsidRPr="00BD186D">
              <w:rPr>
                <w:rFonts w:ascii="Arial" w:hAnsi="Arial" w:cs="Arial"/>
                <w:spacing w:val="-4"/>
                <w:sz w:val="18"/>
                <w:szCs w:val="18"/>
              </w:rPr>
              <w:t xml:space="preserve"> </w:t>
            </w:r>
            <w:r w:rsidRPr="00BD186D">
              <w:rPr>
                <w:rFonts w:ascii="Arial" w:hAnsi="Arial" w:cs="Arial"/>
                <w:sz w:val="18"/>
                <w:szCs w:val="18"/>
              </w:rPr>
              <w:t>TAXA</w:t>
            </w:r>
            <w:r w:rsidRPr="00BD186D">
              <w:rPr>
                <w:rFonts w:ascii="Arial" w:hAnsi="Arial" w:cs="Arial"/>
                <w:spacing w:val="-3"/>
                <w:sz w:val="18"/>
                <w:szCs w:val="18"/>
              </w:rPr>
              <w:t xml:space="preserve"> </w:t>
            </w:r>
            <w:r w:rsidRPr="00BD186D">
              <w:rPr>
                <w:rFonts w:ascii="Arial" w:hAnsi="Arial" w:cs="Arial"/>
                <w:sz w:val="18"/>
                <w:szCs w:val="18"/>
              </w:rPr>
              <w:t>DE</w:t>
            </w:r>
            <w:r w:rsidRPr="00BD186D">
              <w:rPr>
                <w:rFonts w:ascii="Arial" w:hAnsi="Arial" w:cs="Arial"/>
                <w:spacing w:val="-4"/>
                <w:sz w:val="18"/>
                <w:szCs w:val="18"/>
              </w:rPr>
              <w:t xml:space="preserve"> </w:t>
            </w:r>
            <w:r w:rsidRPr="00BD186D">
              <w:rPr>
                <w:rFonts w:ascii="Arial" w:hAnsi="Arial" w:cs="Arial"/>
                <w:sz w:val="18"/>
                <w:szCs w:val="18"/>
              </w:rPr>
              <w:t>ADMINISTRAÇÃO</w:t>
            </w:r>
            <w:r w:rsidRPr="00BD186D">
              <w:rPr>
                <w:rFonts w:ascii="Arial" w:hAnsi="Arial" w:cs="Arial"/>
                <w:spacing w:val="-2"/>
                <w:sz w:val="18"/>
                <w:szCs w:val="18"/>
              </w:rPr>
              <w:t xml:space="preserve"> </w:t>
            </w:r>
            <w:r w:rsidRPr="00BD186D">
              <w:rPr>
                <w:rFonts w:ascii="Arial" w:hAnsi="Arial" w:cs="Arial"/>
                <w:sz w:val="18"/>
                <w:szCs w:val="18"/>
              </w:rPr>
              <w:t>(%)</w:t>
            </w:r>
          </w:p>
        </w:tc>
        <w:tc>
          <w:tcPr>
            <w:tcW w:w="1351" w:type="dxa"/>
          </w:tcPr>
          <w:p w14:paraId="730A6EB9" w14:textId="77777777" w:rsidR="005C3287" w:rsidRPr="00BD186D" w:rsidRDefault="005C3287" w:rsidP="00C93895">
            <w:pPr>
              <w:pStyle w:val="TableParagraph"/>
              <w:spacing w:before="33" w:line="360" w:lineRule="auto"/>
              <w:ind w:left="82" w:right="81"/>
              <w:jc w:val="center"/>
              <w:rPr>
                <w:rFonts w:ascii="Arial" w:hAnsi="Arial" w:cs="Arial"/>
                <w:sz w:val="18"/>
                <w:szCs w:val="18"/>
              </w:rPr>
            </w:pPr>
            <w:r w:rsidRPr="00BD186D">
              <w:rPr>
                <w:rFonts w:ascii="Arial" w:hAnsi="Arial" w:cs="Arial"/>
                <w:sz w:val="18"/>
                <w:szCs w:val="18"/>
              </w:rPr>
              <w:t>-2,64%</w:t>
            </w:r>
          </w:p>
        </w:tc>
      </w:tr>
    </w:tbl>
    <w:p w14:paraId="23168F7F" w14:textId="77777777" w:rsidR="00C54A67" w:rsidRPr="00BD186D" w:rsidRDefault="00C54A67" w:rsidP="0011268D">
      <w:pPr>
        <w:pStyle w:val="Rodap"/>
        <w:spacing w:before="0" w:beforeAutospacing="0" w:line="360" w:lineRule="auto"/>
        <w:rPr>
          <w:rFonts w:ascii="Arial" w:hAnsi="Arial" w:cs="Arial"/>
          <w:b/>
          <w:bCs/>
          <w:snapToGrid w:val="0"/>
          <w:lang w:val="pt-PT"/>
        </w:rPr>
      </w:pPr>
      <w:r w:rsidRPr="00BD186D">
        <w:rPr>
          <w:rFonts w:ascii="Arial" w:hAnsi="Arial" w:cs="Arial"/>
          <w:b/>
          <w:bCs/>
          <w:snapToGrid w:val="0"/>
          <w:lang w:val="pt-PT"/>
        </w:rPr>
        <w:t>Igualmente, declaramos que:</w:t>
      </w:r>
    </w:p>
    <w:p w14:paraId="338BC0BF" w14:textId="77777777" w:rsidR="00C54A67" w:rsidRPr="00BD186D" w:rsidRDefault="0091557B" w:rsidP="0011268D">
      <w:pPr>
        <w:pStyle w:val="Rodap"/>
        <w:spacing w:before="0" w:beforeAutospacing="0" w:line="360" w:lineRule="auto"/>
        <w:rPr>
          <w:rFonts w:ascii="Arial" w:hAnsi="Arial" w:cs="Arial"/>
        </w:rPr>
      </w:pPr>
      <w:r w:rsidRPr="00BD186D">
        <w:rPr>
          <w:rFonts w:ascii="Arial" w:hAnsi="Arial" w:cs="Arial"/>
          <w:bCs/>
          <w:snapToGrid w:val="0"/>
          <w:lang w:val="pt-PT"/>
        </w:rPr>
        <w:t xml:space="preserve">a. </w:t>
      </w:r>
      <w:r w:rsidR="00C54A67" w:rsidRPr="00BD186D">
        <w:rPr>
          <w:rFonts w:ascii="Arial" w:hAnsi="Arial" w:cs="Arial"/>
        </w:rPr>
        <w:t xml:space="preserve">O preço para o fornecimento do </w:t>
      </w:r>
      <w:r w:rsidR="00191666" w:rsidRPr="00BD186D">
        <w:rPr>
          <w:rFonts w:ascii="Arial" w:hAnsi="Arial" w:cs="Arial"/>
          <w:b/>
          <w:bCs/>
        </w:rPr>
        <w:t>LOTE</w:t>
      </w:r>
      <w:r w:rsidR="000C5546" w:rsidRPr="00BD186D">
        <w:rPr>
          <w:rFonts w:ascii="Arial" w:hAnsi="Arial" w:cs="Arial"/>
          <w:b/>
          <w:bCs/>
        </w:rPr>
        <w:t xml:space="preserve"> ÚNICO, </w:t>
      </w:r>
      <w:r w:rsidR="00C54A67" w:rsidRPr="00BD186D">
        <w:rPr>
          <w:rFonts w:ascii="Arial" w:hAnsi="Arial" w:cs="Arial"/>
        </w:rPr>
        <w:t>fica estipulado em R$ .......(........);</w:t>
      </w:r>
    </w:p>
    <w:p w14:paraId="136E2F6A" w14:textId="77777777" w:rsidR="00C54A67" w:rsidRPr="00BD186D" w:rsidRDefault="0091557B" w:rsidP="0011268D">
      <w:pPr>
        <w:pStyle w:val="Rodap"/>
        <w:spacing w:before="0" w:beforeAutospacing="0" w:line="360" w:lineRule="auto"/>
        <w:rPr>
          <w:rFonts w:ascii="Arial" w:hAnsi="Arial" w:cs="Arial"/>
        </w:rPr>
      </w:pPr>
      <w:r w:rsidRPr="00BD186D">
        <w:rPr>
          <w:rFonts w:ascii="Arial" w:hAnsi="Arial" w:cs="Arial"/>
        </w:rPr>
        <w:t xml:space="preserve">b. </w:t>
      </w:r>
      <w:r w:rsidR="00C54A67" w:rsidRPr="00BD186D">
        <w:rPr>
          <w:rFonts w:ascii="Arial" w:hAnsi="Arial" w:cs="Arial"/>
        </w:rPr>
        <w:t>Nos preços propostos estão incluídas todas as despesas conforme estabelecido no Edital da licitação em referência;</w:t>
      </w:r>
    </w:p>
    <w:p w14:paraId="051DA8B0" w14:textId="77777777" w:rsidR="00C54A67" w:rsidRPr="00BD186D" w:rsidRDefault="0091557B" w:rsidP="0011268D">
      <w:pPr>
        <w:pStyle w:val="Rodap"/>
        <w:spacing w:before="0" w:beforeAutospacing="0" w:line="360" w:lineRule="auto"/>
        <w:rPr>
          <w:rFonts w:ascii="Arial" w:hAnsi="Arial" w:cs="Arial"/>
        </w:rPr>
      </w:pPr>
      <w:r w:rsidRPr="00BD186D">
        <w:rPr>
          <w:rFonts w:ascii="Arial" w:hAnsi="Arial" w:cs="Arial"/>
        </w:rPr>
        <w:t xml:space="preserve">c. </w:t>
      </w:r>
      <w:r w:rsidR="00C54A67" w:rsidRPr="00BD186D">
        <w:rPr>
          <w:rFonts w:ascii="Arial" w:hAnsi="Arial" w:cs="Arial"/>
        </w:rPr>
        <w:t xml:space="preserve">As condições de pagamento são aquelas estabelecidas no ato convocatório do certame em epígrafe; </w:t>
      </w:r>
    </w:p>
    <w:p w14:paraId="5DDD1DBC" w14:textId="77777777" w:rsidR="00C54A67" w:rsidRPr="00BD186D" w:rsidRDefault="0091557B" w:rsidP="0011268D">
      <w:pPr>
        <w:pStyle w:val="Rodap"/>
        <w:spacing w:before="0" w:beforeAutospacing="0" w:line="360" w:lineRule="auto"/>
        <w:rPr>
          <w:rFonts w:ascii="Arial" w:hAnsi="Arial" w:cs="Arial"/>
        </w:rPr>
      </w:pPr>
      <w:r w:rsidRPr="00BD186D">
        <w:rPr>
          <w:rFonts w:ascii="Arial" w:hAnsi="Arial" w:cs="Arial"/>
        </w:rPr>
        <w:t xml:space="preserve">d. </w:t>
      </w:r>
      <w:r w:rsidR="00C54A67" w:rsidRPr="00BD186D">
        <w:rPr>
          <w:rFonts w:ascii="Arial" w:hAnsi="Arial" w:cs="Arial"/>
        </w:rPr>
        <w:t xml:space="preserve">Esta proposta é válida por </w:t>
      </w:r>
      <w:r w:rsidR="00C54A67" w:rsidRPr="00BD186D">
        <w:rPr>
          <w:rFonts w:ascii="Arial" w:hAnsi="Arial" w:cs="Arial"/>
          <w:b/>
          <w:bCs/>
        </w:rPr>
        <w:t>120 (cento e vinte) dias</w:t>
      </w:r>
      <w:r w:rsidR="00C54A67" w:rsidRPr="00BD186D">
        <w:rPr>
          <w:rFonts w:ascii="Arial" w:hAnsi="Arial" w:cs="Arial"/>
        </w:rPr>
        <w:t xml:space="preserve">, contados da data de sua apresentação. </w:t>
      </w:r>
    </w:p>
    <w:p w14:paraId="06CA9F2D" w14:textId="77777777" w:rsidR="00C22BC8" w:rsidRPr="00BD186D" w:rsidRDefault="0091557B" w:rsidP="0011268D">
      <w:pPr>
        <w:pStyle w:val="Rodap"/>
        <w:spacing w:before="0" w:beforeAutospacing="0" w:line="360" w:lineRule="auto"/>
        <w:rPr>
          <w:rFonts w:ascii="Arial" w:hAnsi="Arial" w:cs="Arial"/>
        </w:rPr>
      </w:pPr>
      <w:r w:rsidRPr="00BD186D">
        <w:rPr>
          <w:rFonts w:ascii="Arial" w:hAnsi="Arial" w:cs="Arial"/>
        </w:rPr>
        <w:t xml:space="preserve">e. </w:t>
      </w:r>
      <w:r w:rsidR="00C54A67" w:rsidRPr="00BD186D">
        <w:rPr>
          <w:rFonts w:ascii="Arial" w:hAnsi="Arial" w:cs="Arial"/>
        </w:rPr>
        <w:t xml:space="preserve">Efetuaremos a </w:t>
      </w:r>
      <w:r w:rsidR="002361C6" w:rsidRPr="00BD186D">
        <w:rPr>
          <w:rFonts w:ascii="Arial" w:hAnsi="Arial" w:cs="Arial"/>
        </w:rPr>
        <w:t>prestação do serviço em</w:t>
      </w:r>
      <w:r w:rsidR="00C54A67" w:rsidRPr="00BD186D">
        <w:rPr>
          <w:rFonts w:ascii="Arial" w:hAnsi="Arial" w:cs="Arial"/>
        </w:rPr>
        <w:t xml:space="preserve"> prazo não superior a</w:t>
      </w:r>
      <w:r w:rsidR="00B67FC2" w:rsidRPr="00BD186D">
        <w:rPr>
          <w:rFonts w:ascii="Arial" w:hAnsi="Arial" w:cs="Arial"/>
          <w:b/>
        </w:rPr>
        <w:t>.....</w:t>
      </w:r>
      <w:r w:rsidR="00C54A67" w:rsidRPr="00BD186D">
        <w:rPr>
          <w:rFonts w:ascii="Arial" w:hAnsi="Arial" w:cs="Arial"/>
        </w:rPr>
        <w:t>, contados a partir do recebimento d</w:t>
      </w:r>
      <w:r w:rsidR="00B67FC2" w:rsidRPr="00BD186D">
        <w:rPr>
          <w:rFonts w:ascii="Arial" w:hAnsi="Arial" w:cs="Arial"/>
        </w:rPr>
        <w:t>o recebimento do instrumento autorizativo</w:t>
      </w:r>
      <w:r w:rsidR="00C54A67" w:rsidRPr="00BD186D">
        <w:rPr>
          <w:rFonts w:ascii="Arial" w:hAnsi="Arial" w:cs="Arial"/>
        </w:rPr>
        <w:t xml:space="preserve">. </w:t>
      </w:r>
    </w:p>
    <w:p w14:paraId="264927B6" w14:textId="77777777" w:rsidR="00C54A67" w:rsidRPr="00BD186D" w:rsidRDefault="00C54A67" w:rsidP="0011268D">
      <w:pPr>
        <w:pStyle w:val="Rodap"/>
        <w:spacing w:before="0" w:beforeAutospacing="0" w:line="360" w:lineRule="auto"/>
        <w:rPr>
          <w:rFonts w:ascii="Arial" w:hAnsi="Arial" w:cs="Arial"/>
        </w:rPr>
      </w:pPr>
      <w:r w:rsidRPr="00BD186D">
        <w:rPr>
          <w:rFonts w:ascii="Arial" w:hAnsi="Arial" w:cs="Arial"/>
          <w:b/>
        </w:rPr>
        <w:t>Por necessário</w:t>
      </w:r>
      <w:r w:rsidR="00943838" w:rsidRPr="00BD186D">
        <w:rPr>
          <w:rFonts w:ascii="Arial" w:hAnsi="Arial" w:cs="Arial"/>
          <w:b/>
        </w:rPr>
        <w:t>,</w:t>
      </w:r>
      <w:r w:rsidRPr="00BD186D">
        <w:rPr>
          <w:rFonts w:ascii="Arial" w:hAnsi="Arial" w:cs="Arial"/>
          <w:b/>
        </w:rPr>
        <w:t xml:space="preserve"> informamos que: </w:t>
      </w:r>
    </w:p>
    <w:p w14:paraId="5F854AF4" w14:textId="77777777" w:rsidR="00C54A67" w:rsidRPr="00BD186D" w:rsidRDefault="0091557B" w:rsidP="0011268D">
      <w:pPr>
        <w:spacing w:before="0" w:beforeAutospacing="0" w:line="360" w:lineRule="auto"/>
        <w:rPr>
          <w:rFonts w:ascii="Arial" w:hAnsi="Arial" w:cs="Arial"/>
        </w:rPr>
      </w:pPr>
      <w:r w:rsidRPr="00BD186D">
        <w:rPr>
          <w:rFonts w:ascii="Arial" w:hAnsi="Arial" w:cs="Arial"/>
        </w:rPr>
        <w:t>a.</w:t>
      </w:r>
      <w:r w:rsidR="00A43F19" w:rsidRPr="00BD186D">
        <w:rPr>
          <w:rFonts w:ascii="Arial" w:hAnsi="Arial" w:cs="Arial"/>
        </w:rPr>
        <w:t xml:space="preserve">O representante legal </w:t>
      </w:r>
      <w:r w:rsidR="0069352E" w:rsidRPr="00BD186D">
        <w:rPr>
          <w:rFonts w:ascii="Arial" w:hAnsi="Arial" w:cs="Arial"/>
        </w:rPr>
        <w:t>devidamente</w:t>
      </w:r>
      <w:r w:rsidR="00A43F19" w:rsidRPr="00BD186D">
        <w:rPr>
          <w:rFonts w:ascii="Arial" w:hAnsi="Arial" w:cs="Arial"/>
        </w:rPr>
        <w:t xml:space="preserve"> habilitado a firmar compromissos em nome</w:t>
      </w:r>
      <w:r w:rsidR="00C54A67" w:rsidRPr="00BD186D">
        <w:rPr>
          <w:rFonts w:ascii="Arial" w:hAnsi="Arial" w:cs="Arial"/>
        </w:rPr>
        <w:t xml:space="preserve"> de nossa empresa </w:t>
      </w:r>
      <w:r w:rsidR="00A43F19" w:rsidRPr="00BD186D">
        <w:rPr>
          <w:rFonts w:ascii="Arial" w:hAnsi="Arial" w:cs="Arial"/>
        </w:rPr>
        <w:t xml:space="preserve">é a </w:t>
      </w:r>
      <w:r w:rsidR="00C54A67" w:rsidRPr="00BD186D">
        <w:rPr>
          <w:rFonts w:ascii="Arial" w:hAnsi="Arial" w:cs="Arial"/>
        </w:rPr>
        <w:t xml:space="preserve">pessoa </w:t>
      </w:r>
      <w:r w:rsidR="0069352E" w:rsidRPr="00BD186D">
        <w:rPr>
          <w:rFonts w:ascii="Arial" w:hAnsi="Arial" w:cs="Arial"/>
        </w:rPr>
        <w:t>do Senhor (a) ........</w:t>
      </w:r>
      <w:r w:rsidR="00C54A67" w:rsidRPr="00BD186D">
        <w:rPr>
          <w:rFonts w:ascii="Arial" w:hAnsi="Arial" w:cs="Arial"/>
        </w:rPr>
        <w:t>., portador (a) da cédula de identidade nº.................. e do CPF-</w:t>
      </w:r>
      <w:r w:rsidR="0069352E" w:rsidRPr="00BD186D">
        <w:rPr>
          <w:rFonts w:ascii="Arial" w:hAnsi="Arial" w:cs="Arial"/>
        </w:rPr>
        <w:t>MF nº ............</w:t>
      </w:r>
      <w:r w:rsidR="00C54A67" w:rsidRPr="00BD186D">
        <w:rPr>
          <w:rFonts w:ascii="Arial" w:hAnsi="Arial" w:cs="Arial"/>
        </w:rPr>
        <w:t>, co</w:t>
      </w:r>
      <w:r w:rsidR="0069352E" w:rsidRPr="00BD186D">
        <w:rPr>
          <w:rFonts w:ascii="Arial" w:hAnsi="Arial" w:cs="Arial"/>
        </w:rPr>
        <w:t>m endereço ........</w:t>
      </w:r>
      <w:r w:rsidR="00C54A67" w:rsidRPr="00BD186D">
        <w:rPr>
          <w:rFonts w:ascii="Arial" w:hAnsi="Arial" w:cs="Arial"/>
        </w:rPr>
        <w:t>, telefo</w:t>
      </w:r>
      <w:r w:rsidR="0069352E" w:rsidRPr="00BD186D">
        <w:rPr>
          <w:rFonts w:ascii="Arial" w:hAnsi="Arial" w:cs="Arial"/>
        </w:rPr>
        <w:t>ne (s) ....</w:t>
      </w:r>
      <w:r w:rsidR="00C54A67" w:rsidRPr="00BD186D">
        <w:rPr>
          <w:rFonts w:ascii="Arial" w:hAnsi="Arial" w:cs="Arial"/>
        </w:rPr>
        <w:t xml:space="preserve">. e e-mail </w:t>
      </w:r>
      <w:r w:rsidR="0069352E" w:rsidRPr="00BD186D">
        <w:rPr>
          <w:rFonts w:ascii="Arial" w:hAnsi="Arial" w:cs="Arial"/>
        </w:rPr>
        <w:t>......................</w:t>
      </w:r>
      <w:r w:rsidR="00C54A67" w:rsidRPr="00BD186D">
        <w:rPr>
          <w:rFonts w:ascii="Arial" w:hAnsi="Arial" w:cs="Arial"/>
        </w:rPr>
        <w:t xml:space="preserve">... </w:t>
      </w:r>
    </w:p>
    <w:p w14:paraId="17996AAE" w14:textId="77777777" w:rsidR="00C54A67" w:rsidRPr="00BD186D" w:rsidRDefault="0091557B" w:rsidP="0011268D">
      <w:pPr>
        <w:spacing w:before="0" w:beforeAutospacing="0" w:line="360" w:lineRule="auto"/>
        <w:rPr>
          <w:rFonts w:ascii="Arial" w:hAnsi="Arial" w:cs="Arial"/>
        </w:rPr>
      </w:pPr>
      <w:r w:rsidRPr="00BD186D">
        <w:rPr>
          <w:rFonts w:ascii="Arial" w:hAnsi="Arial" w:cs="Arial"/>
        </w:rPr>
        <w:t xml:space="preserve">b. </w:t>
      </w:r>
      <w:r w:rsidR="00C54A67" w:rsidRPr="00BD186D">
        <w:rPr>
          <w:rFonts w:ascii="Arial" w:hAnsi="Arial" w:cs="Arial"/>
        </w:rPr>
        <w:t xml:space="preserve">Nosso domicilio bancário é ......... </w:t>
      </w:r>
      <w:r w:rsidR="00C54A67" w:rsidRPr="00BD186D">
        <w:rPr>
          <w:rFonts w:ascii="Arial" w:hAnsi="Arial" w:cs="Arial"/>
          <w:i/>
        </w:rPr>
        <w:t>(</w:t>
      </w:r>
      <w:r w:rsidR="00C54A67" w:rsidRPr="00BD186D">
        <w:rPr>
          <w:rFonts w:ascii="Arial" w:hAnsi="Arial" w:cs="Arial"/>
          <w:bCs/>
          <w:i/>
          <w:lang w:val="pt-PT"/>
        </w:rPr>
        <w:t>nome do banco, nº. do banco, nº. da agência e nº. da conta corrente)</w:t>
      </w:r>
      <w:r w:rsidR="00C54A67" w:rsidRPr="00BD186D">
        <w:rPr>
          <w:rFonts w:ascii="Arial" w:hAnsi="Arial" w:cs="Arial"/>
          <w:bCs/>
          <w:lang w:val="pt-PT"/>
        </w:rPr>
        <w:t>.............</w:t>
      </w:r>
      <w:r w:rsidR="00C54A67" w:rsidRPr="00BD186D">
        <w:rPr>
          <w:rFonts w:ascii="Arial" w:hAnsi="Arial" w:cs="Arial"/>
        </w:rPr>
        <w:t>.</w:t>
      </w:r>
    </w:p>
    <w:p w14:paraId="739E483C" w14:textId="77777777" w:rsidR="00F0581D" w:rsidRPr="00BD186D" w:rsidRDefault="00F0581D" w:rsidP="0011268D">
      <w:pPr>
        <w:spacing w:before="0" w:beforeAutospacing="0" w:line="360" w:lineRule="auto"/>
        <w:rPr>
          <w:rFonts w:ascii="Arial" w:hAnsi="Arial" w:cs="Arial"/>
        </w:rPr>
      </w:pPr>
      <w:r w:rsidRPr="00BD186D">
        <w:rPr>
          <w:rFonts w:ascii="Arial" w:hAnsi="Arial" w:cs="Arial"/>
        </w:rPr>
        <w:t>c. O endereço eletrônico por meio do qual serão reconhecidas como válidas todas e quaisquer comunicações e/ou notificações feitas no curso deste processo é -------</w:t>
      </w:r>
    </w:p>
    <w:p w14:paraId="44CF1C3E" w14:textId="77777777" w:rsidR="00DC1F8E" w:rsidRPr="00BD186D" w:rsidRDefault="00DC1F8E" w:rsidP="0011268D">
      <w:pPr>
        <w:autoSpaceDE w:val="0"/>
        <w:autoSpaceDN w:val="0"/>
        <w:adjustRightInd w:val="0"/>
        <w:spacing w:before="0" w:beforeAutospacing="0" w:line="360" w:lineRule="auto"/>
        <w:jc w:val="right"/>
        <w:rPr>
          <w:rFonts w:ascii="Arial" w:hAnsi="Arial" w:cs="Arial"/>
        </w:rPr>
      </w:pPr>
    </w:p>
    <w:p w14:paraId="1A461A63" w14:textId="77777777" w:rsidR="00C54A67" w:rsidRPr="00BD186D" w:rsidRDefault="00C54A67" w:rsidP="0011268D">
      <w:pPr>
        <w:autoSpaceDE w:val="0"/>
        <w:autoSpaceDN w:val="0"/>
        <w:adjustRightInd w:val="0"/>
        <w:spacing w:before="0" w:beforeAutospacing="0" w:line="360" w:lineRule="auto"/>
        <w:jc w:val="right"/>
        <w:rPr>
          <w:rFonts w:ascii="Arial" w:hAnsi="Arial" w:cs="Arial"/>
        </w:rPr>
      </w:pPr>
      <w:r w:rsidRPr="00BD186D">
        <w:rPr>
          <w:rFonts w:ascii="Arial" w:hAnsi="Arial" w:cs="Arial"/>
        </w:rPr>
        <w:t>Local, _____de ______________ de ____.</w:t>
      </w:r>
    </w:p>
    <w:p w14:paraId="5E8FD764" w14:textId="3264744C" w:rsidR="0017533D" w:rsidRPr="00BD186D" w:rsidRDefault="000709FF" w:rsidP="0011268D">
      <w:pPr>
        <w:autoSpaceDE w:val="0"/>
        <w:autoSpaceDN w:val="0"/>
        <w:adjustRightInd w:val="0"/>
        <w:spacing w:before="0" w:beforeAutospacing="0" w:line="360" w:lineRule="auto"/>
        <w:jc w:val="center"/>
        <w:rPr>
          <w:rFonts w:ascii="Arial" w:hAnsi="Arial" w:cs="Arial"/>
        </w:rPr>
      </w:pPr>
      <w:r w:rsidRPr="00BD186D">
        <w:rPr>
          <w:rFonts w:ascii="Arial" w:hAnsi="Arial" w:cs="Arial"/>
        </w:rPr>
        <w:t>Carimbo e assinatura</w:t>
      </w:r>
      <w:r w:rsidR="00C54A67" w:rsidRPr="00BD186D">
        <w:rPr>
          <w:rFonts w:ascii="Arial" w:hAnsi="Arial" w:cs="Arial"/>
        </w:rPr>
        <w:t xml:space="preserve"> do Representante Legal ou Procurador:</w:t>
      </w:r>
    </w:p>
    <w:p w14:paraId="52CE64AB"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52F8E4E3"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3171C077"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73F17390"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10EB4F74"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2E53DD99"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626902DB"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719F8850"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103D4F77"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1B1E3903"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717DE514"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05CA2AED"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37DD86E9"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488D770E"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761D28D4" w14:textId="77777777" w:rsidR="005207E9" w:rsidRPr="00BD186D" w:rsidRDefault="005207E9" w:rsidP="0011268D">
      <w:pPr>
        <w:autoSpaceDE w:val="0"/>
        <w:autoSpaceDN w:val="0"/>
        <w:adjustRightInd w:val="0"/>
        <w:spacing w:before="0" w:beforeAutospacing="0" w:line="360" w:lineRule="auto"/>
        <w:jc w:val="center"/>
        <w:rPr>
          <w:rFonts w:ascii="Arial" w:hAnsi="Arial" w:cs="Arial"/>
        </w:rPr>
      </w:pPr>
    </w:p>
    <w:p w14:paraId="642295BC"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1DD72E08"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0F0245E3" w14:textId="77777777" w:rsidR="005C3287" w:rsidRPr="00BD186D" w:rsidRDefault="005C3287" w:rsidP="0011268D">
      <w:pPr>
        <w:autoSpaceDE w:val="0"/>
        <w:autoSpaceDN w:val="0"/>
        <w:adjustRightInd w:val="0"/>
        <w:spacing w:before="0" w:beforeAutospacing="0" w:line="360" w:lineRule="auto"/>
        <w:jc w:val="center"/>
        <w:rPr>
          <w:rFonts w:ascii="Arial" w:hAnsi="Arial" w:cs="Arial"/>
        </w:rPr>
      </w:pPr>
    </w:p>
    <w:p w14:paraId="653FC485" w14:textId="77777777" w:rsidR="005C3287" w:rsidRPr="00BD186D" w:rsidRDefault="005C3287" w:rsidP="0011268D">
      <w:pPr>
        <w:autoSpaceDE w:val="0"/>
        <w:autoSpaceDN w:val="0"/>
        <w:adjustRightInd w:val="0"/>
        <w:spacing w:before="0" w:beforeAutospacing="0" w:line="360" w:lineRule="auto"/>
        <w:jc w:val="center"/>
        <w:rPr>
          <w:rFonts w:ascii="Arial" w:hAnsi="Arial" w:cs="Arial"/>
        </w:rPr>
      </w:pPr>
    </w:p>
    <w:p w14:paraId="5A62FEDA" w14:textId="77777777" w:rsidR="005C3287" w:rsidRPr="00BD186D" w:rsidRDefault="005C3287" w:rsidP="0011268D">
      <w:pPr>
        <w:autoSpaceDE w:val="0"/>
        <w:autoSpaceDN w:val="0"/>
        <w:adjustRightInd w:val="0"/>
        <w:spacing w:before="0" w:beforeAutospacing="0" w:line="360" w:lineRule="auto"/>
        <w:jc w:val="center"/>
        <w:rPr>
          <w:rFonts w:ascii="Arial" w:hAnsi="Arial" w:cs="Arial"/>
        </w:rPr>
      </w:pPr>
    </w:p>
    <w:p w14:paraId="22D7D78D" w14:textId="77777777" w:rsidR="005C3287" w:rsidRPr="00BD186D" w:rsidRDefault="005C3287" w:rsidP="0011268D">
      <w:pPr>
        <w:autoSpaceDE w:val="0"/>
        <w:autoSpaceDN w:val="0"/>
        <w:adjustRightInd w:val="0"/>
        <w:spacing w:before="0" w:beforeAutospacing="0" w:line="360" w:lineRule="auto"/>
        <w:jc w:val="center"/>
        <w:rPr>
          <w:rFonts w:ascii="Arial" w:hAnsi="Arial" w:cs="Arial"/>
        </w:rPr>
      </w:pPr>
    </w:p>
    <w:p w14:paraId="630DAF7D"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1F122C4C"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173A29F1"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2D67BD39"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7FD2EFCC"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5A4658DF"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4600456D" w14:textId="77777777" w:rsidR="005C3287" w:rsidRPr="00BD186D" w:rsidRDefault="005C3287" w:rsidP="0011268D">
      <w:pPr>
        <w:autoSpaceDE w:val="0"/>
        <w:autoSpaceDN w:val="0"/>
        <w:adjustRightInd w:val="0"/>
        <w:spacing w:before="0" w:beforeAutospacing="0" w:line="360" w:lineRule="auto"/>
        <w:jc w:val="center"/>
        <w:rPr>
          <w:rFonts w:ascii="Arial" w:hAnsi="Arial" w:cs="Arial"/>
        </w:rPr>
      </w:pPr>
    </w:p>
    <w:p w14:paraId="13745126" w14:textId="77777777" w:rsidR="005C3287" w:rsidRPr="00BD186D" w:rsidRDefault="005C3287" w:rsidP="0011268D">
      <w:pPr>
        <w:autoSpaceDE w:val="0"/>
        <w:autoSpaceDN w:val="0"/>
        <w:adjustRightInd w:val="0"/>
        <w:spacing w:before="0" w:beforeAutospacing="0" w:line="360" w:lineRule="auto"/>
        <w:jc w:val="center"/>
        <w:rPr>
          <w:rFonts w:ascii="Arial" w:hAnsi="Arial" w:cs="Arial"/>
        </w:rPr>
      </w:pPr>
    </w:p>
    <w:p w14:paraId="7059DD84" w14:textId="77777777" w:rsidR="005C3287" w:rsidRPr="00BD186D" w:rsidRDefault="005C3287" w:rsidP="0011268D">
      <w:pPr>
        <w:autoSpaceDE w:val="0"/>
        <w:autoSpaceDN w:val="0"/>
        <w:adjustRightInd w:val="0"/>
        <w:spacing w:before="0" w:beforeAutospacing="0" w:line="360" w:lineRule="auto"/>
        <w:jc w:val="center"/>
        <w:rPr>
          <w:rFonts w:ascii="Arial" w:hAnsi="Arial" w:cs="Arial"/>
        </w:rPr>
      </w:pPr>
    </w:p>
    <w:p w14:paraId="57CC5547"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54F05EB5"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246E1E65" w14:textId="77777777" w:rsidR="00367F74" w:rsidRPr="00BD186D" w:rsidRDefault="00367F74" w:rsidP="0011268D">
      <w:pPr>
        <w:autoSpaceDE w:val="0"/>
        <w:autoSpaceDN w:val="0"/>
        <w:adjustRightInd w:val="0"/>
        <w:spacing w:before="0" w:beforeAutospacing="0" w:line="360" w:lineRule="auto"/>
        <w:jc w:val="center"/>
        <w:rPr>
          <w:rFonts w:ascii="Arial" w:hAnsi="Arial" w:cs="Arial"/>
        </w:rPr>
      </w:pPr>
    </w:p>
    <w:p w14:paraId="421DE913" w14:textId="77777777" w:rsidR="00BE104E" w:rsidRPr="00BD186D" w:rsidRDefault="00BE104E" w:rsidP="0011268D">
      <w:pPr>
        <w:spacing w:before="0" w:beforeAutospacing="0" w:line="360" w:lineRule="auto"/>
        <w:rPr>
          <w:rFonts w:ascii="Arial" w:hAnsi="Arial" w:cs="Arial"/>
          <w:i/>
          <w:color w:val="0000FF"/>
        </w:rPr>
      </w:pPr>
    </w:p>
    <w:p w14:paraId="10836023" w14:textId="69819D33" w:rsidR="003951C5" w:rsidRPr="00BD186D" w:rsidRDefault="003951C5" w:rsidP="0011268D">
      <w:pPr>
        <w:spacing w:before="0" w:beforeAutospacing="0" w:line="360" w:lineRule="auto"/>
        <w:jc w:val="center"/>
        <w:rPr>
          <w:rFonts w:ascii="Arial" w:hAnsi="Arial" w:cs="Arial"/>
          <w:b/>
          <w:u w:val="single"/>
        </w:rPr>
      </w:pPr>
      <w:r w:rsidRPr="00BD186D">
        <w:rPr>
          <w:rFonts w:ascii="Arial" w:hAnsi="Arial" w:cs="Arial"/>
          <w:b/>
          <w:u w:val="single"/>
        </w:rPr>
        <w:t>ANEXO I</w:t>
      </w:r>
      <w:r w:rsidR="00A37D05" w:rsidRPr="00BD186D">
        <w:rPr>
          <w:rFonts w:ascii="Arial" w:hAnsi="Arial" w:cs="Arial"/>
          <w:b/>
          <w:u w:val="single"/>
        </w:rPr>
        <w:t>II</w:t>
      </w:r>
    </w:p>
    <w:p w14:paraId="1B0BD737" w14:textId="77777777" w:rsidR="003951C5" w:rsidRPr="00BD186D" w:rsidRDefault="003951C5" w:rsidP="0011268D">
      <w:pPr>
        <w:spacing w:before="0" w:beforeAutospacing="0" w:line="360" w:lineRule="auto"/>
        <w:jc w:val="center"/>
        <w:rPr>
          <w:rFonts w:ascii="Arial" w:hAnsi="Arial" w:cs="Arial"/>
          <w:b/>
        </w:rPr>
      </w:pPr>
      <w:r w:rsidRPr="00BD186D">
        <w:rPr>
          <w:rFonts w:ascii="Arial" w:hAnsi="Arial" w:cs="Arial"/>
          <w:b/>
        </w:rPr>
        <w:t>DOCUMENTOS PARA HABILITAÇÃO</w:t>
      </w:r>
    </w:p>
    <w:p w14:paraId="304C0ACF" w14:textId="77777777" w:rsidR="00BB75C2" w:rsidRPr="00BD186D" w:rsidRDefault="00BB75C2" w:rsidP="0011268D">
      <w:pPr>
        <w:widowControl w:val="0"/>
        <w:tabs>
          <w:tab w:val="right" w:pos="9410"/>
        </w:tabs>
        <w:autoSpaceDE w:val="0"/>
        <w:autoSpaceDN w:val="0"/>
        <w:adjustRightInd w:val="0"/>
        <w:spacing w:before="0" w:beforeAutospacing="0" w:line="360" w:lineRule="auto"/>
        <w:rPr>
          <w:rFonts w:ascii="Arial" w:hAnsi="Arial" w:cs="Arial"/>
          <w:color w:val="000000"/>
        </w:rPr>
      </w:pPr>
      <w:r w:rsidRPr="00BD186D">
        <w:rPr>
          <w:rFonts w:ascii="Arial" w:hAnsi="Arial" w:cs="Arial"/>
          <w:color w:val="000000"/>
        </w:rPr>
        <w:t xml:space="preserve">Para fins de habilitação na presente licitação o proponente deverá apresentar a documentação listada abaixo devendo a mesma estar vigente </w:t>
      </w:r>
      <w:r w:rsidR="00C1630D" w:rsidRPr="00BD186D">
        <w:rPr>
          <w:rFonts w:ascii="Arial" w:hAnsi="Arial" w:cs="Arial"/>
        </w:rPr>
        <w:t>na data de arrematação do lote</w:t>
      </w:r>
      <w:r w:rsidRPr="00BD186D">
        <w:rPr>
          <w:rFonts w:ascii="Arial" w:hAnsi="Arial" w:cs="Arial"/>
          <w:color w:val="000000"/>
        </w:rPr>
        <w:t>, à exceção daqueles que, por sua natureza, não contenham validade.</w:t>
      </w:r>
    </w:p>
    <w:p w14:paraId="70477905" w14:textId="660D8F33" w:rsidR="007B40C6" w:rsidRPr="00BD186D" w:rsidRDefault="007B40C6" w:rsidP="0011268D">
      <w:pPr>
        <w:spacing w:before="0" w:beforeAutospacing="0" w:line="360" w:lineRule="auto"/>
        <w:rPr>
          <w:rFonts w:ascii="Arial" w:hAnsi="Arial" w:cs="Arial"/>
        </w:rPr>
      </w:pPr>
      <w:r w:rsidRPr="00BD186D">
        <w:rPr>
          <w:rFonts w:ascii="Arial" w:hAnsi="Arial" w:cs="Arial"/>
        </w:rPr>
        <w:t xml:space="preserve">Caso o licitante se torne arrematante em data posterior a data de disputa e ocorrendo a eventual expiração do prazo de validade de documento inseridos no sistema, deverá o mesmo ser </w:t>
      </w:r>
      <w:r w:rsidR="00283E54" w:rsidRPr="00BD186D">
        <w:rPr>
          <w:rFonts w:ascii="Arial" w:hAnsi="Arial" w:cs="Arial"/>
        </w:rPr>
        <w:t>reenviado</w:t>
      </w:r>
      <w:r w:rsidRPr="00BD186D">
        <w:rPr>
          <w:rFonts w:ascii="Arial" w:hAnsi="Arial" w:cs="Arial"/>
        </w:rPr>
        <w:t xml:space="preserve"> por outro com validade atualizada no prazo máximo de </w:t>
      </w:r>
      <w:r w:rsidR="008541E4" w:rsidRPr="00BD186D">
        <w:rPr>
          <w:rFonts w:ascii="Arial" w:hAnsi="Arial" w:cs="Arial"/>
        </w:rPr>
        <w:t>até as 18h:00min do dia útil subsequente, após a convocação</w:t>
      </w:r>
      <w:r w:rsidRPr="00BD186D">
        <w:rPr>
          <w:rFonts w:ascii="Arial" w:hAnsi="Arial" w:cs="Arial"/>
        </w:rPr>
        <w:t xml:space="preserve"> O documento substituto </w:t>
      </w:r>
      <w:r w:rsidR="008541E4" w:rsidRPr="00BD186D">
        <w:rPr>
          <w:rFonts w:ascii="Arial" w:hAnsi="Arial" w:cs="Arial"/>
        </w:rPr>
        <w:t>deverá</w:t>
      </w:r>
      <w:r w:rsidRPr="00BD186D">
        <w:rPr>
          <w:rFonts w:ascii="Arial" w:hAnsi="Arial" w:cs="Arial"/>
        </w:rPr>
        <w:t xml:space="preserve"> ser enviado </w:t>
      </w:r>
      <w:r w:rsidR="008541E4" w:rsidRPr="00BD186D">
        <w:rPr>
          <w:rFonts w:ascii="Arial" w:hAnsi="Arial" w:cs="Arial"/>
        </w:rPr>
        <w:t xml:space="preserve">através do sistema provedor </w:t>
      </w:r>
      <w:r w:rsidR="004C7AD5" w:rsidRPr="00BD186D">
        <w:rPr>
          <w:rStyle w:val="Hyperlink"/>
          <w:rFonts w:ascii="Arial" w:hAnsi="Arial" w:cs="Arial"/>
          <w:color w:val="auto"/>
          <w:u w:val="none"/>
        </w:rPr>
        <w:t>portal de compras públicas.</w:t>
      </w:r>
    </w:p>
    <w:p w14:paraId="00FA9C26" w14:textId="77777777" w:rsidR="007B40C6" w:rsidRPr="00BD186D" w:rsidRDefault="007B40C6" w:rsidP="0011268D">
      <w:pPr>
        <w:widowControl w:val="0"/>
        <w:tabs>
          <w:tab w:val="right" w:pos="9410"/>
        </w:tabs>
        <w:autoSpaceDE w:val="0"/>
        <w:autoSpaceDN w:val="0"/>
        <w:adjustRightInd w:val="0"/>
        <w:spacing w:before="0" w:beforeAutospacing="0" w:line="360" w:lineRule="auto"/>
        <w:rPr>
          <w:rFonts w:ascii="Arial" w:hAnsi="Arial" w:cs="Arial"/>
          <w:color w:val="000000"/>
        </w:rPr>
      </w:pPr>
    </w:p>
    <w:p w14:paraId="2944FD80" w14:textId="77777777" w:rsidR="002906DD" w:rsidRPr="00BD186D" w:rsidRDefault="00A46AAF" w:rsidP="0011268D">
      <w:pPr>
        <w:widowControl w:val="0"/>
        <w:tabs>
          <w:tab w:val="right" w:pos="9410"/>
        </w:tabs>
        <w:autoSpaceDE w:val="0"/>
        <w:autoSpaceDN w:val="0"/>
        <w:adjustRightInd w:val="0"/>
        <w:spacing w:before="0" w:beforeAutospacing="0" w:line="360" w:lineRule="auto"/>
        <w:rPr>
          <w:rFonts w:ascii="Arial" w:hAnsi="Arial" w:cs="Arial"/>
          <w:color w:val="000000"/>
        </w:rPr>
      </w:pPr>
      <w:r w:rsidRPr="00BD186D">
        <w:rPr>
          <w:rFonts w:ascii="Arial" w:hAnsi="Arial" w:cs="Arial"/>
          <w:b/>
          <w:color w:val="000000"/>
        </w:rPr>
        <w:t xml:space="preserve">1. </w:t>
      </w:r>
      <w:r w:rsidR="002906DD" w:rsidRPr="00BD186D">
        <w:rPr>
          <w:rFonts w:ascii="Arial" w:hAnsi="Arial" w:cs="Arial"/>
          <w:b/>
          <w:color w:val="000000"/>
        </w:rPr>
        <w:t>COMPROVANTE DA CONDIÇÃO DE MPE</w:t>
      </w:r>
    </w:p>
    <w:p w14:paraId="090CA507" w14:textId="21C319FE" w:rsidR="001C6D7C" w:rsidRPr="00BD186D" w:rsidRDefault="00E3318D" w:rsidP="0011268D">
      <w:pPr>
        <w:spacing w:before="0" w:beforeAutospacing="0" w:line="360" w:lineRule="auto"/>
        <w:rPr>
          <w:rFonts w:ascii="Arial" w:hAnsi="Arial" w:cs="Arial"/>
        </w:rPr>
      </w:pPr>
      <w:r w:rsidRPr="00BD186D">
        <w:rPr>
          <w:rFonts w:ascii="Arial" w:hAnsi="Arial" w:cs="Arial"/>
        </w:rPr>
        <w:t>Ao proponente que quiser exercer os benefícios contidos na Lei Complementar 123/2006 deverá apresentar uma declaração que se enquadra na condição de ME ou EPP, nos termos do Ar</w:t>
      </w:r>
      <w:r w:rsidR="00C27729" w:rsidRPr="00BD186D">
        <w:rPr>
          <w:rFonts w:ascii="Arial" w:hAnsi="Arial" w:cs="Arial"/>
        </w:rPr>
        <w:t>t</w:t>
      </w:r>
      <w:r w:rsidRPr="00BD186D">
        <w:rPr>
          <w:rFonts w:ascii="Arial" w:hAnsi="Arial" w:cs="Arial"/>
        </w:rPr>
        <w:t xml:space="preserve">. 3° da LC 123/2006 e </w:t>
      </w:r>
      <w:r w:rsidR="00AE5C10" w:rsidRPr="00BD186D">
        <w:rPr>
          <w:rFonts w:ascii="Arial" w:hAnsi="Arial" w:cs="Arial"/>
        </w:rPr>
        <w:t xml:space="preserve">não está inserida </w:t>
      </w:r>
      <w:r w:rsidRPr="00BD186D">
        <w:rPr>
          <w:rFonts w:ascii="Arial" w:hAnsi="Arial" w:cs="Arial"/>
        </w:rPr>
        <w:t xml:space="preserve">nas excludentes hipóteses do § 4° daquele artigo, para fins do </w:t>
      </w:r>
      <w:r w:rsidR="00201E69" w:rsidRPr="00BD186D">
        <w:rPr>
          <w:rFonts w:ascii="Arial" w:hAnsi="Arial" w:cs="Arial"/>
        </w:rPr>
        <w:t>exercício dos</w:t>
      </w:r>
      <w:r w:rsidRPr="00BD186D">
        <w:rPr>
          <w:rFonts w:ascii="Arial" w:hAnsi="Arial" w:cs="Arial"/>
        </w:rPr>
        <w:t xml:space="preserve"> benefíc</w:t>
      </w:r>
      <w:r w:rsidR="00891EBB" w:rsidRPr="00BD186D">
        <w:rPr>
          <w:rFonts w:ascii="Arial" w:hAnsi="Arial" w:cs="Arial"/>
        </w:rPr>
        <w:t>ios previstos na mencionada lei.</w:t>
      </w:r>
    </w:p>
    <w:p w14:paraId="72073737" w14:textId="1436F08F" w:rsidR="003951C5" w:rsidRPr="00BD186D" w:rsidRDefault="005C2790" w:rsidP="0011268D">
      <w:pPr>
        <w:widowControl w:val="0"/>
        <w:tabs>
          <w:tab w:val="right" w:pos="9410"/>
        </w:tabs>
        <w:autoSpaceDE w:val="0"/>
        <w:autoSpaceDN w:val="0"/>
        <w:adjustRightInd w:val="0"/>
        <w:spacing w:before="0" w:beforeAutospacing="0" w:line="360" w:lineRule="auto"/>
        <w:rPr>
          <w:rFonts w:ascii="Arial" w:hAnsi="Arial" w:cs="Arial"/>
          <w:color w:val="000000"/>
        </w:rPr>
      </w:pPr>
      <w:r w:rsidRPr="00BD186D">
        <w:rPr>
          <w:rFonts w:ascii="Arial" w:hAnsi="Arial" w:cs="Arial"/>
          <w:b/>
          <w:color w:val="000000"/>
        </w:rPr>
        <w:t>2</w:t>
      </w:r>
      <w:r w:rsidR="003951C5" w:rsidRPr="00BD186D">
        <w:rPr>
          <w:rFonts w:ascii="Arial" w:hAnsi="Arial" w:cs="Arial"/>
          <w:b/>
          <w:color w:val="000000"/>
        </w:rPr>
        <w:t>.</w:t>
      </w:r>
      <w:r w:rsidR="003E4413" w:rsidRPr="00BD186D">
        <w:rPr>
          <w:rFonts w:ascii="Arial" w:hAnsi="Arial" w:cs="Arial"/>
          <w:b/>
          <w:color w:val="000000"/>
        </w:rPr>
        <w:t xml:space="preserve"> </w:t>
      </w:r>
      <w:r w:rsidR="003951C5" w:rsidRPr="00BD186D">
        <w:rPr>
          <w:rFonts w:ascii="Arial" w:hAnsi="Arial" w:cs="Arial"/>
          <w:b/>
          <w:color w:val="000000"/>
        </w:rPr>
        <w:t>HABILITAÇÃO JURÍDICA</w:t>
      </w:r>
    </w:p>
    <w:p w14:paraId="19DE216F" w14:textId="088A33F1" w:rsidR="003951C5" w:rsidRPr="00BD186D" w:rsidRDefault="005C2790" w:rsidP="0011268D">
      <w:pPr>
        <w:widowControl w:val="0"/>
        <w:tabs>
          <w:tab w:val="right" w:pos="9410"/>
        </w:tabs>
        <w:autoSpaceDE w:val="0"/>
        <w:autoSpaceDN w:val="0"/>
        <w:adjustRightInd w:val="0"/>
        <w:spacing w:before="0" w:beforeAutospacing="0" w:line="360" w:lineRule="auto"/>
        <w:rPr>
          <w:rFonts w:ascii="Arial" w:hAnsi="Arial" w:cs="Arial"/>
        </w:rPr>
      </w:pPr>
      <w:r w:rsidRPr="00BD186D">
        <w:rPr>
          <w:rFonts w:ascii="Arial" w:hAnsi="Arial" w:cs="Arial"/>
          <w:color w:val="000000"/>
        </w:rPr>
        <w:t>2</w:t>
      </w:r>
      <w:r w:rsidR="00C77272" w:rsidRPr="00BD186D">
        <w:rPr>
          <w:rFonts w:ascii="Arial" w:hAnsi="Arial" w:cs="Arial"/>
          <w:color w:val="000000"/>
        </w:rPr>
        <w:t>.1.</w:t>
      </w:r>
      <w:r w:rsidR="00664A44" w:rsidRPr="00BD186D">
        <w:rPr>
          <w:rFonts w:ascii="Arial" w:hAnsi="Arial" w:cs="Arial"/>
          <w:lang w:eastAsia="ar-SA"/>
        </w:rPr>
        <w:t>C</w:t>
      </w:r>
      <w:r w:rsidR="003951C5" w:rsidRPr="00BD186D">
        <w:rPr>
          <w:rFonts w:ascii="Arial" w:hAnsi="Arial" w:cs="Arial"/>
        </w:rPr>
        <w:t>ópia de documento de identificação do signatário dos documentos, declarações e proposta comercial e, quando procurador, também deste, cópia da procuração; sendo aceito somente, para fins de comprovação, documentos oficiais, tais como: cédulas de identidade, registro profissional, habilitação para condução de veículos automotores e passaporte.</w:t>
      </w:r>
    </w:p>
    <w:p w14:paraId="79B55AE4" w14:textId="15E95D33" w:rsidR="003951C5" w:rsidRPr="00BD186D" w:rsidRDefault="00F271D0" w:rsidP="0011268D">
      <w:pPr>
        <w:widowControl w:val="0"/>
        <w:tabs>
          <w:tab w:val="right" w:pos="9410"/>
        </w:tabs>
        <w:autoSpaceDE w:val="0"/>
        <w:autoSpaceDN w:val="0"/>
        <w:adjustRightInd w:val="0"/>
        <w:spacing w:before="0" w:beforeAutospacing="0" w:line="360" w:lineRule="auto"/>
        <w:rPr>
          <w:rFonts w:ascii="Arial" w:hAnsi="Arial" w:cs="Arial"/>
        </w:rPr>
      </w:pPr>
      <w:r w:rsidRPr="00BD186D">
        <w:rPr>
          <w:rFonts w:ascii="Arial" w:hAnsi="Arial" w:cs="Arial"/>
          <w:color w:val="000000"/>
        </w:rPr>
        <w:t>2</w:t>
      </w:r>
      <w:r w:rsidR="00C77272" w:rsidRPr="00BD186D">
        <w:rPr>
          <w:rFonts w:ascii="Arial" w:hAnsi="Arial" w:cs="Arial"/>
          <w:color w:val="000000"/>
        </w:rPr>
        <w:t>.2.</w:t>
      </w:r>
      <w:r w:rsidR="003951C5" w:rsidRPr="00BD186D">
        <w:rPr>
          <w:rFonts w:ascii="Arial" w:hAnsi="Arial" w:cs="Arial"/>
        </w:rPr>
        <w:t>Registro comercial, no caso de empresa individual;</w:t>
      </w:r>
    </w:p>
    <w:p w14:paraId="3D6CC62E" w14:textId="5B54E7A4" w:rsidR="003951C5" w:rsidRPr="00BD186D" w:rsidRDefault="00F271D0" w:rsidP="0011268D">
      <w:pPr>
        <w:widowControl w:val="0"/>
        <w:tabs>
          <w:tab w:val="right" w:pos="9410"/>
        </w:tabs>
        <w:autoSpaceDE w:val="0"/>
        <w:autoSpaceDN w:val="0"/>
        <w:adjustRightInd w:val="0"/>
        <w:spacing w:before="0" w:beforeAutospacing="0" w:line="360" w:lineRule="auto"/>
        <w:rPr>
          <w:rFonts w:ascii="Arial" w:hAnsi="Arial" w:cs="Arial"/>
        </w:rPr>
      </w:pPr>
      <w:r w:rsidRPr="00BD186D">
        <w:rPr>
          <w:rFonts w:ascii="Arial" w:hAnsi="Arial" w:cs="Arial"/>
          <w:color w:val="000000"/>
        </w:rPr>
        <w:t>2</w:t>
      </w:r>
      <w:r w:rsidR="00C77272" w:rsidRPr="00BD186D">
        <w:rPr>
          <w:rFonts w:ascii="Arial" w:hAnsi="Arial" w:cs="Arial"/>
          <w:color w:val="000000"/>
        </w:rPr>
        <w:t>.3.</w:t>
      </w:r>
      <w:r w:rsidR="003951C5" w:rsidRPr="00BD186D">
        <w:rPr>
          <w:rFonts w:ascii="Arial" w:hAnsi="Arial" w:cs="Arial"/>
        </w:rPr>
        <w:t>Ato constitutivo, estatuto ou contrato social em vigor, devidamente registrado na junta comercial, em se tratando de sociedade comercial, e, no caso de sociedades por ações, acompanhado de documentos de eleição de seus administradores;</w:t>
      </w:r>
    </w:p>
    <w:p w14:paraId="10FB952D" w14:textId="44B89FCA" w:rsidR="003951C5" w:rsidRPr="00BD186D" w:rsidRDefault="00F271D0" w:rsidP="0011268D">
      <w:pPr>
        <w:widowControl w:val="0"/>
        <w:tabs>
          <w:tab w:val="right" w:pos="9410"/>
        </w:tabs>
        <w:autoSpaceDE w:val="0"/>
        <w:autoSpaceDN w:val="0"/>
        <w:adjustRightInd w:val="0"/>
        <w:spacing w:before="0" w:beforeAutospacing="0" w:line="360" w:lineRule="auto"/>
        <w:rPr>
          <w:rFonts w:ascii="Arial" w:hAnsi="Arial" w:cs="Arial"/>
        </w:rPr>
      </w:pPr>
      <w:r w:rsidRPr="00BD186D">
        <w:rPr>
          <w:rFonts w:ascii="Arial" w:hAnsi="Arial" w:cs="Arial"/>
          <w:color w:val="000000"/>
        </w:rPr>
        <w:t>2</w:t>
      </w:r>
      <w:r w:rsidR="00C77272" w:rsidRPr="00BD186D">
        <w:rPr>
          <w:rFonts w:ascii="Arial" w:hAnsi="Arial" w:cs="Arial"/>
          <w:color w:val="000000"/>
        </w:rPr>
        <w:t>.4.</w:t>
      </w:r>
      <w:r w:rsidR="003951C5" w:rsidRPr="00BD186D">
        <w:rPr>
          <w:rFonts w:ascii="Arial" w:hAnsi="Arial" w:cs="Arial"/>
        </w:rPr>
        <w:t>Inscrição do ato constitutivo, no caso de sociedades civis, acompanhada de prova de diretoria em exercício;</w:t>
      </w:r>
    </w:p>
    <w:p w14:paraId="1E96973F" w14:textId="460FFB17" w:rsidR="003951C5" w:rsidRPr="00BD186D" w:rsidRDefault="00F271D0" w:rsidP="0011268D">
      <w:pPr>
        <w:widowControl w:val="0"/>
        <w:tabs>
          <w:tab w:val="right" w:pos="9410"/>
        </w:tabs>
        <w:autoSpaceDE w:val="0"/>
        <w:autoSpaceDN w:val="0"/>
        <w:adjustRightInd w:val="0"/>
        <w:spacing w:before="0" w:beforeAutospacing="0" w:line="360" w:lineRule="auto"/>
        <w:rPr>
          <w:rFonts w:ascii="Arial" w:hAnsi="Arial" w:cs="Arial"/>
        </w:rPr>
      </w:pPr>
      <w:r w:rsidRPr="00BD186D">
        <w:rPr>
          <w:rFonts w:ascii="Arial" w:hAnsi="Arial" w:cs="Arial"/>
          <w:color w:val="000000"/>
        </w:rPr>
        <w:t>2</w:t>
      </w:r>
      <w:r w:rsidR="00C77272" w:rsidRPr="00BD186D">
        <w:rPr>
          <w:rFonts w:ascii="Arial" w:hAnsi="Arial" w:cs="Arial"/>
          <w:color w:val="000000"/>
        </w:rPr>
        <w:t>.5.</w:t>
      </w:r>
      <w:r w:rsidR="003951C5" w:rsidRPr="00BD186D">
        <w:rPr>
          <w:rFonts w:ascii="Arial" w:hAnsi="Arial" w:cs="Arial"/>
        </w:rPr>
        <w:t>Decreto de autorização, em se tratando de empresa ou sociedade estrangeira em funcionamento no país, e ato de registro ou autorização para funcionamento expedido pelo órgão competente, quando a atividade assim o exigir.</w:t>
      </w:r>
    </w:p>
    <w:p w14:paraId="123512B2" w14:textId="7100295D" w:rsidR="00E2517B" w:rsidRPr="00BD186D" w:rsidRDefault="00F271D0" w:rsidP="0011268D">
      <w:pPr>
        <w:widowControl w:val="0"/>
        <w:tabs>
          <w:tab w:val="right" w:pos="9410"/>
        </w:tabs>
        <w:autoSpaceDE w:val="0"/>
        <w:autoSpaceDN w:val="0"/>
        <w:adjustRightInd w:val="0"/>
        <w:spacing w:before="0" w:beforeAutospacing="0" w:line="360" w:lineRule="auto"/>
        <w:rPr>
          <w:rFonts w:ascii="Arial" w:hAnsi="Arial" w:cs="Arial"/>
          <w:b/>
          <w:color w:val="000000"/>
        </w:rPr>
      </w:pPr>
      <w:r w:rsidRPr="00BD186D">
        <w:rPr>
          <w:rFonts w:ascii="Arial" w:hAnsi="Arial" w:cs="Arial"/>
          <w:b/>
          <w:color w:val="000000"/>
        </w:rPr>
        <w:t>2</w:t>
      </w:r>
      <w:r w:rsidR="00E2517B" w:rsidRPr="00BD186D">
        <w:rPr>
          <w:rFonts w:ascii="Arial" w:hAnsi="Arial" w:cs="Arial"/>
          <w:b/>
          <w:color w:val="000000"/>
        </w:rPr>
        <w:t>.6. Será desclassifica a proponente que não conter em seu ato constitutivo o objeto da licitação.</w:t>
      </w:r>
    </w:p>
    <w:p w14:paraId="191B0318" w14:textId="385E0D5A" w:rsidR="003951C5" w:rsidRPr="00BD186D" w:rsidRDefault="00E47D81" w:rsidP="0011268D">
      <w:pPr>
        <w:spacing w:before="0" w:beforeAutospacing="0" w:line="360" w:lineRule="auto"/>
        <w:rPr>
          <w:rFonts w:ascii="Arial" w:hAnsi="Arial" w:cs="Arial"/>
        </w:rPr>
      </w:pPr>
      <w:r w:rsidRPr="00BD186D">
        <w:rPr>
          <w:rFonts w:ascii="Arial" w:hAnsi="Arial" w:cs="Arial"/>
          <w:b/>
        </w:rPr>
        <w:t>3</w:t>
      </w:r>
      <w:r w:rsidR="003951C5" w:rsidRPr="00BD186D">
        <w:rPr>
          <w:rFonts w:ascii="Arial" w:hAnsi="Arial" w:cs="Arial"/>
          <w:b/>
        </w:rPr>
        <w:t>.REGULARIDADE FISCAL E TRABALHISTA</w:t>
      </w:r>
    </w:p>
    <w:p w14:paraId="3C526DAF" w14:textId="42747A98" w:rsidR="003951C5" w:rsidRPr="00BD186D" w:rsidRDefault="00E47D81" w:rsidP="0011268D">
      <w:pPr>
        <w:spacing w:before="0" w:beforeAutospacing="0" w:line="360" w:lineRule="auto"/>
        <w:rPr>
          <w:rFonts w:ascii="Arial" w:hAnsi="Arial" w:cs="Arial"/>
        </w:rPr>
      </w:pPr>
      <w:r w:rsidRPr="00BD186D">
        <w:rPr>
          <w:rFonts w:ascii="Arial" w:hAnsi="Arial" w:cs="Arial"/>
        </w:rPr>
        <w:t>3</w:t>
      </w:r>
      <w:r w:rsidR="009F284B" w:rsidRPr="00BD186D">
        <w:rPr>
          <w:rFonts w:ascii="Arial" w:hAnsi="Arial" w:cs="Arial"/>
        </w:rPr>
        <w:t>.1.</w:t>
      </w:r>
      <w:r w:rsidR="003951C5" w:rsidRPr="00BD186D">
        <w:rPr>
          <w:rFonts w:ascii="Arial" w:hAnsi="Arial" w:cs="Arial"/>
        </w:rPr>
        <w:t>Prova de inscrição no Cadastro Nacional de Pessoas Jurídicas (CNPJ);</w:t>
      </w:r>
    </w:p>
    <w:p w14:paraId="4146B4BB" w14:textId="735DCD41" w:rsidR="008F0567" w:rsidRPr="00BD186D" w:rsidRDefault="00E47D81" w:rsidP="0011268D">
      <w:pPr>
        <w:spacing w:before="0" w:beforeAutospacing="0" w:line="360" w:lineRule="auto"/>
        <w:rPr>
          <w:rFonts w:ascii="Arial" w:hAnsi="Arial" w:cs="Arial"/>
        </w:rPr>
      </w:pPr>
      <w:r w:rsidRPr="00BD186D">
        <w:rPr>
          <w:rFonts w:ascii="Arial" w:hAnsi="Arial" w:cs="Arial"/>
        </w:rPr>
        <w:t>3</w:t>
      </w:r>
      <w:r w:rsidR="009F284B" w:rsidRPr="00BD186D">
        <w:rPr>
          <w:rFonts w:ascii="Arial" w:hAnsi="Arial" w:cs="Arial"/>
        </w:rPr>
        <w:t>.2.</w:t>
      </w:r>
      <w:r w:rsidR="003951C5" w:rsidRPr="00BD186D">
        <w:rPr>
          <w:rFonts w:ascii="Arial" w:hAnsi="Arial" w:cs="Arial"/>
        </w:rPr>
        <w:t>Certidão Conjunta Negativa de Débitos, relativos a tributos federais e à Dívida Ativa da União;</w:t>
      </w:r>
      <w:r w:rsidR="0017533D" w:rsidRPr="00BD186D">
        <w:rPr>
          <w:rFonts w:ascii="Arial" w:hAnsi="Arial" w:cs="Arial"/>
        </w:rPr>
        <w:t xml:space="preserve"> conforme Portaria</w:t>
      </w:r>
      <w:r w:rsidR="008F0567" w:rsidRPr="00BD186D">
        <w:rPr>
          <w:rFonts w:ascii="Arial" w:hAnsi="Arial" w:cs="Arial"/>
        </w:rPr>
        <w:t xml:space="preserve"> PGFN/RFB Nº 1751/2014</w:t>
      </w:r>
      <w:r w:rsidR="00CC0AD8" w:rsidRPr="00BD186D">
        <w:rPr>
          <w:rFonts w:ascii="Arial" w:hAnsi="Arial" w:cs="Arial"/>
        </w:rPr>
        <w:t>)</w:t>
      </w:r>
      <w:r w:rsidR="008F0567" w:rsidRPr="00BD186D">
        <w:rPr>
          <w:rFonts w:ascii="Arial" w:hAnsi="Arial" w:cs="Arial"/>
        </w:rPr>
        <w:t>;</w:t>
      </w:r>
    </w:p>
    <w:p w14:paraId="509041D3" w14:textId="1A480401" w:rsidR="003951C5" w:rsidRPr="00BD186D" w:rsidRDefault="00E47D81" w:rsidP="0011268D">
      <w:pPr>
        <w:spacing w:before="0" w:beforeAutospacing="0" w:line="360" w:lineRule="auto"/>
        <w:rPr>
          <w:rFonts w:ascii="Arial" w:hAnsi="Arial" w:cs="Arial"/>
        </w:rPr>
      </w:pPr>
      <w:r w:rsidRPr="00BD186D">
        <w:rPr>
          <w:rFonts w:ascii="Arial" w:hAnsi="Arial" w:cs="Arial"/>
        </w:rPr>
        <w:t>3</w:t>
      </w:r>
      <w:r w:rsidR="009F284B" w:rsidRPr="00BD186D">
        <w:rPr>
          <w:rFonts w:ascii="Arial" w:hAnsi="Arial" w:cs="Arial"/>
        </w:rPr>
        <w:t>.3.</w:t>
      </w:r>
      <w:r w:rsidR="003951C5" w:rsidRPr="00BD186D">
        <w:rPr>
          <w:rFonts w:ascii="Arial" w:hAnsi="Arial" w:cs="Arial"/>
        </w:rPr>
        <w:t>Prova de regularidade perante a Fazenda Estadual;</w:t>
      </w:r>
    </w:p>
    <w:p w14:paraId="493A17F7" w14:textId="21283BCC" w:rsidR="003951C5" w:rsidRPr="00BD186D" w:rsidRDefault="00E47D81" w:rsidP="0011268D">
      <w:pPr>
        <w:spacing w:before="0" w:beforeAutospacing="0" w:line="360" w:lineRule="auto"/>
        <w:rPr>
          <w:rFonts w:ascii="Arial" w:hAnsi="Arial" w:cs="Arial"/>
        </w:rPr>
      </w:pPr>
      <w:r w:rsidRPr="00BD186D">
        <w:rPr>
          <w:rFonts w:ascii="Arial" w:hAnsi="Arial" w:cs="Arial"/>
        </w:rPr>
        <w:t>3</w:t>
      </w:r>
      <w:r w:rsidR="009F284B" w:rsidRPr="00BD186D">
        <w:rPr>
          <w:rFonts w:ascii="Arial" w:hAnsi="Arial" w:cs="Arial"/>
        </w:rPr>
        <w:t>.4.</w:t>
      </w:r>
      <w:r w:rsidR="003951C5" w:rsidRPr="00BD186D">
        <w:rPr>
          <w:rFonts w:ascii="Arial" w:hAnsi="Arial" w:cs="Arial"/>
        </w:rPr>
        <w:t>Prova de regularidade perante a Fazenda Municipal da sede do Licitante;</w:t>
      </w:r>
    </w:p>
    <w:p w14:paraId="54B6302D" w14:textId="2852A3C0" w:rsidR="003951C5" w:rsidRPr="00BD186D" w:rsidRDefault="00E47D81" w:rsidP="0011268D">
      <w:pPr>
        <w:spacing w:before="0" w:beforeAutospacing="0" w:line="360" w:lineRule="auto"/>
        <w:rPr>
          <w:rFonts w:ascii="Arial" w:hAnsi="Arial" w:cs="Arial"/>
        </w:rPr>
      </w:pPr>
      <w:r w:rsidRPr="00BD186D">
        <w:rPr>
          <w:rFonts w:ascii="Arial" w:hAnsi="Arial" w:cs="Arial"/>
        </w:rPr>
        <w:t>3</w:t>
      </w:r>
      <w:r w:rsidR="009F284B" w:rsidRPr="00BD186D">
        <w:rPr>
          <w:rFonts w:ascii="Arial" w:hAnsi="Arial" w:cs="Arial"/>
        </w:rPr>
        <w:t>.5.</w:t>
      </w:r>
      <w:r w:rsidR="003951C5" w:rsidRPr="00BD186D">
        <w:rPr>
          <w:rFonts w:ascii="Arial" w:hAnsi="Arial" w:cs="Arial"/>
        </w:rPr>
        <w:t>Prova de regularidade perante o Fundo de Garantia por Tempo de Serviço (FGTS);</w:t>
      </w:r>
    </w:p>
    <w:p w14:paraId="6C631931" w14:textId="6D3805FE" w:rsidR="003951C5" w:rsidRPr="00BD186D" w:rsidRDefault="00E47D81" w:rsidP="0011268D">
      <w:pPr>
        <w:spacing w:before="0" w:beforeAutospacing="0" w:line="360" w:lineRule="auto"/>
        <w:rPr>
          <w:rFonts w:ascii="Arial" w:hAnsi="Arial" w:cs="Arial"/>
        </w:rPr>
      </w:pPr>
      <w:r w:rsidRPr="00BD186D">
        <w:rPr>
          <w:rFonts w:ascii="Arial" w:hAnsi="Arial" w:cs="Arial"/>
        </w:rPr>
        <w:t>3</w:t>
      </w:r>
      <w:r w:rsidR="009F284B" w:rsidRPr="00BD186D">
        <w:rPr>
          <w:rFonts w:ascii="Arial" w:hAnsi="Arial" w:cs="Arial"/>
        </w:rPr>
        <w:t>.6.</w:t>
      </w:r>
      <w:r w:rsidR="003951C5" w:rsidRPr="00BD186D">
        <w:rPr>
          <w:rFonts w:ascii="Arial" w:hAnsi="Arial" w:cs="Arial"/>
        </w:rPr>
        <w:t>Certidão Negativa de Débitos Trabalhistas</w:t>
      </w:r>
      <w:r w:rsidR="00CC0AD8" w:rsidRPr="00BD186D">
        <w:rPr>
          <w:rFonts w:ascii="Arial" w:hAnsi="Arial" w:cs="Arial"/>
        </w:rPr>
        <w:t xml:space="preserve"> - </w:t>
      </w:r>
      <w:r w:rsidR="003951C5" w:rsidRPr="00BD186D">
        <w:rPr>
          <w:rFonts w:ascii="Arial" w:hAnsi="Arial" w:cs="Arial"/>
        </w:rPr>
        <w:t>CNDT).</w:t>
      </w:r>
    </w:p>
    <w:p w14:paraId="30CA6DC1" w14:textId="3FD8ECEA" w:rsidR="003951C5" w:rsidRPr="00BD186D" w:rsidRDefault="00B64357" w:rsidP="0011268D">
      <w:pPr>
        <w:pStyle w:val="CorpoPadro"/>
        <w:spacing w:before="0" w:beforeAutospacing="0" w:after="0" w:line="360" w:lineRule="auto"/>
        <w:ind w:firstLine="0"/>
        <w:rPr>
          <w:rFonts w:cs="Arial"/>
          <w:b/>
          <w:sz w:val="20"/>
        </w:rPr>
      </w:pPr>
      <w:r w:rsidRPr="00BD186D">
        <w:rPr>
          <w:rFonts w:cs="Arial"/>
          <w:b/>
          <w:sz w:val="20"/>
        </w:rPr>
        <w:t>4</w:t>
      </w:r>
      <w:r w:rsidR="003951C5" w:rsidRPr="00BD186D">
        <w:rPr>
          <w:rFonts w:cs="Arial"/>
          <w:b/>
          <w:sz w:val="20"/>
        </w:rPr>
        <w:t>.QUALIFICAÇÃO ECONÔMICO-FINANCEIRA</w:t>
      </w:r>
    </w:p>
    <w:p w14:paraId="60E14FD1" w14:textId="71328348" w:rsidR="001E004E" w:rsidRPr="00BD186D" w:rsidRDefault="00B64357" w:rsidP="0011268D">
      <w:pPr>
        <w:tabs>
          <w:tab w:val="left" w:pos="851"/>
        </w:tabs>
        <w:spacing w:before="0" w:beforeAutospacing="0" w:line="360" w:lineRule="auto"/>
        <w:rPr>
          <w:rFonts w:ascii="Arial" w:hAnsi="Arial" w:cs="Arial"/>
        </w:rPr>
      </w:pPr>
      <w:r w:rsidRPr="00BD186D">
        <w:rPr>
          <w:rFonts w:ascii="Arial" w:hAnsi="Arial" w:cs="Arial"/>
        </w:rPr>
        <w:t>4</w:t>
      </w:r>
      <w:r w:rsidR="001E004E" w:rsidRPr="00BD186D">
        <w:rPr>
          <w:rFonts w:ascii="Arial" w:hAnsi="Arial" w:cs="Arial"/>
        </w:rPr>
        <w:t>.1. Certidão Negativa de Falência, recuperação judicial, ou recuperação extrajudicial, expedida pelos Cartórios Distribuidores competentes, da sede da pessoa jurídica, com validade na data de arrematação do lote.</w:t>
      </w:r>
    </w:p>
    <w:p w14:paraId="625EB089" w14:textId="6B6D19F0" w:rsidR="001E004E" w:rsidRPr="00BD186D" w:rsidRDefault="00B64357" w:rsidP="0011268D">
      <w:pPr>
        <w:spacing w:before="0" w:beforeAutospacing="0" w:line="360" w:lineRule="auto"/>
        <w:ind w:left="567"/>
        <w:rPr>
          <w:rFonts w:ascii="Arial" w:hAnsi="Arial" w:cs="Arial"/>
        </w:rPr>
      </w:pPr>
      <w:r w:rsidRPr="00BD186D">
        <w:rPr>
          <w:rFonts w:ascii="Arial" w:hAnsi="Arial" w:cs="Arial"/>
        </w:rPr>
        <w:t>4</w:t>
      </w:r>
      <w:r w:rsidR="001E004E" w:rsidRPr="00BD186D">
        <w:rPr>
          <w:rFonts w:ascii="Arial" w:hAnsi="Arial" w:cs="Arial"/>
        </w:rPr>
        <w:t>.1.2. A certidão que não traga consignado o prazo de validade será considerado o prazo de 30 (trinta) dias contados a partir de sua emissão, nos termos do art. 352 do Código de Normas da CGJ-ES.</w:t>
      </w:r>
    </w:p>
    <w:p w14:paraId="65A76D68" w14:textId="31B8E2EA" w:rsidR="001E004E" w:rsidRPr="00BD186D" w:rsidRDefault="00B43A94" w:rsidP="0011268D">
      <w:pPr>
        <w:pStyle w:val="Estilo2"/>
        <w:spacing w:line="360" w:lineRule="auto"/>
        <w:ind w:left="284" w:firstLine="0"/>
        <w:rPr>
          <w:rFonts w:ascii="Arial" w:hAnsi="Arial" w:cs="Arial"/>
          <w:sz w:val="20"/>
        </w:rPr>
      </w:pPr>
      <w:r w:rsidRPr="00BD186D">
        <w:rPr>
          <w:rFonts w:ascii="Arial" w:hAnsi="Arial" w:cs="Arial"/>
          <w:sz w:val="20"/>
        </w:rPr>
        <w:t>4</w:t>
      </w:r>
      <w:r w:rsidR="001E004E" w:rsidRPr="00BD186D">
        <w:rPr>
          <w:rFonts w:ascii="Arial" w:hAnsi="Arial" w:cs="Arial"/>
          <w:sz w:val="20"/>
        </w:rPr>
        <w:t xml:space="preserve">.2. </w:t>
      </w:r>
      <w:r w:rsidR="00D13669" w:rsidRPr="00BD186D">
        <w:rPr>
          <w:rFonts w:ascii="Arial" w:hAnsi="Arial" w:cs="Arial"/>
          <w:sz w:val="20"/>
        </w:rPr>
        <w:t>D</w:t>
      </w:r>
      <w:r w:rsidR="001E004E" w:rsidRPr="00BD186D">
        <w:rPr>
          <w:rFonts w:ascii="Arial" w:hAnsi="Arial" w:cs="Arial"/>
          <w:sz w:val="20"/>
        </w:rPr>
        <w:t xml:space="preserve">everá ser apresentado balanço patrimonial e demonstrações contábeis do último exercício social, acompanhado dos termos de abertura e encerramento do livro diário, já exigíveis e apresentados na forma da lei, que comprovem a boa situação financeira da empresa, podendo ser atualizados, quando encerrados há mais de 3 (três) meses da data de apresentação da proposta, tomando como base a variação, ocorrida no período, do ÍNDICE GERAL DE PREÇOS - DISPONIBILIDADE INTERNA - IGP-DI, publicado pela Fundação Getúlio Vargas – FGV, ou de outro indicador que o venha substituir. </w:t>
      </w:r>
    </w:p>
    <w:p w14:paraId="631D0F5D" w14:textId="3AF97CAF" w:rsidR="001E004E" w:rsidRPr="00BD186D" w:rsidRDefault="00B43A94" w:rsidP="0011268D">
      <w:pPr>
        <w:pStyle w:val="Estilo2"/>
        <w:spacing w:line="360" w:lineRule="auto"/>
        <w:ind w:left="567" w:firstLine="0"/>
        <w:rPr>
          <w:rFonts w:ascii="Arial" w:hAnsi="Arial" w:cs="Arial"/>
          <w:sz w:val="20"/>
        </w:rPr>
      </w:pPr>
      <w:r w:rsidRPr="00BD186D">
        <w:rPr>
          <w:rFonts w:ascii="Arial" w:hAnsi="Arial" w:cs="Arial"/>
          <w:sz w:val="20"/>
        </w:rPr>
        <w:t>4</w:t>
      </w:r>
      <w:r w:rsidR="001E004E" w:rsidRPr="00BD186D">
        <w:rPr>
          <w:rFonts w:ascii="Arial" w:hAnsi="Arial" w:cs="Arial"/>
          <w:sz w:val="20"/>
        </w:rPr>
        <w:t>.2.1. Serão considerados aceitos como na forma da lei o balanço patrimonial e demonstrações contábeis assim apresentados:</w:t>
      </w:r>
    </w:p>
    <w:p w14:paraId="6CE341CB" w14:textId="45A64D2A" w:rsidR="001E004E" w:rsidRPr="00BD186D" w:rsidRDefault="00B43A94" w:rsidP="0011268D">
      <w:pPr>
        <w:pStyle w:val="Estilo2"/>
        <w:spacing w:line="360" w:lineRule="auto"/>
        <w:ind w:left="851" w:firstLine="0"/>
        <w:rPr>
          <w:rFonts w:ascii="Arial" w:hAnsi="Arial" w:cs="Arial"/>
          <w:sz w:val="20"/>
        </w:rPr>
      </w:pPr>
      <w:r w:rsidRPr="00BD186D">
        <w:rPr>
          <w:rFonts w:ascii="Arial" w:hAnsi="Arial" w:cs="Arial"/>
          <w:sz w:val="20"/>
        </w:rPr>
        <w:t>4</w:t>
      </w:r>
      <w:r w:rsidR="001E004E" w:rsidRPr="00BD186D">
        <w:rPr>
          <w:rFonts w:ascii="Arial" w:hAnsi="Arial" w:cs="Arial"/>
          <w:sz w:val="20"/>
        </w:rPr>
        <w:t>.2.1.1.  Sociedades regidas pela Lei nº 6.404/76 (sociedade anônima):</w:t>
      </w:r>
    </w:p>
    <w:p w14:paraId="655FEEDF" w14:textId="77777777" w:rsidR="001E004E" w:rsidRPr="00BD186D" w:rsidRDefault="001E004E" w:rsidP="0011268D">
      <w:pPr>
        <w:pStyle w:val="Estilo2"/>
        <w:spacing w:line="360" w:lineRule="auto"/>
        <w:ind w:left="1134" w:firstLine="0"/>
        <w:rPr>
          <w:rFonts w:ascii="Arial" w:hAnsi="Arial" w:cs="Arial"/>
          <w:sz w:val="20"/>
        </w:rPr>
      </w:pPr>
      <w:r w:rsidRPr="00BD186D">
        <w:rPr>
          <w:rFonts w:ascii="Arial" w:hAnsi="Arial" w:cs="Arial"/>
          <w:sz w:val="20"/>
        </w:rPr>
        <w:t>a) Publicados em Diário Oficial; ou</w:t>
      </w:r>
    </w:p>
    <w:p w14:paraId="2C5BD108" w14:textId="77777777" w:rsidR="001E004E" w:rsidRPr="00BD186D" w:rsidRDefault="001E004E" w:rsidP="0011268D">
      <w:pPr>
        <w:pStyle w:val="Estilo2"/>
        <w:spacing w:line="360" w:lineRule="auto"/>
        <w:ind w:left="1134" w:firstLine="0"/>
        <w:rPr>
          <w:rFonts w:ascii="Arial" w:hAnsi="Arial" w:cs="Arial"/>
          <w:sz w:val="20"/>
        </w:rPr>
      </w:pPr>
      <w:r w:rsidRPr="00BD186D">
        <w:rPr>
          <w:rFonts w:ascii="Arial" w:hAnsi="Arial" w:cs="Arial"/>
          <w:sz w:val="20"/>
        </w:rPr>
        <w:t>b) Publicados em jornal de grande circulação; ou</w:t>
      </w:r>
    </w:p>
    <w:p w14:paraId="596EE896" w14:textId="77777777" w:rsidR="001E004E" w:rsidRPr="00BD186D" w:rsidRDefault="001E004E" w:rsidP="0011268D">
      <w:pPr>
        <w:pStyle w:val="Estilo2"/>
        <w:spacing w:line="360" w:lineRule="auto"/>
        <w:ind w:left="1134" w:firstLine="0"/>
        <w:rPr>
          <w:rFonts w:ascii="Arial" w:hAnsi="Arial" w:cs="Arial"/>
          <w:sz w:val="20"/>
        </w:rPr>
      </w:pPr>
      <w:r w:rsidRPr="00BD186D">
        <w:rPr>
          <w:rFonts w:ascii="Arial" w:hAnsi="Arial" w:cs="Arial"/>
          <w:sz w:val="20"/>
        </w:rPr>
        <w:t xml:space="preserve">c) Por fotocópia registrada ou autenticada na Junta Comercial da sede ou domicílio do licitante. </w:t>
      </w:r>
    </w:p>
    <w:p w14:paraId="0EDDA3AD" w14:textId="335E6634" w:rsidR="001E004E" w:rsidRPr="00BD186D" w:rsidRDefault="00B43A94" w:rsidP="0011268D">
      <w:pPr>
        <w:pStyle w:val="Estilo2"/>
        <w:spacing w:line="360" w:lineRule="auto"/>
        <w:ind w:left="851" w:firstLine="0"/>
        <w:rPr>
          <w:rFonts w:ascii="Arial" w:hAnsi="Arial" w:cs="Arial"/>
          <w:sz w:val="20"/>
        </w:rPr>
      </w:pPr>
      <w:r w:rsidRPr="00BD186D">
        <w:rPr>
          <w:rFonts w:ascii="Arial" w:hAnsi="Arial" w:cs="Arial"/>
          <w:sz w:val="20"/>
        </w:rPr>
        <w:t>4</w:t>
      </w:r>
      <w:r w:rsidR="001E004E" w:rsidRPr="00BD186D">
        <w:rPr>
          <w:rFonts w:ascii="Arial" w:hAnsi="Arial" w:cs="Arial"/>
          <w:sz w:val="20"/>
        </w:rPr>
        <w:t>.2.1.2. Sociedades por cota de responsabilidade limitada (LTDA):</w:t>
      </w:r>
    </w:p>
    <w:p w14:paraId="67DCEDE0" w14:textId="77777777" w:rsidR="001E004E" w:rsidRPr="00BD186D" w:rsidRDefault="001E004E" w:rsidP="0011268D">
      <w:pPr>
        <w:pStyle w:val="Estilo2"/>
        <w:spacing w:line="360" w:lineRule="auto"/>
        <w:ind w:left="1134" w:firstLine="0"/>
        <w:rPr>
          <w:rFonts w:ascii="Arial" w:hAnsi="Arial" w:cs="Arial"/>
          <w:sz w:val="20"/>
        </w:rPr>
      </w:pPr>
      <w:r w:rsidRPr="00BD186D">
        <w:rPr>
          <w:rFonts w:ascii="Arial" w:hAnsi="Arial" w:cs="Arial"/>
          <w:sz w:val="20"/>
        </w:rPr>
        <w:t xml:space="preserve">a) Por fotocópia do Balanço e das Demonstrações Contábeis devidamente registrados ou autenticados na Junta Comercial da sede ou domicílio do licitante. </w:t>
      </w:r>
    </w:p>
    <w:p w14:paraId="219E95E6" w14:textId="1E0B740B" w:rsidR="001E004E" w:rsidRPr="00BD186D" w:rsidRDefault="00B43A94" w:rsidP="0011268D">
      <w:pPr>
        <w:pStyle w:val="Estilo2"/>
        <w:spacing w:line="360" w:lineRule="auto"/>
        <w:ind w:left="851" w:firstLine="0"/>
        <w:rPr>
          <w:rFonts w:ascii="Arial" w:hAnsi="Arial" w:cs="Arial"/>
          <w:sz w:val="20"/>
        </w:rPr>
      </w:pPr>
      <w:r w:rsidRPr="00BD186D">
        <w:rPr>
          <w:rFonts w:ascii="Arial" w:hAnsi="Arial" w:cs="Arial"/>
          <w:sz w:val="20"/>
        </w:rPr>
        <w:t>4</w:t>
      </w:r>
      <w:r w:rsidR="001E004E" w:rsidRPr="00BD186D">
        <w:rPr>
          <w:rFonts w:ascii="Arial" w:hAnsi="Arial" w:cs="Arial"/>
          <w:sz w:val="20"/>
        </w:rPr>
        <w:t>.2.1.3. Sociedade criada no exercício em curso:</w:t>
      </w:r>
    </w:p>
    <w:p w14:paraId="5BE96521" w14:textId="77777777" w:rsidR="001E004E" w:rsidRPr="00BD186D" w:rsidRDefault="001E004E" w:rsidP="0011268D">
      <w:pPr>
        <w:pStyle w:val="Estilo2"/>
        <w:spacing w:line="360" w:lineRule="auto"/>
        <w:ind w:left="851" w:firstLine="0"/>
        <w:rPr>
          <w:rFonts w:ascii="Arial" w:hAnsi="Arial" w:cs="Arial"/>
          <w:sz w:val="20"/>
        </w:rPr>
      </w:pPr>
      <w:r w:rsidRPr="00BD186D">
        <w:rPr>
          <w:rFonts w:ascii="Arial" w:hAnsi="Arial" w:cs="Arial"/>
          <w:sz w:val="20"/>
        </w:rPr>
        <w:t>a) Fotocópia do Balanço de Abertura, devidamente registrado ou autenticado na Junta Comercial da sede ou domicílio do licitante.</w:t>
      </w:r>
    </w:p>
    <w:p w14:paraId="23D99542" w14:textId="2D40A22D" w:rsidR="001E004E" w:rsidRPr="00BD186D" w:rsidRDefault="00B43A94" w:rsidP="0011268D">
      <w:pPr>
        <w:pStyle w:val="Estilo2"/>
        <w:spacing w:line="360" w:lineRule="auto"/>
        <w:ind w:left="567" w:firstLine="0"/>
        <w:rPr>
          <w:rFonts w:ascii="Arial" w:hAnsi="Arial" w:cs="Arial"/>
          <w:sz w:val="20"/>
        </w:rPr>
      </w:pPr>
      <w:r w:rsidRPr="00BD186D">
        <w:rPr>
          <w:rFonts w:ascii="Arial" w:hAnsi="Arial" w:cs="Arial"/>
          <w:sz w:val="20"/>
        </w:rPr>
        <w:t>4</w:t>
      </w:r>
      <w:r w:rsidR="001E004E" w:rsidRPr="00BD186D">
        <w:rPr>
          <w:rFonts w:ascii="Arial" w:hAnsi="Arial" w:cs="Arial"/>
          <w:sz w:val="20"/>
        </w:rPr>
        <w:t>.2.2. A boa situação financeira será avaliada pelos Índices de Liquidez Geral (LG), Solvência Geral (SG) e Liquidez Corrente (LC), que deverão apresentar o valor mínimo igual a 1 (um), resultantes da aplicação das seguintes fórmulas:</w:t>
      </w:r>
    </w:p>
    <w:p w14:paraId="6D3FB886" w14:textId="77777777" w:rsidR="001E004E" w:rsidRPr="00BD186D" w:rsidRDefault="001E004E" w:rsidP="0011268D">
      <w:pPr>
        <w:widowControl w:val="0"/>
        <w:tabs>
          <w:tab w:val="left" w:pos="1757"/>
        </w:tabs>
        <w:spacing w:before="0" w:beforeAutospacing="0" w:line="360" w:lineRule="auto"/>
        <w:ind w:left="1134"/>
        <w:rPr>
          <w:rFonts w:ascii="Arial" w:hAnsi="Arial" w:cs="Arial"/>
        </w:rPr>
      </w:pPr>
      <w:r w:rsidRPr="00BD186D">
        <w:rPr>
          <w:rFonts w:ascii="Arial" w:hAnsi="Arial" w:cs="Arial"/>
        </w:rPr>
        <w:t>LC  =   </w:t>
      </w:r>
      <w:r w:rsidRPr="00BD186D">
        <w:rPr>
          <w:rFonts w:ascii="Arial" w:hAnsi="Arial" w:cs="Arial"/>
        </w:rPr>
        <w:tab/>
      </w:r>
      <w:r w:rsidRPr="00BD186D">
        <w:rPr>
          <w:rFonts w:ascii="Arial" w:hAnsi="Arial" w:cs="Arial"/>
        </w:rPr>
        <w:tab/>
        <w:t>Ativo Circulante</w:t>
      </w:r>
    </w:p>
    <w:p w14:paraId="4096EBAF" w14:textId="77777777" w:rsidR="001E004E" w:rsidRPr="00BD186D" w:rsidRDefault="001E004E" w:rsidP="0011268D">
      <w:pPr>
        <w:widowControl w:val="0"/>
        <w:tabs>
          <w:tab w:val="left" w:pos="1757"/>
        </w:tabs>
        <w:spacing w:before="0" w:beforeAutospacing="0" w:line="360" w:lineRule="auto"/>
        <w:ind w:left="1134"/>
        <w:rPr>
          <w:rFonts w:ascii="Arial" w:hAnsi="Arial" w:cs="Arial"/>
        </w:rPr>
      </w:pPr>
      <w:r w:rsidRPr="00BD186D">
        <w:rPr>
          <w:rFonts w:ascii="Arial" w:hAnsi="Arial" w:cs="Arial"/>
        </w:rPr>
        <w:tab/>
      </w:r>
      <w:r w:rsidRPr="00BD186D">
        <w:rPr>
          <w:rFonts w:ascii="Arial" w:hAnsi="Arial" w:cs="Arial"/>
        </w:rPr>
        <w:tab/>
        <w:t>Passivo Circulante</w:t>
      </w:r>
    </w:p>
    <w:p w14:paraId="78DC6DEA" w14:textId="77777777" w:rsidR="001E004E" w:rsidRPr="00BD186D" w:rsidRDefault="001E004E" w:rsidP="0011268D">
      <w:pPr>
        <w:widowControl w:val="0"/>
        <w:tabs>
          <w:tab w:val="left" w:pos="1757"/>
        </w:tabs>
        <w:spacing w:before="0" w:beforeAutospacing="0" w:line="360" w:lineRule="auto"/>
        <w:ind w:left="1134"/>
        <w:rPr>
          <w:rFonts w:ascii="Arial" w:hAnsi="Arial" w:cs="Arial"/>
        </w:rPr>
      </w:pPr>
      <w:r w:rsidRPr="00BD186D">
        <w:rPr>
          <w:rFonts w:ascii="Arial" w:hAnsi="Arial" w:cs="Arial"/>
        </w:rPr>
        <w:t>LG  = Ativo Circulante  +  Realizável a Longo Prazo</w:t>
      </w:r>
    </w:p>
    <w:p w14:paraId="3B71A5F1" w14:textId="77777777" w:rsidR="001E004E" w:rsidRPr="00BD186D" w:rsidRDefault="001E004E" w:rsidP="0011268D">
      <w:pPr>
        <w:widowControl w:val="0"/>
        <w:tabs>
          <w:tab w:val="left" w:pos="1757"/>
        </w:tabs>
        <w:spacing w:before="0" w:beforeAutospacing="0" w:line="360" w:lineRule="auto"/>
        <w:ind w:left="1134"/>
        <w:rPr>
          <w:rFonts w:ascii="Arial" w:hAnsi="Arial" w:cs="Arial"/>
        </w:rPr>
      </w:pPr>
      <w:r w:rsidRPr="00BD186D">
        <w:rPr>
          <w:rFonts w:ascii="Arial" w:hAnsi="Arial" w:cs="Arial"/>
        </w:rPr>
        <w:t xml:space="preserve">          Passivo Circulante  +  Exigível a Longo Prazo</w:t>
      </w:r>
    </w:p>
    <w:p w14:paraId="11F7D2D0" w14:textId="77777777" w:rsidR="001E004E" w:rsidRPr="00BD186D" w:rsidRDefault="001E004E" w:rsidP="0011268D">
      <w:pPr>
        <w:widowControl w:val="0"/>
        <w:tabs>
          <w:tab w:val="left" w:pos="1757"/>
        </w:tabs>
        <w:spacing w:before="0" w:beforeAutospacing="0" w:line="360" w:lineRule="auto"/>
        <w:ind w:left="1134"/>
        <w:rPr>
          <w:rFonts w:ascii="Arial" w:hAnsi="Arial" w:cs="Arial"/>
        </w:rPr>
      </w:pPr>
      <w:r w:rsidRPr="00BD186D">
        <w:rPr>
          <w:rFonts w:ascii="Arial" w:hAnsi="Arial" w:cs="Arial"/>
        </w:rPr>
        <w:t>SG = _________________Ativo Total______________</w:t>
      </w:r>
    </w:p>
    <w:p w14:paraId="6B5F3B3E" w14:textId="77777777" w:rsidR="001E004E" w:rsidRPr="00BD186D" w:rsidRDefault="001E004E" w:rsidP="0011268D">
      <w:pPr>
        <w:widowControl w:val="0"/>
        <w:tabs>
          <w:tab w:val="left" w:pos="1757"/>
        </w:tabs>
        <w:spacing w:before="0" w:beforeAutospacing="0" w:line="360" w:lineRule="auto"/>
        <w:ind w:left="1134"/>
        <w:rPr>
          <w:rFonts w:ascii="Arial" w:hAnsi="Arial" w:cs="Arial"/>
        </w:rPr>
      </w:pPr>
      <w:r w:rsidRPr="00BD186D">
        <w:rPr>
          <w:rFonts w:ascii="Arial" w:hAnsi="Arial" w:cs="Arial"/>
        </w:rPr>
        <w:t xml:space="preserve">       Passivo Circulante   +  Exigível a Longo Prazo</w:t>
      </w:r>
    </w:p>
    <w:p w14:paraId="3F70B6E1" w14:textId="73D9D29C" w:rsidR="001E004E" w:rsidRPr="00BD186D" w:rsidRDefault="00B43A94" w:rsidP="0011268D">
      <w:pPr>
        <w:pStyle w:val="Estilo2"/>
        <w:spacing w:line="360" w:lineRule="auto"/>
        <w:ind w:left="851" w:firstLine="0"/>
        <w:rPr>
          <w:rFonts w:ascii="Arial" w:hAnsi="Arial" w:cs="Arial"/>
          <w:sz w:val="20"/>
        </w:rPr>
      </w:pPr>
      <w:r w:rsidRPr="00BD186D">
        <w:rPr>
          <w:rFonts w:ascii="Arial" w:hAnsi="Arial" w:cs="Arial"/>
          <w:sz w:val="20"/>
        </w:rPr>
        <w:t>4</w:t>
      </w:r>
      <w:r w:rsidR="001E004E" w:rsidRPr="00BD186D">
        <w:rPr>
          <w:rFonts w:ascii="Arial" w:hAnsi="Arial" w:cs="Arial"/>
          <w:sz w:val="20"/>
        </w:rPr>
        <w:t>.2.2.1. As fórmulas deverão estar devidamente aplicadas em memorial de cálculos juntado ao balanço.</w:t>
      </w:r>
      <w:r w:rsidR="001E004E" w:rsidRPr="00BD186D">
        <w:rPr>
          <w:rFonts w:ascii="Arial" w:hAnsi="Arial" w:cs="Arial"/>
          <w:sz w:val="20"/>
        </w:rPr>
        <w:tab/>
        <w:t>Caso o memorial não seja apresentado, à equipe de pregão reserva-se o direito de efetuar os cálculos.</w:t>
      </w:r>
    </w:p>
    <w:p w14:paraId="6224AB3B" w14:textId="76418A76" w:rsidR="001E004E" w:rsidRPr="00BD186D" w:rsidRDefault="00B43A94" w:rsidP="0011268D">
      <w:pPr>
        <w:pStyle w:val="Rodap"/>
        <w:tabs>
          <w:tab w:val="left" w:pos="900"/>
          <w:tab w:val="left" w:pos="993"/>
          <w:tab w:val="left" w:pos="2268"/>
        </w:tabs>
        <w:spacing w:before="0" w:beforeAutospacing="0" w:line="360" w:lineRule="auto"/>
        <w:ind w:left="567"/>
        <w:rPr>
          <w:rFonts w:ascii="Arial" w:hAnsi="Arial" w:cs="Arial"/>
        </w:rPr>
      </w:pPr>
      <w:r w:rsidRPr="00BD186D">
        <w:rPr>
          <w:rFonts w:ascii="Arial" w:hAnsi="Arial" w:cs="Arial"/>
        </w:rPr>
        <w:t>4</w:t>
      </w:r>
      <w:r w:rsidR="001E004E" w:rsidRPr="00BD186D">
        <w:rPr>
          <w:rFonts w:ascii="Arial" w:hAnsi="Arial" w:cs="Arial"/>
        </w:rPr>
        <w:t xml:space="preserve">.2.3. Ao licitante que não atingir o valor mínimo exigido no item </w:t>
      </w:r>
      <w:r w:rsidRPr="00BD186D">
        <w:rPr>
          <w:rFonts w:ascii="Arial" w:hAnsi="Arial" w:cs="Arial"/>
        </w:rPr>
        <w:t>4</w:t>
      </w:r>
      <w:r w:rsidR="001E004E" w:rsidRPr="00BD186D">
        <w:rPr>
          <w:rFonts w:ascii="Arial" w:hAnsi="Arial" w:cs="Arial"/>
        </w:rPr>
        <w:t xml:space="preserve">.2.2 é facultado demonstrar sua capacidade econômico-financeira por meio da prova de possuir Capital Social ou Patrimônio Líquido equivalente ou superior a 10% (dez por cento) do valor de sua proposta. </w:t>
      </w:r>
    </w:p>
    <w:p w14:paraId="33C9D9F0" w14:textId="35B74F03" w:rsidR="001E004E" w:rsidRPr="00BD186D" w:rsidRDefault="00B43A94" w:rsidP="0011268D">
      <w:pPr>
        <w:pStyle w:val="Rodap"/>
        <w:tabs>
          <w:tab w:val="left" w:pos="993"/>
          <w:tab w:val="left" w:pos="1134"/>
          <w:tab w:val="left" w:pos="2268"/>
        </w:tabs>
        <w:spacing w:before="0" w:beforeAutospacing="0" w:line="360" w:lineRule="auto"/>
        <w:ind w:left="851"/>
        <w:rPr>
          <w:rFonts w:ascii="Arial" w:hAnsi="Arial" w:cs="Arial"/>
        </w:rPr>
      </w:pPr>
      <w:r w:rsidRPr="00BD186D">
        <w:rPr>
          <w:rFonts w:ascii="Arial" w:hAnsi="Arial" w:cs="Arial"/>
        </w:rPr>
        <w:t>4</w:t>
      </w:r>
      <w:r w:rsidR="001E004E" w:rsidRPr="00BD186D">
        <w:rPr>
          <w:rFonts w:ascii="Arial" w:hAnsi="Arial" w:cs="Arial"/>
        </w:rPr>
        <w:t>.2.3.1. A comprovação do capital social será feita mediante verificação do Contrato Social apresentado, atualizado e registrado na Junta Comercial ou Órgão equivalente da Sede do Licitante, ou Certidão emitida pela Junta Comercial ou Órgão equivalente admitida a atualização para a data da apresentação da proposta, na forma da lei, através de índices oficiais.</w:t>
      </w:r>
    </w:p>
    <w:p w14:paraId="51C21DBB" w14:textId="7D1ED792" w:rsidR="00FF0481" w:rsidRPr="00BD186D" w:rsidRDefault="00B43A94" w:rsidP="0011268D">
      <w:pPr>
        <w:pStyle w:val="Rodap"/>
        <w:tabs>
          <w:tab w:val="left" w:pos="993"/>
          <w:tab w:val="left" w:pos="1134"/>
          <w:tab w:val="left" w:pos="2268"/>
        </w:tabs>
        <w:spacing w:before="0" w:beforeAutospacing="0" w:line="360" w:lineRule="auto"/>
        <w:ind w:left="851"/>
        <w:rPr>
          <w:rFonts w:ascii="Arial" w:hAnsi="Arial" w:cs="Arial"/>
        </w:rPr>
      </w:pPr>
      <w:r w:rsidRPr="00BD186D">
        <w:rPr>
          <w:rFonts w:ascii="Arial" w:hAnsi="Arial" w:cs="Arial"/>
        </w:rPr>
        <w:t>4</w:t>
      </w:r>
      <w:r w:rsidR="001E004E" w:rsidRPr="00BD186D">
        <w:rPr>
          <w:rFonts w:ascii="Arial" w:hAnsi="Arial" w:cs="Arial"/>
        </w:rPr>
        <w:t xml:space="preserve">.2.3.2. O Patrimônio Líquido será verificado </w:t>
      </w:r>
      <w:r w:rsidR="00965873" w:rsidRPr="00BD186D">
        <w:rPr>
          <w:rFonts w:ascii="Arial" w:hAnsi="Arial" w:cs="Arial"/>
        </w:rPr>
        <w:t>por meio do Balanço Patrimonial</w:t>
      </w:r>
    </w:p>
    <w:p w14:paraId="15404FB6" w14:textId="5EE22C14" w:rsidR="00356466" w:rsidRPr="00BD186D" w:rsidRDefault="00B43A94" w:rsidP="0011268D">
      <w:pPr>
        <w:autoSpaceDE w:val="0"/>
        <w:spacing w:before="0" w:beforeAutospacing="0" w:line="360" w:lineRule="auto"/>
        <w:ind w:left="360"/>
        <w:rPr>
          <w:rFonts w:ascii="Arial" w:hAnsi="Arial" w:cs="Arial"/>
          <w:b/>
        </w:rPr>
      </w:pPr>
      <w:r w:rsidRPr="00BD186D">
        <w:rPr>
          <w:rFonts w:ascii="Arial" w:hAnsi="Arial" w:cs="Arial"/>
          <w:b/>
        </w:rPr>
        <w:t>5</w:t>
      </w:r>
      <w:r w:rsidR="00356466" w:rsidRPr="00BD186D">
        <w:rPr>
          <w:rFonts w:ascii="Arial" w:hAnsi="Arial" w:cs="Arial"/>
          <w:b/>
        </w:rPr>
        <w:t xml:space="preserve">. </w:t>
      </w:r>
      <w:r w:rsidR="00430440" w:rsidRPr="00BD186D">
        <w:rPr>
          <w:rFonts w:ascii="Arial" w:hAnsi="Arial" w:cs="Arial"/>
          <w:b/>
        </w:rPr>
        <w:t>DOCUMENTAÇÃO TÉCNICA:</w:t>
      </w:r>
    </w:p>
    <w:p w14:paraId="4CADC927" w14:textId="182D5D94" w:rsidR="009F4AE1" w:rsidRPr="00BD186D" w:rsidRDefault="00B43A94" w:rsidP="0011268D">
      <w:pPr>
        <w:autoSpaceDE w:val="0"/>
        <w:spacing w:before="0" w:beforeAutospacing="0" w:line="360" w:lineRule="auto"/>
        <w:ind w:left="360"/>
        <w:rPr>
          <w:rFonts w:ascii="Arial" w:hAnsi="Arial" w:cs="Arial"/>
        </w:rPr>
      </w:pPr>
      <w:r w:rsidRPr="00BD186D">
        <w:rPr>
          <w:rFonts w:ascii="Arial" w:hAnsi="Arial" w:cs="Arial"/>
        </w:rPr>
        <w:t>5</w:t>
      </w:r>
      <w:r w:rsidR="009F4AE1" w:rsidRPr="00BD186D">
        <w:rPr>
          <w:rFonts w:ascii="Arial" w:hAnsi="Arial" w:cs="Arial"/>
        </w:rPr>
        <w:t xml:space="preserve">.1. A qualificação necessária da empresa e equipe técnica </w:t>
      </w:r>
      <w:r w:rsidR="00C22F6C" w:rsidRPr="00BD186D">
        <w:rPr>
          <w:rFonts w:ascii="Arial" w:hAnsi="Arial" w:cs="Arial"/>
        </w:rPr>
        <w:t>deverá ser apresentada conforme estabelecido</w:t>
      </w:r>
      <w:r w:rsidR="009F4AE1" w:rsidRPr="00BD186D">
        <w:rPr>
          <w:rFonts w:ascii="Arial" w:hAnsi="Arial" w:cs="Arial"/>
        </w:rPr>
        <w:t xml:space="preserve"> </w:t>
      </w:r>
      <w:r w:rsidR="00C22F6C" w:rsidRPr="00BD186D">
        <w:rPr>
          <w:rFonts w:ascii="Arial" w:hAnsi="Arial" w:cs="Arial"/>
        </w:rPr>
        <w:t>nos itens</w:t>
      </w:r>
      <w:r w:rsidR="009F4AE1" w:rsidRPr="00BD186D">
        <w:rPr>
          <w:rFonts w:ascii="Arial" w:hAnsi="Arial" w:cs="Arial"/>
        </w:rPr>
        <w:t xml:space="preserve"> 16 e 17 do Anexo I –Termo de Referência</w:t>
      </w:r>
      <w:r w:rsidR="007A4D6F" w:rsidRPr="00BD186D">
        <w:rPr>
          <w:rFonts w:ascii="Arial" w:hAnsi="Arial" w:cs="Arial"/>
        </w:rPr>
        <w:t>, sob pena de desclassificação.</w:t>
      </w:r>
    </w:p>
    <w:p w14:paraId="0230D7BD" w14:textId="77777777" w:rsidR="00356466" w:rsidRPr="00BD186D" w:rsidRDefault="00356466" w:rsidP="0011268D">
      <w:pPr>
        <w:spacing w:before="0" w:beforeAutospacing="0" w:line="360" w:lineRule="auto"/>
        <w:rPr>
          <w:rFonts w:ascii="Arial" w:hAnsi="Arial" w:cs="Arial"/>
        </w:rPr>
      </w:pPr>
    </w:p>
    <w:p w14:paraId="5085BAEE" w14:textId="77777777" w:rsidR="003B5687" w:rsidRPr="00BD186D" w:rsidRDefault="003B5687" w:rsidP="0011268D">
      <w:pPr>
        <w:spacing w:before="0" w:beforeAutospacing="0" w:line="360" w:lineRule="auto"/>
        <w:jc w:val="center"/>
        <w:rPr>
          <w:rFonts w:ascii="Arial" w:hAnsi="Arial" w:cs="Arial"/>
          <w:b/>
        </w:rPr>
      </w:pPr>
    </w:p>
    <w:p w14:paraId="54D53482" w14:textId="77777777" w:rsidR="003B5687" w:rsidRPr="00BD186D" w:rsidRDefault="003B5687" w:rsidP="0011268D">
      <w:pPr>
        <w:spacing w:before="0" w:beforeAutospacing="0" w:line="360" w:lineRule="auto"/>
        <w:rPr>
          <w:rFonts w:ascii="Arial" w:hAnsi="Arial" w:cs="Arial"/>
          <w:b/>
        </w:rPr>
      </w:pPr>
    </w:p>
    <w:p w14:paraId="60105D50" w14:textId="77777777" w:rsidR="0013642A" w:rsidRPr="00BD186D" w:rsidRDefault="0013642A" w:rsidP="0011268D">
      <w:pPr>
        <w:spacing w:before="0" w:beforeAutospacing="0" w:line="360" w:lineRule="auto"/>
        <w:rPr>
          <w:rFonts w:ascii="Arial" w:hAnsi="Arial" w:cs="Arial"/>
          <w:b/>
        </w:rPr>
      </w:pPr>
    </w:p>
    <w:p w14:paraId="6ED89D34" w14:textId="77777777" w:rsidR="0013642A" w:rsidRPr="00BD186D" w:rsidRDefault="0013642A" w:rsidP="0011268D">
      <w:pPr>
        <w:spacing w:before="0" w:beforeAutospacing="0" w:line="360" w:lineRule="auto"/>
        <w:rPr>
          <w:rFonts w:ascii="Arial" w:hAnsi="Arial" w:cs="Arial"/>
          <w:b/>
        </w:rPr>
      </w:pPr>
    </w:p>
    <w:p w14:paraId="0713B740" w14:textId="77777777" w:rsidR="0013642A" w:rsidRPr="00BD186D" w:rsidRDefault="0013642A" w:rsidP="0011268D">
      <w:pPr>
        <w:spacing w:before="0" w:beforeAutospacing="0" w:line="360" w:lineRule="auto"/>
        <w:rPr>
          <w:rFonts w:ascii="Arial" w:hAnsi="Arial" w:cs="Arial"/>
          <w:b/>
        </w:rPr>
      </w:pPr>
    </w:p>
    <w:p w14:paraId="1A69C055" w14:textId="77777777" w:rsidR="0013642A" w:rsidRPr="00BD186D" w:rsidRDefault="0013642A" w:rsidP="0011268D">
      <w:pPr>
        <w:spacing w:before="0" w:beforeAutospacing="0" w:line="360" w:lineRule="auto"/>
        <w:rPr>
          <w:rFonts w:ascii="Arial" w:hAnsi="Arial" w:cs="Arial"/>
          <w:b/>
        </w:rPr>
      </w:pPr>
    </w:p>
    <w:p w14:paraId="66044B8D" w14:textId="77777777" w:rsidR="0013642A" w:rsidRPr="00BD186D" w:rsidRDefault="0013642A" w:rsidP="0011268D">
      <w:pPr>
        <w:spacing w:before="0" w:beforeAutospacing="0" w:line="360" w:lineRule="auto"/>
        <w:rPr>
          <w:rFonts w:ascii="Arial" w:hAnsi="Arial" w:cs="Arial"/>
          <w:b/>
        </w:rPr>
      </w:pPr>
    </w:p>
    <w:p w14:paraId="4DD355C9" w14:textId="77777777" w:rsidR="0013642A" w:rsidRPr="00BD186D" w:rsidRDefault="0013642A" w:rsidP="0011268D">
      <w:pPr>
        <w:spacing w:before="0" w:beforeAutospacing="0" w:line="360" w:lineRule="auto"/>
        <w:rPr>
          <w:rFonts w:ascii="Arial" w:hAnsi="Arial" w:cs="Arial"/>
          <w:b/>
        </w:rPr>
      </w:pPr>
    </w:p>
    <w:p w14:paraId="3F8ED9A2" w14:textId="77777777" w:rsidR="0013642A" w:rsidRPr="00BD186D" w:rsidRDefault="0013642A" w:rsidP="0011268D">
      <w:pPr>
        <w:spacing w:before="0" w:beforeAutospacing="0" w:line="360" w:lineRule="auto"/>
        <w:rPr>
          <w:rFonts w:ascii="Arial" w:hAnsi="Arial" w:cs="Arial"/>
          <w:b/>
        </w:rPr>
      </w:pPr>
    </w:p>
    <w:p w14:paraId="663FFEFB" w14:textId="77777777" w:rsidR="0013642A" w:rsidRPr="00BD186D" w:rsidRDefault="0013642A" w:rsidP="0011268D">
      <w:pPr>
        <w:spacing w:before="0" w:beforeAutospacing="0" w:line="360" w:lineRule="auto"/>
        <w:rPr>
          <w:rFonts w:ascii="Arial" w:hAnsi="Arial" w:cs="Arial"/>
          <w:b/>
        </w:rPr>
      </w:pPr>
    </w:p>
    <w:p w14:paraId="4025C8F0" w14:textId="77777777" w:rsidR="0013642A" w:rsidRPr="00BD186D" w:rsidRDefault="0013642A" w:rsidP="0011268D">
      <w:pPr>
        <w:spacing w:before="0" w:beforeAutospacing="0" w:line="360" w:lineRule="auto"/>
        <w:rPr>
          <w:rFonts w:ascii="Arial" w:hAnsi="Arial" w:cs="Arial"/>
          <w:b/>
        </w:rPr>
      </w:pPr>
    </w:p>
    <w:p w14:paraId="049A6C4B" w14:textId="77777777" w:rsidR="0013642A" w:rsidRPr="00BD186D" w:rsidRDefault="0013642A" w:rsidP="0011268D">
      <w:pPr>
        <w:spacing w:before="0" w:beforeAutospacing="0" w:line="360" w:lineRule="auto"/>
        <w:rPr>
          <w:rFonts w:ascii="Arial" w:hAnsi="Arial" w:cs="Arial"/>
          <w:b/>
        </w:rPr>
      </w:pPr>
    </w:p>
    <w:p w14:paraId="33392934" w14:textId="77777777" w:rsidR="0013642A" w:rsidRPr="00BD186D" w:rsidRDefault="0013642A" w:rsidP="0011268D">
      <w:pPr>
        <w:spacing w:before="0" w:beforeAutospacing="0" w:line="360" w:lineRule="auto"/>
        <w:rPr>
          <w:rFonts w:ascii="Arial" w:hAnsi="Arial" w:cs="Arial"/>
          <w:b/>
        </w:rPr>
      </w:pPr>
    </w:p>
    <w:p w14:paraId="32EE6CF5" w14:textId="77777777" w:rsidR="0013642A" w:rsidRPr="00BD186D" w:rsidRDefault="0013642A" w:rsidP="0011268D">
      <w:pPr>
        <w:spacing w:before="0" w:beforeAutospacing="0" w:line="360" w:lineRule="auto"/>
        <w:rPr>
          <w:rFonts w:ascii="Arial" w:hAnsi="Arial" w:cs="Arial"/>
          <w:b/>
        </w:rPr>
      </w:pPr>
    </w:p>
    <w:p w14:paraId="7FD6CE43" w14:textId="77777777" w:rsidR="0013642A" w:rsidRPr="00BD186D" w:rsidRDefault="0013642A" w:rsidP="0011268D">
      <w:pPr>
        <w:spacing w:before="0" w:beforeAutospacing="0" w:line="360" w:lineRule="auto"/>
        <w:rPr>
          <w:rFonts w:ascii="Arial" w:hAnsi="Arial" w:cs="Arial"/>
          <w:b/>
        </w:rPr>
      </w:pPr>
    </w:p>
    <w:p w14:paraId="6EB3E9AE" w14:textId="77777777" w:rsidR="0013642A" w:rsidRPr="00BD186D" w:rsidRDefault="0013642A" w:rsidP="0011268D">
      <w:pPr>
        <w:spacing w:before="0" w:beforeAutospacing="0" w:line="360" w:lineRule="auto"/>
        <w:rPr>
          <w:rFonts w:ascii="Arial" w:hAnsi="Arial" w:cs="Arial"/>
          <w:b/>
        </w:rPr>
      </w:pPr>
    </w:p>
    <w:p w14:paraId="124C2F67" w14:textId="77777777" w:rsidR="003B5687" w:rsidRPr="00BD186D" w:rsidRDefault="003B5687" w:rsidP="0011268D">
      <w:pPr>
        <w:spacing w:before="0" w:beforeAutospacing="0" w:line="360" w:lineRule="auto"/>
        <w:jc w:val="center"/>
        <w:rPr>
          <w:rFonts w:ascii="Arial" w:hAnsi="Arial" w:cs="Arial"/>
          <w:b/>
        </w:rPr>
      </w:pPr>
    </w:p>
    <w:p w14:paraId="1F97FC7E" w14:textId="15923B65" w:rsidR="00995B33" w:rsidRPr="00BD186D" w:rsidRDefault="00995B33" w:rsidP="0011268D">
      <w:pPr>
        <w:spacing w:before="0" w:beforeAutospacing="0" w:line="360" w:lineRule="auto"/>
        <w:jc w:val="center"/>
        <w:rPr>
          <w:rFonts w:ascii="Arial" w:hAnsi="Arial" w:cs="Arial"/>
          <w:b/>
          <w:u w:val="single"/>
        </w:rPr>
      </w:pPr>
      <w:r w:rsidRPr="00BD186D">
        <w:rPr>
          <w:rFonts w:ascii="Arial" w:hAnsi="Arial" w:cs="Arial"/>
          <w:b/>
          <w:u w:val="single"/>
        </w:rPr>
        <w:t xml:space="preserve">ANEXO </w:t>
      </w:r>
      <w:r w:rsidR="00A96331" w:rsidRPr="00BD186D">
        <w:rPr>
          <w:rFonts w:ascii="Arial" w:hAnsi="Arial" w:cs="Arial"/>
          <w:b/>
          <w:u w:val="single"/>
        </w:rPr>
        <w:t>I</w:t>
      </w:r>
      <w:r w:rsidRPr="00BD186D">
        <w:rPr>
          <w:rFonts w:ascii="Arial" w:hAnsi="Arial" w:cs="Arial"/>
          <w:b/>
          <w:u w:val="single"/>
        </w:rPr>
        <w:t>V</w:t>
      </w:r>
    </w:p>
    <w:p w14:paraId="59AE7116" w14:textId="77777777" w:rsidR="00DA1002" w:rsidRPr="00BD186D" w:rsidRDefault="00DA1002" w:rsidP="0011268D">
      <w:pPr>
        <w:spacing w:before="0" w:beforeAutospacing="0" w:afterLines="120" w:after="288" w:line="360" w:lineRule="auto"/>
        <w:jc w:val="center"/>
        <w:rPr>
          <w:rFonts w:ascii="Arial" w:hAnsi="Arial" w:cs="Arial"/>
          <w:b/>
          <w:bCs/>
          <w:color w:val="000000" w:themeColor="text1"/>
        </w:rPr>
      </w:pPr>
      <w:r w:rsidRPr="00BD186D">
        <w:rPr>
          <w:rFonts w:ascii="Arial" w:hAnsi="Arial" w:cs="Arial"/>
          <w:b/>
          <w:bCs/>
          <w:color w:val="000000" w:themeColor="text1"/>
        </w:rPr>
        <w:t>MINUTA DE TERMO DE CONTRATO</w:t>
      </w:r>
    </w:p>
    <w:p w14:paraId="1435511B" w14:textId="4D55CD7F" w:rsidR="00DA1002" w:rsidRPr="00BD186D" w:rsidRDefault="00366B7E" w:rsidP="0011268D">
      <w:pPr>
        <w:spacing w:before="0" w:beforeAutospacing="0" w:line="360" w:lineRule="auto"/>
        <w:rPr>
          <w:rFonts w:ascii="Arial" w:hAnsi="Arial" w:cs="Arial"/>
          <w:b/>
          <w:bCs/>
          <w:color w:val="000000" w:themeColor="text1"/>
        </w:rPr>
      </w:pPr>
      <w:r w:rsidRPr="00BD186D">
        <w:rPr>
          <w:rFonts w:ascii="Arial" w:hAnsi="Arial" w:cs="Arial"/>
          <w:b/>
          <w:bCs/>
          <w:color w:val="000000" w:themeColor="text1"/>
        </w:rPr>
        <w:t>Processo nº:</w:t>
      </w:r>
    </w:p>
    <w:p w14:paraId="4294126E" w14:textId="77777777" w:rsidR="005C3287" w:rsidRPr="00BD186D" w:rsidRDefault="00366B7E" w:rsidP="0011268D">
      <w:pPr>
        <w:spacing w:before="0" w:beforeAutospacing="0" w:line="360" w:lineRule="auto"/>
        <w:rPr>
          <w:rFonts w:ascii="Arial" w:hAnsi="Arial" w:cs="Arial"/>
          <w:b/>
          <w:bCs/>
          <w:color w:val="000000" w:themeColor="text1"/>
        </w:rPr>
      </w:pPr>
      <w:r w:rsidRPr="00BD186D">
        <w:rPr>
          <w:rFonts w:ascii="Arial" w:hAnsi="Arial" w:cs="Arial"/>
          <w:b/>
          <w:bCs/>
          <w:color w:val="000000" w:themeColor="text1"/>
        </w:rPr>
        <w:t>ID Cidades nº:</w:t>
      </w:r>
    </w:p>
    <w:p w14:paraId="5C7532CD" w14:textId="4593DB01" w:rsidR="00DA1002" w:rsidRPr="00BD186D" w:rsidRDefault="00DA1002" w:rsidP="0011268D">
      <w:pPr>
        <w:spacing w:before="0" w:beforeAutospacing="0" w:line="360" w:lineRule="auto"/>
        <w:rPr>
          <w:rFonts w:ascii="Arial" w:hAnsi="Arial" w:cs="Arial"/>
          <w:b/>
          <w:bCs/>
          <w:color w:val="000000" w:themeColor="text1"/>
        </w:rPr>
      </w:pPr>
      <w:r w:rsidRPr="00BD186D">
        <w:rPr>
          <w:rFonts w:ascii="Arial" w:hAnsi="Arial" w:cs="Arial"/>
          <w:b/>
          <w:bCs/>
          <w:color w:val="000000" w:themeColor="text1"/>
        </w:rPr>
        <w:br/>
      </w:r>
    </w:p>
    <w:p w14:paraId="172AD2F1" w14:textId="3905C233" w:rsidR="00DA1002" w:rsidRPr="00BD186D" w:rsidRDefault="00DA1002" w:rsidP="0011268D">
      <w:pPr>
        <w:spacing w:before="0" w:beforeAutospacing="0" w:line="360" w:lineRule="auto"/>
        <w:ind w:left="4248"/>
        <w:rPr>
          <w:rFonts w:ascii="Arial" w:eastAsia="Arial" w:hAnsi="Arial" w:cs="Arial"/>
        </w:rPr>
      </w:pPr>
      <w:r w:rsidRPr="00BD186D">
        <w:rPr>
          <w:rFonts w:ascii="Arial" w:eastAsia="Arial" w:hAnsi="Arial" w:cs="Arial"/>
          <w:b/>
          <w:bCs/>
        </w:rPr>
        <w:t>CONTRATO ADMINISTRATIVO Nº ......../....,</w:t>
      </w:r>
      <w:r w:rsidRPr="00BD186D">
        <w:rPr>
          <w:rFonts w:ascii="Arial" w:eastAsia="Arial" w:hAnsi="Arial" w:cs="Arial"/>
        </w:rPr>
        <w:t xml:space="preserve"> QUE FAZEM ENTRE SI O MUNICÍPIO DE CARIACICA, POR INTERMÉDIO DA </w:t>
      </w:r>
      <w:r w:rsidR="005C3287" w:rsidRPr="00BD186D">
        <w:rPr>
          <w:rFonts w:ascii="Arial" w:eastAsia="Arial" w:hAnsi="Arial" w:cs="Arial"/>
        </w:rPr>
        <w:t>SECRETARIA DE ADMINISTRAÇ</w:t>
      </w:r>
      <w:r w:rsidR="00C473F5" w:rsidRPr="00BD186D">
        <w:rPr>
          <w:rFonts w:ascii="Arial" w:eastAsia="Arial" w:hAnsi="Arial" w:cs="Arial"/>
        </w:rPr>
        <w:t>ÃO</w:t>
      </w:r>
      <w:r w:rsidRPr="00BD186D">
        <w:rPr>
          <w:rFonts w:ascii="Arial" w:eastAsia="Arial" w:hAnsi="Arial" w:cs="Arial"/>
        </w:rPr>
        <w:t xml:space="preserve"> ............................................................. </w:t>
      </w:r>
    </w:p>
    <w:p w14:paraId="220B74C3" w14:textId="77777777" w:rsidR="00982A91" w:rsidRPr="00BD186D" w:rsidRDefault="00982A91" w:rsidP="0011268D">
      <w:pPr>
        <w:spacing w:before="0" w:beforeAutospacing="0" w:line="360" w:lineRule="auto"/>
        <w:ind w:left="4248"/>
        <w:rPr>
          <w:rFonts w:ascii="Arial" w:eastAsia="Arial" w:hAnsi="Arial" w:cs="Arial"/>
        </w:rPr>
      </w:pPr>
    </w:p>
    <w:p w14:paraId="2C8B11D1" w14:textId="77777777" w:rsidR="00982A91" w:rsidRPr="00BD186D" w:rsidRDefault="00982A91" w:rsidP="0011268D">
      <w:pPr>
        <w:spacing w:before="0" w:beforeAutospacing="0" w:line="360" w:lineRule="auto"/>
        <w:ind w:left="4248"/>
        <w:rPr>
          <w:rFonts w:ascii="Arial" w:eastAsia="Arial" w:hAnsi="Arial" w:cs="Arial"/>
        </w:rPr>
      </w:pPr>
    </w:p>
    <w:p w14:paraId="6E374282" w14:textId="77777777" w:rsidR="00982A91" w:rsidRPr="00BD186D" w:rsidRDefault="00982A91" w:rsidP="0011268D">
      <w:pPr>
        <w:spacing w:before="0" w:beforeAutospacing="0" w:line="360" w:lineRule="auto"/>
        <w:ind w:left="4248"/>
        <w:rPr>
          <w:rFonts w:ascii="Arial" w:eastAsia="Arial" w:hAnsi="Arial" w:cs="Arial"/>
        </w:rPr>
      </w:pPr>
    </w:p>
    <w:p w14:paraId="58FF6F49" w14:textId="77777777" w:rsidR="00982A91" w:rsidRPr="00BD186D" w:rsidRDefault="00982A91" w:rsidP="0011268D">
      <w:pPr>
        <w:spacing w:before="0" w:beforeAutospacing="0" w:line="360" w:lineRule="auto"/>
        <w:ind w:left="4248"/>
        <w:rPr>
          <w:rFonts w:ascii="Arial" w:eastAsia="Arial" w:hAnsi="Arial" w:cs="Arial"/>
        </w:rPr>
      </w:pPr>
    </w:p>
    <w:p w14:paraId="5A5D1950" w14:textId="77777777" w:rsidR="00982A91" w:rsidRPr="00BD186D" w:rsidRDefault="00982A91" w:rsidP="0011268D">
      <w:pPr>
        <w:spacing w:before="0" w:beforeAutospacing="0" w:line="360" w:lineRule="auto"/>
        <w:ind w:left="4248"/>
        <w:rPr>
          <w:rFonts w:ascii="Arial" w:eastAsia="Arial" w:hAnsi="Arial" w:cs="Arial"/>
        </w:rPr>
      </w:pPr>
    </w:p>
    <w:p w14:paraId="60EB33AD" w14:textId="4AAD5D44" w:rsidR="00DA1002" w:rsidRPr="00BD186D" w:rsidRDefault="00DA1002" w:rsidP="0011268D">
      <w:pPr>
        <w:spacing w:before="0" w:beforeAutospacing="0" w:line="360" w:lineRule="auto"/>
        <w:ind w:firstLine="567"/>
        <w:rPr>
          <w:rFonts w:ascii="Arial" w:eastAsia="Arial" w:hAnsi="Arial" w:cs="Arial"/>
        </w:rPr>
      </w:pPr>
      <w:r w:rsidRPr="00BD186D">
        <w:rPr>
          <w:rFonts w:ascii="Arial" w:eastAsia="Arial" w:hAnsi="Arial" w:cs="Arial"/>
        </w:rPr>
        <w:t xml:space="preserve">O </w:t>
      </w:r>
      <w:r w:rsidRPr="00BD186D">
        <w:rPr>
          <w:rFonts w:ascii="Arial" w:eastAsia="Arial" w:hAnsi="Arial" w:cs="Arial"/>
          <w:b/>
          <w:bCs/>
        </w:rPr>
        <w:t>MUNICÍPIO DE CARIACICA</w:t>
      </w:r>
      <w:r w:rsidRPr="00BD186D">
        <w:rPr>
          <w:rFonts w:ascii="Arial" w:eastAsia="Arial" w:hAnsi="Arial" w:cs="Arial"/>
        </w:rPr>
        <w:t xml:space="preserve"> por intermédio da </w:t>
      </w:r>
      <w:r w:rsidR="00C473F5" w:rsidRPr="00BD186D">
        <w:rPr>
          <w:rFonts w:ascii="Arial" w:eastAsia="Arial" w:hAnsi="Arial" w:cs="Arial"/>
        </w:rPr>
        <w:t>Secretaria De Administração</w:t>
      </w:r>
      <w:r w:rsidRPr="00BD186D">
        <w:rPr>
          <w:rFonts w:ascii="Arial" w:eastAsia="Arial" w:hAnsi="Arial" w:cs="Arial"/>
        </w:rPr>
        <w:t xml:space="preserve">, com sede à Avenida Mário Gurgel, nº 2502, Trevo de Alto Lage, na cidade de Cariacica/ES, inscrito(a) no CNPJ sob o nº 27.150549/0001-19 neste ato representado pelo Procurador-Geral, EDUARDO DALLA BERNARDINA, nomeado pela Portaria nº 001/2021, de 1° de Janeiro de 2021, publicada no DOM de 1° de Janeiro de 2021, portador da Matrícula Funcional nº 114.648, doravante denominado </w:t>
      </w:r>
      <w:r w:rsidRPr="00BD186D">
        <w:rPr>
          <w:rFonts w:ascii="Arial" w:eastAsia="Arial" w:hAnsi="Arial" w:cs="Arial"/>
          <w:b/>
          <w:bCs/>
        </w:rPr>
        <w:t>CONTRATANTE</w:t>
      </w:r>
      <w:r w:rsidRPr="00BD186D">
        <w:rPr>
          <w:rFonts w:ascii="Arial" w:eastAsia="Arial" w:hAnsi="Arial" w:cs="Arial"/>
        </w:rPr>
        <w:t>, e o(a) .............................., inscrito(a) no</w:t>
      </w:r>
      <w:r w:rsidRPr="00BD186D">
        <w:rPr>
          <w:rFonts w:ascii="Arial" w:eastAsia="Arial" w:hAnsi="Arial" w:cs="Arial"/>
          <w:i/>
          <w:iCs/>
        </w:rPr>
        <w:t xml:space="preserve"> CNPJ/MF sob o nº ............................, sediado(a) na</w:t>
      </w:r>
      <w:r w:rsidRPr="00BD186D">
        <w:rPr>
          <w:rFonts w:ascii="Arial" w:eastAsia="Arial" w:hAnsi="Arial" w:cs="Arial"/>
        </w:rPr>
        <w:t xml:space="preserve"> ..................................., </w:t>
      </w:r>
      <w:r w:rsidRPr="00BD186D">
        <w:rPr>
          <w:rFonts w:ascii="Arial" w:eastAsia="Arial" w:hAnsi="Arial" w:cs="Arial"/>
          <w:i/>
          <w:iCs/>
        </w:rPr>
        <w:t>em</w:t>
      </w:r>
      <w:r w:rsidRPr="00BD186D">
        <w:rPr>
          <w:rFonts w:ascii="Arial" w:eastAsia="Arial" w:hAnsi="Arial" w:cs="Arial"/>
        </w:rPr>
        <w:t xml:space="preserve"> ............................. doravante designado </w:t>
      </w:r>
      <w:r w:rsidRPr="00BD186D">
        <w:rPr>
          <w:rFonts w:ascii="Arial" w:eastAsia="Arial" w:hAnsi="Arial" w:cs="Arial"/>
          <w:b/>
          <w:bCs/>
        </w:rPr>
        <w:t>CONTRATADO</w:t>
      </w:r>
      <w:r w:rsidRPr="00BD186D">
        <w:rPr>
          <w:rFonts w:ascii="Arial" w:eastAsia="Arial" w:hAnsi="Arial" w:cs="Arial"/>
        </w:rPr>
        <w:t xml:space="preserve">, </w:t>
      </w:r>
      <w:r w:rsidRPr="00BD186D">
        <w:rPr>
          <w:rFonts w:ascii="Arial" w:eastAsia="Arial" w:hAnsi="Arial" w:cs="Arial"/>
          <w:i/>
          <w:iCs/>
        </w:rPr>
        <w:t>neste ato representado(a) por</w:t>
      </w:r>
      <w:r w:rsidRPr="00BD186D">
        <w:rPr>
          <w:rFonts w:ascii="Arial" w:eastAsia="Arial" w:hAnsi="Arial" w:cs="Arial"/>
        </w:rPr>
        <w:t xml:space="preserve"> .................................. (nome e função no contratado), conforme</w:t>
      </w:r>
      <w:r w:rsidRPr="00BD186D">
        <w:rPr>
          <w:rFonts w:ascii="Arial" w:eastAsia="Arial" w:hAnsi="Arial" w:cs="Arial"/>
          <w:i/>
          <w:iCs/>
        </w:rPr>
        <w:t xml:space="preserve"> atos constitutivos da empresa </w:t>
      </w:r>
      <w:r w:rsidRPr="00BD186D">
        <w:rPr>
          <w:rFonts w:ascii="Arial" w:eastAsia="Arial" w:hAnsi="Arial" w:cs="Arial"/>
          <w:b/>
          <w:bCs/>
          <w:i/>
          <w:iCs/>
        </w:rPr>
        <w:t>OU</w:t>
      </w:r>
      <w:r w:rsidRPr="00BD186D">
        <w:rPr>
          <w:rFonts w:ascii="Arial" w:eastAsia="Arial" w:hAnsi="Arial" w:cs="Arial"/>
          <w:i/>
          <w:iCs/>
        </w:rPr>
        <w:t xml:space="preserve"> procuração apresentada nos autos, </w:t>
      </w:r>
      <w:r w:rsidRPr="00BD186D">
        <w:rPr>
          <w:rFonts w:ascii="Arial" w:eastAsia="Arial" w:hAnsi="Arial" w:cs="Arial"/>
        </w:rPr>
        <w:t xml:space="preserve">tendo em vista o que consta no Processo nº 11.211/2023 e em observância às disposições da Lei nº 14.133, de 1º de abril de 2021, e demais legislação aplicável, resolvem celebrar o presente Termo de Contrato, decorrente </w:t>
      </w:r>
      <w:r w:rsidRPr="00BD186D">
        <w:rPr>
          <w:rFonts w:ascii="Arial" w:eastAsia="Arial" w:hAnsi="Arial" w:cs="Arial"/>
          <w:i/>
          <w:iCs/>
        </w:rPr>
        <w:t>do Pregão Eletrônico n. .../...</w:t>
      </w:r>
      <w:r w:rsidRPr="00BD186D">
        <w:rPr>
          <w:rFonts w:ascii="Arial" w:eastAsia="Arial" w:hAnsi="Arial" w:cs="Arial"/>
        </w:rPr>
        <w:t>, mediante as cláusulas e condições a seguir enunciadas.</w:t>
      </w:r>
    </w:p>
    <w:p w14:paraId="75BCF04D" w14:textId="5C623D9D" w:rsidR="008F3433" w:rsidRPr="00BD186D" w:rsidRDefault="00DA1002" w:rsidP="004F4E7E">
      <w:pPr>
        <w:keepNext/>
        <w:keepLines/>
        <w:numPr>
          <w:ilvl w:val="0"/>
          <w:numId w:val="15"/>
        </w:numPr>
        <w:pBdr>
          <w:top w:val="single" w:sz="4" w:space="1" w:color="auto"/>
          <w:left w:val="single" w:sz="4" w:space="1" w:color="auto"/>
          <w:bottom w:val="single" w:sz="4" w:space="1" w:color="auto"/>
          <w:right w:val="single" w:sz="4" w:space="4" w:color="auto"/>
        </w:pBdr>
        <w:tabs>
          <w:tab w:val="left" w:pos="0"/>
        </w:tabs>
        <w:spacing w:before="0" w:beforeAutospacing="0" w:line="276" w:lineRule="auto"/>
        <w:ind w:left="0" w:firstLine="0"/>
        <w:jc w:val="center"/>
        <w:outlineLvl w:val="0"/>
        <w:rPr>
          <w:rFonts w:ascii="Arial" w:hAnsi="Arial" w:cs="Arial"/>
          <w:color w:val="000000"/>
        </w:rPr>
      </w:pPr>
      <w:r w:rsidRPr="00BD186D">
        <w:rPr>
          <w:rFonts w:ascii="Arial" w:eastAsiaTheme="majorEastAsia" w:hAnsi="Arial" w:cs="Arial"/>
          <w:b/>
          <w:bCs/>
        </w:rPr>
        <w:t>CLÁUSULA PRIMEIRA – OBJETO</w:t>
      </w:r>
    </w:p>
    <w:p w14:paraId="07180667" w14:textId="3FE2A1B4" w:rsidR="00DA1002" w:rsidRPr="00BD186D" w:rsidRDefault="008F3433" w:rsidP="008F3433">
      <w:pPr>
        <w:spacing w:before="0" w:beforeAutospacing="0" w:line="360" w:lineRule="auto"/>
        <w:rPr>
          <w:rFonts w:ascii="Arial" w:hAnsi="Arial" w:cs="Arial"/>
          <w:color w:val="000000"/>
        </w:rPr>
      </w:pPr>
      <w:r w:rsidRPr="00BD186D">
        <w:rPr>
          <w:rFonts w:ascii="Arial" w:hAnsi="Arial" w:cs="Arial"/>
          <w:color w:val="000000"/>
        </w:rPr>
        <w:br/>
      </w:r>
      <w:r w:rsidR="000E39C6" w:rsidRPr="00BD186D">
        <w:rPr>
          <w:rFonts w:ascii="Arial" w:hAnsi="Arial" w:cs="Arial"/>
          <w:color w:val="000000"/>
        </w:rPr>
        <w:t xml:space="preserve">1.1. </w:t>
      </w:r>
      <w:r w:rsidR="00C473F5" w:rsidRPr="00BD186D">
        <w:rPr>
          <w:rFonts w:ascii="Arial" w:hAnsi="Arial" w:cs="Arial"/>
        </w:rPr>
        <w:t>Contratação de empresa especializada na prestação de serviços continuados de administração, gerenciamento e controle informatizado, com uso de cartões eletrônicos magnéticos ou com chip como meio de intermediação do pagamento, para aquisição de combustíveis e reagentes em rede de postos credenciados para os veículos e maquinários que compõem a frota oficial da Prefeitura Municipal de Cariacica – PMC</w:t>
      </w:r>
      <w:r w:rsidR="00DA1002" w:rsidRPr="00BD186D">
        <w:rPr>
          <w:rFonts w:ascii="Arial" w:hAnsi="Arial" w:cs="Arial"/>
          <w:color w:val="000000"/>
        </w:rPr>
        <w:t xml:space="preserve">, nas condições estabelecidas no Termo de Referência (Anexo I deste termo). </w:t>
      </w:r>
    </w:p>
    <w:p w14:paraId="3FBA4D73" w14:textId="466023A5" w:rsidR="00DA1002" w:rsidRPr="00BD186D" w:rsidRDefault="00DA1002" w:rsidP="008F3433">
      <w:pPr>
        <w:numPr>
          <w:ilvl w:val="1"/>
          <w:numId w:val="15"/>
        </w:numPr>
        <w:spacing w:before="0" w:beforeAutospacing="0" w:line="360" w:lineRule="auto"/>
        <w:ind w:left="426" w:hanging="426"/>
        <w:rPr>
          <w:rFonts w:ascii="Arial" w:hAnsi="Arial" w:cs="Arial"/>
          <w:color w:val="000000"/>
        </w:rPr>
      </w:pPr>
      <w:r w:rsidRPr="00BD186D">
        <w:rPr>
          <w:rFonts w:ascii="Arial" w:hAnsi="Arial" w:cs="Arial"/>
          <w:color w:val="000000"/>
        </w:rPr>
        <w:t>Objeto da contratação: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2938"/>
        <w:gridCol w:w="1860"/>
        <w:gridCol w:w="2695"/>
      </w:tblGrid>
      <w:tr w:rsidR="00C473F5" w:rsidRPr="00BD186D" w14:paraId="1C9AFB2A" w14:textId="77777777" w:rsidTr="00C473F5">
        <w:trPr>
          <w:trHeight w:val="412"/>
          <w:jc w:val="center"/>
        </w:trPr>
        <w:tc>
          <w:tcPr>
            <w:tcW w:w="8494" w:type="dxa"/>
            <w:gridSpan w:val="4"/>
          </w:tcPr>
          <w:p w14:paraId="601EE744" w14:textId="77777777" w:rsidR="00C473F5" w:rsidRPr="00BD186D" w:rsidRDefault="00C473F5" w:rsidP="00C473F5">
            <w:pPr>
              <w:pStyle w:val="TableParagraph"/>
              <w:ind w:left="2520" w:right="1875"/>
              <w:rPr>
                <w:rFonts w:ascii="Arial" w:hAnsi="Arial" w:cs="Arial"/>
                <w:b/>
                <w:sz w:val="20"/>
                <w:szCs w:val="20"/>
              </w:rPr>
            </w:pPr>
            <w:r w:rsidRPr="00BD186D">
              <w:rPr>
                <w:rFonts w:ascii="Arial" w:hAnsi="Arial" w:cs="Arial"/>
                <w:b/>
                <w:spacing w:val="-3"/>
                <w:sz w:val="20"/>
                <w:szCs w:val="20"/>
              </w:rPr>
              <w:t>ESTIMATIVA</w:t>
            </w:r>
            <w:r w:rsidRPr="00BD186D">
              <w:rPr>
                <w:rFonts w:ascii="Arial" w:hAnsi="Arial" w:cs="Arial"/>
                <w:b/>
                <w:spacing w:val="-12"/>
                <w:sz w:val="20"/>
                <w:szCs w:val="20"/>
              </w:rPr>
              <w:t xml:space="preserve"> </w:t>
            </w:r>
            <w:r w:rsidRPr="00BD186D">
              <w:rPr>
                <w:rFonts w:ascii="Arial" w:hAnsi="Arial" w:cs="Arial"/>
                <w:b/>
                <w:spacing w:val="-3"/>
                <w:sz w:val="20"/>
                <w:szCs w:val="20"/>
              </w:rPr>
              <w:t>PARA</w:t>
            </w:r>
            <w:r w:rsidRPr="00BD186D">
              <w:rPr>
                <w:rFonts w:ascii="Arial" w:hAnsi="Arial" w:cs="Arial"/>
                <w:b/>
                <w:spacing w:val="-9"/>
                <w:sz w:val="20"/>
                <w:szCs w:val="20"/>
              </w:rPr>
              <w:t xml:space="preserve"> </w:t>
            </w:r>
            <w:r w:rsidRPr="00BD186D">
              <w:rPr>
                <w:rFonts w:ascii="Arial" w:hAnsi="Arial" w:cs="Arial"/>
                <w:b/>
                <w:spacing w:val="-3"/>
                <w:sz w:val="20"/>
                <w:szCs w:val="20"/>
              </w:rPr>
              <w:t>CONTRATAÇÃO</w:t>
            </w:r>
            <w:r w:rsidRPr="00BD186D">
              <w:rPr>
                <w:rFonts w:ascii="Arial" w:hAnsi="Arial" w:cs="Arial"/>
                <w:b/>
                <w:spacing w:val="1"/>
                <w:sz w:val="20"/>
                <w:szCs w:val="20"/>
              </w:rPr>
              <w:t xml:space="preserve"> </w:t>
            </w:r>
            <w:r w:rsidRPr="00BD186D">
              <w:rPr>
                <w:rFonts w:ascii="Arial" w:hAnsi="Arial" w:cs="Arial"/>
                <w:b/>
                <w:spacing w:val="-2"/>
                <w:sz w:val="20"/>
                <w:szCs w:val="20"/>
              </w:rPr>
              <w:t>-</w:t>
            </w:r>
            <w:r w:rsidRPr="00BD186D">
              <w:rPr>
                <w:rFonts w:ascii="Arial" w:hAnsi="Arial" w:cs="Arial"/>
                <w:b/>
                <w:spacing w:val="-3"/>
                <w:sz w:val="20"/>
                <w:szCs w:val="20"/>
              </w:rPr>
              <w:t xml:space="preserve"> </w:t>
            </w:r>
            <w:r w:rsidRPr="00BD186D">
              <w:rPr>
                <w:rFonts w:ascii="Arial" w:hAnsi="Arial" w:cs="Arial"/>
                <w:b/>
                <w:spacing w:val="-2"/>
                <w:sz w:val="20"/>
                <w:szCs w:val="20"/>
              </w:rPr>
              <w:t>SEMAD</w:t>
            </w:r>
          </w:p>
        </w:tc>
      </w:tr>
      <w:tr w:rsidR="00C473F5" w:rsidRPr="00BD186D" w14:paraId="0C5080A1" w14:textId="77777777" w:rsidTr="00C473F5">
        <w:trPr>
          <w:trHeight w:val="412"/>
          <w:jc w:val="center"/>
        </w:trPr>
        <w:tc>
          <w:tcPr>
            <w:tcW w:w="1001" w:type="dxa"/>
          </w:tcPr>
          <w:p w14:paraId="00A23D79" w14:textId="77777777" w:rsidR="00C473F5" w:rsidRPr="00BD186D" w:rsidRDefault="00C473F5" w:rsidP="00C473F5">
            <w:pPr>
              <w:pStyle w:val="TableParagraph"/>
              <w:ind w:left="360" w:right="207"/>
              <w:rPr>
                <w:rFonts w:ascii="Arial" w:hAnsi="Arial" w:cs="Arial"/>
                <w:b/>
                <w:sz w:val="20"/>
                <w:szCs w:val="20"/>
              </w:rPr>
            </w:pPr>
            <w:r w:rsidRPr="00BD186D">
              <w:rPr>
                <w:rFonts w:ascii="Arial" w:hAnsi="Arial" w:cs="Arial"/>
                <w:b/>
                <w:sz w:val="20"/>
                <w:szCs w:val="20"/>
              </w:rPr>
              <w:t>ITEM</w:t>
            </w:r>
          </w:p>
        </w:tc>
        <w:tc>
          <w:tcPr>
            <w:tcW w:w="2938" w:type="dxa"/>
          </w:tcPr>
          <w:p w14:paraId="6B1CFBCF" w14:textId="77777777" w:rsidR="00C473F5" w:rsidRPr="00BD186D" w:rsidRDefault="00C473F5" w:rsidP="00C473F5">
            <w:pPr>
              <w:pStyle w:val="TableParagraph"/>
              <w:ind w:left="360" w:right="639"/>
              <w:rPr>
                <w:rFonts w:ascii="Arial" w:hAnsi="Arial" w:cs="Arial"/>
                <w:b/>
                <w:sz w:val="20"/>
                <w:szCs w:val="20"/>
              </w:rPr>
            </w:pPr>
            <w:r w:rsidRPr="00BD186D">
              <w:rPr>
                <w:rFonts w:ascii="Arial" w:hAnsi="Arial" w:cs="Arial"/>
                <w:b/>
                <w:sz w:val="20"/>
                <w:szCs w:val="20"/>
              </w:rPr>
              <w:t>COMBUSTÍVEL</w:t>
            </w:r>
          </w:p>
        </w:tc>
        <w:tc>
          <w:tcPr>
            <w:tcW w:w="1860" w:type="dxa"/>
          </w:tcPr>
          <w:p w14:paraId="51F51E86" w14:textId="77777777" w:rsidR="00C473F5" w:rsidRPr="00BD186D" w:rsidRDefault="00C473F5" w:rsidP="00C473F5">
            <w:pPr>
              <w:pStyle w:val="TableParagraph"/>
              <w:ind w:left="360" w:right="401"/>
              <w:rPr>
                <w:rFonts w:ascii="Arial" w:hAnsi="Arial" w:cs="Arial"/>
                <w:b/>
                <w:sz w:val="20"/>
                <w:szCs w:val="20"/>
              </w:rPr>
            </w:pPr>
            <w:r w:rsidRPr="00BD186D">
              <w:rPr>
                <w:rFonts w:ascii="Arial" w:hAnsi="Arial" w:cs="Arial"/>
                <w:b/>
                <w:sz w:val="20"/>
                <w:szCs w:val="20"/>
              </w:rPr>
              <w:t>UNIDADE</w:t>
            </w:r>
          </w:p>
        </w:tc>
        <w:tc>
          <w:tcPr>
            <w:tcW w:w="2695" w:type="dxa"/>
          </w:tcPr>
          <w:p w14:paraId="43A0D678" w14:textId="77777777" w:rsidR="00C473F5" w:rsidRPr="00BD186D" w:rsidRDefault="00C473F5" w:rsidP="00C473F5">
            <w:pPr>
              <w:pStyle w:val="TableParagraph"/>
              <w:ind w:left="360" w:right="584"/>
              <w:rPr>
                <w:rFonts w:ascii="Arial" w:hAnsi="Arial" w:cs="Arial"/>
                <w:b/>
                <w:sz w:val="20"/>
                <w:szCs w:val="20"/>
              </w:rPr>
            </w:pPr>
            <w:r w:rsidRPr="00BD186D">
              <w:rPr>
                <w:rFonts w:ascii="Arial" w:hAnsi="Arial" w:cs="Arial"/>
                <w:b/>
                <w:sz w:val="20"/>
                <w:szCs w:val="20"/>
              </w:rPr>
              <w:t>QUANTIDADE</w:t>
            </w:r>
          </w:p>
        </w:tc>
      </w:tr>
      <w:tr w:rsidR="00C473F5" w:rsidRPr="00BD186D" w14:paraId="58685D40" w14:textId="77777777" w:rsidTr="00C473F5">
        <w:trPr>
          <w:trHeight w:val="412"/>
          <w:jc w:val="center"/>
        </w:trPr>
        <w:tc>
          <w:tcPr>
            <w:tcW w:w="1001" w:type="dxa"/>
          </w:tcPr>
          <w:p w14:paraId="07635B76" w14:textId="77777777" w:rsidR="00C473F5" w:rsidRPr="00BD186D" w:rsidRDefault="00C473F5" w:rsidP="00C473F5">
            <w:pPr>
              <w:pStyle w:val="TableParagraph"/>
              <w:ind w:left="360"/>
              <w:jc w:val="center"/>
              <w:rPr>
                <w:rFonts w:ascii="Arial" w:hAnsi="Arial" w:cs="Arial"/>
                <w:sz w:val="20"/>
                <w:szCs w:val="20"/>
              </w:rPr>
            </w:pPr>
            <w:r w:rsidRPr="00BD186D">
              <w:rPr>
                <w:rFonts w:ascii="Arial" w:hAnsi="Arial" w:cs="Arial"/>
                <w:sz w:val="20"/>
                <w:szCs w:val="20"/>
              </w:rPr>
              <w:t>1</w:t>
            </w:r>
          </w:p>
        </w:tc>
        <w:tc>
          <w:tcPr>
            <w:tcW w:w="2938" w:type="dxa"/>
          </w:tcPr>
          <w:p w14:paraId="09B86F79" w14:textId="77777777" w:rsidR="00C473F5" w:rsidRPr="00BD186D" w:rsidRDefault="00C473F5" w:rsidP="00C473F5">
            <w:pPr>
              <w:pStyle w:val="TableParagraph"/>
              <w:ind w:left="360" w:right="639"/>
              <w:rPr>
                <w:rFonts w:ascii="Arial" w:hAnsi="Arial" w:cs="Arial"/>
                <w:sz w:val="20"/>
                <w:szCs w:val="20"/>
              </w:rPr>
            </w:pPr>
            <w:r w:rsidRPr="00BD186D">
              <w:rPr>
                <w:rFonts w:ascii="Arial" w:hAnsi="Arial" w:cs="Arial"/>
                <w:sz w:val="20"/>
                <w:szCs w:val="20"/>
              </w:rPr>
              <w:t>Gasolina</w:t>
            </w:r>
          </w:p>
        </w:tc>
        <w:tc>
          <w:tcPr>
            <w:tcW w:w="1860" w:type="dxa"/>
          </w:tcPr>
          <w:p w14:paraId="039931E1" w14:textId="77777777" w:rsidR="00C473F5" w:rsidRPr="00BD186D" w:rsidRDefault="00C473F5" w:rsidP="00C473F5">
            <w:pPr>
              <w:pStyle w:val="TableParagraph"/>
              <w:ind w:left="360" w:right="397"/>
              <w:rPr>
                <w:rFonts w:ascii="Arial" w:hAnsi="Arial" w:cs="Arial"/>
                <w:sz w:val="20"/>
                <w:szCs w:val="20"/>
              </w:rPr>
            </w:pPr>
            <w:r w:rsidRPr="00BD186D">
              <w:rPr>
                <w:rFonts w:ascii="Arial" w:hAnsi="Arial" w:cs="Arial"/>
                <w:sz w:val="20"/>
                <w:szCs w:val="20"/>
              </w:rPr>
              <w:t>LITRO</w:t>
            </w:r>
          </w:p>
        </w:tc>
        <w:tc>
          <w:tcPr>
            <w:tcW w:w="2695" w:type="dxa"/>
          </w:tcPr>
          <w:p w14:paraId="271B2BB4" w14:textId="77777777" w:rsidR="00C473F5" w:rsidRPr="00BD186D" w:rsidRDefault="00C473F5" w:rsidP="00C473F5">
            <w:pPr>
              <w:pStyle w:val="TableParagraph"/>
              <w:ind w:left="360" w:right="581"/>
              <w:rPr>
                <w:rFonts w:ascii="Arial" w:hAnsi="Arial" w:cs="Arial"/>
                <w:sz w:val="20"/>
                <w:szCs w:val="20"/>
              </w:rPr>
            </w:pPr>
            <w:r w:rsidRPr="00BD186D">
              <w:rPr>
                <w:rFonts w:ascii="Arial" w:hAnsi="Arial" w:cs="Arial"/>
                <w:sz w:val="20"/>
                <w:szCs w:val="20"/>
              </w:rPr>
              <w:t>215.000,00</w:t>
            </w:r>
          </w:p>
        </w:tc>
      </w:tr>
      <w:tr w:rsidR="00C473F5" w:rsidRPr="00BD186D" w14:paraId="5931DBE5" w14:textId="77777777" w:rsidTr="00C473F5">
        <w:trPr>
          <w:trHeight w:val="414"/>
          <w:jc w:val="center"/>
        </w:trPr>
        <w:tc>
          <w:tcPr>
            <w:tcW w:w="1001" w:type="dxa"/>
          </w:tcPr>
          <w:p w14:paraId="36CE3751" w14:textId="77777777" w:rsidR="00C473F5" w:rsidRPr="00BD186D" w:rsidRDefault="00C473F5" w:rsidP="00C473F5">
            <w:pPr>
              <w:pStyle w:val="TableParagraph"/>
              <w:ind w:left="360"/>
              <w:jc w:val="center"/>
              <w:rPr>
                <w:rFonts w:ascii="Arial" w:hAnsi="Arial" w:cs="Arial"/>
                <w:sz w:val="20"/>
                <w:szCs w:val="20"/>
              </w:rPr>
            </w:pPr>
            <w:r w:rsidRPr="00BD186D">
              <w:rPr>
                <w:rFonts w:ascii="Arial" w:hAnsi="Arial" w:cs="Arial"/>
                <w:sz w:val="20"/>
                <w:szCs w:val="20"/>
              </w:rPr>
              <w:t>2</w:t>
            </w:r>
          </w:p>
        </w:tc>
        <w:tc>
          <w:tcPr>
            <w:tcW w:w="2938" w:type="dxa"/>
          </w:tcPr>
          <w:p w14:paraId="202CFAD1" w14:textId="77777777" w:rsidR="00C473F5" w:rsidRPr="00BD186D" w:rsidRDefault="00C473F5" w:rsidP="00C473F5">
            <w:pPr>
              <w:pStyle w:val="TableParagraph"/>
              <w:ind w:left="360" w:right="639"/>
              <w:rPr>
                <w:rFonts w:ascii="Arial" w:hAnsi="Arial" w:cs="Arial"/>
                <w:sz w:val="20"/>
                <w:szCs w:val="20"/>
              </w:rPr>
            </w:pPr>
            <w:r w:rsidRPr="00BD186D">
              <w:rPr>
                <w:rFonts w:ascii="Arial" w:hAnsi="Arial" w:cs="Arial"/>
                <w:sz w:val="20"/>
                <w:szCs w:val="20"/>
              </w:rPr>
              <w:t>Diesel</w:t>
            </w:r>
          </w:p>
        </w:tc>
        <w:tc>
          <w:tcPr>
            <w:tcW w:w="1860" w:type="dxa"/>
          </w:tcPr>
          <w:p w14:paraId="789ED5FA" w14:textId="77777777" w:rsidR="00C473F5" w:rsidRPr="00BD186D" w:rsidRDefault="00C473F5" w:rsidP="00C473F5">
            <w:pPr>
              <w:pStyle w:val="TableParagraph"/>
              <w:ind w:left="360" w:right="397"/>
              <w:rPr>
                <w:rFonts w:ascii="Arial" w:hAnsi="Arial" w:cs="Arial"/>
                <w:sz w:val="20"/>
                <w:szCs w:val="20"/>
              </w:rPr>
            </w:pPr>
            <w:r w:rsidRPr="00BD186D">
              <w:rPr>
                <w:rFonts w:ascii="Arial" w:hAnsi="Arial" w:cs="Arial"/>
                <w:sz w:val="20"/>
                <w:szCs w:val="20"/>
              </w:rPr>
              <w:t>LITRO</w:t>
            </w:r>
          </w:p>
        </w:tc>
        <w:tc>
          <w:tcPr>
            <w:tcW w:w="2695" w:type="dxa"/>
          </w:tcPr>
          <w:p w14:paraId="0083BE8D" w14:textId="77777777" w:rsidR="00C473F5" w:rsidRPr="00BD186D" w:rsidRDefault="00C473F5" w:rsidP="00C473F5">
            <w:pPr>
              <w:pStyle w:val="TableParagraph"/>
              <w:ind w:left="360" w:right="584"/>
              <w:rPr>
                <w:rFonts w:ascii="Arial" w:hAnsi="Arial" w:cs="Arial"/>
                <w:sz w:val="20"/>
                <w:szCs w:val="20"/>
              </w:rPr>
            </w:pPr>
            <w:r w:rsidRPr="00BD186D">
              <w:rPr>
                <w:rFonts w:ascii="Arial" w:hAnsi="Arial" w:cs="Arial"/>
                <w:sz w:val="20"/>
                <w:szCs w:val="20"/>
              </w:rPr>
              <w:t>40.000,00</w:t>
            </w:r>
          </w:p>
        </w:tc>
      </w:tr>
      <w:tr w:rsidR="00C473F5" w:rsidRPr="00BD186D" w14:paraId="24C8FE3F" w14:textId="77777777" w:rsidTr="00C473F5">
        <w:trPr>
          <w:trHeight w:val="412"/>
          <w:jc w:val="center"/>
        </w:trPr>
        <w:tc>
          <w:tcPr>
            <w:tcW w:w="1001" w:type="dxa"/>
          </w:tcPr>
          <w:p w14:paraId="68CDD4A1" w14:textId="77777777" w:rsidR="00C473F5" w:rsidRPr="00BD186D" w:rsidRDefault="00C473F5" w:rsidP="00C473F5">
            <w:pPr>
              <w:pStyle w:val="TableParagraph"/>
              <w:ind w:left="360"/>
              <w:jc w:val="center"/>
              <w:rPr>
                <w:rFonts w:ascii="Arial" w:hAnsi="Arial" w:cs="Arial"/>
                <w:sz w:val="20"/>
                <w:szCs w:val="20"/>
              </w:rPr>
            </w:pPr>
            <w:r w:rsidRPr="00BD186D">
              <w:rPr>
                <w:rFonts w:ascii="Arial" w:hAnsi="Arial" w:cs="Arial"/>
                <w:sz w:val="20"/>
                <w:szCs w:val="20"/>
              </w:rPr>
              <w:t>3</w:t>
            </w:r>
          </w:p>
        </w:tc>
        <w:tc>
          <w:tcPr>
            <w:tcW w:w="2938" w:type="dxa"/>
          </w:tcPr>
          <w:p w14:paraId="3B631422" w14:textId="77777777" w:rsidR="00C473F5" w:rsidRPr="00BD186D" w:rsidRDefault="00C473F5" w:rsidP="00C473F5">
            <w:pPr>
              <w:pStyle w:val="TableParagraph"/>
              <w:ind w:left="360" w:right="639"/>
              <w:rPr>
                <w:rFonts w:ascii="Arial" w:hAnsi="Arial" w:cs="Arial"/>
                <w:sz w:val="20"/>
                <w:szCs w:val="20"/>
              </w:rPr>
            </w:pPr>
            <w:r w:rsidRPr="00BD186D">
              <w:rPr>
                <w:rFonts w:ascii="Arial" w:hAnsi="Arial" w:cs="Arial"/>
                <w:sz w:val="20"/>
                <w:szCs w:val="20"/>
              </w:rPr>
              <w:t>Diesel</w:t>
            </w:r>
            <w:r w:rsidRPr="00BD186D">
              <w:rPr>
                <w:rFonts w:ascii="Arial" w:hAnsi="Arial" w:cs="Arial"/>
                <w:spacing w:val="-3"/>
                <w:sz w:val="20"/>
                <w:szCs w:val="20"/>
              </w:rPr>
              <w:t xml:space="preserve"> </w:t>
            </w:r>
            <w:r w:rsidRPr="00BD186D">
              <w:rPr>
                <w:rFonts w:ascii="Arial" w:hAnsi="Arial" w:cs="Arial"/>
                <w:sz w:val="20"/>
                <w:szCs w:val="20"/>
              </w:rPr>
              <w:t>S10</w:t>
            </w:r>
          </w:p>
        </w:tc>
        <w:tc>
          <w:tcPr>
            <w:tcW w:w="1860" w:type="dxa"/>
          </w:tcPr>
          <w:p w14:paraId="6308288D" w14:textId="77777777" w:rsidR="00C473F5" w:rsidRPr="00BD186D" w:rsidRDefault="00C473F5" w:rsidP="00C473F5">
            <w:pPr>
              <w:pStyle w:val="TableParagraph"/>
              <w:ind w:left="360" w:right="397"/>
              <w:rPr>
                <w:rFonts w:ascii="Arial" w:hAnsi="Arial" w:cs="Arial"/>
                <w:sz w:val="20"/>
                <w:szCs w:val="20"/>
              </w:rPr>
            </w:pPr>
            <w:r w:rsidRPr="00BD186D">
              <w:rPr>
                <w:rFonts w:ascii="Arial" w:hAnsi="Arial" w:cs="Arial"/>
                <w:sz w:val="20"/>
                <w:szCs w:val="20"/>
              </w:rPr>
              <w:t>LITRO</w:t>
            </w:r>
          </w:p>
        </w:tc>
        <w:tc>
          <w:tcPr>
            <w:tcW w:w="2695" w:type="dxa"/>
          </w:tcPr>
          <w:p w14:paraId="4B089F02" w14:textId="77777777" w:rsidR="00C473F5" w:rsidRPr="00BD186D" w:rsidRDefault="00C473F5" w:rsidP="00C473F5">
            <w:pPr>
              <w:pStyle w:val="TableParagraph"/>
              <w:ind w:left="360" w:right="584"/>
              <w:rPr>
                <w:rFonts w:ascii="Arial" w:hAnsi="Arial" w:cs="Arial"/>
                <w:sz w:val="20"/>
                <w:szCs w:val="20"/>
              </w:rPr>
            </w:pPr>
            <w:r w:rsidRPr="00BD186D">
              <w:rPr>
                <w:rFonts w:ascii="Arial" w:hAnsi="Arial" w:cs="Arial"/>
                <w:sz w:val="20"/>
                <w:szCs w:val="20"/>
              </w:rPr>
              <w:t>22.000,00</w:t>
            </w:r>
          </w:p>
        </w:tc>
      </w:tr>
      <w:tr w:rsidR="00C473F5" w:rsidRPr="00BD186D" w14:paraId="16B0CE6C" w14:textId="77777777" w:rsidTr="00C473F5">
        <w:trPr>
          <w:trHeight w:val="413"/>
          <w:jc w:val="center"/>
        </w:trPr>
        <w:tc>
          <w:tcPr>
            <w:tcW w:w="1001" w:type="dxa"/>
          </w:tcPr>
          <w:p w14:paraId="4DCE8DA7" w14:textId="77777777" w:rsidR="00C473F5" w:rsidRPr="00BD186D" w:rsidRDefault="00C473F5" w:rsidP="00C473F5">
            <w:pPr>
              <w:pStyle w:val="TableParagraph"/>
              <w:ind w:left="360"/>
              <w:jc w:val="center"/>
              <w:rPr>
                <w:rFonts w:ascii="Arial" w:hAnsi="Arial" w:cs="Arial"/>
                <w:sz w:val="20"/>
                <w:szCs w:val="20"/>
              </w:rPr>
            </w:pPr>
            <w:r w:rsidRPr="00BD186D">
              <w:rPr>
                <w:rFonts w:ascii="Arial" w:hAnsi="Arial" w:cs="Arial"/>
                <w:sz w:val="20"/>
                <w:szCs w:val="20"/>
              </w:rPr>
              <w:t>4</w:t>
            </w:r>
          </w:p>
        </w:tc>
        <w:tc>
          <w:tcPr>
            <w:tcW w:w="2938" w:type="dxa"/>
          </w:tcPr>
          <w:p w14:paraId="081D268C" w14:textId="77777777" w:rsidR="00C473F5" w:rsidRPr="00BD186D" w:rsidRDefault="00C473F5" w:rsidP="00C473F5">
            <w:pPr>
              <w:pStyle w:val="TableParagraph"/>
              <w:ind w:left="360" w:right="639"/>
              <w:rPr>
                <w:rFonts w:ascii="Arial" w:hAnsi="Arial" w:cs="Arial"/>
                <w:sz w:val="20"/>
                <w:szCs w:val="20"/>
              </w:rPr>
            </w:pPr>
            <w:r w:rsidRPr="00BD186D">
              <w:rPr>
                <w:rFonts w:ascii="Arial" w:hAnsi="Arial" w:cs="Arial"/>
                <w:sz w:val="20"/>
                <w:szCs w:val="20"/>
              </w:rPr>
              <w:t>Arla32</w:t>
            </w:r>
          </w:p>
        </w:tc>
        <w:tc>
          <w:tcPr>
            <w:tcW w:w="1860" w:type="dxa"/>
          </w:tcPr>
          <w:p w14:paraId="615C8B65" w14:textId="77777777" w:rsidR="00C473F5" w:rsidRPr="00BD186D" w:rsidRDefault="00C473F5" w:rsidP="00C473F5">
            <w:pPr>
              <w:pStyle w:val="TableParagraph"/>
              <w:ind w:left="360" w:right="397"/>
              <w:rPr>
                <w:rFonts w:ascii="Arial" w:hAnsi="Arial" w:cs="Arial"/>
                <w:sz w:val="20"/>
                <w:szCs w:val="20"/>
              </w:rPr>
            </w:pPr>
            <w:r w:rsidRPr="00BD186D">
              <w:rPr>
                <w:rFonts w:ascii="Arial" w:hAnsi="Arial" w:cs="Arial"/>
                <w:sz w:val="20"/>
                <w:szCs w:val="20"/>
              </w:rPr>
              <w:t>LITRO</w:t>
            </w:r>
          </w:p>
        </w:tc>
        <w:tc>
          <w:tcPr>
            <w:tcW w:w="2695" w:type="dxa"/>
          </w:tcPr>
          <w:p w14:paraId="365C86EC" w14:textId="77777777" w:rsidR="00C473F5" w:rsidRPr="00BD186D" w:rsidRDefault="00C473F5" w:rsidP="00C473F5">
            <w:pPr>
              <w:pStyle w:val="TableParagraph"/>
              <w:ind w:left="360" w:right="584"/>
              <w:rPr>
                <w:rFonts w:ascii="Arial" w:hAnsi="Arial" w:cs="Arial"/>
                <w:sz w:val="20"/>
                <w:szCs w:val="20"/>
              </w:rPr>
            </w:pPr>
            <w:r w:rsidRPr="00BD186D">
              <w:rPr>
                <w:rFonts w:ascii="Arial" w:hAnsi="Arial" w:cs="Arial"/>
                <w:sz w:val="20"/>
                <w:szCs w:val="20"/>
              </w:rPr>
              <w:t>10.000,00</w:t>
            </w:r>
          </w:p>
        </w:tc>
      </w:tr>
      <w:tr w:rsidR="00C473F5" w:rsidRPr="00BD186D" w14:paraId="4133B001" w14:textId="77777777" w:rsidTr="00C473F5">
        <w:trPr>
          <w:trHeight w:val="412"/>
          <w:jc w:val="center"/>
        </w:trPr>
        <w:tc>
          <w:tcPr>
            <w:tcW w:w="1001" w:type="dxa"/>
          </w:tcPr>
          <w:p w14:paraId="17EBD20A" w14:textId="77777777" w:rsidR="00C473F5" w:rsidRPr="00BD186D" w:rsidRDefault="00C473F5" w:rsidP="00C473F5">
            <w:pPr>
              <w:pStyle w:val="TableParagraph"/>
              <w:ind w:left="360"/>
              <w:jc w:val="center"/>
              <w:rPr>
                <w:rFonts w:ascii="Arial" w:hAnsi="Arial" w:cs="Arial"/>
                <w:sz w:val="20"/>
                <w:szCs w:val="20"/>
              </w:rPr>
            </w:pPr>
            <w:r w:rsidRPr="00BD186D">
              <w:rPr>
                <w:rFonts w:ascii="Arial" w:hAnsi="Arial" w:cs="Arial"/>
                <w:sz w:val="20"/>
                <w:szCs w:val="20"/>
              </w:rPr>
              <w:t>5</w:t>
            </w:r>
          </w:p>
        </w:tc>
        <w:tc>
          <w:tcPr>
            <w:tcW w:w="2938" w:type="dxa"/>
          </w:tcPr>
          <w:p w14:paraId="4CE58414" w14:textId="77777777" w:rsidR="00C473F5" w:rsidRPr="00BD186D" w:rsidRDefault="00C473F5" w:rsidP="00C473F5">
            <w:pPr>
              <w:pStyle w:val="TableParagraph"/>
              <w:ind w:left="360" w:right="639"/>
              <w:rPr>
                <w:rFonts w:ascii="Arial" w:hAnsi="Arial" w:cs="Arial"/>
                <w:sz w:val="20"/>
                <w:szCs w:val="20"/>
              </w:rPr>
            </w:pPr>
            <w:r w:rsidRPr="00BD186D">
              <w:rPr>
                <w:rFonts w:ascii="Arial" w:hAnsi="Arial" w:cs="Arial"/>
                <w:sz w:val="20"/>
                <w:szCs w:val="20"/>
              </w:rPr>
              <w:t>Etanol</w:t>
            </w:r>
          </w:p>
        </w:tc>
        <w:tc>
          <w:tcPr>
            <w:tcW w:w="1860" w:type="dxa"/>
          </w:tcPr>
          <w:p w14:paraId="1C08C0D2" w14:textId="77777777" w:rsidR="00C473F5" w:rsidRPr="00BD186D" w:rsidRDefault="00C473F5" w:rsidP="00C473F5">
            <w:pPr>
              <w:pStyle w:val="TableParagraph"/>
              <w:ind w:left="360" w:right="397"/>
              <w:rPr>
                <w:rFonts w:ascii="Arial" w:hAnsi="Arial" w:cs="Arial"/>
                <w:sz w:val="20"/>
                <w:szCs w:val="20"/>
              </w:rPr>
            </w:pPr>
            <w:r w:rsidRPr="00BD186D">
              <w:rPr>
                <w:rFonts w:ascii="Arial" w:hAnsi="Arial" w:cs="Arial"/>
                <w:sz w:val="20"/>
                <w:szCs w:val="20"/>
              </w:rPr>
              <w:t>LITRO</w:t>
            </w:r>
          </w:p>
        </w:tc>
        <w:tc>
          <w:tcPr>
            <w:tcW w:w="2695" w:type="dxa"/>
          </w:tcPr>
          <w:p w14:paraId="16D9EBB1" w14:textId="77777777" w:rsidR="00C473F5" w:rsidRPr="00BD186D" w:rsidRDefault="00C473F5" w:rsidP="00C473F5">
            <w:pPr>
              <w:pStyle w:val="TableParagraph"/>
              <w:ind w:left="360" w:right="584"/>
              <w:rPr>
                <w:rFonts w:ascii="Arial" w:hAnsi="Arial" w:cs="Arial"/>
                <w:sz w:val="20"/>
                <w:szCs w:val="20"/>
              </w:rPr>
            </w:pPr>
            <w:r w:rsidRPr="00BD186D">
              <w:rPr>
                <w:rFonts w:ascii="Arial" w:hAnsi="Arial" w:cs="Arial"/>
                <w:sz w:val="20"/>
                <w:szCs w:val="20"/>
              </w:rPr>
              <w:t>10.000,00</w:t>
            </w:r>
          </w:p>
        </w:tc>
      </w:tr>
    </w:tbl>
    <w:p w14:paraId="667F4F19" w14:textId="77777777" w:rsidR="00C473F5" w:rsidRPr="00BD186D" w:rsidRDefault="00C473F5" w:rsidP="00C473F5">
      <w:pPr>
        <w:spacing w:before="0" w:beforeAutospacing="0" w:line="360" w:lineRule="auto"/>
        <w:ind w:left="360"/>
        <w:rPr>
          <w:rFonts w:ascii="Arial" w:hAnsi="Arial" w:cs="Arial"/>
          <w:color w:val="000000"/>
        </w:rPr>
      </w:pPr>
    </w:p>
    <w:p w14:paraId="037ABD2A" w14:textId="77777777" w:rsidR="00DA1002" w:rsidRPr="00BD186D" w:rsidRDefault="00DA1002" w:rsidP="00C473F5">
      <w:pPr>
        <w:numPr>
          <w:ilvl w:val="1"/>
          <w:numId w:val="15"/>
        </w:numPr>
        <w:spacing w:before="0" w:beforeAutospacing="0" w:line="360" w:lineRule="auto"/>
        <w:ind w:left="0" w:firstLine="0"/>
        <w:rPr>
          <w:rFonts w:ascii="Arial" w:hAnsi="Arial" w:cs="Arial"/>
          <w:color w:val="000000"/>
          <w:lang w:val="x-none"/>
        </w:rPr>
      </w:pPr>
      <w:r w:rsidRPr="00BD186D">
        <w:rPr>
          <w:rFonts w:ascii="Arial" w:hAnsi="Arial" w:cs="Arial"/>
          <w:color w:val="000000"/>
        </w:rPr>
        <w:t>Vinculam esta contratação, independentemente de transcrição:</w:t>
      </w:r>
    </w:p>
    <w:p w14:paraId="16B7AEC8" w14:textId="77777777" w:rsidR="00DA1002" w:rsidRPr="00BD186D" w:rsidRDefault="00DA1002" w:rsidP="00C473F5">
      <w:pPr>
        <w:numPr>
          <w:ilvl w:val="0"/>
          <w:numId w:val="14"/>
        </w:numPr>
        <w:spacing w:before="0" w:beforeAutospacing="0" w:line="360" w:lineRule="auto"/>
        <w:ind w:left="567" w:firstLine="0"/>
        <w:rPr>
          <w:rFonts w:ascii="Arial" w:hAnsi="Arial" w:cs="Arial"/>
          <w:color w:val="000000"/>
          <w:lang w:val="x-none"/>
        </w:rPr>
      </w:pPr>
      <w:r w:rsidRPr="00BD186D">
        <w:rPr>
          <w:rFonts w:ascii="Arial" w:hAnsi="Arial" w:cs="Arial"/>
          <w:color w:val="000000"/>
        </w:rPr>
        <w:t>O Termo de Referência;</w:t>
      </w:r>
    </w:p>
    <w:p w14:paraId="1FB8DCD0" w14:textId="77777777" w:rsidR="00DA1002" w:rsidRPr="00BD186D" w:rsidRDefault="00DA1002" w:rsidP="00C473F5">
      <w:pPr>
        <w:numPr>
          <w:ilvl w:val="0"/>
          <w:numId w:val="14"/>
        </w:numPr>
        <w:spacing w:before="0" w:beforeAutospacing="0" w:line="360" w:lineRule="auto"/>
        <w:ind w:left="567" w:firstLine="0"/>
        <w:rPr>
          <w:rFonts w:ascii="Arial" w:hAnsi="Arial" w:cs="Arial"/>
          <w:color w:val="000000"/>
          <w:lang w:val="x-none"/>
        </w:rPr>
      </w:pPr>
      <w:r w:rsidRPr="00BD186D">
        <w:rPr>
          <w:rFonts w:ascii="Arial" w:hAnsi="Arial" w:cs="Arial"/>
          <w:color w:val="000000"/>
        </w:rPr>
        <w:t>O Edital da Licitação;</w:t>
      </w:r>
    </w:p>
    <w:p w14:paraId="11FBED35" w14:textId="77777777" w:rsidR="00DA1002" w:rsidRPr="00BD186D" w:rsidRDefault="00DA1002" w:rsidP="00C473F5">
      <w:pPr>
        <w:numPr>
          <w:ilvl w:val="0"/>
          <w:numId w:val="14"/>
        </w:numPr>
        <w:spacing w:before="0" w:beforeAutospacing="0" w:line="360" w:lineRule="auto"/>
        <w:ind w:left="567" w:firstLine="0"/>
        <w:rPr>
          <w:rFonts w:ascii="Arial" w:hAnsi="Arial" w:cs="Arial"/>
          <w:color w:val="000000"/>
          <w:lang w:val="x-none"/>
        </w:rPr>
      </w:pPr>
      <w:r w:rsidRPr="00BD186D">
        <w:rPr>
          <w:rFonts w:ascii="Arial" w:hAnsi="Arial" w:cs="Arial"/>
          <w:color w:val="000000"/>
        </w:rPr>
        <w:t>A Proposta do contratado;</w:t>
      </w:r>
    </w:p>
    <w:p w14:paraId="08C7D556" w14:textId="77777777" w:rsidR="00DA1002" w:rsidRPr="00BD186D" w:rsidRDefault="00DA1002" w:rsidP="00C473F5">
      <w:pPr>
        <w:numPr>
          <w:ilvl w:val="0"/>
          <w:numId w:val="14"/>
        </w:numPr>
        <w:spacing w:before="0" w:beforeAutospacing="0" w:line="360" w:lineRule="auto"/>
        <w:ind w:left="567" w:firstLine="0"/>
        <w:rPr>
          <w:rFonts w:ascii="Arial" w:hAnsi="Arial" w:cs="Arial"/>
          <w:color w:val="000000"/>
          <w:lang w:val="x-none"/>
        </w:rPr>
      </w:pPr>
      <w:r w:rsidRPr="00BD186D">
        <w:rPr>
          <w:rFonts w:ascii="Arial" w:hAnsi="Arial" w:cs="Arial"/>
          <w:color w:val="000000"/>
        </w:rPr>
        <w:t>Eventuais anexos dos documentos supracitados.</w:t>
      </w:r>
    </w:p>
    <w:p w14:paraId="754FF7DD" w14:textId="77777777" w:rsidR="00DA1002" w:rsidRPr="00BD186D" w:rsidRDefault="00DA1002" w:rsidP="0011268D">
      <w:pPr>
        <w:keepNext/>
        <w:keepLines/>
        <w:pBdr>
          <w:top w:val="single" w:sz="4" w:space="1" w:color="auto"/>
          <w:left w:val="single" w:sz="4" w:space="4" w:color="auto"/>
          <w:bottom w:val="single" w:sz="4" w:space="1" w:color="auto"/>
          <w:right w:val="single" w:sz="4" w:space="4" w:color="auto"/>
        </w:pBdr>
        <w:tabs>
          <w:tab w:val="left" w:pos="567"/>
        </w:tabs>
        <w:spacing w:before="0" w:beforeAutospacing="0" w:line="360" w:lineRule="auto"/>
        <w:jc w:val="center"/>
        <w:outlineLvl w:val="0"/>
        <w:rPr>
          <w:rFonts w:ascii="Arial" w:eastAsiaTheme="majorEastAsia" w:hAnsi="Arial" w:cs="Arial"/>
          <w:b/>
          <w:bCs/>
          <w:color w:val="FFFFFF" w:themeColor="background1"/>
        </w:rPr>
      </w:pPr>
      <w:r w:rsidRPr="00BD186D">
        <w:rPr>
          <w:rFonts w:ascii="Arial" w:eastAsiaTheme="majorEastAsia" w:hAnsi="Arial" w:cs="Arial"/>
          <w:b/>
          <w:bCs/>
        </w:rPr>
        <w:t>CLÁUSULA SEGUNDA – VIGÊNCIA E PRORROGAÇÃO</w:t>
      </w:r>
    </w:p>
    <w:p w14:paraId="156D44E6" w14:textId="77777777" w:rsidR="00C473F5" w:rsidRPr="00BD186D" w:rsidRDefault="00C473F5" w:rsidP="0011268D">
      <w:pPr>
        <w:spacing w:before="0" w:beforeAutospacing="0" w:line="360" w:lineRule="auto"/>
        <w:rPr>
          <w:rFonts w:ascii="Arial" w:hAnsi="Arial" w:cs="Arial"/>
          <w:iCs/>
        </w:rPr>
      </w:pPr>
    </w:p>
    <w:p w14:paraId="17E4DF42" w14:textId="3CD341BF" w:rsidR="00DA1002" w:rsidRPr="00BD186D" w:rsidRDefault="003B10B4" w:rsidP="0011268D">
      <w:pPr>
        <w:spacing w:before="0" w:beforeAutospacing="0" w:line="360" w:lineRule="auto"/>
        <w:rPr>
          <w:rFonts w:ascii="Arial" w:hAnsi="Arial" w:cs="Arial"/>
          <w:iCs/>
        </w:rPr>
      </w:pPr>
      <w:r w:rsidRPr="00BD186D">
        <w:rPr>
          <w:rFonts w:ascii="Arial" w:hAnsi="Arial" w:cs="Arial"/>
          <w:iCs/>
        </w:rPr>
        <w:t xml:space="preserve">2.1. </w:t>
      </w:r>
      <w:r w:rsidR="00DA1002" w:rsidRPr="00BD186D">
        <w:rPr>
          <w:rFonts w:ascii="Arial" w:hAnsi="Arial" w:cs="Arial"/>
          <w:iCs/>
        </w:rPr>
        <w:t>O prazo de vigência da contratação é de</w:t>
      </w:r>
      <w:r w:rsidR="008E57DB" w:rsidRPr="00BD186D">
        <w:rPr>
          <w:rFonts w:ascii="Arial" w:hAnsi="Arial" w:cs="Arial"/>
          <w:iCs/>
        </w:rPr>
        <w:t xml:space="preserve"> cinco anos contados da data da assinatura do contrato</w:t>
      </w:r>
      <w:r w:rsidR="00DA1002" w:rsidRPr="00BD186D">
        <w:rPr>
          <w:rFonts w:ascii="Arial" w:hAnsi="Arial" w:cs="Arial"/>
          <w:iCs/>
        </w:rPr>
        <w:t xml:space="preserve">, prorrogável por até 10 anos. </w:t>
      </w:r>
    </w:p>
    <w:p w14:paraId="4255B820" w14:textId="47770DC5" w:rsidR="00DA1002" w:rsidRPr="00BD186D" w:rsidRDefault="003B10B4" w:rsidP="0011268D">
      <w:pPr>
        <w:spacing w:before="0" w:beforeAutospacing="0" w:line="360" w:lineRule="auto"/>
        <w:rPr>
          <w:rFonts w:ascii="Arial" w:hAnsi="Arial" w:cs="Arial"/>
          <w:iCs/>
        </w:rPr>
      </w:pPr>
      <w:r w:rsidRPr="00BD186D">
        <w:rPr>
          <w:rFonts w:ascii="Arial" w:hAnsi="Arial" w:cs="Arial"/>
          <w:iCs/>
        </w:rPr>
        <w:t xml:space="preserve">2.2. </w:t>
      </w:r>
      <w:r w:rsidR="00DA1002" w:rsidRPr="00BD186D">
        <w:rPr>
          <w:rFonts w:ascii="Arial" w:hAnsi="Arial" w:cs="Arial"/>
          <w:iCs/>
        </w:rPr>
        <w:t>A prorrogação de que trata este item é condicionada ao ateste, pela autoridade competente, de que as condições e os preços permanecem vantajosos para a Administração, permitida a negociação com o contratado.</w:t>
      </w:r>
    </w:p>
    <w:p w14:paraId="6D857299" w14:textId="6AF565D8" w:rsidR="00DA1002" w:rsidRPr="00BD186D" w:rsidRDefault="00DA1002" w:rsidP="0011268D">
      <w:pPr>
        <w:keepNext/>
        <w:keepLines/>
        <w:pBdr>
          <w:top w:val="single" w:sz="4" w:space="1" w:color="auto"/>
          <w:left w:val="single" w:sz="4" w:space="4" w:color="auto"/>
          <w:bottom w:val="single" w:sz="4" w:space="1" w:color="auto"/>
          <w:right w:val="single" w:sz="4" w:space="4" w:color="auto"/>
        </w:pBdr>
        <w:tabs>
          <w:tab w:val="left" w:pos="567"/>
        </w:tabs>
        <w:spacing w:before="0" w:beforeAutospacing="0" w:line="360" w:lineRule="auto"/>
        <w:jc w:val="center"/>
        <w:outlineLvl w:val="0"/>
        <w:rPr>
          <w:rFonts w:ascii="Arial" w:eastAsiaTheme="majorEastAsia" w:hAnsi="Arial" w:cs="Arial"/>
          <w:b/>
          <w:bCs/>
          <w:color w:val="FFFFFF" w:themeColor="background1"/>
        </w:rPr>
      </w:pPr>
      <w:bookmarkStart w:id="4" w:name="_Hlk114497577"/>
      <w:bookmarkStart w:id="5" w:name="_Hlk114497502"/>
      <w:bookmarkEnd w:id="4"/>
      <w:bookmarkEnd w:id="5"/>
      <w:r w:rsidRPr="00BD186D">
        <w:rPr>
          <w:rFonts w:ascii="Arial" w:eastAsiaTheme="majorEastAsia" w:hAnsi="Arial" w:cs="Arial"/>
          <w:b/>
          <w:bCs/>
        </w:rPr>
        <w:t>CLÁUSULA TERCEIRA – MODELOS DE EXECUÇÃO E GESTÃO CONTRATUAIS</w:t>
      </w:r>
    </w:p>
    <w:p w14:paraId="63F3A77D" w14:textId="77777777" w:rsidR="00C473F5" w:rsidRPr="00BD186D" w:rsidRDefault="00C473F5" w:rsidP="0011268D">
      <w:pPr>
        <w:spacing w:before="0" w:beforeAutospacing="0" w:line="360" w:lineRule="auto"/>
        <w:rPr>
          <w:rFonts w:ascii="Arial" w:hAnsi="Arial" w:cs="Arial"/>
          <w:color w:val="000000"/>
        </w:rPr>
      </w:pPr>
    </w:p>
    <w:p w14:paraId="40B3784D" w14:textId="401AF67E" w:rsidR="008F3433" w:rsidRPr="00BD186D" w:rsidRDefault="008F3433" w:rsidP="0011268D">
      <w:pPr>
        <w:spacing w:before="0" w:beforeAutospacing="0" w:line="360" w:lineRule="auto"/>
        <w:rPr>
          <w:rFonts w:ascii="Arial" w:hAnsi="Arial" w:cs="Arial"/>
          <w:color w:val="000000"/>
        </w:rPr>
      </w:pPr>
      <w:r w:rsidRPr="00BD186D">
        <w:rPr>
          <w:rFonts w:ascii="Arial" w:hAnsi="Arial" w:cs="Arial"/>
          <w:color w:val="000000"/>
        </w:rPr>
        <w:t xml:space="preserve">3.1. </w:t>
      </w:r>
      <w:r w:rsidR="00DA1002" w:rsidRPr="00BD186D">
        <w:rPr>
          <w:rFonts w:ascii="Arial" w:hAnsi="Arial" w:cs="Arial"/>
          <w:color w:val="000000"/>
        </w:rPr>
        <w:t>O regime de execução contratual, os modelos de gestão e de execução, assim como os prazos e condições de execução, entrega, observação e recebimento do objeto constam no Termo de Referência, anexo a este Contrato.</w:t>
      </w:r>
    </w:p>
    <w:p w14:paraId="5A2BF03C" w14:textId="77777777" w:rsidR="00DA1002" w:rsidRPr="00BD186D" w:rsidRDefault="00DA1002" w:rsidP="0011268D">
      <w:pPr>
        <w:keepNext/>
        <w:keepLines/>
        <w:pBdr>
          <w:top w:val="single" w:sz="4" w:space="1" w:color="auto"/>
          <w:left w:val="single" w:sz="4" w:space="4" w:color="auto"/>
          <w:bottom w:val="single" w:sz="4" w:space="1" w:color="auto"/>
          <w:right w:val="single" w:sz="4" w:space="4" w:color="auto"/>
        </w:pBdr>
        <w:tabs>
          <w:tab w:val="left" w:pos="567"/>
        </w:tabs>
        <w:spacing w:before="0" w:beforeAutospacing="0" w:line="360" w:lineRule="auto"/>
        <w:jc w:val="center"/>
        <w:outlineLvl w:val="0"/>
        <w:rPr>
          <w:rFonts w:ascii="Arial" w:eastAsiaTheme="majorEastAsia" w:hAnsi="Arial" w:cs="Arial"/>
          <w:b/>
          <w:bCs/>
          <w:color w:val="FFFFFF" w:themeColor="background1"/>
        </w:rPr>
      </w:pPr>
      <w:r w:rsidRPr="00BD186D">
        <w:rPr>
          <w:rFonts w:ascii="Arial" w:eastAsiaTheme="majorEastAsia" w:hAnsi="Arial" w:cs="Arial"/>
          <w:b/>
          <w:bCs/>
        </w:rPr>
        <w:t>CLÁUSULA QUARTA – SUBCONTRATAÇÃO</w:t>
      </w:r>
    </w:p>
    <w:p w14:paraId="13834154" w14:textId="2F49818B" w:rsidR="008F3433" w:rsidRPr="00BD186D" w:rsidRDefault="008F3433" w:rsidP="008F3433">
      <w:pPr>
        <w:spacing w:line="276" w:lineRule="auto"/>
        <w:ind w:right="-1"/>
        <w:rPr>
          <w:rFonts w:ascii="Arial" w:hAnsi="Arial" w:cs="Arial"/>
        </w:rPr>
      </w:pPr>
      <w:r w:rsidRPr="00BD186D">
        <w:rPr>
          <w:rFonts w:ascii="Arial" w:hAnsi="Arial" w:cs="Arial"/>
          <w:iCs/>
        </w:rPr>
        <w:t xml:space="preserve">4.1. </w:t>
      </w:r>
      <w:r w:rsidRPr="00BD186D">
        <w:rPr>
          <w:rFonts w:ascii="Arial" w:hAnsi="Arial" w:cs="Arial"/>
        </w:rPr>
        <w:t>É vedada a cessão do objeto deste contrato.</w:t>
      </w:r>
    </w:p>
    <w:p w14:paraId="66DA2955" w14:textId="6F542CA3" w:rsidR="008F3433" w:rsidRPr="00BD186D" w:rsidRDefault="008F3433" w:rsidP="008F3433">
      <w:pPr>
        <w:spacing w:line="276" w:lineRule="auto"/>
        <w:ind w:right="-1"/>
        <w:rPr>
          <w:rFonts w:ascii="Arial" w:hAnsi="Arial" w:cs="Arial"/>
        </w:rPr>
      </w:pPr>
      <w:r w:rsidRPr="00BD186D">
        <w:rPr>
          <w:rFonts w:ascii="Arial" w:hAnsi="Arial" w:cs="Arial"/>
        </w:rPr>
        <w:t>4.2. O objeto do contrato somente poderá ser parcialmente subcontratado mediante expressa autorização da fiscalização do Contrato.</w:t>
      </w:r>
    </w:p>
    <w:p w14:paraId="5A708A54" w14:textId="21389A46" w:rsidR="008F3433" w:rsidRPr="00BD186D" w:rsidRDefault="008F3433" w:rsidP="008F3433">
      <w:pPr>
        <w:spacing w:before="120" w:line="276" w:lineRule="auto"/>
        <w:ind w:left="284"/>
        <w:rPr>
          <w:rFonts w:ascii="Arial" w:hAnsi="Arial" w:cs="Arial"/>
        </w:rPr>
      </w:pPr>
      <w:r w:rsidRPr="00BD186D">
        <w:rPr>
          <w:rFonts w:ascii="Arial" w:hAnsi="Arial" w:cs="Arial"/>
        </w:rPr>
        <w:t>4.2.1. Quando autorizada a subcontratação, obrigar-se-á a contratada a celebrar o respectivo contrato com a inteira obediência aos termos do Contrato firmado com o Contratante e sob a sua inteira responsabilidade, reservando ainda ao Contratante o direito de, a qualquer tempo, dar por terminado o subcontrato, sem que caiba a cessionária ou subcontratada o direito de reclamar indenização ou prejuízo de qualquer espécie.</w:t>
      </w:r>
    </w:p>
    <w:p w14:paraId="2A779A4C" w14:textId="18EC81A0" w:rsidR="008F3433" w:rsidRPr="00BD186D" w:rsidRDefault="008F3433" w:rsidP="008F3433">
      <w:pPr>
        <w:spacing w:before="120" w:line="276" w:lineRule="auto"/>
        <w:ind w:left="284"/>
        <w:rPr>
          <w:rFonts w:ascii="Arial" w:hAnsi="Arial" w:cs="Arial"/>
        </w:rPr>
      </w:pPr>
      <w:r w:rsidRPr="00BD186D">
        <w:rPr>
          <w:rFonts w:ascii="Arial" w:hAnsi="Arial" w:cs="Arial"/>
        </w:rPr>
        <w:t>4.2.2. Caso seja autorizada a subcontratação pela Administração Municipal a subcontratada deverá possuir a regularidade fiscal exigida na licitação que antecedeu à presente contratação.</w:t>
      </w:r>
    </w:p>
    <w:p w14:paraId="16A641F8" w14:textId="66E036F3" w:rsidR="00DA1002" w:rsidRPr="00BD186D" w:rsidRDefault="00DA1002" w:rsidP="008F3433">
      <w:pPr>
        <w:spacing w:before="0" w:beforeAutospacing="0" w:line="360" w:lineRule="auto"/>
        <w:rPr>
          <w:rFonts w:ascii="Arial" w:hAnsi="Arial" w:cs="Arial"/>
          <w:iCs/>
        </w:rPr>
      </w:pPr>
    </w:p>
    <w:p w14:paraId="033D7F85" w14:textId="77777777" w:rsidR="00DA1002" w:rsidRPr="00BD186D" w:rsidRDefault="00DA1002" w:rsidP="0011268D">
      <w:pPr>
        <w:keepNext/>
        <w:keepLines/>
        <w:pBdr>
          <w:top w:val="single" w:sz="4" w:space="1" w:color="auto"/>
          <w:left w:val="single" w:sz="4" w:space="4" w:color="auto"/>
          <w:bottom w:val="single" w:sz="4" w:space="1" w:color="auto"/>
          <w:right w:val="single" w:sz="4" w:space="4" w:color="auto"/>
        </w:pBdr>
        <w:tabs>
          <w:tab w:val="left" w:pos="567"/>
        </w:tabs>
        <w:spacing w:before="0" w:beforeAutospacing="0" w:line="360" w:lineRule="auto"/>
        <w:jc w:val="center"/>
        <w:outlineLvl w:val="0"/>
        <w:rPr>
          <w:rFonts w:ascii="Arial" w:eastAsiaTheme="majorEastAsia" w:hAnsi="Arial" w:cs="Arial"/>
          <w:b/>
          <w:bCs/>
          <w:color w:val="FFFFFF" w:themeColor="background1"/>
        </w:rPr>
      </w:pPr>
      <w:r w:rsidRPr="00BD186D">
        <w:rPr>
          <w:rFonts w:ascii="Arial" w:eastAsiaTheme="majorEastAsia" w:hAnsi="Arial" w:cs="Arial"/>
          <w:b/>
          <w:bCs/>
        </w:rPr>
        <w:t>CLÁUSULA QUINTA - PREÇO</w:t>
      </w:r>
    </w:p>
    <w:p w14:paraId="6951BC2C" w14:textId="77777777" w:rsidR="00DA1002" w:rsidRPr="00BD186D" w:rsidRDefault="00DA1002" w:rsidP="0011268D">
      <w:pPr>
        <w:pStyle w:val="PargrafodaLista"/>
        <w:numPr>
          <w:ilvl w:val="0"/>
          <w:numId w:val="16"/>
        </w:numPr>
        <w:suppressAutoHyphens w:val="0"/>
        <w:spacing w:before="0" w:beforeAutospacing="0" w:line="360" w:lineRule="auto"/>
        <w:contextualSpacing w:val="0"/>
        <w:rPr>
          <w:rFonts w:ascii="Arial" w:hAnsi="Arial" w:cs="Arial"/>
          <w:iCs/>
          <w:vanish/>
          <w:sz w:val="20"/>
          <w:szCs w:val="20"/>
        </w:rPr>
      </w:pPr>
    </w:p>
    <w:p w14:paraId="7FACE04A" w14:textId="77777777" w:rsidR="00DA1002" w:rsidRPr="00BD186D" w:rsidRDefault="00DA1002" w:rsidP="0011268D">
      <w:pPr>
        <w:pStyle w:val="PargrafodaLista"/>
        <w:numPr>
          <w:ilvl w:val="0"/>
          <w:numId w:val="16"/>
        </w:numPr>
        <w:suppressAutoHyphens w:val="0"/>
        <w:spacing w:before="0" w:beforeAutospacing="0" w:line="360" w:lineRule="auto"/>
        <w:contextualSpacing w:val="0"/>
        <w:rPr>
          <w:rFonts w:ascii="Arial" w:hAnsi="Arial" w:cs="Arial"/>
          <w:iCs/>
          <w:vanish/>
          <w:sz w:val="20"/>
          <w:szCs w:val="20"/>
        </w:rPr>
      </w:pPr>
    </w:p>
    <w:p w14:paraId="262574D7" w14:textId="77777777" w:rsidR="00DA1002" w:rsidRPr="00BD186D" w:rsidRDefault="00DA1002" w:rsidP="0011268D">
      <w:pPr>
        <w:pStyle w:val="PargrafodaLista"/>
        <w:numPr>
          <w:ilvl w:val="0"/>
          <w:numId w:val="16"/>
        </w:numPr>
        <w:suppressAutoHyphens w:val="0"/>
        <w:spacing w:before="0" w:beforeAutospacing="0" w:line="360" w:lineRule="auto"/>
        <w:contextualSpacing w:val="0"/>
        <w:rPr>
          <w:rFonts w:ascii="Arial" w:hAnsi="Arial" w:cs="Arial"/>
          <w:iCs/>
          <w:vanish/>
          <w:sz w:val="20"/>
          <w:szCs w:val="20"/>
        </w:rPr>
      </w:pPr>
    </w:p>
    <w:p w14:paraId="06001C9F" w14:textId="77777777" w:rsidR="00DA1002" w:rsidRPr="00BD186D" w:rsidRDefault="00DA1002" w:rsidP="0011268D">
      <w:pPr>
        <w:pStyle w:val="PargrafodaLista"/>
        <w:numPr>
          <w:ilvl w:val="0"/>
          <w:numId w:val="16"/>
        </w:numPr>
        <w:suppressAutoHyphens w:val="0"/>
        <w:spacing w:before="0" w:beforeAutospacing="0" w:line="360" w:lineRule="auto"/>
        <w:contextualSpacing w:val="0"/>
        <w:rPr>
          <w:rFonts w:ascii="Arial" w:hAnsi="Arial" w:cs="Arial"/>
          <w:iCs/>
          <w:vanish/>
          <w:sz w:val="20"/>
          <w:szCs w:val="20"/>
        </w:rPr>
      </w:pPr>
    </w:p>
    <w:p w14:paraId="4D56C24C" w14:textId="77777777" w:rsidR="00DA1002" w:rsidRPr="00BD186D"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1468C2D7" w14:textId="77777777" w:rsidR="00DA1002" w:rsidRPr="00BD186D"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120774CB" w14:textId="77777777" w:rsidR="00DA1002" w:rsidRPr="00BD186D"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43185C8C" w14:textId="77777777" w:rsidR="00DA1002" w:rsidRPr="00BD186D"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18A347AB" w14:textId="77777777" w:rsidR="00DA1002" w:rsidRPr="00BD186D" w:rsidRDefault="00DA1002" w:rsidP="0011268D">
      <w:pPr>
        <w:pStyle w:val="PargrafodaLista"/>
        <w:numPr>
          <w:ilvl w:val="0"/>
          <w:numId w:val="23"/>
        </w:numPr>
        <w:suppressAutoHyphens w:val="0"/>
        <w:spacing w:before="0" w:beforeAutospacing="0" w:line="360" w:lineRule="auto"/>
        <w:contextualSpacing w:val="0"/>
        <w:rPr>
          <w:rFonts w:ascii="Arial" w:hAnsi="Arial" w:cs="Arial"/>
          <w:iCs/>
          <w:vanish/>
          <w:sz w:val="20"/>
          <w:szCs w:val="20"/>
        </w:rPr>
      </w:pPr>
    </w:p>
    <w:p w14:paraId="1BF8E0E8" w14:textId="77777777" w:rsidR="00C473F5" w:rsidRPr="00BD186D" w:rsidRDefault="00C473F5" w:rsidP="0011268D">
      <w:pPr>
        <w:spacing w:before="0" w:beforeAutospacing="0" w:line="360" w:lineRule="auto"/>
        <w:rPr>
          <w:rFonts w:ascii="Arial" w:hAnsi="Arial" w:cs="Arial"/>
          <w:iCs/>
        </w:rPr>
      </w:pPr>
    </w:p>
    <w:p w14:paraId="2CB0F0C3" w14:textId="3A632BC8" w:rsidR="00714111" w:rsidRPr="00BD186D" w:rsidRDefault="00127600" w:rsidP="0011268D">
      <w:pPr>
        <w:spacing w:before="0" w:beforeAutospacing="0" w:line="360" w:lineRule="auto"/>
        <w:rPr>
          <w:rFonts w:ascii="Arial" w:hAnsi="Arial" w:cs="Arial"/>
          <w:color w:val="000000"/>
        </w:rPr>
      </w:pPr>
      <w:r w:rsidRPr="00BD186D">
        <w:rPr>
          <w:rFonts w:ascii="Arial" w:hAnsi="Arial" w:cs="Arial"/>
          <w:iCs/>
        </w:rPr>
        <w:t xml:space="preserve">5.1. </w:t>
      </w:r>
      <w:r w:rsidR="00DA1002" w:rsidRPr="00BD186D">
        <w:rPr>
          <w:rFonts w:ascii="Arial" w:hAnsi="Arial" w:cs="Arial"/>
          <w:iCs/>
        </w:rPr>
        <w:t>O valor total da contratação é de R$.......... (.....).</w:t>
      </w:r>
    </w:p>
    <w:p w14:paraId="462B79F4" w14:textId="6BD929AD" w:rsidR="00DA1002" w:rsidRPr="00BD186D" w:rsidRDefault="006F6CEC" w:rsidP="0011268D">
      <w:pPr>
        <w:spacing w:before="0" w:beforeAutospacing="0" w:line="360" w:lineRule="auto"/>
        <w:rPr>
          <w:rFonts w:ascii="Arial" w:hAnsi="Arial" w:cs="Arial"/>
          <w:color w:val="000000"/>
        </w:rPr>
      </w:pPr>
      <w:r w:rsidRPr="00BD186D">
        <w:rPr>
          <w:rFonts w:ascii="Arial" w:hAnsi="Arial" w:cs="Arial"/>
          <w:color w:val="000000"/>
        </w:rPr>
        <w:t xml:space="preserve">5.2. </w:t>
      </w:r>
      <w:r w:rsidR="00DA1002" w:rsidRPr="00BD186D">
        <w:rPr>
          <w:rFonts w:ascii="Arial" w:hAnsi="Arial" w:cs="Arial"/>
          <w:color w:val="000000"/>
        </w:rPr>
        <w:t xml:space="preserve">Está inclusa no preço acima, a previsão de gasto de 50 horas para desenvolvimento de soluções de uso exclusivo da contratante, cuja remuneração se dará conforme demanda, pelo preço unitário proposto,  </w:t>
      </w:r>
    </w:p>
    <w:p w14:paraId="49D29D05" w14:textId="4B4F24EA" w:rsidR="00DA1002" w:rsidRPr="00BD186D" w:rsidRDefault="00E5596F" w:rsidP="0011268D">
      <w:pPr>
        <w:spacing w:before="0" w:beforeAutospacing="0" w:line="360" w:lineRule="auto"/>
        <w:rPr>
          <w:rFonts w:ascii="Arial" w:hAnsi="Arial" w:cs="Arial"/>
          <w:color w:val="000000"/>
        </w:rPr>
      </w:pPr>
      <w:r w:rsidRPr="00BD186D">
        <w:rPr>
          <w:rFonts w:ascii="Arial" w:hAnsi="Arial" w:cs="Arial"/>
          <w:color w:val="000000"/>
        </w:rPr>
        <w:t xml:space="preserve">5.3. </w:t>
      </w:r>
      <w:r w:rsidR="00DA1002" w:rsidRPr="00BD186D">
        <w:rPr>
          <w:rFonts w:ascii="Arial" w:hAnsi="Arial" w:cs="Arial"/>
          <w:color w:val="000000"/>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2FDE9818" w14:textId="6350F3F2" w:rsidR="00DA1002" w:rsidRPr="00BD186D" w:rsidRDefault="00DA1002" w:rsidP="0011268D">
      <w:pPr>
        <w:keepNext/>
        <w:keepLines/>
        <w:pBdr>
          <w:top w:val="single" w:sz="4" w:space="1" w:color="auto"/>
          <w:left w:val="single" w:sz="4" w:space="4" w:color="auto"/>
          <w:bottom w:val="single" w:sz="4" w:space="1" w:color="auto"/>
          <w:right w:val="single" w:sz="4" w:space="4" w:color="auto"/>
        </w:pBdr>
        <w:tabs>
          <w:tab w:val="left" w:pos="567"/>
        </w:tabs>
        <w:spacing w:before="0" w:beforeAutospacing="0" w:line="360" w:lineRule="auto"/>
        <w:jc w:val="center"/>
        <w:outlineLvl w:val="0"/>
        <w:rPr>
          <w:rFonts w:ascii="Arial" w:eastAsiaTheme="majorEastAsia" w:hAnsi="Arial" w:cs="Arial"/>
          <w:b/>
          <w:bCs/>
          <w:color w:val="FFFFFF" w:themeColor="background1"/>
        </w:rPr>
      </w:pPr>
      <w:r w:rsidRPr="00BD186D">
        <w:rPr>
          <w:rFonts w:ascii="Arial" w:eastAsiaTheme="majorEastAsia" w:hAnsi="Arial" w:cs="Arial"/>
          <w:b/>
          <w:bCs/>
        </w:rPr>
        <w:t>CLÁUSULA SEXTA - PAGAMENTO</w:t>
      </w:r>
    </w:p>
    <w:p w14:paraId="5CBCE96C" w14:textId="77777777" w:rsidR="00C473F5" w:rsidRPr="00BD186D" w:rsidRDefault="00C473F5" w:rsidP="0011268D">
      <w:pPr>
        <w:spacing w:before="0" w:beforeAutospacing="0" w:line="360" w:lineRule="auto"/>
        <w:rPr>
          <w:rFonts w:ascii="Arial" w:hAnsi="Arial" w:cs="Arial"/>
          <w:color w:val="000000"/>
        </w:rPr>
      </w:pPr>
    </w:p>
    <w:p w14:paraId="097D8AF1" w14:textId="77777777" w:rsidR="00DA1002" w:rsidRPr="00BD186D" w:rsidRDefault="00DA1002" w:rsidP="0011268D">
      <w:pPr>
        <w:spacing w:before="0" w:beforeAutospacing="0" w:line="360" w:lineRule="auto"/>
        <w:rPr>
          <w:rFonts w:ascii="Arial" w:hAnsi="Arial" w:cs="Arial"/>
          <w:color w:val="000000"/>
        </w:rPr>
      </w:pPr>
      <w:r w:rsidRPr="00BD186D">
        <w:rPr>
          <w:rFonts w:ascii="Arial" w:hAnsi="Arial" w:cs="Arial"/>
          <w:color w:val="000000"/>
        </w:rPr>
        <w:t xml:space="preserve">O prazo para pagamento </w:t>
      </w:r>
      <w:r w:rsidRPr="00BD186D">
        <w:rPr>
          <w:rFonts w:ascii="Arial" w:hAnsi="Arial" w:cs="Arial"/>
          <w:lang w:eastAsia="en-US"/>
        </w:rPr>
        <w:t>ao contratado</w:t>
      </w:r>
      <w:r w:rsidRPr="00BD186D">
        <w:rPr>
          <w:rFonts w:ascii="Arial" w:hAnsi="Arial" w:cs="Arial"/>
          <w:color w:val="000000"/>
        </w:rPr>
        <w:t xml:space="preserve"> e demais condições a ele referentes encontram-se definidos no Termo de Referência, anexo a este Contrato.</w:t>
      </w:r>
    </w:p>
    <w:p w14:paraId="3047F833" w14:textId="77777777" w:rsidR="00DA1002" w:rsidRPr="00BD186D" w:rsidRDefault="00DA1002" w:rsidP="0011268D">
      <w:pPr>
        <w:keepNext/>
        <w:keepLines/>
        <w:pBdr>
          <w:top w:val="single" w:sz="4" w:space="1" w:color="auto"/>
          <w:left w:val="single" w:sz="4" w:space="4" w:color="auto"/>
          <w:bottom w:val="single" w:sz="4" w:space="1" w:color="auto"/>
          <w:right w:val="single" w:sz="4" w:space="4" w:color="auto"/>
        </w:pBdr>
        <w:tabs>
          <w:tab w:val="left" w:pos="567"/>
        </w:tabs>
        <w:spacing w:before="0" w:beforeAutospacing="0" w:line="360" w:lineRule="auto"/>
        <w:jc w:val="center"/>
        <w:outlineLvl w:val="0"/>
        <w:rPr>
          <w:rFonts w:ascii="Arial" w:eastAsiaTheme="majorEastAsia" w:hAnsi="Arial" w:cs="Arial"/>
          <w:b/>
          <w:bCs/>
          <w:color w:val="FFFFFF" w:themeColor="background1"/>
        </w:rPr>
      </w:pPr>
      <w:r w:rsidRPr="00BD186D">
        <w:rPr>
          <w:rFonts w:ascii="Arial" w:eastAsiaTheme="majorEastAsia" w:hAnsi="Arial" w:cs="Arial"/>
          <w:b/>
          <w:bCs/>
        </w:rPr>
        <w:t xml:space="preserve">CLÁUSULA SÉTIMA - REAJUSTE </w:t>
      </w:r>
    </w:p>
    <w:p w14:paraId="54097C4A" w14:textId="77777777" w:rsidR="00DA1002" w:rsidRPr="00BD186D"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0AF212D4" w14:textId="77777777" w:rsidR="00DA1002" w:rsidRPr="00BD186D"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03C910BB" w14:textId="77777777" w:rsidR="00DA1002" w:rsidRPr="00BD186D"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539394DF" w14:textId="77777777" w:rsidR="00DA1002" w:rsidRPr="00BD186D"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5FC31F07" w14:textId="77777777" w:rsidR="00DA1002" w:rsidRPr="00BD186D"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5B8A3E96" w14:textId="77777777" w:rsidR="00DA1002" w:rsidRPr="00BD186D"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618FE1AC" w14:textId="77777777" w:rsidR="00DA1002" w:rsidRPr="00BD186D" w:rsidRDefault="00DA1002" w:rsidP="0011268D">
      <w:pPr>
        <w:pStyle w:val="PargrafodaLista"/>
        <w:numPr>
          <w:ilvl w:val="0"/>
          <w:numId w:val="24"/>
        </w:numPr>
        <w:suppressAutoHyphens w:val="0"/>
        <w:spacing w:before="0" w:beforeAutospacing="0" w:line="360" w:lineRule="auto"/>
        <w:contextualSpacing w:val="0"/>
        <w:rPr>
          <w:rFonts w:ascii="Arial" w:hAnsi="Arial" w:cs="Arial"/>
          <w:vanish/>
          <w:color w:val="000000"/>
          <w:sz w:val="20"/>
          <w:szCs w:val="20"/>
        </w:rPr>
      </w:pPr>
    </w:p>
    <w:p w14:paraId="35D8E459" w14:textId="77777777" w:rsidR="00C473F5" w:rsidRPr="00BD186D" w:rsidRDefault="00C473F5" w:rsidP="0011268D">
      <w:pPr>
        <w:spacing w:before="0" w:beforeAutospacing="0" w:line="360" w:lineRule="auto"/>
        <w:rPr>
          <w:rFonts w:ascii="Arial" w:hAnsi="Arial" w:cs="Arial"/>
          <w:color w:val="000000"/>
          <w:highlight w:val="yellow"/>
        </w:rPr>
      </w:pPr>
    </w:p>
    <w:p w14:paraId="67D173E0" w14:textId="1545FFFC" w:rsidR="00DA1002" w:rsidRPr="00BD186D" w:rsidRDefault="00160FFA" w:rsidP="0011268D">
      <w:pPr>
        <w:spacing w:before="0" w:beforeAutospacing="0" w:line="360" w:lineRule="auto"/>
        <w:rPr>
          <w:rFonts w:ascii="Arial" w:hAnsi="Arial" w:cs="Arial"/>
          <w:color w:val="000000"/>
        </w:rPr>
      </w:pPr>
      <w:r w:rsidRPr="00BD186D">
        <w:rPr>
          <w:rFonts w:ascii="Arial" w:hAnsi="Arial" w:cs="Arial"/>
          <w:color w:val="000000"/>
          <w:highlight w:val="yellow"/>
        </w:rPr>
        <w:t xml:space="preserve">7.1. </w:t>
      </w:r>
      <w:r w:rsidR="00DA1002" w:rsidRPr="00BD186D">
        <w:rPr>
          <w:rFonts w:ascii="Arial" w:hAnsi="Arial" w:cs="Arial"/>
          <w:color w:val="000000"/>
          <w:highlight w:val="yellow"/>
        </w:rPr>
        <w:t>Os preços inicialmente contratados são fixos e irreajustáveis no prazo de um ano contado da data do orçamento estimado, e</w:t>
      </w:r>
      <w:r w:rsidR="00DA1002" w:rsidRPr="00BD186D">
        <w:rPr>
          <w:rFonts w:ascii="Arial" w:hAnsi="Arial" w:cs="Arial"/>
          <w:strike/>
          <w:color w:val="000000"/>
          <w:highlight w:val="yellow"/>
        </w:rPr>
        <w:t xml:space="preserve">m </w:t>
      </w:r>
      <w:r w:rsidR="00DA1002" w:rsidRPr="00BD186D">
        <w:rPr>
          <w:rFonts w:ascii="Arial" w:hAnsi="Arial" w:cs="Arial"/>
          <w:strike/>
          <w:highlight w:val="yellow"/>
        </w:rPr>
        <w:t>30/04/2023.</w:t>
      </w:r>
    </w:p>
    <w:p w14:paraId="695743E5" w14:textId="1A130C4F" w:rsidR="00DA1002" w:rsidRPr="00BD186D" w:rsidRDefault="00160FFA" w:rsidP="0011268D">
      <w:pPr>
        <w:spacing w:before="0" w:beforeAutospacing="0" w:line="360" w:lineRule="auto"/>
        <w:rPr>
          <w:rFonts w:ascii="Arial" w:hAnsi="Arial" w:cs="Arial"/>
          <w:color w:val="000000"/>
        </w:rPr>
      </w:pPr>
      <w:r w:rsidRPr="00BD186D">
        <w:rPr>
          <w:rFonts w:ascii="Arial" w:hAnsi="Arial" w:cs="Arial"/>
          <w:color w:val="000000"/>
        </w:rPr>
        <w:t xml:space="preserve">7.2. </w:t>
      </w:r>
      <w:r w:rsidR="00DA1002" w:rsidRPr="00BD186D">
        <w:rPr>
          <w:rFonts w:ascii="Arial" w:hAnsi="Arial" w:cs="Arial"/>
          <w:color w:val="000000"/>
        </w:rPr>
        <w:t>Após o interregno de um ano, e mediante pedido do contratado, os preços iniciais serão reajustados, com a aplicação, pelo contratante, do Índice de Preços ao Consumidor Amplo (IPCA)</w:t>
      </w:r>
      <w:r w:rsidR="00DA1002" w:rsidRPr="00BD186D">
        <w:rPr>
          <w:rFonts w:ascii="Arial" w:hAnsi="Arial" w:cs="Arial"/>
          <w:i/>
          <w:iCs/>
          <w:color w:val="000000"/>
        </w:rPr>
        <w:t>,</w:t>
      </w:r>
      <w:r w:rsidR="00DA1002" w:rsidRPr="00BD186D">
        <w:rPr>
          <w:rFonts w:ascii="Arial" w:hAnsi="Arial" w:cs="Arial"/>
          <w:color w:val="000000"/>
        </w:rPr>
        <w:t xml:space="preserve"> exclusivamente para as obrigações iniciadas e concluídas após a ocorrência da anualidade.</w:t>
      </w:r>
    </w:p>
    <w:p w14:paraId="1E503342" w14:textId="0B754B73" w:rsidR="00DA1002" w:rsidRPr="00BD186D" w:rsidRDefault="00160FFA" w:rsidP="0011268D">
      <w:pPr>
        <w:spacing w:before="0" w:beforeAutospacing="0" w:line="360" w:lineRule="auto"/>
        <w:rPr>
          <w:rFonts w:ascii="Arial" w:hAnsi="Arial" w:cs="Arial"/>
          <w:color w:val="000000"/>
        </w:rPr>
      </w:pPr>
      <w:r w:rsidRPr="00BD186D">
        <w:rPr>
          <w:rFonts w:ascii="Arial" w:hAnsi="Arial" w:cs="Arial"/>
          <w:color w:val="000000"/>
        </w:rPr>
        <w:t xml:space="preserve">7.3. </w:t>
      </w:r>
      <w:r w:rsidR="00DA1002" w:rsidRPr="00BD186D">
        <w:rPr>
          <w:rFonts w:ascii="Arial" w:hAnsi="Arial" w:cs="Arial"/>
          <w:color w:val="000000"/>
        </w:rPr>
        <w:t>Nos reajustes subsequentes ao primeiro, o interregno mínimo de um ano será contado a partir dos efeitos financeiros do último reajuste.</w:t>
      </w:r>
      <w:r w:rsidR="00C473F5" w:rsidRPr="00BD186D">
        <w:rPr>
          <w:rFonts w:ascii="Arial" w:hAnsi="Arial" w:cs="Arial"/>
          <w:color w:val="000000"/>
        </w:rPr>
        <w:br/>
      </w:r>
      <w:r w:rsidRPr="00BD186D">
        <w:rPr>
          <w:rFonts w:ascii="Arial" w:hAnsi="Arial" w:cs="Arial"/>
          <w:color w:val="000000"/>
        </w:rPr>
        <w:t xml:space="preserve">7.4. </w:t>
      </w:r>
      <w:r w:rsidR="00DA1002" w:rsidRPr="00BD186D">
        <w:rPr>
          <w:rFonts w:ascii="Arial" w:hAnsi="Arial" w:cs="Arial"/>
          <w:color w:val="000000"/>
        </w:rPr>
        <w:t xml:space="preserve">No caso de atraso ou não divulgação </w:t>
      </w:r>
      <w:r w:rsidR="008179B7" w:rsidRPr="00BD186D">
        <w:rPr>
          <w:rFonts w:ascii="Arial" w:hAnsi="Arial" w:cs="Arial"/>
          <w:color w:val="000000"/>
        </w:rPr>
        <w:t>do (</w:t>
      </w:r>
      <w:r w:rsidR="00DA1002" w:rsidRPr="00BD186D">
        <w:rPr>
          <w:rFonts w:ascii="Arial" w:hAnsi="Arial" w:cs="Arial"/>
          <w:color w:val="000000"/>
        </w:rPr>
        <w:t xml:space="preserve">s) índice (s) de reajustamento, o contratante pagará ao contratado a importância calculada pela última variação conhecida, liquidando a diferença correspondente tão logo </w:t>
      </w:r>
      <w:r w:rsidR="008179B7" w:rsidRPr="00BD186D">
        <w:rPr>
          <w:rFonts w:ascii="Arial" w:hAnsi="Arial" w:cs="Arial"/>
          <w:color w:val="000000"/>
        </w:rPr>
        <w:t>seja (</w:t>
      </w:r>
      <w:r w:rsidR="00DA1002" w:rsidRPr="00BD186D">
        <w:rPr>
          <w:rFonts w:ascii="Arial" w:hAnsi="Arial" w:cs="Arial"/>
          <w:color w:val="000000"/>
        </w:rPr>
        <w:t xml:space="preserve">m) </w:t>
      </w:r>
      <w:r w:rsidR="008179B7" w:rsidRPr="00BD186D">
        <w:rPr>
          <w:rFonts w:ascii="Arial" w:hAnsi="Arial" w:cs="Arial"/>
          <w:color w:val="000000"/>
        </w:rPr>
        <w:t>divulgado (</w:t>
      </w:r>
      <w:r w:rsidR="00DA1002" w:rsidRPr="00BD186D">
        <w:rPr>
          <w:rFonts w:ascii="Arial" w:hAnsi="Arial" w:cs="Arial"/>
          <w:color w:val="000000"/>
        </w:rPr>
        <w:t xml:space="preserve">s) </w:t>
      </w:r>
      <w:r w:rsidR="00C0353F" w:rsidRPr="00BD186D">
        <w:rPr>
          <w:rFonts w:ascii="Arial" w:hAnsi="Arial" w:cs="Arial"/>
          <w:color w:val="000000"/>
        </w:rPr>
        <w:t>o (</w:t>
      </w:r>
      <w:r w:rsidR="00DA1002" w:rsidRPr="00BD186D">
        <w:rPr>
          <w:rFonts w:ascii="Arial" w:hAnsi="Arial" w:cs="Arial"/>
          <w:color w:val="000000"/>
        </w:rPr>
        <w:t xml:space="preserve">s) </w:t>
      </w:r>
      <w:r w:rsidR="00C0353F" w:rsidRPr="00BD186D">
        <w:rPr>
          <w:rFonts w:ascii="Arial" w:hAnsi="Arial" w:cs="Arial"/>
          <w:color w:val="000000"/>
        </w:rPr>
        <w:t>índice (</w:t>
      </w:r>
      <w:r w:rsidR="00DA1002" w:rsidRPr="00BD186D">
        <w:rPr>
          <w:rFonts w:ascii="Arial" w:hAnsi="Arial" w:cs="Arial"/>
          <w:color w:val="000000"/>
        </w:rPr>
        <w:t xml:space="preserve">s) </w:t>
      </w:r>
      <w:r w:rsidR="00C0353F" w:rsidRPr="00BD186D">
        <w:rPr>
          <w:rFonts w:ascii="Arial" w:hAnsi="Arial" w:cs="Arial"/>
          <w:color w:val="000000"/>
        </w:rPr>
        <w:t>definitivo (</w:t>
      </w:r>
      <w:r w:rsidR="00DA1002" w:rsidRPr="00BD186D">
        <w:rPr>
          <w:rFonts w:ascii="Arial" w:hAnsi="Arial" w:cs="Arial"/>
          <w:color w:val="000000"/>
        </w:rPr>
        <w:t xml:space="preserve">s). </w:t>
      </w:r>
    </w:p>
    <w:p w14:paraId="05CB1E88" w14:textId="6435CB30" w:rsidR="00DA1002" w:rsidRPr="00BD186D" w:rsidRDefault="000B29A4" w:rsidP="0011268D">
      <w:pPr>
        <w:spacing w:before="0" w:beforeAutospacing="0" w:line="360" w:lineRule="auto"/>
        <w:rPr>
          <w:rFonts w:ascii="Arial" w:hAnsi="Arial" w:cs="Arial"/>
          <w:color w:val="000000"/>
        </w:rPr>
      </w:pPr>
      <w:r w:rsidRPr="00BD186D">
        <w:rPr>
          <w:rFonts w:ascii="Arial" w:hAnsi="Arial" w:cs="Arial"/>
          <w:color w:val="000000"/>
        </w:rPr>
        <w:t xml:space="preserve">7.5. </w:t>
      </w:r>
      <w:r w:rsidR="00DA1002" w:rsidRPr="00BD186D">
        <w:rPr>
          <w:rFonts w:ascii="Arial" w:hAnsi="Arial" w:cs="Arial"/>
          <w:color w:val="000000"/>
        </w:rPr>
        <w:t xml:space="preserve">Nas aferições finais, </w:t>
      </w:r>
      <w:r w:rsidR="00C0353F" w:rsidRPr="00BD186D">
        <w:rPr>
          <w:rFonts w:ascii="Arial" w:hAnsi="Arial" w:cs="Arial"/>
          <w:color w:val="000000"/>
        </w:rPr>
        <w:t>o (</w:t>
      </w:r>
      <w:r w:rsidR="00DA1002" w:rsidRPr="00BD186D">
        <w:rPr>
          <w:rFonts w:ascii="Arial" w:hAnsi="Arial" w:cs="Arial"/>
          <w:color w:val="000000"/>
        </w:rPr>
        <w:t xml:space="preserve">s) </w:t>
      </w:r>
      <w:r w:rsidR="00C0353F" w:rsidRPr="00BD186D">
        <w:rPr>
          <w:rFonts w:ascii="Arial" w:hAnsi="Arial" w:cs="Arial"/>
          <w:color w:val="000000"/>
        </w:rPr>
        <w:t>índice (</w:t>
      </w:r>
      <w:r w:rsidR="00DA1002" w:rsidRPr="00BD186D">
        <w:rPr>
          <w:rFonts w:ascii="Arial" w:hAnsi="Arial" w:cs="Arial"/>
          <w:color w:val="000000"/>
        </w:rPr>
        <w:t xml:space="preserve">s) </w:t>
      </w:r>
      <w:r w:rsidR="00817906" w:rsidRPr="00BD186D">
        <w:rPr>
          <w:rFonts w:ascii="Arial" w:hAnsi="Arial" w:cs="Arial"/>
          <w:color w:val="000000"/>
        </w:rPr>
        <w:t>utilizado (</w:t>
      </w:r>
      <w:r w:rsidR="00DA1002" w:rsidRPr="00BD186D">
        <w:rPr>
          <w:rFonts w:ascii="Arial" w:hAnsi="Arial" w:cs="Arial"/>
          <w:color w:val="000000"/>
        </w:rPr>
        <w:t xml:space="preserve">s) para reajuste </w:t>
      </w:r>
      <w:r w:rsidR="00817906" w:rsidRPr="00BD186D">
        <w:rPr>
          <w:rFonts w:ascii="Arial" w:hAnsi="Arial" w:cs="Arial"/>
          <w:color w:val="000000"/>
        </w:rPr>
        <w:t>será (</w:t>
      </w:r>
      <w:r w:rsidR="00DA1002" w:rsidRPr="00BD186D">
        <w:rPr>
          <w:rFonts w:ascii="Arial" w:hAnsi="Arial" w:cs="Arial"/>
          <w:color w:val="000000"/>
        </w:rPr>
        <w:t xml:space="preserve">ão), obrigatoriamente, </w:t>
      </w:r>
      <w:r w:rsidR="00817906" w:rsidRPr="00BD186D">
        <w:rPr>
          <w:rFonts w:ascii="Arial" w:hAnsi="Arial" w:cs="Arial"/>
          <w:color w:val="000000"/>
        </w:rPr>
        <w:t>o (</w:t>
      </w:r>
      <w:r w:rsidR="00DA1002" w:rsidRPr="00BD186D">
        <w:rPr>
          <w:rFonts w:ascii="Arial" w:hAnsi="Arial" w:cs="Arial"/>
          <w:color w:val="000000"/>
        </w:rPr>
        <w:t xml:space="preserve">s) </w:t>
      </w:r>
      <w:r w:rsidR="00817906" w:rsidRPr="00BD186D">
        <w:rPr>
          <w:rFonts w:ascii="Arial" w:hAnsi="Arial" w:cs="Arial"/>
          <w:color w:val="000000"/>
        </w:rPr>
        <w:t>definitivo (</w:t>
      </w:r>
      <w:r w:rsidR="00DA1002" w:rsidRPr="00BD186D">
        <w:rPr>
          <w:rFonts w:ascii="Arial" w:hAnsi="Arial" w:cs="Arial"/>
          <w:color w:val="000000"/>
        </w:rPr>
        <w:t>s).</w:t>
      </w:r>
    </w:p>
    <w:p w14:paraId="5C5EF9AF" w14:textId="04CE9B3F" w:rsidR="00DA1002" w:rsidRPr="00BD186D" w:rsidRDefault="000B29A4" w:rsidP="0011268D">
      <w:pPr>
        <w:spacing w:before="0" w:beforeAutospacing="0" w:line="360" w:lineRule="auto"/>
        <w:rPr>
          <w:rFonts w:ascii="Arial" w:hAnsi="Arial" w:cs="Arial"/>
          <w:color w:val="000000"/>
        </w:rPr>
      </w:pPr>
      <w:r w:rsidRPr="00BD186D">
        <w:rPr>
          <w:rFonts w:ascii="Arial" w:hAnsi="Arial" w:cs="Arial"/>
          <w:color w:val="000000"/>
        </w:rPr>
        <w:t xml:space="preserve">7.6. </w:t>
      </w:r>
      <w:r w:rsidR="00DA1002" w:rsidRPr="00BD186D">
        <w:rPr>
          <w:rFonts w:ascii="Arial" w:hAnsi="Arial" w:cs="Arial"/>
          <w:color w:val="000000"/>
        </w:rPr>
        <w:t>Caso o(s) índice(s) estabelecido(s) para reajustamento venha(m) a ser extinto(s) ou de qualquer forma não possa(m) mais ser utilizado(s), será(ão) adotado(s), em substituição, o(s) que vier(em) a ser determinado(s) pela legislação então em vigor.</w:t>
      </w:r>
    </w:p>
    <w:p w14:paraId="429D83D8" w14:textId="0C64EE15" w:rsidR="00DA1002" w:rsidRPr="00BD186D" w:rsidRDefault="000B29A4" w:rsidP="0011268D">
      <w:pPr>
        <w:spacing w:before="0" w:beforeAutospacing="0" w:line="360" w:lineRule="auto"/>
        <w:rPr>
          <w:rFonts w:ascii="Arial" w:hAnsi="Arial" w:cs="Arial"/>
          <w:color w:val="000000"/>
        </w:rPr>
      </w:pPr>
      <w:r w:rsidRPr="00BD186D">
        <w:rPr>
          <w:rFonts w:ascii="Arial" w:hAnsi="Arial" w:cs="Arial"/>
          <w:color w:val="000000"/>
        </w:rPr>
        <w:t xml:space="preserve">7.7. </w:t>
      </w:r>
      <w:r w:rsidR="00DA1002" w:rsidRPr="00BD186D">
        <w:rPr>
          <w:rFonts w:ascii="Arial" w:hAnsi="Arial" w:cs="Arial"/>
          <w:color w:val="000000"/>
        </w:rPr>
        <w:t xml:space="preserve">Na ausência de previsão legal quanto ao índice substituto, as partes elegerão novo índice oficial, para reajustamento do preço do valor remanescente, por meio de termo aditivo. </w:t>
      </w:r>
    </w:p>
    <w:p w14:paraId="2FD7C412" w14:textId="10023C9B" w:rsidR="00DA1002" w:rsidRPr="00BD186D" w:rsidRDefault="00E41534" w:rsidP="0011268D">
      <w:pPr>
        <w:spacing w:before="0" w:beforeAutospacing="0" w:line="360" w:lineRule="auto"/>
        <w:rPr>
          <w:rFonts w:ascii="Arial" w:hAnsi="Arial" w:cs="Arial"/>
          <w:color w:val="000000"/>
        </w:rPr>
      </w:pPr>
      <w:r w:rsidRPr="00BD186D">
        <w:rPr>
          <w:rFonts w:ascii="Arial" w:hAnsi="Arial" w:cs="Arial"/>
          <w:color w:val="000000"/>
        </w:rPr>
        <w:t xml:space="preserve">7.8. </w:t>
      </w:r>
      <w:r w:rsidR="00DA1002" w:rsidRPr="00BD186D">
        <w:rPr>
          <w:rFonts w:ascii="Arial" w:hAnsi="Arial" w:cs="Arial"/>
          <w:color w:val="000000"/>
        </w:rPr>
        <w:t>O reajuste será realizado por apostilamento.</w:t>
      </w:r>
    </w:p>
    <w:p w14:paraId="0389AEC6" w14:textId="3DCDB85C" w:rsidR="00DA1002" w:rsidRPr="00BD186D" w:rsidRDefault="00DA1002" w:rsidP="0011268D">
      <w:pPr>
        <w:keepNext/>
        <w:keepLines/>
        <w:pBdr>
          <w:top w:val="single" w:sz="4" w:space="1" w:color="auto"/>
          <w:left w:val="single" w:sz="4" w:space="4" w:color="auto"/>
          <w:bottom w:val="single" w:sz="4" w:space="1" w:color="auto"/>
          <w:right w:val="single" w:sz="4" w:space="4" w:color="auto"/>
        </w:pBdr>
        <w:tabs>
          <w:tab w:val="left" w:pos="567"/>
        </w:tabs>
        <w:spacing w:before="0" w:beforeAutospacing="0" w:line="360" w:lineRule="auto"/>
        <w:jc w:val="center"/>
        <w:outlineLvl w:val="0"/>
        <w:rPr>
          <w:rFonts w:ascii="Arial" w:eastAsiaTheme="majorEastAsia" w:hAnsi="Arial" w:cs="Arial"/>
          <w:b/>
          <w:bCs/>
          <w:color w:val="FFFFFF" w:themeColor="background1"/>
        </w:rPr>
      </w:pPr>
      <w:r w:rsidRPr="00BD186D">
        <w:rPr>
          <w:rFonts w:ascii="Arial" w:eastAsiaTheme="majorEastAsia" w:hAnsi="Arial" w:cs="Arial"/>
          <w:b/>
          <w:bCs/>
        </w:rPr>
        <w:t xml:space="preserve">CLÁUSULA OITAVA - OBRIGAÇÕES </w:t>
      </w:r>
      <w:r w:rsidR="008F3433" w:rsidRPr="00BD186D">
        <w:rPr>
          <w:rFonts w:ascii="Arial" w:eastAsiaTheme="majorEastAsia" w:hAnsi="Arial" w:cs="Arial"/>
          <w:b/>
          <w:bCs/>
        </w:rPr>
        <w:t>DAS PARTES</w:t>
      </w:r>
    </w:p>
    <w:p w14:paraId="1CB12C97" w14:textId="23BA16B5" w:rsidR="008F3433" w:rsidRPr="00BD186D" w:rsidRDefault="00C473F5" w:rsidP="008F3433">
      <w:pPr>
        <w:widowControl w:val="0"/>
        <w:tabs>
          <w:tab w:val="left" w:pos="9639"/>
        </w:tabs>
        <w:autoSpaceDE w:val="0"/>
        <w:autoSpaceDN w:val="0"/>
        <w:adjustRightInd w:val="0"/>
        <w:spacing w:line="276" w:lineRule="auto"/>
        <w:rPr>
          <w:rFonts w:ascii="Arial" w:hAnsi="Arial" w:cs="Arial"/>
          <w:color w:val="000000"/>
        </w:rPr>
      </w:pPr>
      <w:r w:rsidRPr="00BD186D">
        <w:rPr>
          <w:rFonts w:ascii="Arial" w:hAnsi="Arial" w:cs="Arial"/>
          <w:color w:val="000000"/>
        </w:rPr>
        <w:t>8.1</w:t>
      </w:r>
      <w:r w:rsidR="008F3433" w:rsidRPr="00BD186D">
        <w:rPr>
          <w:rFonts w:ascii="Arial" w:hAnsi="Arial" w:cs="Arial"/>
          <w:color w:val="000000"/>
        </w:rPr>
        <w:t xml:space="preserve"> Além daquelas já delineadas competirão às partes as seguintes responsabilidades:</w:t>
      </w:r>
    </w:p>
    <w:p w14:paraId="5408623D" w14:textId="77777777" w:rsidR="008F3433" w:rsidRPr="00BD186D" w:rsidRDefault="008F3433" w:rsidP="008F3433">
      <w:pPr>
        <w:widowControl w:val="0"/>
        <w:tabs>
          <w:tab w:val="left" w:pos="9639"/>
        </w:tabs>
        <w:autoSpaceDE w:val="0"/>
        <w:autoSpaceDN w:val="0"/>
        <w:adjustRightInd w:val="0"/>
        <w:spacing w:line="276" w:lineRule="auto"/>
        <w:ind w:left="284"/>
        <w:rPr>
          <w:rFonts w:ascii="Arial" w:hAnsi="Arial" w:cs="Arial"/>
          <w:color w:val="000000"/>
        </w:rPr>
      </w:pPr>
      <w:r w:rsidRPr="00BD186D">
        <w:rPr>
          <w:rFonts w:ascii="Arial" w:hAnsi="Arial" w:cs="Arial"/>
          <w:color w:val="000000"/>
        </w:rPr>
        <w:t>8.1.1. AO CONTRATANTE:</w:t>
      </w:r>
    </w:p>
    <w:p w14:paraId="60AD9FA4" w14:textId="77777777" w:rsidR="008F3433" w:rsidRPr="00BD186D" w:rsidRDefault="008F3433" w:rsidP="008F3433">
      <w:pPr>
        <w:widowControl w:val="0"/>
        <w:tabs>
          <w:tab w:val="left" w:pos="9639"/>
        </w:tabs>
        <w:autoSpaceDE w:val="0"/>
        <w:autoSpaceDN w:val="0"/>
        <w:adjustRightInd w:val="0"/>
        <w:spacing w:line="276" w:lineRule="auto"/>
        <w:ind w:left="567"/>
        <w:rPr>
          <w:rFonts w:ascii="Arial" w:hAnsi="Arial" w:cs="Arial"/>
          <w:color w:val="000000"/>
        </w:rPr>
      </w:pPr>
      <w:r w:rsidRPr="00BD186D">
        <w:rPr>
          <w:rFonts w:ascii="Arial" w:hAnsi="Arial" w:cs="Arial"/>
          <w:color w:val="000000"/>
        </w:rPr>
        <w:t>a) Fornecer todos os elementos básicos e dados complementares necessários à execução do contrato.</w:t>
      </w:r>
    </w:p>
    <w:p w14:paraId="7FD23C7A" w14:textId="77777777" w:rsidR="008F3433" w:rsidRPr="00BD186D" w:rsidRDefault="008F3433" w:rsidP="008F3433">
      <w:pPr>
        <w:widowControl w:val="0"/>
        <w:tabs>
          <w:tab w:val="left" w:pos="9639"/>
        </w:tabs>
        <w:autoSpaceDE w:val="0"/>
        <w:autoSpaceDN w:val="0"/>
        <w:adjustRightInd w:val="0"/>
        <w:spacing w:line="276" w:lineRule="auto"/>
        <w:ind w:left="567"/>
        <w:rPr>
          <w:rFonts w:ascii="Arial" w:hAnsi="Arial" w:cs="Arial"/>
          <w:color w:val="000000"/>
        </w:rPr>
      </w:pPr>
      <w:r w:rsidRPr="00BD186D">
        <w:rPr>
          <w:rFonts w:ascii="Arial" w:hAnsi="Arial" w:cs="Arial"/>
          <w:color w:val="000000"/>
        </w:rPr>
        <w:t xml:space="preserve">b) Notificar à CONTRATADA, por escrito, quaisquer irregularidades que venham a ocorrer, em função da execução do contrato. </w:t>
      </w:r>
    </w:p>
    <w:p w14:paraId="3F6715B9" w14:textId="77777777" w:rsidR="008F3433" w:rsidRPr="00BD186D" w:rsidRDefault="008F3433" w:rsidP="008F3433">
      <w:pPr>
        <w:widowControl w:val="0"/>
        <w:tabs>
          <w:tab w:val="left" w:pos="9639"/>
        </w:tabs>
        <w:autoSpaceDE w:val="0"/>
        <w:autoSpaceDN w:val="0"/>
        <w:adjustRightInd w:val="0"/>
        <w:spacing w:line="276" w:lineRule="auto"/>
        <w:ind w:left="567"/>
        <w:rPr>
          <w:rFonts w:ascii="Arial" w:hAnsi="Arial" w:cs="Arial"/>
          <w:color w:val="000000"/>
        </w:rPr>
      </w:pPr>
      <w:r w:rsidRPr="00BD186D">
        <w:rPr>
          <w:rFonts w:ascii="Arial" w:hAnsi="Arial" w:cs="Arial"/>
          <w:color w:val="000000"/>
        </w:rPr>
        <w:t>8.1.2. À CONTRATADA:</w:t>
      </w:r>
    </w:p>
    <w:p w14:paraId="70B9285B" w14:textId="77777777" w:rsidR="008F3433" w:rsidRPr="00BD186D" w:rsidRDefault="008F3433" w:rsidP="008F3433">
      <w:pPr>
        <w:tabs>
          <w:tab w:val="center" w:pos="851"/>
        </w:tabs>
        <w:autoSpaceDE w:val="0"/>
        <w:autoSpaceDN w:val="0"/>
        <w:adjustRightInd w:val="0"/>
        <w:spacing w:line="276" w:lineRule="auto"/>
        <w:ind w:left="851"/>
        <w:rPr>
          <w:rFonts w:ascii="Arial" w:hAnsi="Arial" w:cs="Arial"/>
        </w:rPr>
      </w:pPr>
      <w:r w:rsidRPr="00BD186D">
        <w:rPr>
          <w:rFonts w:ascii="Arial" w:hAnsi="Arial" w:cs="Arial"/>
          <w:bCs/>
          <w:color w:val="000000"/>
        </w:rPr>
        <w:t>8.1.2.1.</w:t>
      </w:r>
      <w:r w:rsidRPr="00BD186D">
        <w:rPr>
          <w:rFonts w:ascii="Arial" w:hAnsi="Arial" w:cs="Arial"/>
        </w:rPr>
        <w:t xml:space="preserve"> Responsabilizar-se por quaisquer danos/prejuízos pessoais e/ou materiais causados a terceiros ou à Administração, decorrentes de ação ou omissão, culposa ou dolosa, praticada por seus empregados e prepostos, salvo danos/prejuízos resultantes de caso fortuito ou de força maior;</w:t>
      </w:r>
    </w:p>
    <w:p w14:paraId="0A4E1636" w14:textId="77777777" w:rsidR="008F3433" w:rsidRPr="00BD186D" w:rsidRDefault="008F3433" w:rsidP="008F3433">
      <w:pPr>
        <w:tabs>
          <w:tab w:val="center" w:pos="851"/>
        </w:tabs>
        <w:autoSpaceDE w:val="0"/>
        <w:autoSpaceDN w:val="0"/>
        <w:adjustRightInd w:val="0"/>
        <w:spacing w:line="276" w:lineRule="auto"/>
        <w:ind w:left="851"/>
        <w:rPr>
          <w:rFonts w:ascii="Arial" w:hAnsi="Arial" w:cs="Arial"/>
        </w:rPr>
      </w:pPr>
      <w:r w:rsidRPr="00BD186D">
        <w:rPr>
          <w:rFonts w:ascii="Arial" w:hAnsi="Arial" w:cs="Arial"/>
          <w:bCs/>
          <w:color w:val="000000"/>
        </w:rPr>
        <w:t xml:space="preserve">8.1.2.2. </w:t>
      </w:r>
      <w:r w:rsidRPr="00BD186D">
        <w:rPr>
          <w:rFonts w:ascii="Arial" w:hAnsi="Arial" w:cs="Arial"/>
        </w:rPr>
        <w:t xml:space="preserve">Assumir a </w:t>
      </w:r>
      <w:smartTag w:uri="schemas-houaiss/mini" w:element="verbetes">
        <w:r w:rsidRPr="00BD186D">
          <w:rPr>
            <w:rFonts w:ascii="Arial" w:hAnsi="Arial" w:cs="Arial"/>
          </w:rPr>
          <w:t>responsabilidade</w:t>
        </w:r>
      </w:smartTag>
      <w:r w:rsidRPr="00BD186D">
        <w:rPr>
          <w:rFonts w:ascii="Arial" w:hAnsi="Arial" w:cs="Arial"/>
        </w:rPr>
        <w:t xml:space="preserve"> </w:t>
      </w:r>
      <w:smartTag w:uri="schemas-houaiss/mini" w:element="verbetes">
        <w:r w:rsidRPr="00BD186D">
          <w:rPr>
            <w:rFonts w:ascii="Arial" w:hAnsi="Arial" w:cs="Arial"/>
          </w:rPr>
          <w:t>pelos</w:t>
        </w:r>
      </w:smartTag>
      <w:r w:rsidRPr="00BD186D">
        <w:rPr>
          <w:rFonts w:ascii="Arial" w:hAnsi="Arial" w:cs="Arial"/>
        </w:rPr>
        <w:t xml:space="preserve"> </w:t>
      </w:r>
      <w:smartTag w:uri="schemas-houaiss/mini" w:element="verbetes">
        <w:r w:rsidRPr="00BD186D">
          <w:rPr>
            <w:rFonts w:ascii="Arial" w:hAnsi="Arial" w:cs="Arial"/>
          </w:rPr>
          <w:t>encargos</w:t>
        </w:r>
      </w:smartTag>
      <w:r w:rsidRPr="00BD186D">
        <w:rPr>
          <w:rFonts w:ascii="Arial" w:hAnsi="Arial" w:cs="Arial"/>
        </w:rPr>
        <w:t xml:space="preserve"> trabalhistas, </w:t>
      </w:r>
      <w:smartTag w:uri="schemas-houaiss/mini" w:element="verbetes">
        <w:r w:rsidRPr="00BD186D">
          <w:rPr>
            <w:rFonts w:ascii="Arial" w:hAnsi="Arial" w:cs="Arial"/>
          </w:rPr>
          <w:t>fiscais</w:t>
        </w:r>
      </w:smartTag>
      <w:r w:rsidRPr="00BD186D">
        <w:rPr>
          <w:rFonts w:ascii="Arial" w:hAnsi="Arial" w:cs="Arial"/>
        </w:rPr>
        <w:t xml:space="preserve">, </w:t>
      </w:r>
      <w:smartTag w:uri="schemas-houaiss/mini" w:element="verbetes">
        <w:r w:rsidRPr="00BD186D">
          <w:rPr>
            <w:rFonts w:ascii="Arial" w:hAnsi="Arial" w:cs="Arial"/>
          </w:rPr>
          <w:t>previdenciários</w:t>
        </w:r>
      </w:smartTag>
      <w:r w:rsidRPr="00BD186D">
        <w:rPr>
          <w:rFonts w:ascii="Arial" w:hAnsi="Arial" w:cs="Arial"/>
        </w:rPr>
        <w:t xml:space="preserve"> e </w:t>
      </w:r>
      <w:smartTag w:uri="schemas-houaiss/mini" w:element="verbetes">
        <w:r w:rsidRPr="00BD186D">
          <w:rPr>
            <w:rFonts w:ascii="Arial" w:hAnsi="Arial" w:cs="Arial"/>
          </w:rPr>
          <w:t>comerciais</w:t>
        </w:r>
      </w:smartTag>
      <w:r w:rsidRPr="00BD186D">
        <w:rPr>
          <w:rFonts w:ascii="Arial" w:hAnsi="Arial" w:cs="Arial"/>
        </w:rPr>
        <w:t xml:space="preserve"> decorrentes da </w:t>
      </w:r>
      <w:smartTag w:uri="schemas-houaiss/mini" w:element="verbetes">
        <w:r w:rsidRPr="00BD186D">
          <w:rPr>
            <w:rFonts w:ascii="Arial" w:hAnsi="Arial" w:cs="Arial"/>
          </w:rPr>
          <w:t>execução</w:t>
        </w:r>
      </w:smartTag>
      <w:r w:rsidRPr="00BD186D">
        <w:rPr>
          <w:rFonts w:ascii="Arial" w:hAnsi="Arial" w:cs="Arial"/>
        </w:rPr>
        <w:t xml:space="preserve"> do objeto, sem ônus para o município;</w:t>
      </w:r>
    </w:p>
    <w:p w14:paraId="70B6BF80" w14:textId="77777777" w:rsidR="008F3433" w:rsidRPr="00BD186D" w:rsidRDefault="008F3433" w:rsidP="008F3433">
      <w:pPr>
        <w:tabs>
          <w:tab w:val="center" w:pos="851"/>
        </w:tabs>
        <w:autoSpaceDE w:val="0"/>
        <w:autoSpaceDN w:val="0"/>
        <w:adjustRightInd w:val="0"/>
        <w:spacing w:line="276" w:lineRule="auto"/>
        <w:ind w:left="851"/>
        <w:rPr>
          <w:rFonts w:ascii="Arial" w:hAnsi="Arial" w:cs="Arial"/>
        </w:rPr>
      </w:pPr>
      <w:r w:rsidRPr="00BD186D">
        <w:rPr>
          <w:rFonts w:ascii="Arial" w:hAnsi="Arial" w:cs="Arial"/>
          <w:bCs/>
          <w:color w:val="000000"/>
        </w:rPr>
        <w:t>8.1.2.3. Cuidar de que estejam sendo adotadas todas as medidas de segurança de seus trabalhadores, nos termos da legislação vigente, particularmente quanto ao uso de EPI, quando for o caso;</w:t>
      </w:r>
    </w:p>
    <w:p w14:paraId="2DDD7FF2" w14:textId="77777777" w:rsidR="008F3433" w:rsidRPr="00BD186D" w:rsidRDefault="008F3433" w:rsidP="008F3433">
      <w:pPr>
        <w:pStyle w:val="Corpo"/>
        <w:widowControl w:val="0"/>
        <w:shd w:val="clear" w:color="auto" w:fill="FFFFFF"/>
        <w:tabs>
          <w:tab w:val="center" w:pos="851"/>
          <w:tab w:val="right" w:pos="9356"/>
        </w:tabs>
        <w:spacing w:line="276" w:lineRule="auto"/>
        <w:ind w:left="851"/>
        <w:rPr>
          <w:rFonts w:ascii="Arial" w:hAnsi="Arial" w:cs="Arial"/>
          <w:color w:val="auto"/>
          <w:sz w:val="20"/>
          <w:szCs w:val="20"/>
        </w:rPr>
      </w:pPr>
      <w:r w:rsidRPr="00BD186D">
        <w:rPr>
          <w:rFonts w:ascii="Arial" w:hAnsi="Arial" w:cs="Arial"/>
          <w:bCs/>
          <w:sz w:val="20"/>
          <w:szCs w:val="20"/>
        </w:rPr>
        <w:t>8.1.2.4.</w:t>
      </w:r>
      <w:r w:rsidRPr="00BD186D">
        <w:rPr>
          <w:rFonts w:ascii="Arial" w:hAnsi="Arial" w:cs="Arial"/>
          <w:color w:val="auto"/>
          <w:sz w:val="20"/>
          <w:szCs w:val="20"/>
        </w:rPr>
        <w:t xml:space="preserve"> Notificar à Administração, imediatamente e por escrito, quaisquer irregularidades que venham a ocorrer na prestação dos serviços;</w:t>
      </w:r>
    </w:p>
    <w:p w14:paraId="258236DD" w14:textId="77777777" w:rsidR="008F3433" w:rsidRPr="00BD186D" w:rsidRDefault="008F3433" w:rsidP="008F3433">
      <w:pPr>
        <w:shd w:val="clear" w:color="auto" w:fill="FFFFFF"/>
        <w:tabs>
          <w:tab w:val="center" w:pos="851"/>
        </w:tabs>
        <w:spacing w:line="276" w:lineRule="auto"/>
        <w:ind w:left="851"/>
        <w:rPr>
          <w:rFonts w:ascii="Arial" w:hAnsi="Arial" w:cs="Arial"/>
          <w:bCs/>
        </w:rPr>
      </w:pPr>
      <w:r w:rsidRPr="00BD186D">
        <w:rPr>
          <w:rFonts w:ascii="Arial" w:hAnsi="Arial" w:cs="Arial"/>
        </w:rPr>
        <w:t xml:space="preserve">8.1.2.5. </w:t>
      </w:r>
      <w:r w:rsidRPr="00BD186D">
        <w:rPr>
          <w:rFonts w:ascii="Arial" w:hAnsi="Arial" w:cs="Arial"/>
          <w:bCs/>
        </w:rPr>
        <w:t>Manter seus funcionários devidamente identificados por crachás durante a prestação do serviço;</w:t>
      </w:r>
    </w:p>
    <w:p w14:paraId="0F7F8EDC" w14:textId="77777777" w:rsidR="008F3433" w:rsidRPr="00BD186D" w:rsidRDefault="008F3433" w:rsidP="008F3433">
      <w:pPr>
        <w:shd w:val="clear" w:color="auto" w:fill="FFFFFF"/>
        <w:tabs>
          <w:tab w:val="center" w:pos="851"/>
        </w:tabs>
        <w:spacing w:line="360" w:lineRule="auto"/>
        <w:ind w:left="851"/>
        <w:rPr>
          <w:rFonts w:ascii="Arial" w:hAnsi="Arial" w:cs="Arial"/>
          <w:bCs/>
        </w:rPr>
      </w:pPr>
      <w:r w:rsidRPr="00BD186D">
        <w:rPr>
          <w:rFonts w:ascii="Arial" w:hAnsi="Arial" w:cs="Arial"/>
          <w:bCs/>
        </w:rPr>
        <w:t>8.1.2.6. Responder pelas despesas decorrentes de qualquer infração seja qual for desde que praticada por seus funcionários na prestação dos serviços;</w:t>
      </w:r>
    </w:p>
    <w:p w14:paraId="2B9847D8" w14:textId="77777777" w:rsidR="008F3433" w:rsidRPr="00BD186D" w:rsidRDefault="008F3433" w:rsidP="008F3433">
      <w:pPr>
        <w:tabs>
          <w:tab w:val="center" w:pos="851"/>
        </w:tabs>
        <w:spacing w:line="360" w:lineRule="auto"/>
        <w:ind w:left="851"/>
        <w:rPr>
          <w:rFonts w:ascii="Arial" w:hAnsi="Arial" w:cs="Arial"/>
        </w:rPr>
      </w:pPr>
      <w:r w:rsidRPr="00BD186D">
        <w:rPr>
          <w:rFonts w:ascii="Arial" w:hAnsi="Arial" w:cs="Arial"/>
        </w:rPr>
        <w:t>8.1.2.7. Manter todas as condições de habilitação e qualificação exigidas por ocasião da licitação, durante a prestação dos serviços.</w:t>
      </w:r>
    </w:p>
    <w:p w14:paraId="5687596C" w14:textId="77777777" w:rsidR="008F3433" w:rsidRPr="00BD186D" w:rsidRDefault="008F3433" w:rsidP="008F3433">
      <w:pPr>
        <w:tabs>
          <w:tab w:val="center" w:pos="851"/>
        </w:tabs>
        <w:spacing w:line="360" w:lineRule="auto"/>
        <w:ind w:left="851"/>
        <w:rPr>
          <w:rFonts w:ascii="Arial" w:hAnsi="Arial" w:cs="Arial"/>
        </w:rPr>
      </w:pPr>
      <w:r w:rsidRPr="00BD186D">
        <w:rPr>
          <w:rFonts w:ascii="Arial" w:hAnsi="Arial" w:cs="Arial"/>
        </w:rPr>
        <w:t>8.1.2.8. Assegurar o cumprimento de garantias quanto à qualidade, durabilidade e funcionalidade dos serviços.</w:t>
      </w:r>
    </w:p>
    <w:p w14:paraId="15771479" w14:textId="09A1C861" w:rsidR="008F3433" w:rsidRPr="00BD186D" w:rsidRDefault="008F3433" w:rsidP="008F3433">
      <w:pPr>
        <w:tabs>
          <w:tab w:val="center" w:pos="851"/>
        </w:tabs>
        <w:spacing w:line="360" w:lineRule="auto"/>
        <w:ind w:left="851"/>
        <w:rPr>
          <w:rFonts w:ascii="Arial" w:hAnsi="Arial" w:cs="Arial"/>
        </w:rPr>
      </w:pPr>
      <w:r w:rsidRPr="00BD186D">
        <w:rPr>
          <w:rFonts w:ascii="Arial" w:hAnsi="Arial" w:cs="Arial"/>
        </w:rPr>
        <w:t>8.1.2.9. Manter durante toda a execução do Contrato as condições de garantia prestadas no ato da assinatura deste termo.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7"/>
      </w:tblGrid>
      <w:tr w:rsidR="008F3433" w:rsidRPr="00BD186D" w14:paraId="393748BD" w14:textId="77777777" w:rsidTr="00C93895">
        <w:tc>
          <w:tcPr>
            <w:tcW w:w="9180" w:type="dxa"/>
            <w:shd w:val="clear" w:color="auto" w:fill="FFFFFF"/>
          </w:tcPr>
          <w:p w14:paraId="14591996" w14:textId="77777777" w:rsidR="008F3433" w:rsidRPr="00BD186D" w:rsidRDefault="008F3433" w:rsidP="00C93895">
            <w:pPr>
              <w:pStyle w:val="Recuonormal"/>
              <w:keepNext/>
              <w:spacing w:line="240" w:lineRule="auto"/>
              <w:ind w:left="0"/>
              <w:jc w:val="center"/>
              <w:outlineLvl w:val="4"/>
              <w:rPr>
                <w:rFonts w:ascii="Arial" w:hAnsi="Arial" w:cs="Arial"/>
                <w:b/>
                <w:sz w:val="22"/>
                <w:szCs w:val="22"/>
              </w:rPr>
            </w:pPr>
            <w:r w:rsidRPr="00BD186D">
              <w:rPr>
                <w:rFonts w:ascii="Arial" w:hAnsi="Arial" w:cs="Arial"/>
                <w:b/>
                <w:sz w:val="22"/>
                <w:szCs w:val="22"/>
              </w:rPr>
              <w:t>CLÁUSULA NONA - DA GARANTIA</w:t>
            </w:r>
          </w:p>
        </w:tc>
      </w:tr>
    </w:tbl>
    <w:p w14:paraId="18EE4BCF" w14:textId="77777777" w:rsidR="008F3433" w:rsidRPr="00BD186D" w:rsidRDefault="008F3433" w:rsidP="008F3433">
      <w:pPr>
        <w:tabs>
          <w:tab w:val="left" w:pos="142"/>
        </w:tabs>
        <w:spacing w:before="120"/>
        <w:rPr>
          <w:rFonts w:ascii="Arial" w:hAnsi="Arial" w:cs="Arial"/>
          <w:iCs/>
        </w:rPr>
      </w:pPr>
      <w:r w:rsidRPr="00BD186D">
        <w:rPr>
          <w:rFonts w:ascii="Arial" w:hAnsi="Arial" w:cs="Arial"/>
          <w:iCs/>
        </w:rPr>
        <w:t>9.1. A contratada deverá apresentar à Administração, no prazo máximo de 10 (dez) dias úteis contados da data da assinatura deste termo contratual, comprovante de prestação de garantia correspondente ao percentual de 5% (cinco por cento) do valor do contrato, podendo optar por caução em dinheiro, títulos da dívida pública, seguro-garantia ou fiança bancária.</w:t>
      </w:r>
    </w:p>
    <w:p w14:paraId="08DF132D" w14:textId="77777777" w:rsidR="008F3433" w:rsidRPr="00BD186D" w:rsidRDefault="008F3433" w:rsidP="008F3433">
      <w:pPr>
        <w:ind w:left="709"/>
        <w:rPr>
          <w:rFonts w:ascii="Arial" w:hAnsi="Arial" w:cs="Arial"/>
          <w:iCs/>
        </w:rPr>
      </w:pPr>
      <w:r w:rsidRPr="00BD186D">
        <w:rPr>
          <w:rFonts w:ascii="Arial" w:hAnsi="Arial" w:cs="Arial"/>
          <w:iCs/>
        </w:rPr>
        <w:t xml:space="preserve">9.2. A inobservância do prazo fixado para apresentação da garantia acarretará a aplicação de </w:t>
      </w:r>
      <w:r w:rsidRPr="00BD186D">
        <w:rPr>
          <w:rFonts w:ascii="Arial" w:hAnsi="Arial" w:cs="Arial"/>
          <w:b/>
          <w:iCs/>
          <w:u w:val="single"/>
        </w:rPr>
        <w:t>multa</w:t>
      </w:r>
      <w:r w:rsidRPr="00BD186D">
        <w:rPr>
          <w:rFonts w:ascii="Arial" w:hAnsi="Arial" w:cs="Arial"/>
          <w:iCs/>
        </w:rPr>
        <w:t xml:space="preserve"> de 0,2% (dois décimos por cento) do valor do contrato por dia de atraso, até o máximo de 5% (cinco por cento), ficando desde já o CONTRATANTE autorizado a debitá-la em eventuais créditos da CONTRATADA.</w:t>
      </w:r>
    </w:p>
    <w:p w14:paraId="70EF6A0E" w14:textId="77777777" w:rsidR="008F3433" w:rsidRPr="00BD186D" w:rsidRDefault="008F3433" w:rsidP="008F3433">
      <w:pPr>
        <w:rPr>
          <w:rFonts w:ascii="Arial" w:hAnsi="Arial" w:cs="Arial"/>
          <w:iCs/>
        </w:rPr>
      </w:pPr>
      <w:r w:rsidRPr="00BD186D">
        <w:rPr>
          <w:rFonts w:ascii="Arial" w:hAnsi="Arial" w:cs="Arial"/>
          <w:iCs/>
        </w:rPr>
        <w:t>9.3. Sem prejuízo da penalidade de que trata a subcláusula anterior, o atraso superior a 25 (vinte e cinco) dias no cumprimento da obrigação autorizará a Administração a promover a formação da garantia contratual por meio da retenção dos haveres do contratado, até o limite de 5% (cinco por cento) do valor total do contrato.</w:t>
      </w:r>
    </w:p>
    <w:p w14:paraId="2BC48A95" w14:textId="77777777" w:rsidR="008F3433" w:rsidRPr="00BD186D" w:rsidRDefault="008F3433" w:rsidP="008F3433">
      <w:pPr>
        <w:ind w:left="851"/>
        <w:rPr>
          <w:rFonts w:ascii="Arial" w:hAnsi="Arial" w:cs="Arial"/>
          <w:iCs/>
        </w:rPr>
      </w:pPr>
      <w:r w:rsidRPr="00BD186D">
        <w:rPr>
          <w:rFonts w:ascii="Arial" w:hAnsi="Arial" w:cs="Arial"/>
          <w:iCs/>
        </w:rPr>
        <w:t>9.3.1. A retenção efetuada nos termos da subcláusula anterior não gerará direito a nenhum tipo de compensação financeira a contratada e poderá ser por ela levantada quando da quitação de sua obrigação.</w:t>
      </w:r>
    </w:p>
    <w:p w14:paraId="2E053465" w14:textId="77777777" w:rsidR="008F3433" w:rsidRPr="00BD186D" w:rsidRDefault="008F3433" w:rsidP="008F3433">
      <w:pPr>
        <w:spacing w:after="100" w:afterAutospacing="1"/>
        <w:rPr>
          <w:rFonts w:ascii="Arial" w:hAnsi="Arial" w:cs="Arial"/>
          <w:iCs/>
        </w:rPr>
      </w:pPr>
      <w:r w:rsidRPr="00BD186D">
        <w:rPr>
          <w:rFonts w:ascii="Arial" w:hAnsi="Arial" w:cs="Arial"/>
          <w:iCs/>
        </w:rPr>
        <w:t>9.4. A contratada, a qualquer tempo, poderá substituir a retenção efetuada com base na subcláusula 10.3 por qualquer das modalidades de garantia previstas em lei.</w:t>
      </w:r>
    </w:p>
    <w:p w14:paraId="18B7DE5C" w14:textId="77777777" w:rsidR="008F3433" w:rsidRPr="00BD186D" w:rsidRDefault="008F3433" w:rsidP="008F3433">
      <w:pPr>
        <w:spacing w:before="120"/>
        <w:rPr>
          <w:rFonts w:ascii="Arial" w:hAnsi="Arial" w:cs="Arial"/>
          <w:color w:val="000000"/>
        </w:rPr>
      </w:pPr>
      <w:r w:rsidRPr="00BD186D">
        <w:rPr>
          <w:rFonts w:ascii="Arial" w:hAnsi="Arial" w:cs="Arial"/>
          <w:color w:val="000000"/>
        </w:rPr>
        <w:t>9.5. Ocorrendo majoração no valor contratado se obriga a contratada a promover a garantia equivalente na forma disposta nesta cláusula.</w:t>
      </w:r>
    </w:p>
    <w:p w14:paraId="60DA36D4" w14:textId="77777777" w:rsidR="008F3433" w:rsidRPr="00BD186D" w:rsidRDefault="008F3433" w:rsidP="008F3433">
      <w:pPr>
        <w:spacing w:before="120"/>
        <w:rPr>
          <w:rFonts w:ascii="Arial" w:hAnsi="Arial" w:cs="Arial"/>
          <w:color w:val="000000"/>
        </w:rPr>
      </w:pPr>
      <w:r w:rsidRPr="00BD186D">
        <w:rPr>
          <w:rFonts w:ascii="Arial" w:hAnsi="Arial" w:cs="Arial"/>
          <w:color w:val="000000"/>
        </w:rPr>
        <w:t xml:space="preserve">9.6.  Se o valor da garantia for utilizado a qualquer título, a contratada obriga-se a fazer a respectiva reposição no prazo máximo de </w:t>
      </w:r>
      <w:r w:rsidRPr="00BD186D">
        <w:rPr>
          <w:rFonts w:ascii="Arial" w:hAnsi="Arial" w:cs="Arial"/>
          <w:b/>
          <w:color w:val="000000"/>
        </w:rPr>
        <w:t xml:space="preserve">10 (dez) dias úteis, </w:t>
      </w:r>
      <w:r w:rsidRPr="00BD186D">
        <w:rPr>
          <w:rFonts w:ascii="Arial" w:hAnsi="Arial" w:cs="Arial"/>
          <w:color w:val="000000"/>
        </w:rPr>
        <w:t>contados da data em que for notificada pela Administração.</w:t>
      </w:r>
    </w:p>
    <w:p w14:paraId="2E7640D4" w14:textId="77777777" w:rsidR="008F3433" w:rsidRPr="00BD186D" w:rsidRDefault="008F3433" w:rsidP="008F3433">
      <w:pPr>
        <w:spacing w:before="120"/>
        <w:ind w:left="851"/>
        <w:rPr>
          <w:rFonts w:ascii="Arial" w:hAnsi="Arial" w:cs="Arial"/>
          <w:color w:val="000000"/>
        </w:rPr>
      </w:pPr>
      <w:r w:rsidRPr="00BD186D">
        <w:rPr>
          <w:rFonts w:ascii="Arial" w:hAnsi="Arial" w:cs="Arial"/>
          <w:color w:val="000000"/>
        </w:rPr>
        <w:t>9.6.1. O descumprimento da obrigação de que trata a subcláusula 10.6 implicará na aplicação do que dispõe as subcláusulas 10.2 e 10.3.</w:t>
      </w:r>
    </w:p>
    <w:p w14:paraId="3996ADA7" w14:textId="77777777" w:rsidR="00BD186D" w:rsidRPr="00BD186D" w:rsidRDefault="00BD186D" w:rsidP="00BD186D">
      <w:pPr>
        <w:rPr>
          <w:rFonts w:ascii="Arial" w:hAnsi="Arial" w:cs="Arial"/>
          <w:iCs/>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8387"/>
      </w:tblGrid>
      <w:tr w:rsidR="00BD186D" w:rsidRPr="00BD186D" w14:paraId="1B5B0DBE" w14:textId="77777777" w:rsidTr="00C93895">
        <w:tc>
          <w:tcPr>
            <w:tcW w:w="9498" w:type="dxa"/>
            <w:shd w:val="clear" w:color="auto" w:fill="FFFFFF"/>
          </w:tcPr>
          <w:p w14:paraId="6490A01B" w14:textId="77777777" w:rsidR="00BD186D" w:rsidRPr="00BD186D" w:rsidRDefault="00BD186D" w:rsidP="00C93895">
            <w:pPr>
              <w:pStyle w:val="Recuonormal"/>
              <w:keepNext/>
              <w:spacing w:line="240" w:lineRule="auto"/>
              <w:ind w:left="0"/>
              <w:jc w:val="center"/>
              <w:outlineLvl w:val="4"/>
              <w:rPr>
                <w:rFonts w:ascii="Arial" w:hAnsi="Arial" w:cs="Arial"/>
                <w:b/>
                <w:sz w:val="22"/>
                <w:szCs w:val="22"/>
              </w:rPr>
            </w:pPr>
            <w:r w:rsidRPr="00BD186D">
              <w:rPr>
                <w:rFonts w:ascii="Arial" w:hAnsi="Arial" w:cs="Arial"/>
                <w:b/>
                <w:sz w:val="22"/>
                <w:szCs w:val="22"/>
              </w:rPr>
              <w:t>CLÁUSULA DÉCIMA - DAS SANÇÕES ADMINISTRATIVAS</w:t>
            </w:r>
          </w:p>
        </w:tc>
      </w:tr>
    </w:tbl>
    <w:p w14:paraId="0F2AF503" w14:textId="77777777" w:rsidR="00BD186D" w:rsidRPr="00BD186D" w:rsidRDefault="00BD186D" w:rsidP="00BD186D">
      <w:pPr>
        <w:rPr>
          <w:rFonts w:ascii="Arial" w:hAnsi="Arial" w:cs="Arial"/>
          <w:sz w:val="22"/>
          <w:szCs w:val="22"/>
        </w:rPr>
      </w:pPr>
      <w:r w:rsidRPr="00BD186D">
        <w:rPr>
          <w:rFonts w:ascii="Arial" w:hAnsi="Arial" w:cs="Arial"/>
          <w:sz w:val="22"/>
          <w:szCs w:val="22"/>
        </w:rPr>
        <w:t>10.1. Nos termos do prescreve a Lei nº 8.666/93 e o Decreto Municipal 007/2011, o descumprimento total ou parcial do presente contrato ensejará à contratada a aplicação de sanções, sem prejuízo de outras providências de caráter administrativo e judicial visando reparação de eventuais danos.</w:t>
      </w:r>
    </w:p>
    <w:p w14:paraId="7E063666" w14:textId="77777777" w:rsidR="00BD186D" w:rsidRPr="00BD186D" w:rsidRDefault="00BD186D" w:rsidP="00BD186D">
      <w:pPr>
        <w:ind w:left="567"/>
        <w:rPr>
          <w:rFonts w:ascii="Arial" w:hAnsi="Arial" w:cs="Arial"/>
          <w:sz w:val="22"/>
          <w:szCs w:val="22"/>
        </w:rPr>
      </w:pPr>
      <w:r w:rsidRPr="00BD186D">
        <w:rPr>
          <w:rFonts w:ascii="Arial" w:hAnsi="Arial" w:cs="Arial"/>
          <w:sz w:val="22"/>
          <w:szCs w:val="22"/>
        </w:rPr>
        <w:t xml:space="preserve">10.1.1. As condutas e as respectivas sanções a que está passível a contratada são as seguintes: </w:t>
      </w:r>
    </w:p>
    <w:p w14:paraId="4F61DDBE" w14:textId="77777777" w:rsidR="00BD186D" w:rsidRPr="00BD186D" w:rsidRDefault="00BD186D" w:rsidP="00BD186D">
      <w:pPr>
        <w:ind w:left="567"/>
        <w:rPr>
          <w:rFonts w:ascii="Arial" w:hAnsi="Arial" w:cs="Arial"/>
          <w:b/>
          <w:sz w:val="22"/>
          <w:szCs w:val="22"/>
        </w:rPr>
      </w:pPr>
      <w:r w:rsidRPr="00BD186D">
        <w:rPr>
          <w:rFonts w:ascii="Arial" w:hAnsi="Arial" w:cs="Arial"/>
          <w:sz w:val="22"/>
          <w:szCs w:val="22"/>
        </w:rPr>
        <w:t xml:space="preserve">a) Descumprimento de cláusulas contratuais e outras obrigações assumidas: </w:t>
      </w:r>
      <w:r w:rsidRPr="00BD186D">
        <w:rPr>
          <w:rFonts w:ascii="Arial" w:hAnsi="Arial" w:cs="Arial"/>
          <w:b/>
          <w:sz w:val="22"/>
          <w:szCs w:val="22"/>
        </w:rPr>
        <w:t>Advertência;</w:t>
      </w:r>
    </w:p>
    <w:p w14:paraId="78849112" w14:textId="77777777" w:rsidR="00BD186D" w:rsidRPr="00BD186D" w:rsidRDefault="00BD186D" w:rsidP="00BD186D">
      <w:pPr>
        <w:ind w:left="567"/>
        <w:rPr>
          <w:rFonts w:ascii="Arial" w:hAnsi="Arial" w:cs="Arial"/>
          <w:sz w:val="22"/>
          <w:szCs w:val="22"/>
        </w:rPr>
      </w:pPr>
      <w:r w:rsidRPr="00BD186D">
        <w:rPr>
          <w:rFonts w:ascii="Arial" w:hAnsi="Arial" w:cs="Arial"/>
          <w:sz w:val="22"/>
          <w:szCs w:val="22"/>
        </w:rPr>
        <w:t xml:space="preserve">b) Por atraso injustificado na prestação dos serviços: </w:t>
      </w:r>
      <w:r w:rsidRPr="00BD186D">
        <w:rPr>
          <w:rFonts w:ascii="Arial" w:hAnsi="Arial" w:cs="Arial"/>
          <w:b/>
          <w:sz w:val="22"/>
          <w:szCs w:val="22"/>
        </w:rPr>
        <w:t>Multa</w:t>
      </w:r>
      <w:r w:rsidRPr="00BD186D">
        <w:rPr>
          <w:rFonts w:ascii="Arial" w:hAnsi="Arial" w:cs="Arial"/>
          <w:sz w:val="22"/>
          <w:szCs w:val="22"/>
        </w:rPr>
        <w:t xml:space="preserve"> moratória de 0,5% (cinco décimos por cento) sobre o valor da nota fiscal, por dia, limitada a 10% (dez por cento);</w:t>
      </w:r>
    </w:p>
    <w:p w14:paraId="10BE5195" w14:textId="77777777" w:rsidR="00BD186D" w:rsidRPr="00BD186D" w:rsidRDefault="00BD186D" w:rsidP="00BD186D">
      <w:pPr>
        <w:ind w:left="567"/>
        <w:rPr>
          <w:rFonts w:ascii="Arial" w:hAnsi="Arial" w:cs="Arial"/>
          <w:sz w:val="22"/>
          <w:szCs w:val="22"/>
        </w:rPr>
      </w:pPr>
      <w:r w:rsidRPr="00BD186D">
        <w:rPr>
          <w:rFonts w:ascii="Arial" w:hAnsi="Arial" w:cs="Arial"/>
          <w:sz w:val="22"/>
          <w:szCs w:val="22"/>
        </w:rPr>
        <w:t xml:space="preserve">c) Descumprimento do Objeto: </w:t>
      </w:r>
      <w:r w:rsidRPr="00BD186D">
        <w:rPr>
          <w:rFonts w:ascii="Arial" w:hAnsi="Arial" w:cs="Arial"/>
          <w:b/>
          <w:sz w:val="22"/>
          <w:szCs w:val="22"/>
        </w:rPr>
        <w:t>Multa</w:t>
      </w:r>
      <w:r w:rsidRPr="00BD186D">
        <w:rPr>
          <w:rFonts w:ascii="Arial" w:hAnsi="Arial" w:cs="Arial"/>
          <w:sz w:val="22"/>
          <w:szCs w:val="22"/>
        </w:rPr>
        <w:t xml:space="preserve"> compensatória de 10% (dez por cento) sobre o valor do contrato;</w:t>
      </w:r>
    </w:p>
    <w:p w14:paraId="704C8649" w14:textId="77777777" w:rsidR="00BD186D" w:rsidRPr="00BD186D" w:rsidRDefault="00BD186D" w:rsidP="00BD186D">
      <w:pPr>
        <w:ind w:left="567"/>
        <w:rPr>
          <w:rFonts w:ascii="Arial" w:hAnsi="Arial" w:cs="Arial"/>
          <w:sz w:val="22"/>
          <w:szCs w:val="22"/>
        </w:rPr>
      </w:pPr>
      <w:r w:rsidRPr="00BD186D">
        <w:rPr>
          <w:rFonts w:ascii="Arial" w:hAnsi="Arial" w:cs="Arial"/>
          <w:sz w:val="22"/>
          <w:szCs w:val="22"/>
        </w:rPr>
        <w:t xml:space="preserve">d) Vencido o prazo da advertência a contratada permanecer inadimplente: </w:t>
      </w:r>
      <w:r w:rsidRPr="00BD186D">
        <w:rPr>
          <w:rFonts w:ascii="Arial" w:hAnsi="Arial" w:cs="Arial"/>
          <w:b/>
          <w:sz w:val="22"/>
          <w:szCs w:val="22"/>
        </w:rPr>
        <w:t>Suspensão</w:t>
      </w:r>
      <w:r w:rsidRPr="00BD186D">
        <w:rPr>
          <w:rFonts w:ascii="Arial" w:hAnsi="Arial" w:cs="Arial"/>
          <w:sz w:val="22"/>
          <w:szCs w:val="22"/>
        </w:rPr>
        <w:t xml:space="preserve"> temporária da contratada de licitar e contratar com a Administração Pública Municipal por 03 (três) meses;</w:t>
      </w:r>
    </w:p>
    <w:p w14:paraId="42C89176" w14:textId="77777777" w:rsidR="00BD186D" w:rsidRPr="00BD186D" w:rsidRDefault="00BD186D" w:rsidP="00BD186D">
      <w:pPr>
        <w:ind w:left="567"/>
        <w:rPr>
          <w:rFonts w:ascii="Arial" w:hAnsi="Arial" w:cs="Arial"/>
          <w:sz w:val="22"/>
          <w:szCs w:val="22"/>
        </w:rPr>
      </w:pPr>
      <w:r w:rsidRPr="00BD186D">
        <w:rPr>
          <w:rFonts w:ascii="Arial" w:hAnsi="Arial" w:cs="Arial"/>
          <w:sz w:val="22"/>
          <w:szCs w:val="22"/>
        </w:rPr>
        <w:t xml:space="preserve">e) Aplicação de duas penas de advertência, no prazo de 12 (doze) meses, sem que a contratada tenha adotado as medidas corretivas no prazo determinado pela Administração: </w:t>
      </w:r>
      <w:r w:rsidRPr="00BD186D">
        <w:rPr>
          <w:rFonts w:ascii="Arial" w:hAnsi="Arial" w:cs="Arial"/>
          <w:b/>
          <w:sz w:val="22"/>
          <w:szCs w:val="22"/>
        </w:rPr>
        <w:t>Suspensão</w:t>
      </w:r>
      <w:r w:rsidRPr="00BD186D">
        <w:rPr>
          <w:rFonts w:ascii="Arial" w:hAnsi="Arial" w:cs="Arial"/>
          <w:sz w:val="22"/>
          <w:szCs w:val="22"/>
        </w:rPr>
        <w:t xml:space="preserve"> temporária da contratada de licitar e contratar com a Administração Pública Municipal por 06 (seis) meses;</w:t>
      </w:r>
    </w:p>
    <w:p w14:paraId="238127EC" w14:textId="77777777" w:rsidR="00BD186D" w:rsidRPr="00BD186D" w:rsidRDefault="00BD186D" w:rsidP="00BD186D">
      <w:pPr>
        <w:ind w:left="567"/>
        <w:rPr>
          <w:rFonts w:ascii="Arial" w:hAnsi="Arial" w:cs="Arial"/>
          <w:sz w:val="22"/>
          <w:szCs w:val="22"/>
        </w:rPr>
      </w:pPr>
      <w:r w:rsidRPr="00BD186D">
        <w:rPr>
          <w:rFonts w:ascii="Arial" w:hAnsi="Arial" w:cs="Arial"/>
          <w:sz w:val="22"/>
          <w:szCs w:val="22"/>
        </w:rPr>
        <w:t xml:space="preserve">f) Alteração da quantidade ou qualidade na prestação dos serviços, Retardamento imotivado da execução do serviço, de suas parcelas: </w:t>
      </w:r>
      <w:r w:rsidRPr="00BD186D">
        <w:rPr>
          <w:rFonts w:ascii="Arial" w:hAnsi="Arial" w:cs="Arial"/>
          <w:b/>
          <w:sz w:val="22"/>
          <w:szCs w:val="22"/>
        </w:rPr>
        <w:t>Suspensão</w:t>
      </w:r>
      <w:r w:rsidRPr="00BD186D">
        <w:rPr>
          <w:rFonts w:ascii="Arial" w:hAnsi="Arial" w:cs="Arial"/>
          <w:sz w:val="22"/>
          <w:szCs w:val="22"/>
        </w:rPr>
        <w:t xml:space="preserve"> temporária da contratada de licitar e contratar com a Administração Pública Municipal por 12 (doze) meses;</w:t>
      </w:r>
    </w:p>
    <w:p w14:paraId="2CE54A39" w14:textId="77777777" w:rsidR="00BD186D" w:rsidRPr="00BD186D" w:rsidRDefault="00BD186D" w:rsidP="00BD186D">
      <w:pPr>
        <w:ind w:left="567"/>
        <w:rPr>
          <w:rFonts w:ascii="Arial" w:hAnsi="Arial" w:cs="Arial"/>
          <w:sz w:val="22"/>
          <w:szCs w:val="22"/>
        </w:rPr>
      </w:pPr>
      <w:r w:rsidRPr="00BD186D">
        <w:rPr>
          <w:rFonts w:ascii="Arial" w:hAnsi="Arial" w:cs="Arial"/>
          <w:sz w:val="22"/>
          <w:szCs w:val="22"/>
        </w:rPr>
        <w:t xml:space="preserve">g) Utilizar na prestação dos serviços material falsificado, adulterado, deteriorado ou danificado: </w:t>
      </w:r>
      <w:r w:rsidRPr="00BD186D">
        <w:rPr>
          <w:rFonts w:ascii="Arial" w:hAnsi="Arial" w:cs="Arial"/>
          <w:b/>
          <w:sz w:val="22"/>
          <w:szCs w:val="22"/>
        </w:rPr>
        <w:t>Suspensão</w:t>
      </w:r>
      <w:r w:rsidRPr="00BD186D">
        <w:rPr>
          <w:rFonts w:ascii="Arial" w:hAnsi="Arial" w:cs="Arial"/>
          <w:sz w:val="22"/>
          <w:szCs w:val="22"/>
        </w:rPr>
        <w:t xml:space="preserve"> temporária da contratada de licitar e contratar com a Administração Pública Municipal por 24 (vinte e quatro) meses;</w:t>
      </w:r>
    </w:p>
    <w:p w14:paraId="735D3D1A" w14:textId="77777777" w:rsidR="00BD186D" w:rsidRPr="00BD186D" w:rsidRDefault="00BD186D" w:rsidP="00BD186D">
      <w:pPr>
        <w:ind w:left="567"/>
        <w:rPr>
          <w:rFonts w:ascii="Arial" w:hAnsi="Arial" w:cs="Arial"/>
          <w:sz w:val="22"/>
          <w:szCs w:val="22"/>
        </w:rPr>
      </w:pPr>
      <w:r w:rsidRPr="00BD186D">
        <w:rPr>
          <w:rFonts w:ascii="Arial" w:hAnsi="Arial" w:cs="Arial"/>
          <w:sz w:val="22"/>
          <w:szCs w:val="22"/>
        </w:rPr>
        <w:t xml:space="preserve">h) Paralisação do serviço sem justa fundamentação e prévia comunicação à Administração, sofrer condenação definitiva por praticar, por meio doloso, fraude fiscal no recolhimento de qualquer tributo, apresentar documentação ou declaração falsa; Falhar ou fraudar na execução do contrato, comportar-se de modo inidôneo, cometer fraude fiscal, sofrer condenação definitiva por praticarem, por meios dolosos, fraude fiscal no recolhimento de quaisquer tributos, demonstrarem não possuir idoneidade para contratar com a Administração em virtude de atos ilícitos privados: </w:t>
      </w:r>
      <w:r w:rsidRPr="00BD186D">
        <w:rPr>
          <w:rFonts w:ascii="Arial" w:hAnsi="Arial" w:cs="Arial"/>
          <w:b/>
          <w:sz w:val="22"/>
          <w:szCs w:val="22"/>
        </w:rPr>
        <w:t>Declaração de inidoneidade</w:t>
      </w:r>
      <w:r w:rsidRPr="00BD186D">
        <w:rPr>
          <w:rFonts w:ascii="Arial" w:hAnsi="Arial" w:cs="Arial"/>
          <w:sz w:val="22"/>
          <w:szCs w:val="22"/>
        </w:rPr>
        <w:t xml:space="preserve">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5AFE0AD3" w14:textId="77777777" w:rsidR="00BD186D" w:rsidRPr="00BD186D" w:rsidRDefault="00BD186D" w:rsidP="00BD186D">
      <w:pPr>
        <w:rPr>
          <w:rFonts w:ascii="Arial" w:hAnsi="Arial" w:cs="Arial"/>
          <w:sz w:val="22"/>
          <w:szCs w:val="22"/>
        </w:rPr>
      </w:pPr>
      <w:r w:rsidRPr="00BD186D">
        <w:rPr>
          <w:rFonts w:ascii="Arial" w:hAnsi="Arial" w:cs="Arial"/>
          <w:sz w:val="22"/>
          <w:szCs w:val="22"/>
        </w:rPr>
        <w:t>10.2. Na hipótese da aplicação de sanção fica assegurado à Contratada o direito à ampla defesa.</w:t>
      </w:r>
    </w:p>
    <w:p w14:paraId="5EF22E92" w14:textId="77777777" w:rsidR="00BD186D" w:rsidRPr="00BD186D" w:rsidRDefault="00BD186D" w:rsidP="00BD186D">
      <w:pPr>
        <w:ind w:left="284"/>
        <w:rPr>
          <w:rFonts w:ascii="Arial" w:hAnsi="Arial" w:cs="Arial"/>
          <w:sz w:val="22"/>
          <w:szCs w:val="22"/>
        </w:rPr>
      </w:pPr>
      <w:r w:rsidRPr="00BD186D">
        <w:rPr>
          <w:rFonts w:ascii="Arial" w:hAnsi="Arial" w:cs="Arial"/>
          <w:sz w:val="22"/>
          <w:szCs w:val="22"/>
        </w:rPr>
        <w:t>10.2.1. Ocorrendo a instauração do processo para a aplicação de sanção a contratada será notificada para apresentar defesa prévia no prazo de 05 (cinco) dias úteis, a contar do recebimento da notificação.</w:t>
      </w:r>
    </w:p>
    <w:p w14:paraId="0BF182CA" w14:textId="77777777" w:rsidR="00BD186D" w:rsidRPr="00BD186D" w:rsidRDefault="00BD186D" w:rsidP="00BD186D">
      <w:pPr>
        <w:ind w:left="851"/>
        <w:rPr>
          <w:rFonts w:ascii="Arial" w:hAnsi="Arial" w:cs="Arial"/>
          <w:sz w:val="22"/>
          <w:szCs w:val="22"/>
        </w:rPr>
      </w:pPr>
      <w:r w:rsidRPr="00BD186D">
        <w:rPr>
          <w:rFonts w:ascii="Arial" w:hAnsi="Arial" w:cs="Arial"/>
          <w:sz w:val="22"/>
          <w:szCs w:val="22"/>
        </w:rPr>
        <w:t>10.2.1.1. No caso de declaração de inidoneidade para licitar ou contratar com a Administração Pública, o prazo para a defesa da contratada é de 10 (dez) dias, a contar do recebimento da notificação.</w:t>
      </w:r>
    </w:p>
    <w:p w14:paraId="4B333A80" w14:textId="77777777" w:rsidR="00BD186D" w:rsidRPr="00BD186D" w:rsidRDefault="00BD186D" w:rsidP="00BD186D">
      <w:pPr>
        <w:ind w:left="284"/>
        <w:rPr>
          <w:rFonts w:ascii="Arial" w:hAnsi="Arial" w:cs="Arial"/>
          <w:sz w:val="22"/>
          <w:szCs w:val="22"/>
        </w:rPr>
      </w:pPr>
      <w:r w:rsidRPr="00BD186D">
        <w:rPr>
          <w:rFonts w:ascii="Arial" w:hAnsi="Arial" w:cs="Arial"/>
          <w:sz w:val="22"/>
          <w:szCs w:val="22"/>
        </w:rPr>
        <w:t>10.2.2. O desatendimento à notificação importa o reconhecimento da veracidade dos fatos e a preclusão do direito pela contratada, implicando na imediata aplicação da sanção prevista em Lei e no edital.</w:t>
      </w:r>
    </w:p>
    <w:p w14:paraId="07582668" w14:textId="77777777" w:rsidR="00BD186D" w:rsidRPr="00BD186D" w:rsidRDefault="00BD186D" w:rsidP="00BD186D">
      <w:pPr>
        <w:ind w:left="284"/>
        <w:rPr>
          <w:rFonts w:ascii="Arial" w:hAnsi="Arial" w:cs="Arial"/>
          <w:sz w:val="22"/>
          <w:szCs w:val="22"/>
        </w:rPr>
      </w:pPr>
      <w:r w:rsidRPr="00BD186D">
        <w:rPr>
          <w:rFonts w:ascii="Arial" w:hAnsi="Arial" w:cs="Arial"/>
          <w:sz w:val="22"/>
          <w:szCs w:val="22"/>
        </w:rPr>
        <w:t>10.2.3. No exercício de sua defesa a contratada poderá juntar documentos e pareceres, bem como aduzir alegações referentes à matéria objeto do processo.</w:t>
      </w:r>
    </w:p>
    <w:p w14:paraId="5BC61874" w14:textId="77777777" w:rsidR="00BD186D" w:rsidRPr="00BD186D" w:rsidRDefault="00BD186D" w:rsidP="00BD186D">
      <w:pPr>
        <w:ind w:left="284"/>
        <w:rPr>
          <w:rFonts w:ascii="Arial" w:hAnsi="Arial" w:cs="Arial"/>
          <w:sz w:val="22"/>
          <w:szCs w:val="22"/>
        </w:rPr>
      </w:pPr>
      <w:r w:rsidRPr="00BD186D">
        <w:rPr>
          <w:rFonts w:ascii="Arial" w:hAnsi="Arial" w:cs="Arial"/>
          <w:sz w:val="22"/>
          <w:szCs w:val="22"/>
        </w:rPr>
        <w:t>10.2.4. A contratada incumbirá provar os fatos e situações alegadas e, sem prejuízo da autoridade processante, averiguar as situações indispensáveis à elucidação dos fatos e imprescindíveis à formação do seu convencimento.</w:t>
      </w:r>
    </w:p>
    <w:p w14:paraId="59A50E94" w14:textId="77777777" w:rsidR="00BD186D" w:rsidRPr="00BD186D" w:rsidRDefault="00BD186D" w:rsidP="00BD186D">
      <w:pPr>
        <w:rPr>
          <w:rFonts w:ascii="Arial" w:hAnsi="Arial" w:cs="Arial"/>
          <w:sz w:val="22"/>
          <w:szCs w:val="22"/>
        </w:rPr>
      </w:pPr>
      <w:r w:rsidRPr="00BD186D">
        <w:rPr>
          <w:rFonts w:ascii="Arial" w:hAnsi="Arial" w:cs="Arial"/>
          <w:sz w:val="22"/>
          <w:szCs w:val="22"/>
        </w:rPr>
        <w:t>10.3. A aplicação de três advertências, seguidas de justificativas não aceitas, poderá, a critério da Administração causar a rescisão contratual.</w:t>
      </w:r>
    </w:p>
    <w:p w14:paraId="2C2D27F2" w14:textId="77777777" w:rsidR="00BD186D" w:rsidRPr="00BD186D" w:rsidRDefault="00BD186D" w:rsidP="00BD186D">
      <w:pPr>
        <w:rPr>
          <w:rFonts w:ascii="Arial" w:hAnsi="Arial" w:cs="Arial"/>
          <w:sz w:val="22"/>
          <w:szCs w:val="22"/>
        </w:rPr>
      </w:pPr>
      <w:r w:rsidRPr="00BD186D">
        <w:rPr>
          <w:rFonts w:ascii="Arial" w:hAnsi="Arial" w:cs="Arial"/>
          <w:sz w:val="22"/>
          <w:szCs w:val="22"/>
        </w:rPr>
        <w:t>10.4. Na hipótese da aplicação de multa, em havendo garantia prestada, o valor será descontado desta.</w:t>
      </w:r>
    </w:p>
    <w:p w14:paraId="5B624322" w14:textId="77777777" w:rsidR="00BD186D" w:rsidRPr="00BD186D" w:rsidRDefault="00BD186D" w:rsidP="00BD186D">
      <w:pPr>
        <w:ind w:left="284"/>
        <w:rPr>
          <w:rFonts w:ascii="Arial" w:hAnsi="Arial" w:cs="Arial"/>
          <w:sz w:val="22"/>
          <w:szCs w:val="22"/>
        </w:rPr>
      </w:pPr>
      <w:r w:rsidRPr="00BD186D">
        <w:rPr>
          <w:rFonts w:ascii="Arial" w:hAnsi="Arial" w:cs="Arial"/>
          <w:sz w:val="22"/>
          <w:szCs w:val="22"/>
        </w:rPr>
        <w:t>10.4.1. Se a multa aplicada for superior ao valor da garantia prestada, além da perda desta, responderá a contratada pela sua diferença, devidamente atualizada pelo Índice Nacional de Preços ao Consumidor Amplo – IPCA ou equivalente, a partir do termo inicial, até a data do efetivo recolhimento, ao qual será descontada dos pagamentos devidos pela Administração ou cobrada judicialmente.</w:t>
      </w:r>
    </w:p>
    <w:p w14:paraId="63B64F7C" w14:textId="77777777" w:rsidR="00BD186D" w:rsidRPr="00BD186D" w:rsidRDefault="00BD186D" w:rsidP="00BD186D">
      <w:pPr>
        <w:ind w:left="284"/>
        <w:rPr>
          <w:rFonts w:ascii="Arial" w:hAnsi="Arial" w:cs="Arial"/>
          <w:sz w:val="22"/>
          <w:szCs w:val="22"/>
        </w:rPr>
      </w:pPr>
      <w:r w:rsidRPr="00BD186D">
        <w:rPr>
          <w:rFonts w:ascii="Arial" w:hAnsi="Arial" w:cs="Arial"/>
          <w:sz w:val="22"/>
          <w:szCs w:val="22"/>
        </w:rPr>
        <w:t>10.4.2. O atraso, para efeito de cálculo de multa, será contado em dias corridos, a partir do dia seguinte ao do vencimento do prazo de execução do serviço, se dia de expediente normal no órgão ou entidade interessada, ou do primeiro dia útil seguinte.</w:t>
      </w:r>
    </w:p>
    <w:p w14:paraId="6414239B" w14:textId="77777777" w:rsidR="00BD186D" w:rsidRPr="00BD186D" w:rsidRDefault="00BD186D" w:rsidP="00BD186D">
      <w:pPr>
        <w:ind w:left="284"/>
        <w:rPr>
          <w:rFonts w:ascii="Arial" w:hAnsi="Arial" w:cs="Arial"/>
          <w:sz w:val="22"/>
          <w:szCs w:val="22"/>
        </w:rPr>
      </w:pPr>
      <w:r w:rsidRPr="00BD186D">
        <w:rPr>
          <w:rFonts w:ascii="Arial" w:hAnsi="Arial" w:cs="Arial"/>
          <w:sz w:val="22"/>
          <w:szCs w:val="22"/>
        </w:rPr>
        <w:t>10.4.3. A pena de multa poderá ser aplicada cumulativamente com as demais sanções restritivas de direitos constantes deste Decreto.</w:t>
      </w:r>
    </w:p>
    <w:p w14:paraId="73A6F029" w14:textId="77777777" w:rsidR="00BD186D" w:rsidRPr="00BD186D" w:rsidRDefault="00BD186D" w:rsidP="00BD186D">
      <w:pPr>
        <w:rPr>
          <w:rFonts w:ascii="Arial" w:hAnsi="Arial" w:cs="Arial"/>
          <w:sz w:val="22"/>
          <w:szCs w:val="22"/>
        </w:rPr>
      </w:pPr>
      <w:r w:rsidRPr="00BD186D">
        <w:rPr>
          <w:rFonts w:ascii="Arial" w:hAnsi="Arial" w:cs="Arial"/>
          <w:sz w:val="22"/>
          <w:szCs w:val="22"/>
        </w:rPr>
        <w:t>10.5. Ocorrendo atraso injustificado na execução de serviços, o contrato poderá ser rescindido, exceto se houver justificado interesse público em manter a avença, hipótese em que será aplicada multa de acordo com a modalidade.</w:t>
      </w:r>
    </w:p>
    <w:p w14:paraId="66584296" w14:textId="77777777" w:rsidR="00BD186D" w:rsidRPr="00BD186D" w:rsidRDefault="00BD186D" w:rsidP="00BD186D">
      <w:pPr>
        <w:spacing w:before="120"/>
        <w:rPr>
          <w:rFonts w:ascii="Arial" w:hAnsi="Arial" w:cs="Arial"/>
          <w:sz w:val="22"/>
          <w:szCs w:val="22"/>
        </w:rPr>
      </w:pPr>
      <w:r w:rsidRPr="00BD186D">
        <w:rPr>
          <w:rFonts w:ascii="Arial" w:hAnsi="Arial" w:cs="Arial"/>
          <w:sz w:val="22"/>
          <w:szCs w:val="22"/>
        </w:rPr>
        <w:t>10.6. Quando da aplicação de sanções em razão de apresentação documentação ou declaração falsa, falha ou fraude na execução do contrato, inidoneidade de comportamento e cometimento de fraude fiscal será feita comunicação ao Ministério Público para adoção de providências cabíveis no âmbito daquela instituição.</w:t>
      </w:r>
    </w:p>
    <w:p w14:paraId="7CB9A781" w14:textId="5ED447C5" w:rsidR="00BD186D" w:rsidRPr="00BD186D" w:rsidRDefault="00BD186D" w:rsidP="00BD186D">
      <w:pPr>
        <w:spacing w:before="120"/>
        <w:rPr>
          <w:rFonts w:ascii="Arial" w:hAnsi="Arial" w:cs="Arial"/>
          <w:sz w:val="22"/>
          <w:szCs w:val="22"/>
        </w:rPr>
      </w:pPr>
      <w:r w:rsidRPr="00BD186D">
        <w:rPr>
          <w:rFonts w:ascii="Arial" w:hAnsi="Arial" w:cs="Arial"/>
          <w:sz w:val="22"/>
          <w:szCs w:val="22"/>
        </w:rPr>
        <w:t>10.7. Independentemente das sanções administrativas cabíveis, a contratada ficará, ainda, sujeita à responsabilização pelo pagamento das perdas e danos causados à Administração Municipal.</w:t>
      </w:r>
    </w:p>
    <w:p w14:paraId="10D23127" w14:textId="77777777" w:rsidR="00BD186D" w:rsidRPr="00BD186D" w:rsidRDefault="00BD186D" w:rsidP="00BD186D">
      <w:pPr>
        <w:spacing w:before="12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7"/>
      </w:tblGrid>
      <w:tr w:rsidR="00BD186D" w:rsidRPr="00BD186D" w14:paraId="5B1F0B0A" w14:textId="77777777" w:rsidTr="00BD186D">
        <w:trPr>
          <w:trHeight w:val="347"/>
        </w:trPr>
        <w:tc>
          <w:tcPr>
            <w:tcW w:w="9498" w:type="dxa"/>
            <w:shd w:val="clear" w:color="auto" w:fill="FFFFFF"/>
          </w:tcPr>
          <w:p w14:paraId="795C0B00" w14:textId="77777777" w:rsidR="00BD186D" w:rsidRPr="00BD186D" w:rsidRDefault="00BD186D" w:rsidP="00C93895">
            <w:pPr>
              <w:pStyle w:val="Corpodetexto310"/>
              <w:keepNext/>
              <w:tabs>
                <w:tab w:val="left" w:pos="9923"/>
              </w:tabs>
              <w:jc w:val="center"/>
              <w:outlineLvl w:val="4"/>
              <w:rPr>
                <w:rFonts w:cs="Arial"/>
                <w:sz w:val="22"/>
                <w:szCs w:val="22"/>
              </w:rPr>
            </w:pPr>
            <w:r w:rsidRPr="00BD186D">
              <w:rPr>
                <w:rFonts w:cs="Arial"/>
                <w:color w:val="auto"/>
                <w:sz w:val="22"/>
                <w:szCs w:val="22"/>
              </w:rPr>
              <w:t xml:space="preserve">CLÁUSULA DÉCIMA PRIMEIRA- DOS PRAZOS </w:t>
            </w:r>
          </w:p>
        </w:tc>
      </w:tr>
    </w:tbl>
    <w:p w14:paraId="50F76B34" w14:textId="77777777" w:rsidR="00BD186D" w:rsidRPr="00BD186D" w:rsidRDefault="00BD186D" w:rsidP="00BD186D">
      <w:pPr>
        <w:pStyle w:val="Recuonormal"/>
        <w:spacing w:before="120" w:line="240" w:lineRule="auto"/>
        <w:ind w:left="0"/>
        <w:rPr>
          <w:rFonts w:ascii="Arial" w:hAnsi="Arial" w:cs="Arial"/>
          <w:sz w:val="22"/>
          <w:szCs w:val="22"/>
        </w:rPr>
      </w:pPr>
      <w:r w:rsidRPr="00BD186D">
        <w:rPr>
          <w:rFonts w:ascii="Arial" w:hAnsi="Arial" w:cs="Arial"/>
          <w:sz w:val="22"/>
          <w:szCs w:val="22"/>
        </w:rPr>
        <w:t>11.1. O prazo de execução do objeto será 12 (doze) meses, contados a partir da data do recebimento da Ordem de Serviços pela contratada.</w:t>
      </w:r>
    </w:p>
    <w:p w14:paraId="3ED88B4C" w14:textId="77777777" w:rsidR="00BD186D" w:rsidRPr="00BD186D" w:rsidRDefault="00BD186D" w:rsidP="00BD186D">
      <w:pPr>
        <w:pStyle w:val="Recuonormal"/>
        <w:spacing w:before="120" w:line="240" w:lineRule="auto"/>
        <w:ind w:left="0"/>
        <w:rPr>
          <w:rFonts w:ascii="Arial" w:hAnsi="Arial" w:cs="Arial"/>
          <w:sz w:val="22"/>
          <w:szCs w:val="22"/>
        </w:rPr>
      </w:pPr>
      <w:r w:rsidRPr="00BD186D">
        <w:rPr>
          <w:rFonts w:ascii="Arial" w:hAnsi="Arial" w:cs="Arial"/>
          <w:sz w:val="22"/>
          <w:szCs w:val="22"/>
        </w:rPr>
        <w:t>11.3. Os prazos estabelecidos neste instrumento contratual poderão ser prorrogados nos termos do art. 57, inciso ll, da Lei nº 8.666/93.</w:t>
      </w:r>
    </w:p>
    <w:p w14:paraId="1464C18C" w14:textId="77777777" w:rsidR="00BD186D" w:rsidRPr="00BD186D" w:rsidRDefault="00BD186D" w:rsidP="00BD186D">
      <w:pPr>
        <w:pStyle w:val="Recuonormal"/>
        <w:spacing w:line="240" w:lineRule="auto"/>
        <w:ind w:left="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7"/>
      </w:tblGrid>
      <w:tr w:rsidR="00BD186D" w:rsidRPr="00BD186D" w14:paraId="5B8E8ABB" w14:textId="77777777" w:rsidTr="00C93895">
        <w:tc>
          <w:tcPr>
            <w:tcW w:w="9498" w:type="dxa"/>
            <w:shd w:val="clear" w:color="auto" w:fill="FFFFFF"/>
          </w:tcPr>
          <w:p w14:paraId="7861D0A7" w14:textId="77777777" w:rsidR="00BD186D" w:rsidRPr="00BD186D" w:rsidRDefault="00BD186D" w:rsidP="00C93895">
            <w:pPr>
              <w:pStyle w:val="Recuonormal"/>
              <w:keepNext/>
              <w:spacing w:line="240" w:lineRule="auto"/>
              <w:ind w:left="0"/>
              <w:jc w:val="center"/>
              <w:outlineLvl w:val="4"/>
              <w:rPr>
                <w:rFonts w:ascii="Arial" w:hAnsi="Arial" w:cs="Arial"/>
                <w:b/>
                <w:sz w:val="22"/>
                <w:szCs w:val="22"/>
              </w:rPr>
            </w:pPr>
            <w:r w:rsidRPr="00BD186D">
              <w:rPr>
                <w:rFonts w:ascii="Arial" w:hAnsi="Arial" w:cs="Arial"/>
                <w:b/>
                <w:sz w:val="22"/>
                <w:szCs w:val="22"/>
              </w:rPr>
              <w:t>CLÁUSULA DÉCIMA SEGUNDA- DA RESCISÃO</w:t>
            </w:r>
          </w:p>
        </w:tc>
      </w:tr>
    </w:tbl>
    <w:p w14:paraId="066D0FB7" w14:textId="77777777" w:rsidR="00BD186D" w:rsidRPr="00BD186D" w:rsidRDefault="00BD186D" w:rsidP="00BD186D">
      <w:pPr>
        <w:tabs>
          <w:tab w:val="left" w:pos="9923"/>
        </w:tabs>
        <w:rPr>
          <w:rFonts w:ascii="Arial" w:hAnsi="Arial" w:cs="Arial"/>
          <w:sz w:val="22"/>
          <w:szCs w:val="22"/>
        </w:rPr>
      </w:pPr>
      <w:r w:rsidRPr="00BD186D">
        <w:rPr>
          <w:rFonts w:ascii="Arial" w:hAnsi="Arial" w:cs="Arial"/>
          <w:sz w:val="22"/>
          <w:szCs w:val="22"/>
        </w:rPr>
        <w:t>12.1. A inexecução total ou parcial do contrato enseja a sua rescisão, com as consequências contratuais e as previstas em lei ou regulamento.</w:t>
      </w:r>
    </w:p>
    <w:p w14:paraId="2100828D" w14:textId="77777777" w:rsidR="00BD186D" w:rsidRPr="00BD186D" w:rsidRDefault="00BD186D" w:rsidP="00BD186D">
      <w:pPr>
        <w:tabs>
          <w:tab w:val="left" w:pos="9923"/>
        </w:tabs>
        <w:rPr>
          <w:rFonts w:ascii="Arial" w:hAnsi="Arial" w:cs="Arial"/>
          <w:sz w:val="22"/>
          <w:szCs w:val="22"/>
        </w:rPr>
      </w:pPr>
      <w:r w:rsidRPr="00BD186D">
        <w:rPr>
          <w:rFonts w:ascii="Arial" w:hAnsi="Arial" w:cs="Arial"/>
          <w:sz w:val="22"/>
          <w:szCs w:val="22"/>
        </w:rPr>
        <w:t>12.2. Constituem motivos para a rescisão do presente contrato:</w:t>
      </w:r>
    </w:p>
    <w:p w14:paraId="2B9D0F00" w14:textId="77777777" w:rsidR="00BD186D" w:rsidRPr="00BD186D" w:rsidRDefault="00BD186D" w:rsidP="00BD186D">
      <w:pPr>
        <w:tabs>
          <w:tab w:val="left" w:pos="9923"/>
        </w:tabs>
        <w:ind w:left="284"/>
        <w:rPr>
          <w:rFonts w:ascii="Arial" w:hAnsi="Arial" w:cs="Arial"/>
          <w:sz w:val="22"/>
          <w:szCs w:val="22"/>
        </w:rPr>
      </w:pPr>
      <w:r w:rsidRPr="00BD186D">
        <w:rPr>
          <w:rFonts w:ascii="Arial" w:hAnsi="Arial" w:cs="Arial"/>
          <w:sz w:val="22"/>
          <w:szCs w:val="22"/>
        </w:rPr>
        <w:t>a) não cumprimento de cláusulas contratuais, especificações ou prazos;</w:t>
      </w:r>
    </w:p>
    <w:p w14:paraId="43553A2F" w14:textId="77777777" w:rsidR="00BD186D" w:rsidRPr="00BD186D" w:rsidRDefault="00BD186D" w:rsidP="00BD186D">
      <w:pPr>
        <w:tabs>
          <w:tab w:val="left" w:pos="9923"/>
        </w:tabs>
        <w:ind w:left="284"/>
        <w:rPr>
          <w:rFonts w:ascii="Arial" w:hAnsi="Arial" w:cs="Arial"/>
          <w:sz w:val="22"/>
          <w:szCs w:val="22"/>
        </w:rPr>
      </w:pPr>
      <w:r w:rsidRPr="00BD186D">
        <w:rPr>
          <w:rFonts w:ascii="Arial" w:hAnsi="Arial" w:cs="Arial"/>
          <w:sz w:val="22"/>
          <w:szCs w:val="22"/>
        </w:rPr>
        <w:t>b) cumprimento irregular de cláusulas contratuais, especificações ou prazos;</w:t>
      </w:r>
    </w:p>
    <w:p w14:paraId="37A5E5FB" w14:textId="77777777" w:rsidR="00BD186D" w:rsidRPr="00BD186D" w:rsidRDefault="00BD186D" w:rsidP="00BD186D">
      <w:pPr>
        <w:tabs>
          <w:tab w:val="left" w:pos="9923"/>
        </w:tabs>
        <w:ind w:left="284"/>
        <w:rPr>
          <w:rFonts w:ascii="Arial" w:hAnsi="Arial" w:cs="Arial"/>
          <w:sz w:val="22"/>
          <w:szCs w:val="22"/>
        </w:rPr>
      </w:pPr>
      <w:r w:rsidRPr="00BD186D">
        <w:rPr>
          <w:rFonts w:ascii="Arial" w:hAnsi="Arial" w:cs="Arial"/>
          <w:sz w:val="22"/>
          <w:szCs w:val="22"/>
        </w:rPr>
        <w:t>c) lentidão no seu cumprimento, levando a CONTRATANTE a comprovar a impossibilidade da conclusão do fornecimento nos prazos estipulados;</w:t>
      </w:r>
    </w:p>
    <w:p w14:paraId="72749DE8" w14:textId="77777777" w:rsidR="00BD186D" w:rsidRPr="00BD186D" w:rsidRDefault="00BD186D" w:rsidP="00BD186D">
      <w:pPr>
        <w:tabs>
          <w:tab w:val="left" w:pos="9923"/>
        </w:tabs>
        <w:ind w:left="284"/>
        <w:rPr>
          <w:rFonts w:ascii="Arial" w:hAnsi="Arial" w:cs="Arial"/>
          <w:sz w:val="22"/>
          <w:szCs w:val="22"/>
        </w:rPr>
      </w:pPr>
      <w:r w:rsidRPr="00BD186D">
        <w:rPr>
          <w:rFonts w:ascii="Arial" w:hAnsi="Arial" w:cs="Arial"/>
          <w:sz w:val="22"/>
          <w:szCs w:val="22"/>
        </w:rPr>
        <w:t>e) paralisação do cumprimento do objeto sem justa causa e prévia comunicação à Administração;</w:t>
      </w:r>
    </w:p>
    <w:p w14:paraId="7EDAB14F" w14:textId="77777777" w:rsidR="00BD186D" w:rsidRPr="00BD186D" w:rsidRDefault="00BD186D" w:rsidP="00BD186D">
      <w:pPr>
        <w:tabs>
          <w:tab w:val="left" w:pos="9923"/>
        </w:tabs>
        <w:ind w:left="284"/>
        <w:rPr>
          <w:rFonts w:ascii="Arial" w:hAnsi="Arial" w:cs="Arial"/>
          <w:sz w:val="22"/>
          <w:szCs w:val="22"/>
        </w:rPr>
      </w:pPr>
      <w:r w:rsidRPr="00BD186D">
        <w:rPr>
          <w:rFonts w:ascii="Arial" w:hAnsi="Arial" w:cs="Arial"/>
          <w:sz w:val="22"/>
          <w:szCs w:val="22"/>
        </w:rPr>
        <w:t>f) desatendimento das determinações regulares da autoridade designada para acompanhar e fiscalizar a sua execução, assim como a de seus superiores;</w:t>
      </w:r>
    </w:p>
    <w:p w14:paraId="26D1106C" w14:textId="77777777" w:rsidR="00BD186D" w:rsidRPr="00BD186D" w:rsidRDefault="00BD186D" w:rsidP="00BD186D">
      <w:pPr>
        <w:tabs>
          <w:tab w:val="left" w:pos="9923"/>
        </w:tabs>
        <w:ind w:left="284"/>
        <w:rPr>
          <w:rFonts w:ascii="Arial" w:hAnsi="Arial" w:cs="Arial"/>
          <w:sz w:val="22"/>
          <w:szCs w:val="22"/>
        </w:rPr>
      </w:pPr>
      <w:r w:rsidRPr="00BD186D">
        <w:rPr>
          <w:rFonts w:ascii="Arial" w:hAnsi="Arial" w:cs="Arial"/>
          <w:sz w:val="22"/>
          <w:szCs w:val="22"/>
        </w:rPr>
        <w:t>g) decretação de falência ou a instauração de insolvência civil;</w:t>
      </w:r>
    </w:p>
    <w:p w14:paraId="3D6FC84A" w14:textId="77777777" w:rsidR="00BD186D" w:rsidRPr="00BD186D" w:rsidRDefault="00BD186D" w:rsidP="00BD186D">
      <w:pPr>
        <w:tabs>
          <w:tab w:val="left" w:pos="9923"/>
        </w:tabs>
        <w:ind w:left="284"/>
        <w:rPr>
          <w:rFonts w:ascii="Arial" w:hAnsi="Arial" w:cs="Arial"/>
          <w:sz w:val="22"/>
          <w:szCs w:val="22"/>
        </w:rPr>
      </w:pPr>
      <w:r w:rsidRPr="00BD186D">
        <w:rPr>
          <w:rFonts w:ascii="Arial" w:hAnsi="Arial" w:cs="Arial"/>
          <w:sz w:val="22"/>
          <w:szCs w:val="22"/>
        </w:rPr>
        <w:t>h) razões de interesse público de alta relevância e amplo conhecimento, justificadas e determinadas pela máxima autoridade da esfera Administrativa a que está subordinado o CONTRATANTE, e exaradas no processo Administrativo a que se refere o Contrato.</w:t>
      </w:r>
    </w:p>
    <w:p w14:paraId="04639C8C" w14:textId="77777777" w:rsidR="00BD186D" w:rsidRPr="00BD186D" w:rsidRDefault="00BD186D" w:rsidP="00BD186D">
      <w:pPr>
        <w:tabs>
          <w:tab w:val="left" w:pos="9923"/>
        </w:tabs>
        <w:spacing w:before="120"/>
        <w:rPr>
          <w:rFonts w:ascii="Arial" w:hAnsi="Arial" w:cs="Arial"/>
          <w:sz w:val="22"/>
          <w:szCs w:val="22"/>
        </w:rPr>
      </w:pPr>
      <w:r w:rsidRPr="00BD186D">
        <w:rPr>
          <w:rFonts w:ascii="Arial" w:hAnsi="Arial" w:cs="Arial"/>
          <w:sz w:val="22"/>
          <w:szCs w:val="22"/>
        </w:rPr>
        <w:t>12.3. Sendo conveniente a Administração Pública a rescisão do presente Contrato poderá ocorrer de forma amigável, por acordo entre as partes, reduzindo a termo no processo as suas razões.</w:t>
      </w:r>
    </w:p>
    <w:p w14:paraId="7C795C48" w14:textId="77777777" w:rsidR="00BD186D" w:rsidRPr="00BD186D" w:rsidRDefault="00BD186D" w:rsidP="00BD186D">
      <w:pPr>
        <w:tabs>
          <w:tab w:val="left" w:pos="9923"/>
        </w:tabs>
        <w:spacing w:before="120"/>
        <w:ind w:left="284"/>
        <w:rPr>
          <w:rFonts w:ascii="Arial" w:hAnsi="Arial" w:cs="Arial"/>
          <w:sz w:val="22"/>
          <w:szCs w:val="22"/>
        </w:rPr>
      </w:pPr>
      <w:r w:rsidRPr="00BD186D">
        <w:rPr>
          <w:rFonts w:ascii="Arial" w:hAnsi="Arial" w:cs="Arial"/>
          <w:sz w:val="22"/>
          <w:szCs w:val="22"/>
        </w:rPr>
        <w:t>12.3.1. Declarada a rescisão do Contrato, a CONTRATADA receberá do Contratante apenas o pagamento relativo à parte do objeto realizado, depois de medidos e aprovados pela fiscalização.</w:t>
      </w:r>
    </w:p>
    <w:p w14:paraId="56D6238D" w14:textId="77777777" w:rsidR="00BD186D" w:rsidRPr="00BD186D" w:rsidRDefault="00BD186D" w:rsidP="00BD186D">
      <w:pPr>
        <w:tabs>
          <w:tab w:val="left" w:pos="9923"/>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7"/>
      </w:tblGrid>
      <w:tr w:rsidR="00BD186D" w:rsidRPr="00BD186D" w14:paraId="65C1548D" w14:textId="77777777" w:rsidTr="00C93895">
        <w:tc>
          <w:tcPr>
            <w:tcW w:w="9498" w:type="dxa"/>
            <w:shd w:val="clear" w:color="auto" w:fill="FFFFFF"/>
          </w:tcPr>
          <w:p w14:paraId="701EB98D" w14:textId="77777777" w:rsidR="00BD186D" w:rsidRPr="00BD186D" w:rsidRDefault="00BD186D" w:rsidP="00C93895">
            <w:pPr>
              <w:keepNext/>
              <w:tabs>
                <w:tab w:val="left" w:pos="9923"/>
              </w:tabs>
              <w:jc w:val="center"/>
              <w:outlineLvl w:val="4"/>
              <w:rPr>
                <w:rFonts w:ascii="Arial" w:hAnsi="Arial" w:cs="Arial"/>
                <w:b/>
                <w:sz w:val="22"/>
                <w:szCs w:val="22"/>
              </w:rPr>
            </w:pPr>
            <w:r w:rsidRPr="00BD186D">
              <w:rPr>
                <w:rFonts w:ascii="Arial" w:hAnsi="Arial" w:cs="Arial"/>
                <w:b/>
                <w:bCs/>
                <w:sz w:val="22"/>
                <w:szCs w:val="22"/>
              </w:rPr>
              <w:t>CLÁUSULA DÉCIMA TERCEIRA - DA FISCALIZAÇÃO</w:t>
            </w:r>
          </w:p>
        </w:tc>
      </w:tr>
    </w:tbl>
    <w:p w14:paraId="44D588A7" w14:textId="77777777" w:rsidR="00BD186D" w:rsidRPr="00BD186D" w:rsidRDefault="00BD186D" w:rsidP="00BD186D">
      <w:pPr>
        <w:tabs>
          <w:tab w:val="left" w:pos="9923"/>
        </w:tabs>
        <w:rPr>
          <w:rFonts w:ascii="Arial" w:hAnsi="Arial" w:cs="Arial"/>
          <w:sz w:val="22"/>
          <w:szCs w:val="22"/>
        </w:rPr>
      </w:pPr>
      <w:r w:rsidRPr="00BD186D">
        <w:rPr>
          <w:rFonts w:ascii="Arial" w:hAnsi="Arial" w:cs="Arial"/>
          <w:sz w:val="22"/>
          <w:szCs w:val="22"/>
        </w:rPr>
        <w:t>13.1. A execução do presente Contrato será acompanhada e fiscalizada pela Secretaria Municipal de Gestão, nos termos do Artigo 67 da Lei nº 8.666/93, que deverá atestar a realização dos serviços contratados.</w:t>
      </w:r>
    </w:p>
    <w:p w14:paraId="4EE849EE" w14:textId="77777777" w:rsidR="00BD186D" w:rsidRPr="00BD186D" w:rsidRDefault="00BD186D" w:rsidP="00BD186D">
      <w:pPr>
        <w:ind w:left="284"/>
        <w:rPr>
          <w:rFonts w:ascii="Arial" w:hAnsi="Arial" w:cs="Arial"/>
          <w:sz w:val="22"/>
          <w:szCs w:val="22"/>
        </w:rPr>
      </w:pPr>
      <w:r w:rsidRPr="00BD186D">
        <w:rPr>
          <w:rFonts w:ascii="Arial" w:hAnsi="Arial" w:cs="Arial"/>
          <w:bCs/>
          <w:sz w:val="22"/>
          <w:szCs w:val="22"/>
        </w:rPr>
        <w:t xml:space="preserve">13.1.1. </w:t>
      </w:r>
      <w:r w:rsidRPr="00BD186D">
        <w:rPr>
          <w:rFonts w:ascii="Arial" w:hAnsi="Arial" w:cs="Arial"/>
          <w:sz w:val="22"/>
          <w:szCs w:val="22"/>
        </w:rPr>
        <w:t>A ação da fiscalização não reduz nem tampouco exclui a responsabilidade da Contratada perante a Administração e terceiros;</w:t>
      </w:r>
    </w:p>
    <w:p w14:paraId="40691271" w14:textId="77777777" w:rsidR="00BD186D" w:rsidRPr="00BD186D" w:rsidRDefault="00BD186D" w:rsidP="00BD186D">
      <w:pPr>
        <w:ind w:left="284"/>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7"/>
      </w:tblGrid>
      <w:tr w:rsidR="00BD186D" w:rsidRPr="00BD186D" w14:paraId="732C29FD" w14:textId="77777777" w:rsidTr="00C93895">
        <w:tc>
          <w:tcPr>
            <w:tcW w:w="9180" w:type="dxa"/>
            <w:shd w:val="clear" w:color="auto" w:fill="FFFFFF"/>
          </w:tcPr>
          <w:p w14:paraId="19F550DF" w14:textId="77777777" w:rsidR="00BD186D" w:rsidRPr="00BD186D" w:rsidRDefault="00BD186D" w:rsidP="00C93895">
            <w:pPr>
              <w:keepNext/>
              <w:tabs>
                <w:tab w:val="left" w:pos="9923"/>
              </w:tabs>
              <w:jc w:val="center"/>
              <w:outlineLvl w:val="4"/>
              <w:rPr>
                <w:rFonts w:ascii="Arial" w:hAnsi="Arial" w:cs="Arial"/>
                <w:b/>
                <w:sz w:val="22"/>
                <w:szCs w:val="22"/>
              </w:rPr>
            </w:pPr>
            <w:r w:rsidRPr="00BD186D">
              <w:rPr>
                <w:rFonts w:ascii="Arial" w:hAnsi="Arial" w:cs="Arial"/>
                <w:b/>
                <w:sz w:val="22"/>
                <w:szCs w:val="22"/>
              </w:rPr>
              <w:t>CLÁUSULA DÉCIMA QUARTA - DO REPRESENTANTE DA CONTRATADA</w:t>
            </w:r>
          </w:p>
        </w:tc>
      </w:tr>
    </w:tbl>
    <w:p w14:paraId="0053CAD9" w14:textId="77777777" w:rsidR="00BD186D" w:rsidRPr="00BD186D" w:rsidRDefault="00BD186D" w:rsidP="00BD186D">
      <w:pPr>
        <w:tabs>
          <w:tab w:val="left" w:pos="9923"/>
        </w:tabs>
        <w:spacing w:before="120"/>
        <w:rPr>
          <w:rFonts w:ascii="Arial" w:hAnsi="Arial" w:cs="Arial"/>
          <w:sz w:val="22"/>
          <w:szCs w:val="22"/>
        </w:rPr>
      </w:pPr>
      <w:r w:rsidRPr="00BD186D">
        <w:rPr>
          <w:rFonts w:ascii="Arial" w:hAnsi="Arial" w:cs="Arial"/>
          <w:sz w:val="22"/>
          <w:szCs w:val="22"/>
        </w:rPr>
        <w:t xml:space="preserve">14.1. Representará a Contratada na execução do ajuste o Sr. </w:t>
      </w:r>
      <w:r w:rsidRPr="00BD186D">
        <w:rPr>
          <w:rFonts w:ascii="Arial" w:hAnsi="Arial" w:cs="Arial"/>
          <w:b/>
          <w:sz w:val="22"/>
          <w:szCs w:val="22"/>
        </w:rPr>
        <w:t>RODRIGO ALEXANDRE SOARES PEREIRA</w:t>
      </w:r>
      <w:r w:rsidRPr="00BD186D">
        <w:rPr>
          <w:rFonts w:ascii="Arial" w:hAnsi="Arial" w:cs="Arial"/>
          <w:sz w:val="22"/>
          <w:szCs w:val="22"/>
        </w:rPr>
        <w:t>, brasileiro, solteiro, Analista de Licitação, portador do RG nº 54.907.908-7 SSP/SP e do CPF nº 036.719.946-73, residente a rua Baguaçu, nº 26, sala 501, bairro Alphaville Empresarial, Campinas/SP, CEP 13.098-326.</w:t>
      </w:r>
    </w:p>
    <w:p w14:paraId="299984BB" w14:textId="77777777" w:rsidR="00BD186D" w:rsidRPr="00BD186D" w:rsidRDefault="00BD186D" w:rsidP="00BD186D">
      <w:pPr>
        <w:tabs>
          <w:tab w:val="left" w:pos="9923"/>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7"/>
      </w:tblGrid>
      <w:tr w:rsidR="00BD186D" w:rsidRPr="00BD186D" w14:paraId="0314F5C8" w14:textId="77777777" w:rsidTr="00C93895">
        <w:tc>
          <w:tcPr>
            <w:tcW w:w="9180" w:type="dxa"/>
            <w:shd w:val="clear" w:color="auto" w:fill="FFFFFF"/>
          </w:tcPr>
          <w:p w14:paraId="0185BF9F" w14:textId="77777777" w:rsidR="00BD186D" w:rsidRPr="00BD186D" w:rsidRDefault="00BD186D" w:rsidP="00C93895">
            <w:pPr>
              <w:keepNext/>
              <w:tabs>
                <w:tab w:val="left" w:pos="9923"/>
              </w:tabs>
              <w:jc w:val="center"/>
              <w:outlineLvl w:val="4"/>
              <w:rPr>
                <w:rFonts w:ascii="Arial" w:hAnsi="Arial" w:cs="Arial"/>
                <w:b/>
                <w:sz w:val="22"/>
                <w:szCs w:val="22"/>
              </w:rPr>
            </w:pPr>
            <w:r w:rsidRPr="00BD186D">
              <w:rPr>
                <w:rFonts w:ascii="Arial" w:hAnsi="Arial" w:cs="Arial"/>
                <w:b/>
                <w:sz w:val="22"/>
                <w:szCs w:val="22"/>
              </w:rPr>
              <w:t>CLÁUSULA DÉCIMA QUINTA- DA PUBLICAÇÃO</w:t>
            </w:r>
          </w:p>
        </w:tc>
      </w:tr>
    </w:tbl>
    <w:p w14:paraId="5625A3EA" w14:textId="77777777" w:rsidR="00BD186D" w:rsidRPr="00BD186D" w:rsidRDefault="00BD186D" w:rsidP="00BD186D">
      <w:pPr>
        <w:tabs>
          <w:tab w:val="left" w:pos="9923"/>
        </w:tabs>
        <w:spacing w:before="120" w:after="120"/>
        <w:rPr>
          <w:rFonts w:ascii="Arial" w:hAnsi="Arial" w:cs="Arial"/>
          <w:sz w:val="22"/>
          <w:szCs w:val="22"/>
        </w:rPr>
      </w:pPr>
      <w:r w:rsidRPr="00BD186D">
        <w:rPr>
          <w:rFonts w:ascii="Arial" w:hAnsi="Arial" w:cs="Arial"/>
          <w:sz w:val="22"/>
          <w:szCs w:val="22"/>
        </w:rPr>
        <w:t>15.1. Caberá ao Contratante a publicação do extrato deste termo contratual.</w:t>
      </w:r>
    </w:p>
    <w:p w14:paraId="7D0E3E6D" w14:textId="77777777" w:rsidR="00BD186D" w:rsidRPr="00BD186D" w:rsidRDefault="00BD186D" w:rsidP="00BD186D">
      <w:pPr>
        <w:tabs>
          <w:tab w:val="left" w:pos="9923"/>
        </w:tabs>
        <w:spacing w:before="120" w:after="12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7"/>
      </w:tblGrid>
      <w:tr w:rsidR="00BD186D" w:rsidRPr="00BD186D" w14:paraId="454F1A41" w14:textId="77777777" w:rsidTr="00C93895">
        <w:tc>
          <w:tcPr>
            <w:tcW w:w="9180" w:type="dxa"/>
            <w:shd w:val="clear" w:color="auto" w:fill="FFFFFF"/>
          </w:tcPr>
          <w:p w14:paraId="267DDB34" w14:textId="77777777" w:rsidR="00BD186D" w:rsidRPr="00BD186D" w:rsidRDefault="00BD186D" w:rsidP="00C93895">
            <w:pPr>
              <w:keepNext/>
              <w:tabs>
                <w:tab w:val="left" w:pos="9923"/>
              </w:tabs>
              <w:jc w:val="center"/>
              <w:outlineLvl w:val="4"/>
              <w:rPr>
                <w:rFonts w:ascii="Arial" w:hAnsi="Arial" w:cs="Arial"/>
                <w:b/>
                <w:sz w:val="22"/>
                <w:szCs w:val="22"/>
              </w:rPr>
            </w:pPr>
            <w:r w:rsidRPr="00BD186D">
              <w:rPr>
                <w:rFonts w:ascii="Arial" w:hAnsi="Arial" w:cs="Arial"/>
                <w:b/>
                <w:sz w:val="22"/>
                <w:szCs w:val="22"/>
              </w:rPr>
              <w:t>CLÁUSULA DÉCIMA SEXTA - DO FORO</w:t>
            </w:r>
          </w:p>
        </w:tc>
      </w:tr>
    </w:tbl>
    <w:p w14:paraId="06AF0A94" w14:textId="77777777" w:rsidR="00BD186D" w:rsidRPr="00BD186D" w:rsidRDefault="00BD186D" w:rsidP="00BD186D">
      <w:pPr>
        <w:spacing w:before="120"/>
        <w:rPr>
          <w:rFonts w:ascii="Arial" w:hAnsi="Arial" w:cs="Arial"/>
          <w:bCs/>
          <w:sz w:val="22"/>
          <w:szCs w:val="22"/>
        </w:rPr>
      </w:pPr>
      <w:r w:rsidRPr="00BD186D">
        <w:rPr>
          <w:rFonts w:ascii="Arial" w:hAnsi="Arial" w:cs="Arial"/>
          <w:bCs/>
          <w:sz w:val="22"/>
          <w:szCs w:val="22"/>
        </w:rPr>
        <w:t xml:space="preserve">16.1. </w:t>
      </w:r>
      <w:r w:rsidRPr="00BD186D">
        <w:rPr>
          <w:rFonts w:ascii="Arial" w:hAnsi="Arial" w:cs="Arial"/>
          <w:bCs/>
          <w:sz w:val="22"/>
          <w:szCs w:val="22"/>
          <w:lang w:val="x-none"/>
        </w:rPr>
        <w:t>Fica eleito o foro da Vara da Fazenda Pública Municipal de Cariacica, Comarca da Capital, para dirimir quaisquer dúvidas ou contestações oriundas, direta ou indiretamente, deste instrumento, renunciando-se expressamente a qualquer outro, por mais privilegiado que seja.</w:t>
      </w:r>
    </w:p>
    <w:p w14:paraId="043596E0" w14:textId="77777777" w:rsidR="00BD186D" w:rsidRPr="00BD186D" w:rsidRDefault="00BD186D" w:rsidP="00BD186D">
      <w:pPr>
        <w:spacing w:before="120"/>
        <w:rPr>
          <w:rFonts w:ascii="Arial" w:hAnsi="Arial" w:cs="Arial"/>
          <w:sz w:val="22"/>
          <w:szCs w:val="22"/>
        </w:rPr>
      </w:pPr>
      <w:r w:rsidRPr="00BD186D">
        <w:rPr>
          <w:rFonts w:ascii="Arial" w:hAnsi="Arial" w:cs="Arial"/>
          <w:sz w:val="22"/>
          <w:szCs w:val="22"/>
        </w:rPr>
        <w:t>E por estarem justos e acordados, assinam o presente contrato em 03 (três) vias de igual teor e forma juntamente com 02 (duas) testemunhas, igualmente signatárias.</w:t>
      </w:r>
    </w:p>
    <w:p w14:paraId="0F3188EF" w14:textId="77777777" w:rsidR="008F3433" w:rsidRPr="00BD186D" w:rsidRDefault="008F3433" w:rsidP="008F3433">
      <w:pPr>
        <w:tabs>
          <w:tab w:val="left" w:pos="851"/>
        </w:tabs>
        <w:spacing w:before="0" w:beforeAutospacing="0" w:line="360" w:lineRule="auto"/>
        <w:ind w:left="851"/>
        <w:rPr>
          <w:rFonts w:ascii="Arial" w:hAnsi="Arial" w:cs="Arial"/>
          <w:color w:val="000000"/>
        </w:rPr>
      </w:pPr>
    </w:p>
    <w:p w14:paraId="306292ED" w14:textId="77777777" w:rsidR="00DA1002" w:rsidRPr="00BD186D" w:rsidRDefault="00DA1002" w:rsidP="0011268D">
      <w:pPr>
        <w:spacing w:before="0" w:beforeAutospacing="0" w:afterLines="120" w:after="288" w:line="360" w:lineRule="auto"/>
        <w:ind w:left="709" w:firstLine="709"/>
        <w:rPr>
          <w:rFonts w:ascii="Arial" w:hAnsi="Arial" w:cs="Arial"/>
          <w:i/>
          <w:iCs/>
        </w:rPr>
      </w:pPr>
      <w:r w:rsidRPr="00BD186D">
        <w:rPr>
          <w:rFonts w:ascii="Arial" w:hAnsi="Arial" w:cs="Arial"/>
          <w:i/>
          <w:iCs/>
        </w:rPr>
        <w:t>Cariacica/ES, [dia] de [mês] de [ano].</w:t>
      </w:r>
    </w:p>
    <w:p w14:paraId="0116E87D" w14:textId="77777777" w:rsidR="00DA1002" w:rsidRPr="00BD186D" w:rsidRDefault="00DA1002" w:rsidP="0011268D">
      <w:pPr>
        <w:spacing w:before="0" w:beforeAutospacing="0" w:afterLines="120" w:after="288" w:line="360" w:lineRule="auto"/>
        <w:ind w:firstLine="709"/>
        <w:jc w:val="center"/>
        <w:rPr>
          <w:rFonts w:ascii="Arial" w:hAnsi="Arial" w:cs="Arial"/>
        </w:rPr>
      </w:pPr>
      <w:r w:rsidRPr="00BD186D">
        <w:rPr>
          <w:rFonts w:ascii="Arial" w:hAnsi="Arial" w:cs="Arial"/>
          <w:bCs/>
        </w:rPr>
        <w:t>Representante</w:t>
      </w:r>
      <w:r w:rsidRPr="00BD186D">
        <w:rPr>
          <w:rFonts w:ascii="Arial" w:hAnsi="Arial" w:cs="Arial"/>
        </w:rPr>
        <w:t xml:space="preserve"> legal do CONTRATADO</w:t>
      </w:r>
    </w:p>
    <w:p w14:paraId="66E1C0A0" w14:textId="77777777" w:rsidR="00DA1002" w:rsidRPr="00BD186D" w:rsidRDefault="00DA1002" w:rsidP="0011268D">
      <w:pPr>
        <w:spacing w:before="0" w:beforeAutospacing="0" w:afterLines="120" w:after="288" w:line="360" w:lineRule="auto"/>
        <w:ind w:firstLine="709"/>
        <w:rPr>
          <w:rFonts w:ascii="Arial" w:hAnsi="Arial" w:cs="Arial"/>
        </w:rPr>
      </w:pPr>
      <w:r w:rsidRPr="00BD186D">
        <w:rPr>
          <w:rFonts w:ascii="Arial" w:hAnsi="Arial" w:cs="Arial"/>
        </w:rPr>
        <w:t>TESTEMUNHAS:</w:t>
      </w:r>
    </w:p>
    <w:p w14:paraId="7DA7A352" w14:textId="77777777" w:rsidR="00DA1002" w:rsidRPr="00BD186D" w:rsidRDefault="00DA1002" w:rsidP="0011268D">
      <w:pPr>
        <w:spacing w:before="0" w:beforeAutospacing="0" w:afterLines="120" w:after="288" w:line="360" w:lineRule="auto"/>
        <w:ind w:firstLine="709"/>
        <w:rPr>
          <w:rFonts w:ascii="Arial" w:hAnsi="Arial" w:cs="Arial"/>
        </w:rPr>
      </w:pPr>
      <w:r w:rsidRPr="00BD186D">
        <w:rPr>
          <w:rFonts w:ascii="Arial" w:hAnsi="Arial" w:cs="Arial"/>
        </w:rPr>
        <w:t>1-</w:t>
      </w:r>
    </w:p>
    <w:p w14:paraId="69FEB3C3" w14:textId="3947526F" w:rsidR="00E65E63" w:rsidRPr="00BD186D" w:rsidRDefault="00DA1002" w:rsidP="00BD186D">
      <w:pPr>
        <w:spacing w:before="0" w:beforeAutospacing="0" w:afterLines="120" w:after="288" w:line="360" w:lineRule="auto"/>
        <w:ind w:firstLine="709"/>
        <w:rPr>
          <w:rFonts w:ascii="Arial" w:hAnsi="Arial" w:cs="Arial"/>
        </w:rPr>
      </w:pPr>
      <w:r w:rsidRPr="00BD186D">
        <w:rPr>
          <w:rFonts w:ascii="Arial" w:hAnsi="Arial" w:cs="Arial"/>
        </w:rPr>
        <w:t xml:space="preserve">2- </w:t>
      </w:r>
      <w:r w:rsidRPr="00BD186D">
        <w:rPr>
          <w:rFonts w:ascii="Arial" w:eastAsia="MS Mincho" w:hAnsi="Arial" w:cs="Arial"/>
        </w:rPr>
        <w:t xml:space="preserve"> </w:t>
      </w:r>
    </w:p>
    <w:p w14:paraId="0CF163B3" w14:textId="77777777" w:rsidR="00E65E63" w:rsidRPr="00BD186D" w:rsidRDefault="00E65E63" w:rsidP="0011268D">
      <w:pPr>
        <w:spacing w:line="360" w:lineRule="auto"/>
        <w:rPr>
          <w:rFonts w:ascii="Arial" w:hAnsi="Arial" w:cs="Arial"/>
        </w:rPr>
      </w:pPr>
    </w:p>
    <w:p w14:paraId="12E0D0D5" w14:textId="77777777" w:rsidR="00E65E63" w:rsidRPr="00BD186D" w:rsidRDefault="00E65E63" w:rsidP="0011268D">
      <w:pPr>
        <w:spacing w:line="360" w:lineRule="auto"/>
        <w:rPr>
          <w:rFonts w:ascii="Arial" w:hAnsi="Arial" w:cs="Arial"/>
        </w:rPr>
      </w:pPr>
    </w:p>
    <w:p w14:paraId="16465518" w14:textId="77777777" w:rsidR="00E65E63" w:rsidRPr="00BD186D" w:rsidRDefault="00E65E63" w:rsidP="0011268D">
      <w:pPr>
        <w:spacing w:line="360" w:lineRule="auto"/>
        <w:rPr>
          <w:rFonts w:ascii="Arial" w:hAnsi="Arial" w:cs="Arial"/>
        </w:rPr>
      </w:pPr>
    </w:p>
    <w:p w14:paraId="336C445E" w14:textId="77777777" w:rsidR="00E65E63" w:rsidRPr="00BD186D" w:rsidRDefault="00E65E63" w:rsidP="0011268D">
      <w:pPr>
        <w:spacing w:line="360" w:lineRule="auto"/>
        <w:rPr>
          <w:rFonts w:ascii="Arial" w:hAnsi="Arial" w:cs="Arial"/>
        </w:rPr>
      </w:pPr>
    </w:p>
    <w:p w14:paraId="7BEA86C1" w14:textId="77777777" w:rsidR="00E65E63" w:rsidRPr="00BD186D" w:rsidRDefault="00E65E63" w:rsidP="0011268D">
      <w:pPr>
        <w:spacing w:line="360" w:lineRule="auto"/>
        <w:rPr>
          <w:rFonts w:ascii="Arial" w:hAnsi="Arial" w:cs="Arial"/>
        </w:rPr>
      </w:pPr>
    </w:p>
    <w:p w14:paraId="1AF737FD" w14:textId="77777777" w:rsidR="00E65E63" w:rsidRPr="00BD186D" w:rsidRDefault="00E65E63" w:rsidP="0011268D">
      <w:pPr>
        <w:spacing w:line="360" w:lineRule="auto"/>
        <w:rPr>
          <w:rFonts w:ascii="Arial" w:hAnsi="Arial" w:cs="Arial"/>
        </w:rPr>
      </w:pPr>
    </w:p>
    <w:p w14:paraId="394B1696" w14:textId="10AE3DF4" w:rsidR="00E65E63" w:rsidRPr="00BD186D" w:rsidRDefault="00E65E63" w:rsidP="0011268D">
      <w:pPr>
        <w:tabs>
          <w:tab w:val="left" w:pos="5921"/>
        </w:tabs>
        <w:spacing w:line="360" w:lineRule="auto"/>
        <w:rPr>
          <w:rFonts w:ascii="Arial" w:hAnsi="Arial" w:cs="Arial"/>
        </w:rPr>
      </w:pPr>
      <w:r w:rsidRPr="00BD186D">
        <w:rPr>
          <w:rFonts w:ascii="Arial" w:hAnsi="Arial" w:cs="Arial"/>
        </w:rPr>
        <w:tab/>
      </w:r>
    </w:p>
    <w:p w14:paraId="26845D3C" w14:textId="192B9DA2" w:rsidR="00C74D3D" w:rsidRPr="00BD186D" w:rsidRDefault="00C74D3D" w:rsidP="0011268D">
      <w:pPr>
        <w:spacing w:line="360" w:lineRule="auto"/>
        <w:rPr>
          <w:rFonts w:ascii="Arial" w:hAnsi="Arial" w:cs="Arial"/>
        </w:rPr>
      </w:pPr>
    </w:p>
    <w:sectPr w:rsidR="00C74D3D" w:rsidRPr="00BD186D" w:rsidSect="00C84A71">
      <w:headerReference w:type="default" r:id="rId24"/>
      <w:footerReference w:type="even" r:id="rId25"/>
      <w:footerReference w:type="default" r:id="rId26"/>
      <w:type w:val="continuous"/>
      <w:pgSz w:w="11907" w:h="16840" w:code="9"/>
      <w:pgMar w:top="532" w:right="1701" w:bottom="1134" w:left="1701" w:header="851" w:footer="2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473A" w14:textId="77777777" w:rsidR="00C84A71" w:rsidRDefault="00C84A71">
      <w:r>
        <w:separator/>
      </w:r>
    </w:p>
  </w:endnote>
  <w:endnote w:type="continuationSeparator" w:id="0">
    <w:p w14:paraId="58331ABB" w14:textId="77777777" w:rsidR="00C84A71" w:rsidRDefault="00C8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um">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ABB7" w14:textId="77777777" w:rsidR="00031FA8" w:rsidRPr="00000ED6" w:rsidRDefault="00031FA8" w:rsidP="00F00E93">
    <w:pPr>
      <w:pStyle w:val="Rodap"/>
      <w:framePr w:wrap="around" w:vAnchor="text" w:hAnchor="margin" w:xAlign="right" w:y="1"/>
      <w:rPr>
        <w:rStyle w:val="Nmerodepgina"/>
        <w:highlight w:val="yellow"/>
      </w:rPr>
    </w:pPr>
    <w:r w:rsidRPr="00000ED6">
      <w:rPr>
        <w:rStyle w:val="Nmerodepgina"/>
        <w:highlight w:val="yellow"/>
      </w:rPr>
      <w:fldChar w:fldCharType="begin"/>
    </w:r>
    <w:r w:rsidRPr="00000ED6">
      <w:rPr>
        <w:rStyle w:val="Nmerodepgina"/>
        <w:highlight w:val="yellow"/>
      </w:rPr>
      <w:instrText xml:space="preserve">PAGE  </w:instrText>
    </w:r>
    <w:r w:rsidRPr="00000ED6">
      <w:rPr>
        <w:rStyle w:val="Nmerodepgina"/>
        <w:highlight w:val="yellow"/>
      </w:rPr>
      <w:fldChar w:fldCharType="end"/>
    </w:r>
  </w:p>
  <w:p w14:paraId="3A5150F1" w14:textId="77777777" w:rsidR="00031FA8" w:rsidRPr="00000ED6" w:rsidRDefault="00031FA8">
    <w:pPr>
      <w:pStyle w:val="Rodap"/>
      <w:ind w:right="360"/>
      <w:rPr>
        <w:highlight w:val="yellow"/>
      </w:rPr>
    </w:pPr>
  </w:p>
  <w:p w14:paraId="719B7495" w14:textId="77777777" w:rsidR="00031FA8" w:rsidRDefault="00031FA8"/>
  <w:p w14:paraId="19329B14" w14:textId="77777777" w:rsidR="00031FA8" w:rsidRDefault="00031FA8"/>
  <w:p w14:paraId="2A901302" w14:textId="77777777" w:rsidR="00031FA8" w:rsidRDefault="00031F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1FF" w14:textId="77777777" w:rsidR="00031FA8" w:rsidRPr="00D770F9" w:rsidRDefault="00031FA8" w:rsidP="00F00E93">
    <w:pPr>
      <w:pStyle w:val="Rodap"/>
      <w:framePr w:wrap="around" w:vAnchor="text" w:hAnchor="margin" w:xAlign="right" w:y="1"/>
      <w:rPr>
        <w:rStyle w:val="Nmerodepgina"/>
        <w:rFonts w:ascii="Arial" w:hAnsi="Arial"/>
      </w:rPr>
    </w:pPr>
    <w:r w:rsidRPr="00D770F9">
      <w:rPr>
        <w:rStyle w:val="Nmerodepgina"/>
        <w:rFonts w:ascii="Arial" w:hAnsi="Arial"/>
      </w:rPr>
      <w:fldChar w:fldCharType="begin"/>
    </w:r>
    <w:r w:rsidRPr="00D770F9">
      <w:rPr>
        <w:rStyle w:val="Nmerodepgina"/>
        <w:rFonts w:ascii="Arial" w:hAnsi="Arial"/>
      </w:rPr>
      <w:instrText xml:space="preserve">PAGE  </w:instrText>
    </w:r>
    <w:r w:rsidRPr="00D770F9">
      <w:rPr>
        <w:rStyle w:val="Nmerodepgina"/>
        <w:rFonts w:ascii="Arial" w:hAnsi="Arial"/>
      </w:rPr>
      <w:fldChar w:fldCharType="separate"/>
    </w:r>
    <w:r w:rsidR="004C771E">
      <w:rPr>
        <w:rStyle w:val="Nmerodepgina"/>
        <w:rFonts w:ascii="Arial" w:hAnsi="Arial"/>
        <w:noProof/>
      </w:rPr>
      <w:t>52</w:t>
    </w:r>
    <w:r w:rsidRPr="00D770F9">
      <w:rPr>
        <w:rStyle w:val="Nmerodepgina"/>
        <w:rFonts w:ascii="Arial" w:hAnsi="Arial"/>
      </w:rPr>
      <w:fldChar w:fldCharType="end"/>
    </w:r>
  </w:p>
  <w:p w14:paraId="6A6D0F0C" w14:textId="6BF429B5" w:rsidR="00031FA8" w:rsidRPr="00D770F9" w:rsidRDefault="00031FA8" w:rsidP="001F4289">
    <w:pPr>
      <w:pBdr>
        <w:bottom w:val="single" w:sz="4" w:space="1" w:color="auto"/>
      </w:pBdr>
      <w:tabs>
        <w:tab w:val="center" w:pos="4419"/>
        <w:tab w:val="right" w:pos="8838"/>
      </w:tabs>
      <w:spacing w:before="0" w:beforeAutospacing="0"/>
      <w:rPr>
        <w:rFonts w:ascii="Arial" w:hAnsi="Arial" w:cs="Arial"/>
        <w:sz w:val="16"/>
        <w:szCs w:val="16"/>
      </w:rPr>
    </w:pPr>
    <w:r>
      <w:rPr>
        <w:rFonts w:ascii="Arial" w:hAnsi="Arial" w:cs="Arial"/>
        <w:sz w:val="16"/>
        <w:szCs w:val="16"/>
      </w:rPr>
      <w:t>PE nº. 2024</w:t>
    </w:r>
    <w:r w:rsidRPr="00D770F9">
      <w:rPr>
        <w:rFonts w:ascii="Arial" w:hAnsi="Arial" w:cs="Arial"/>
        <w:sz w:val="16"/>
        <w:szCs w:val="16"/>
      </w:rPr>
      <w:t xml:space="preserve">       /        Processo nº </w:t>
    </w:r>
    <w:r>
      <w:rPr>
        <w:rFonts w:ascii="Arial" w:hAnsi="Arial" w:cs="Arial"/>
        <w:sz w:val="16"/>
        <w:szCs w:val="16"/>
      </w:rPr>
      <w:t>38.603</w:t>
    </w:r>
    <w:r w:rsidRPr="00D770F9">
      <w:rPr>
        <w:rFonts w:ascii="Arial" w:hAnsi="Arial" w:cs="Arial"/>
        <w:sz w:val="16"/>
        <w:szCs w:val="16"/>
      </w:rPr>
      <w:t>/2023   /                           Pregoeiro (a)</w:t>
    </w:r>
    <w:r>
      <w:rPr>
        <w:rFonts w:ascii="Arial" w:hAnsi="Arial" w:cs="Arial"/>
        <w:sz w:val="16"/>
        <w:szCs w:val="16"/>
      </w:rPr>
      <w:t xml:space="preserve">: </w:t>
    </w:r>
  </w:p>
  <w:p w14:paraId="2656DA06" w14:textId="1F027ACD" w:rsidR="00031FA8" w:rsidRPr="0018202C" w:rsidRDefault="00000000" w:rsidP="0018202C">
    <w:pPr>
      <w:tabs>
        <w:tab w:val="center" w:pos="4419"/>
        <w:tab w:val="center" w:pos="4536"/>
        <w:tab w:val="right" w:pos="8838"/>
        <w:tab w:val="right" w:pos="9072"/>
      </w:tabs>
      <w:spacing w:before="0" w:beforeAutospacing="0"/>
      <w:jc w:val="center"/>
      <w:rPr>
        <w:sz w:val="22"/>
        <w:szCs w:val="22"/>
      </w:rPr>
    </w:pPr>
    <w:hyperlink r:id="rId1" w:history="1">
      <w:r w:rsidR="00031FA8" w:rsidRPr="00D770F9">
        <w:rPr>
          <w:rStyle w:val="Hyperlink"/>
          <w:rFonts w:ascii="Verdana" w:hAnsi="Verdana"/>
          <w:b/>
          <w:color w:val="000000"/>
          <w:sz w:val="16"/>
          <w:szCs w:val="16"/>
        </w:rPr>
        <w:t>www.cariacica.es.gov.br</w:t>
      </w:r>
    </w:hyperlink>
    <w:r w:rsidR="00031FA8" w:rsidRPr="00D770F9">
      <w:rPr>
        <w:rFonts w:ascii="Verdana" w:hAnsi="Verdana"/>
        <w:sz w:val="16"/>
        <w:szCs w:val="16"/>
      </w:rPr>
      <w:t xml:space="preserve"> </w:t>
    </w:r>
    <w:r w:rsidR="00031FA8">
      <w:rPr>
        <w:rFonts w:ascii="Verdana" w:hAnsi="Verdana"/>
        <w:sz w:val="16"/>
        <w:szCs w:val="16"/>
      </w:rPr>
      <w:t>–</w:t>
    </w:r>
    <w:r w:rsidR="00031FA8" w:rsidRPr="00D770F9">
      <w:rPr>
        <w:rFonts w:ascii="Verdana" w:hAnsi="Verdana"/>
        <w:sz w:val="16"/>
        <w:szCs w:val="16"/>
      </w:rPr>
      <w:t xml:space="preserve"> </w:t>
    </w:r>
    <w:r w:rsidR="00031FA8">
      <w:rPr>
        <w:rFonts w:ascii="Verdana" w:hAnsi="Verdana"/>
        <w:b/>
        <w:color w:val="000000"/>
        <w:sz w:val="16"/>
        <w:szCs w:val="16"/>
        <w:u w:val="single"/>
      </w:rPr>
      <w:t>pregao3</w:t>
    </w:r>
    <w:r w:rsidR="00031FA8" w:rsidRPr="00D770F9">
      <w:rPr>
        <w:rFonts w:ascii="Verdana" w:hAnsi="Verdana"/>
        <w:b/>
        <w:color w:val="000000"/>
        <w:sz w:val="16"/>
        <w:szCs w:val="16"/>
        <w:u w:val="single"/>
      </w:rPr>
      <w:t>@cariacica.es.gov.br</w:t>
    </w:r>
    <w:r w:rsidR="00031FA8" w:rsidRPr="00D770F9">
      <w:rPr>
        <w:rFonts w:ascii="Verdana" w:hAnsi="Verdana"/>
        <w:sz w:val="16"/>
        <w:szCs w:val="16"/>
      </w:rPr>
      <w:t>- (027) 3354-5815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1CDA" w14:textId="77777777" w:rsidR="00C84A71" w:rsidRDefault="00C84A71">
      <w:r>
        <w:separator/>
      </w:r>
    </w:p>
  </w:footnote>
  <w:footnote w:type="continuationSeparator" w:id="0">
    <w:p w14:paraId="43FFC05D" w14:textId="77777777" w:rsidR="00C84A71" w:rsidRDefault="00C8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7050"/>
    </w:tblGrid>
    <w:tr w:rsidR="00031FA8" w14:paraId="599A30EF" w14:textId="77777777" w:rsidTr="005C3287">
      <w:trPr>
        <w:trHeight w:val="930"/>
      </w:trPr>
      <w:tc>
        <w:tcPr>
          <w:tcW w:w="1432" w:type="dxa"/>
        </w:tcPr>
        <w:p w14:paraId="5C40DE76" w14:textId="77777777" w:rsidR="00031FA8" w:rsidRPr="00093622" w:rsidRDefault="00031FA8" w:rsidP="002D0B29">
          <w:pPr>
            <w:pStyle w:val="Cabealho"/>
            <w:rPr>
              <w:sz w:val="32"/>
              <w:szCs w:val="32"/>
            </w:rPr>
          </w:pPr>
          <w:r w:rsidRPr="00093622">
            <w:rPr>
              <w:b/>
              <w:noProof/>
              <w:color w:val="000080"/>
              <w:sz w:val="32"/>
              <w:szCs w:val="32"/>
            </w:rPr>
            <w:drawing>
              <wp:inline distT="0" distB="0" distL="0" distR="0" wp14:anchorId="6A1357C4" wp14:editId="031ADCD0">
                <wp:extent cx="693420" cy="800100"/>
                <wp:effectExtent l="0" t="0" r="0" b="0"/>
                <wp:docPr id="115" name="Imagem 115" descr="Brasao%20Cariacica%20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20Cariacica%20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800100"/>
                        </a:xfrm>
                        <a:prstGeom prst="rect">
                          <a:avLst/>
                        </a:prstGeom>
                        <a:noFill/>
                        <a:ln>
                          <a:noFill/>
                        </a:ln>
                      </pic:spPr>
                    </pic:pic>
                  </a:graphicData>
                </a:graphic>
              </wp:inline>
            </w:drawing>
          </w:r>
        </w:p>
      </w:tc>
      <w:tc>
        <w:tcPr>
          <w:tcW w:w="7050" w:type="dxa"/>
          <w:vAlign w:val="center"/>
        </w:tcPr>
        <w:p w14:paraId="3FA347BC" w14:textId="77777777" w:rsidR="00031FA8" w:rsidRPr="009D422B" w:rsidRDefault="00031FA8" w:rsidP="002D0B29">
          <w:pPr>
            <w:pStyle w:val="Cabealho"/>
            <w:spacing w:before="0" w:beforeAutospacing="0"/>
            <w:jc w:val="center"/>
            <w:rPr>
              <w:rFonts w:ascii="Arial Narrow" w:hAnsi="Arial Narrow" w:cs="Arial"/>
              <w:b/>
              <w:sz w:val="28"/>
              <w:szCs w:val="28"/>
            </w:rPr>
          </w:pPr>
          <w:r w:rsidRPr="009D422B">
            <w:rPr>
              <w:rFonts w:ascii="Arial Narrow" w:hAnsi="Arial Narrow" w:cs="Arial"/>
              <w:b/>
              <w:sz w:val="28"/>
              <w:szCs w:val="28"/>
            </w:rPr>
            <w:t>PREFEITURA MUNICIPAL DE CARIACICA</w:t>
          </w:r>
        </w:p>
        <w:p w14:paraId="7603BC3A" w14:textId="77777777" w:rsidR="00031FA8" w:rsidRPr="009D422B" w:rsidRDefault="00031FA8" w:rsidP="002D0B29">
          <w:pPr>
            <w:pStyle w:val="Cabealho"/>
            <w:spacing w:before="0" w:beforeAutospacing="0"/>
            <w:jc w:val="center"/>
            <w:rPr>
              <w:rFonts w:ascii="Arial Narrow" w:hAnsi="Arial Narrow" w:cs="Arial"/>
              <w:sz w:val="24"/>
              <w:szCs w:val="24"/>
            </w:rPr>
          </w:pPr>
          <w:r w:rsidRPr="009D422B">
            <w:rPr>
              <w:rFonts w:ascii="Arial Narrow" w:hAnsi="Arial Narrow" w:cs="Arial"/>
              <w:sz w:val="24"/>
              <w:szCs w:val="24"/>
            </w:rPr>
            <w:t>Estado do Espírito Santo</w:t>
          </w:r>
        </w:p>
        <w:p w14:paraId="08590179" w14:textId="77777777" w:rsidR="00031FA8" w:rsidRPr="00093622" w:rsidRDefault="00031FA8" w:rsidP="002D0B29">
          <w:pPr>
            <w:pStyle w:val="Cabealho"/>
            <w:spacing w:before="0" w:beforeAutospacing="0"/>
            <w:jc w:val="center"/>
            <w:rPr>
              <w:sz w:val="24"/>
              <w:szCs w:val="24"/>
            </w:rPr>
          </w:pPr>
          <w:r w:rsidRPr="009D422B">
            <w:rPr>
              <w:rFonts w:ascii="Arial Narrow" w:hAnsi="Arial Narrow" w:cs="Arial"/>
              <w:sz w:val="24"/>
              <w:szCs w:val="24"/>
            </w:rPr>
            <w:t>Subsecretaria de Licitação e Contratos</w:t>
          </w:r>
        </w:p>
      </w:tc>
    </w:tr>
  </w:tbl>
  <w:p w14:paraId="4B7B87D6" w14:textId="77777777" w:rsidR="00031FA8" w:rsidRDefault="00031FA8" w:rsidP="00FF53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FFA3048"/>
    <w:lvl w:ilvl="0">
      <w:start w:val="1"/>
      <w:numFmt w:val="decimal"/>
      <w:pStyle w:val="Numerada2"/>
      <w:lvlText w:val="%1."/>
      <w:lvlJc w:val="left"/>
      <w:pPr>
        <w:tabs>
          <w:tab w:val="num" w:pos="643"/>
        </w:tabs>
        <w:ind w:left="643" w:hanging="360"/>
      </w:pPr>
    </w:lvl>
  </w:abstractNum>
  <w:abstractNum w:abstractNumId="1" w15:restartNumberingAfterBreak="0">
    <w:nsid w:val="00000002"/>
    <w:multiLevelType w:val="singleLevel"/>
    <w:tmpl w:val="00000002"/>
    <w:name w:val="WW8Num18"/>
    <w:lvl w:ilvl="0">
      <w:start w:val="1"/>
      <w:numFmt w:val="lowerLetter"/>
      <w:lvlText w:val="%1)"/>
      <w:lvlJc w:val="left"/>
      <w:pPr>
        <w:tabs>
          <w:tab w:val="num" w:pos="360"/>
        </w:tabs>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3C1FFB"/>
    <w:multiLevelType w:val="hybridMultilevel"/>
    <w:tmpl w:val="4B2E966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03DF41BE"/>
    <w:multiLevelType w:val="multilevel"/>
    <w:tmpl w:val="8CC0290C"/>
    <w:lvl w:ilvl="0">
      <w:start w:val="10"/>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5123705"/>
    <w:multiLevelType w:val="multilevel"/>
    <w:tmpl w:val="C7744AA8"/>
    <w:lvl w:ilvl="0">
      <w:start w:val="13"/>
      <w:numFmt w:val="decimal"/>
      <w:lvlText w:val="%1."/>
      <w:lvlJc w:val="left"/>
      <w:pPr>
        <w:ind w:left="660" w:hanging="660"/>
      </w:pPr>
      <w:rPr>
        <w:rFonts w:hint="default"/>
      </w:rPr>
    </w:lvl>
    <w:lvl w:ilvl="1">
      <w:start w:val="5"/>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5AB114C"/>
    <w:multiLevelType w:val="hybridMultilevel"/>
    <w:tmpl w:val="6D248036"/>
    <w:lvl w:ilvl="0" w:tplc="033C5638">
      <w:start w:val="1"/>
      <w:numFmt w:val="lowerLetter"/>
      <w:lvlText w:val="%1)"/>
      <w:lvlJc w:val="left"/>
      <w:pPr>
        <w:ind w:left="987" w:hanging="570"/>
      </w:pPr>
      <w:rPr>
        <w:rFonts w:ascii="Arial MT" w:eastAsia="Arial MT" w:hAnsi="Arial MT" w:cs="Arial MT" w:hint="default"/>
        <w:w w:val="99"/>
        <w:sz w:val="22"/>
        <w:szCs w:val="22"/>
        <w:lang w:val="pt-PT" w:eastAsia="en-US" w:bidi="ar-SA"/>
      </w:rPr>
    </w:lvl>
    <w:lvl w:ilvl="1" w:tplc="01E4EB0E">
      <w:numFmt w:val="bullet"/>
      <w:lvlText w:val="•"/>
      <w:lvlJc w:val="left"/>
      <w:pPr>
        <w:ind w:left="1883" w:hanging="570"/>
      </w:pPr>
      <w:rPr>
        <w:rFonts w:hint="default"/>
        <w:lang w:val="pt-PT" w:eastAsia="en-US" w:bidi="ar-SA"/>
      </w:rPr>
    </w:lvl>
    <w:lvl w:ilvl="2" w:tplc="0D20BFC4">
      <w:numFmt w:val="bullet"/>
      <w:lvlText w:val="•"/>
      <w:lvlJc w:val="left"/>
      <w:pPr>
        <w:ind w:left="2787" w:hanging="570"/>
      </w:pPr>
      <w:rPr>
        <w:rFonts w:hint="default"/>
        <w:lang w:val="pt-PT" w:eastAsia="en-US" w:bidi="ar-SA"/>
      </w:rPr>
    </w:lvl>
    <w:lvl w:ilvl="3" w:tplc="49C21B54">
      <w:numFmt w:val="bullet"/>
      <w:lvlText w:val="•"/>
      <w:lvlJc w:val="left"/>
      <w:pPr>
        <w:ind w:left="3691" w:hanging="570"/>
      </w:pPr>
      <w:rPr>
        <w:rFonts w:hint="default"/>
        <w:lang w:val="pt-PT" w:eastAsia="en-US" w:bidi="ar-SA"/>
      </w:rPr>
    </w:lvl>
    <w:lvl w:ilvl="4" w:tplc="D60AE272">
      <w:numFmt w:val="bullet"/>
      <w:lvlText w:val="•"/>
      <w:lvlJc w:val="left"/>
      <w:pPr>
        <w:ind w:left="4595" w:hanging="570"/>
      </w:pPr>
      <w:rPr>
        <w:rFonts w:hint="default"/>
        <w:lang w:val="pt-PT" w:eastAsia="en-US" w:bidi="ar-SA"/>
      </w:rPr>
    </w:lvl>
    <w:lvl w:ilvl="5" w:tplc="B290B1CE">
      <w:numFmt w:val="bullet"/>
      <w:lvlText w:val="•"/>
      <w:lvlJc w:val="left"/>
      <w:pPr>
        <w:ind w:left="5499" w:hanging="570"/>
      </w:pPr>
      <w:rPr>
        <w:rFonts w:hint="default"/>
        <w:lang w:val="pt-PT" w:eastAsia="en-US" w:bidi="ar-SA"/>
      </w:rPr>
    </w:lvl>
    <w:lvl w:ilvl="6" w:tplc="AC106A50">
      <w:numFmt w:val="bullet"/>
      <w:lvlText w:val="•"/>
      <w:lvlJc w:val="left"/>
      <w:pPr>
        <w:ind w:left="6403" w:hanging="570"/>
      </w:pPr>
      <w:rPr>
        <w:rFonts w:hint="default"/>
        <w:lang w:val="pt-PT" w:eastAsia="en-US" w:bidi="ar-SA"/>
      </w:rPr>
    </w:lvl>
    <w:lvl w:ilvl="7" w:tplc="0CAC7144">
      <w:numFmt w:val="bullet"/>
      <w:lvlText w:val="•"/>
      <w:lvlJc w:val="left"/>
      <w:pPr>
        <w:ind w:left="7307" w:hanging="570"/>
      </w:pPr>
      <w:rPr>
        <w:rFonts w:hint="default"/>
        <w:lang w:val="pt-PT" w:eastAsia="en-US" w:bidi="ar-SA"/>
      </w:rPr>
    </w:lvl>
    <w:lvl w:ilvl="8" w:tplc="9EB280AC">
      <w:numFmt w:val="bullet"/>
      <w:lvlText w:val="•"/>
      <w:lvlJc w:val="left"/>
      <w:pPr>
        <w:ind w:left="8211" w:hanging="570"/>
      </w:pPr>
      <w:rPr>
        <w:rFonts w:hint="default"/>
        <w:lang w:val="pt-PT" w:eastAsia="en-US" w:bidi="ar-SA"/>
      </w:rPr>
    </w:lvl>
  </w:abstractNum>
  <w:abstractNum w:abstractNumId="8" w15:restartNumberingAfterBreak="0">
    <w:nsid w:val="070E4616"/>
    <w:multiLevelType w:val="multilevel"/>
    <w:tmpl w:val="1EAAE25E"/>
    <w:lvl w:ilvl="0">
      <w:start w:val="1"/>
      <w:numFmt w:val="decimal"/>
      <w:pStyle w:val="NUMERADOESPECI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4764C2"/>
    <w:multiLevelType w:val="multilevel"/>
    <w:tmpl w:val="63927478"/>
    <w:lvl w:ilvl="0">
      <w:start w:val="8"/>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F31302"/>
    <w:multiLevelType w:val="multilevel"/>
    <w:tmpl w:val="603C6F72"/>
    <w:lvl w:ilvl="0">
      <w:start w:val="3"/>
      <w:numFmt w:val="decimal"/>
      <w:lvlText w:val="%1"/>
      <w:lvlJc w:val="left"/>
      <w:pPr>
        <w:ind w:left="142" w:hanging="416"/>
      </w:pPr>
      <w:rPr>
        <w:rFonts w:hint="default"/>
        <w:lang w:val="pt-PT" w:eastAsia="en-US" w:bidi="ar-SA"/>
      </w:rPr>
    </w:lvl>
    <w:lvl w:ilvl="1">
      <w:start w:val="1"/>
      <w:numFmt w:val="decimal"/>
      <w:lvlText w:val="%1.%2"/>
      <w:lvlJc w:val="left"/>
      <w:pPr>
        <w:ind w:left="142" w:hanging="416"/>
      </w:pPr>
      <w:rPr>
        <w:rFonts w:ascii="Arial" w:eastAsia="Arial" w:hAnsi="Arial" w:cs="Arial" w:hint="default"/>
        <w:w w:val="100"/>
        <w:sz w:val="24"/>
        <w:szCs w:val="24"/>
        <w:lang w:val="pt-PT" w:eastAsia="en-US" w:bidi="ar-SA"/>
      </w:rPr>
    </w:lvl>
    <w:lvl w:ilvl="2">
      <w:start w:val="1"/>
      <w:numFmt w:val="decimal"/>
      <w:lvlText w:val="%1.%2.%3"/>
      <w:lvlJc w:val="left"/>
      <w:pPr>
        <w:ind w:left="850" w:hanging="691"/>
      </w:pPr>
      <w:rPr>
        <w:rFonts w:ascii="Arial" w:eastAsia="Arial" w:hAnsi="Arial" w:cs="Arial" w:hint="default"/>
        <w:spacing w:val="-2"/>
        <w:w w:val="100"/>
        <w:sz w:val="24"/>
        <w:szCs w:val="24"/>
        <w:lang w:val="pt-PT" w:eastAsia="en-US" w:bidi="ar-SA"/>
      </w:rPr>
    </w:lvl>
    <w:lvl w:ilvl="3">
      <w:numFmt w:val="bullet"/>
      <w:lvlText w:val="•"/>
      <w:lvlJc w:val="left"/>
      <w:pPr>
        <w:ind w:left="2830" w:hanging="691"/>
      </w:pPr>
      <w:rPr>
        <w:rFonts w:hint="default"/>
        <w:lang w:val="pt-PT" w:eastAsia="en-US" w:bidi="ar-SA"/>
      </w:rPr>
    </w:lvl>
    <w:lvl w:ilvl="4">
      <w:numFmt w:val="bullet"/>
      <w:lvlText w:val="•"/>
      <w:lvlJc w:val="left"/>
      <w:pPr>
        <w:ind w:left="3815" w:hanging="691"/>
      </w:pPr>
      <w:rPr>
        <w:rFonts w:hint="default"/>
        <w:lang w:val="pt-PT" w:eastAsia="en-US" w:bidi="ar-SA"/>
      </w:rPr>
    </w:lvl>
    <w:lvl w:ilvl="5">
      <w:numFmt w:val="bullet"/>
      <w:lvlText w:val="•"/>
      <w:lvlJc w:val="left"/>
      <w:pPr>
        <w:ind w:left="4800" w:hanging="691"/>
      </w:pPr>
      <w:rPr>
        <w:rFonts w:hint="default"/>
        <w:lang w:val="pt-PT" w:eastAsia="en-US" w:bidi="ar-SA"/>
      </w:rPr>
    </w:lvl>
    <w:lvl w:ilvl="6">
      <w:numFmt w:val="bullet"/>
      <w:lvlText w:val="•"/>
      <w:lvlJc w:val="left"/>
      <w:pPr>
        <w:ind w:left="5785" w:hanging="691"/>
      </w:pPr>
      <w:rPr>
        <w:rFonts w:hint="default"/>
        <w:lang w:val="pt-PT" w:eastAsia="en-US" w:bidi="ar-SA"/>
      </w:rPr>
    </w:lvl>
    <w:lvl w:ilvl="7">
      <w:numFmt w:val="bullet"/>
      <w:lvlText w:val="•"/>
      <w:lvlJc w:val="left"/>
      <w:pPr>
        <w:ind w:left="6770" w:hanging="691"/>
      </w:pPr>
      <w:rPr>
        <w:rFonts w:hint="default"/>
        <w:lang w:val="pt-PT" w:eastAsia="en-US" w:bidi="ar-SA"/>
      </w:rPr>
    </w:lvl>
    <w:lvl w:ilvl="8">
      <w:numFmt w:val="bullet"/>
      <w:lvlText w:val="•"/>
      <w:lvlJc w:val="left"/>
      <w:pPr>
        <w:ind w:left="7756" w:hanging="691"/>
      </w:pPr>
      <w:rPr>
        <w:rFonts w:hint="default"/>
        <w:lang w:val="pt-PT" w:eastAsia="en-US" w:bidi="ar-SA"/>
      </w:rPr>
    </w:lvl>
  </w:abstractNum>
  <w:abstractNum w:abstractNumId="11" w15:restartNumberingAfterBreak="0">
    <w:nsid w:val="0B086EF9"/>
    <w:multiLevelType w:val="hybridMultilevel"/>
    <w:tmpl w:val="1F3CC910"/>
    <w:lvl w:ilvl="0" w:tplc="80D8565E">
      <w:start w:val="1"/>
      <w:numFmt w:val="lowerLetter"/>
      <w:lvlText w:val="%1)"/>
      <w:lvlJc w:val="left"/>
      <w:pPr>
        <w:ind w:left="720" w:hanging="360"/>
      </w:pPr>
      <w:rPr>
        <w:rFonts w:ascii="Arial MT" w:eastAsia="Arial MT" w:hAnsi="Arial MT" w:cs="Arial MT" w:hint="default"/>
        <w:w w:val="99"/>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5F2BC7"/>
    <w:multiLevelType w:val="hybridMultilevel"/>
    <w:tmpl w:val="661802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DE25216"/>
    <w:multiLevelType w:val="hybridMultilevel"/>
    <w:tmpl w:val="9488C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E575123"/>
    <w:multiLevelType w:val="hybridMultilevel"/>
    <w:tmpl w:val="C38EC6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0653669"/>
    <w:multiLevelType w:val="multilevel"/>
    <w:tmpl w:val="F174B564"/>
    <w:lvl w:ilvl="0">
      <w:start w:val="1"/>
      <w:numFmt w:val="decimal"/>
      <w:lvlText w:val="%1."/>
      <w:lvlJc w:val="left"/>
      <w:pPr>
        <w:tabs>
          <w:tab w:val="num" w:pos="36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suff w:val="nothing"/>
      <w:lvlText w:val="%1.%2.%3.%4.%5.%6."/>
      <w:lvlJc w:val="left"/>
    </w:lvl>
    <w:lvl w:ilvl="6">
      <w:start w:val="1"/>
      <w:numFmt w:val="upperRoman"/>
      <w:pStyle w:val="Lista"/>
      <w:lvlText w:val="%7."/>
      <w:lvlJc w:val="left"/>
      <w:pPr>
        <w:tabs>
          <w:tab w:val="num" w:pos="720"/>
        </w:tabs>
      </w:pPr>
    </w:lvl>
    <w:lvl w:ilvl="7">
      <w:start w:val="1"/>
      <w:numFmt w:val="lowerLetter"/>
      <w:pStyle w:val="Lista2"/>
      <w:suff w:val="space"/>
      <w:lvlText w:val="%8)"/>
      <w:lvlJc w:val="left"/>
    </w:lvl>
    <w:lvl w:ilvl="8">
      <w:start w:val="1"/>
      <w:numFmt w:val="upperRoman"/>
      <w:lvlText w:val="%9."/>
      <w:lvlJc w:val="left"/>
      <w:pPr>
        <w:tabs>
          <w:tab w:val="num" w:pos="720"/>
        </w:tabs>
      </w:pPr>
    </w:lvl>
  </w:abstractNum>
  <w:abstractNum w:abstractNumId="16" w15:restartNumberingAfterBreak="0">
    <w:nsid w:val="11756DAE"/>
    <w:multiLevelType w:val="hybridMultilevel"/>
    <w:tmpl w:val="1632B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2FE499E"/>
    <w:multiLevelType w:val="multilevel"/>
    <w:tmpl w:val="E3A6D4CA"/>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0F5672"/>
    <w:multiLevelType w:val="multilevel"/>
    <w:tmpl w:val="2968CC28"/>
    <w:lvl w:ilvl="0">
      <w:start w:val="8"/>
      <w:numFmt w:val="decimal"/>
      <w:lvlText w:val="%1."/>
      <w:lvlJc w:val="left"/>
      <w:pPr>
        <w:ind w:left="840" w:hanging="840"/>
      </w:pPr>
      <w:rPr>
        <w:rFonts w:hint="default"/>
      </w:rPr>
    </w:lvl>
    <w:lvl w:ilvl="1">
      <w:start w:val="1"/>
      <w:numFmt w:val="decimal"/>
      <w:lvlText w:val="%1.%2."/>
      <w:lvlJc w:val="left"/>
      <w:pPr>
        <w:ind w:left="1053" w:hanging="840"/>
      </w:pPr>
      <w:rPr>
        <w:rFonts w:hint="default"/>
      </w:rPr>
    </w:lvl>
    <w:lvl w:ilvl="2">
      <w:start w:val="10"/>
      <w:numFmt w:val="decimal"/>
      <w:lvlText w:val="%1.%2.%3."/>
      <w:lvlJc w:val="left"/>
      <w:pPr>
        <w:ind w:left="1266" w:hanging="84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139A2981"/>
    <w:multiLevelType w:val="hybridMultilevel"/>
    <w:tmpl w:val="35F08FFA"/>
    <w:lvl w:ilvl="0" w:tplc="FFFFFFFF">
      <w:start w:val="1"/>
      <w:numFmt w:val="lowerLetter"/>
      <w:lvlText w:val="%1."/>
      <w:lvlJc w:val="left"/>
      <w:pPr>
        <w:ind w:left="720" w:hanging="360"/>
      </w:pPr>
    </w:lvl>
    <w:lvl w:ilvl="1" w:tplc="04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0D231C"/>
    <w:multiLevelType w:val="hybridMultilevel"/>
    <w:tmpl w:val="46B85C9A"/>
    <w:lvl w:ilvl="0" w:tplc="1E26222E">
      <w:start w:val="1"/>
      <w:numFmt w:val="lowerLetter"/>
      <w:lvlText w:val="%1)"/>
      <w:lvlJc w:val="left"/>
      <w:pPr>
        <w:ind w:left="987" w:hanging="360"/>
      </w:pPr>
      <w:rPr>
        <w:rFonts w:ascii="Arial MT" w:eastAsia="Arial MT" w:hAnsi="Arial MT" w:cs="Arial MT" w:hint="default"/>
        <w:w w:val="99"/>
        <w:sz w:val="22"/>
        <w:szCs w:val="22"/>
        <w:lang w:val="pt-PT" w:eastAsia="en-US" w:bidi="ar-SA"/>
      </w:rPr>
    </w:lvl>
    <w:lvl w:ilvl="1" w:tplc="C79E9344">
      <w:numFmt w:val="bullet"/>
      <w:lvlText w:val="•"/>
      <w:lvlJc w:val="left"/>
      <w:pPr>
        <w:ind w:left="1883" w:hanging="360"/>
      </w:pPr>
      <w:rPr>
        <w:rFonts w:hint="default"/>
        <w:lang w:val="pt-PT" w:eastAsia="en-US" w:bidi="ar-SA"/>
      </w:rPr>
    </w:lvl>
    <w:lvl w:ilvl="2" w:tplc="428A15CC">
      <w:numFmt w:val="bullet"/>
      <w:lvlText w:val="•"/>
      <w:lvlJc w:val="left"/>
      <w:pPr>
        <w:ind w:left="2787" w:hanging="360"/>
      </w:pPr>
      <w:rPr>
        <w:rFonts w:hint="default"/>
        <w:lang w:val="pt-PT" w:eastAsia="en-US" w:bidi="ar-SA"/>
      </w:rPr>
    </w:lvl>
    <w:lvl w:ilvl="3" w:tplc="7F86CA62">
      <w:numFmt w:val="bullet"/>
      <w:lvlText w:val="•"/>
      <w:lvlJc w:val="left"/>
      <w:pPr>
        <w:ind w:left="3691" w:hanging="360"/>
      </w:pPr>
      <w:rPr>
        <w:rFonts w:hint="default"/>
        <w:lang w:val="pt-PT" w:eastAsia="en-US" w:bidi="ar-SA"/>
      </w:rPr>
    </w:lvl>
    <w:lvl w:ilvl="4" w:tplc="C174F0CE">
      <w:numFmt w:val="bullet"/>
      <w:lvlText w:val="•"/>
      <w:lvlJc w:val="left"/>
      <w:pPr>
        <w:ind w:left="4595" w:hanging="360"/>
      </w:pPr>
      <w:rPr>
        <w:rFonts w:hint="default"/>
        <w:lang w:val="pt-PT" w:eastAsia="en-US" w:bidi="ar-SA"/>
      </w:rPr>
    </w:lvl>
    <w:lvl w:ilvl="5" w:tplc="C096F462">
      <w:numFmt w:val="bullet"/>
      <w:lvlText w:val="•"/>
      <w:lvlJc w:val="left"/>
      <w:pPr>
        <w:ind w:left="5499" w:hanging="360"/>
      </w:pPr>
      <w:rPr>
        <w:rFonts w:hint="default"/>
        <w:lang w:val="pt-PT" w:eastAsia="en-US" w:bidi="ar-SA"/>
      </w:rPr>
    </w:lvl>
    <w:lvl w:ilvl="6" w:tplc="EF02A3FE">
      <w:numFmt w:val="bullet"/>
      <w:lvlText w:val="•"/>
      <w:lvlJc w:val="left"/>
      <w:pPr>
        <w:ind w:left="6403" w:hanging="360"/>
      </w:pPr>
      <w:rPr>
        <w:rFonts w:hint="default"/>
        <w:lang w:val="pt-PT" w:eastAsia="en-US" w:bidi="ar-SA"/>
      </w:rPr>
    </w:lvl>
    <w:lvl w:ilvl="7" w:tplc="C9FEAF98">
      <w:numFmt w:val="bullet"/>
      <w:lvlText w:val="•"/>
      <w:lvlJc w:val="left"/>
      <w:pPr>
        <w:ind w:left="7307" w:hanging="360"/>
      </w:pPr>
      <w:rPr>
        <w:rFonts w:hint="default"/>
        <w:lang w:val="pt-PT" w:eastAsia="en-US" w:bidi="ar-SA"/>
      </w:rPr>
    </w:lvl>
    <w:lvl w:ilvl="8" w:tplc="DEBE9A9C">
      <w:numFmt w:val="bullet"/>
      <w:lvlText w:val="•"/>
      <w:lvlJc w:val="left"/>
      <w:pPr>
        <w:ind w:left="8211" w:hanging="360"/>
      </w:pPr>
      <w:rPr>
        <w:rFonts w:hint="default"/>
        <w:lang w:val="pt-PT" w:eastAsia="en-US" w:bidi="ar-SA"/>
      </w:rPr>
    </w:lvl>
  </w:abstractNum>
  <w:abstractNum w:abstractNumId="21" w15:restartNumberingAfterBreak="0">
    <w:nsid w:val="167827AA"/>
    <w:multiLevelType w:val="hybridMultilevel"/>
    <w:tmpl w:val="9E6E85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7EC608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AE157F0"/>
    <w:multiLevelType w:val="multilevel"/>
    <w:tmpl w:val="B32421DA"/>
    <w:lvl w:ilvl="0">
      <w:start w:val="8"/>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8"/>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1B5D7E3F"/>
    <w:multiLevelType w:val="hybridMultilevel"/>
    <w:tmpl w:val="1AB0299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B636CC9"/>
    <w:multiLevelType w:val="hybridMultilevel"/>
    <w:tmpl w:val="482412A6"/>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5C100D"/>
    <w:multiLevelType w:val="multilevel"/>
    <w:tmpl w:val="BD54BFA0"/>
    <w:lvl w:ilvl="0">
      <w:start w:val="1"/>
      <w:numFmt w:val="decimal"/>
      <w:pStyle w:val="Nivel01"/>
      <w:lvlText w:val="%1."/>
      <w:lvlJc w:val="left"/>
      <w:pPr>
        <w:ind w:left="360" w:hanging="360"/>
      </w:pPr>
      <w:rPr>
        <w:b/>
        <w:bCs w:val="0"/>
      </w:rPr>
    </w:lvl>
    <w:lvl w:ilvl="1">
      <w:start w:val="1"/>
      <w:numFmt w:val="decimal"/>
      <w:pStyle w:val="Nivel2"/>
      <w:lvlText w:val="%1.%2."/>
      <w:lvlJc w:val="left"/>
      <w:pPr>
        <w:ind w:left="432" w:hanging="432"/>
      </w:pPr>
      <w:rPr>
        <w:b w:val="0"/>
        <w:i w:val="0"/>
        <w:strike w:val="0"/>
        <w:color w:val="auto"/>
        <w:sz w:val="22"/>
        <w:szCs w:val="22"/>
        <w:u w:val="none"/>
      </w:rPr>
    </w:lvl>
    <w:lvl w:ilvl="2">
      <w:start w:val="1"/>
      <w:numFmt w:val="decimal"/>
      <w:pStyle w:val="Nivel3"/>
      <w:lvlText w:val="%1.%2.%3."/>
      <w:lvlJc w:val="left"/>
      <w:pPr>
        <w:ind w:left="504" w:hanging="504"/>
      </w:pPr>
      <w:rPr>
        <w:rFonts w:ascii="Arial" w:hAnsi="Arial"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D81098D"/>
    <w:multiLevelType w:val="hybridMultilevel"/>
    <w:tmpl w:val="11008B4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F745C9A"/>
    <w:multiLevelType w:val="multilevel"/>
    <w:tmpl w:val="FAE264DE"/>
    <w:lvl w:ilvl="0">
      <w:start w:val="16"/>
      <w:numFmt w:val="decimal"/>
      <w:lvlText w:val="%1"/>
      <w:lvlJc w:val="left"/>
      <w:pPr>
        <w:ind w:left="142" w:hanging="536"/>
      </w:pPr>
      <w:rPr>
        <w:rFonts w:hint="default"/>
        <w:lang w:val="pt-PT" w:eastAsia="en-US" w:bidi="ar-SA"/>
      </w:rPr>
    </w:lvl>
    <w:lvl w:ilvl="1">
      <w:start w:val="1"/>
      <w:numFmt w:val="decimal"/>
      <w:lvlText w:val="%1.%2"/>
      <w:lvlJc w:val="left"/>
      <w:pPr>
        <w:ind w:left="142" w:hanging="536"/>
      </w:pPr>
      <w:rPr>
        <w:rFonts w:ascii="Arial" w:eastAsia="Arial" w:hAnsi="Arial" w:cs="Arial" w:hint="default"/>
        <w:w w:val="100"/>
        <w:sz w:val="20"/>
        <w:szCs w:val="20"/>
        <w:lang w:val="pt-PT" w:eastAsia="en-US" w:bidi="ar-SA"/>
      </w:rPr>
    </w:lvl>
    <w:lvl w:ilvl="2">
      <w:numFmt w:val="bullet"/>
      <w:lvlText w:val="•"/>
      <w:lvlJc w:val="left"/>
      <w:pPr>
        <w:ind w:left="1845" w:hanging="536"/>
      </w:pPr>
      <w:rPr>
        <w:rFonts w:hint="default"/>
        <w:lang w:val="pt-PT" w:eastAsia="en-US" w:bidi="ar-SA"/>
      </w:rPr>
    </w:lvl>
    <w:lvl w:ilvl="3">
      <w:numFmt w:val="bullet"/>
      <w:lvlText w:val="•"/>
      <w:lvlJc w:val="left"/>
      <w:pPr>
        <w:ind w:left="2830" w:hanging="536"/>
      </w:pPr>
      <w:rPr>
        <w:rFonts w:hint="default"/>
        <w:lang w:val="pt-PT" w:eastAsia="en-US" w:bidi="ar-SA"/>
      </w:rPr>
    </w:lvl>
    <w:lvl w:ilvl="4">
      <w:numFmt w:val="bullet"/>
      <w:lvlText w:val="•"/>
      <w:lvlJc w:val="left"/>
      <w:pPr>
        <w:ind w:left="3815" w:hanging="536"/>
      </w:pPr>
      <w:rPr>
        <w:rFonts w:hint="default"/>
        <w:lang w:val="pt-PT" w:eastAsia="en-US" w:bidi="ar-SA"/>
      </w:rPr>
    </w:lvl>
    <w:lvl w:ilvl="5">
      <w:numFmt w:val="bullet"/>
      <w:lvlText w:val="•"/>
      <w:lvlJc w:val="left"/>
      <w:pPr>
        <w:ind w:left="4800" w:hanging="536"/>
      </w:pPr>
      <w:rPr>
        <w:rFonts w:hint="default"/>
        <w:lang w:val="pt-PT" w:eastAsia="en-US" w:bidi="ar-SA"/>
      </w:rPr>
    </w:lvl>
    <w:lvl w:ilvl="6">
      <w:numFmt w:val="bullet"/>
      <w:lvlText w:val="•"/>
      <w:lvlJc w:val="left"/>
      <w:pPr>
        <w:ind w:left="5785" w:hanging="536"/>
      </w:pPr>
      <w:rPr>
        <w:rFonts w:hint="default"/>
        <w:lang w:val="pt-PT" w:eastAsia="en-US" w:bidi="ar-SA"/>
      </w:rPr>
    </w:lvl>
    <w:lvl w:ilvl="7">
      <w:numFmt w:val="bullet"/>
      <w:lvlText w:val="•"/>
      <w:lvlJc w:val="left"/>
      <w:pPr>
        <w:ind w:left="6770" w:hanging="536"/>
      </w:pPr>
      <w:rPr>
        <w:rFonts w:hint="default"/>
        <w:lang w:val="pt-PT" w:eastAsia="en-US" w:bidi="ar-SA"/>
      </w:rPr>
    </w:lvl>
    <w:lvl w:ilvl="8">
      <w:numFmt w:val="bullet"/>
      <w:lvlText w:val="•"/>
      <w:lvlJc w:val="left"/>
      <w:pPr>
        <w:ind w:left="7756" w:hanging="536"/>
      </w:pPr>
      <w:rPr>
        <w:rFonts w:hint="default"/>
        <w:lang w:val="pt-PT" w:eastAsia="en-US" w:bidi="ar-SA"/>
      </w:rPr>
    </w:lvl>
  </w:abstractNum>
  <w:abstractNum w:abstractNumId="29" w15:restartNumberingAfterBreak="0">
    <w:nsid w:val="21EA5832"/>
    <w:multiLevelType w:val="multilevel"/>
    <w:tmpl w:val="DF0EBC6E"/>
    <w:lvl w:ilvl="0">
      <w:start w:val="5"/>
      <w:numFmt w:val="decimal"/>
      <w:lvlText w:val="%1"/>
      <w:lvlJc w:val="left"/>
      <w:pPr>
        <w:ind w:left="530" w:hanging="389"/>
      </w:pPr>
      <w:rPr>
        <w:rFonts w:hint="default"/>
        <w:lang w:val="pt-PT" w:eastAsia="en-US" w:bidi="ar-SA"/>
      </w:rPr>
    </w:lvl>
    <w:lvl w:ilvl="1">
      <w:start w:val="1"/>
      <w:numFmt w:val="decimal"/>
      <w:lvlText w:val="%1.%2"/>
      <w:lvlJc w:val="left"/>
      <w:pPr>
        <w:ind w:left="530" w:hanging="389"/>
      </w:pPr>
      <w:rPr>
        <w:rFonts w:ascii="Arial" w:eastAsia="Arial" w:hAnsi="Arial" w:cs="Arial" w:hint="default"/>
        <w:w w:val="100"/>
        <w:sz w:val="20"/>
        <w:szCs w:val="20"/>
        <w:lang w:val="pt-PT" w:eastAsia="en-US" w:bidi="ar-SA"/>
      </w:rPr>
    </w:lvl>
    <w:lvl w:ilvl="2">
      <w:start w:val="1"/>
      <w:numFmt w:val="decimal"/>
      <w:lvlText w:val="%1.%2.%3"/>
      <w:lvlJc w:val="left"/>
      <w:pPr>
        <w:ind w:left="142" w:hanging="591"/>
      </w:pPr>
      <w:rPr>
        <w:rFonts w:ascii="Arial" w:eastAsia="Arial" w:hAnsi="Arial" w:cs="Arial" w:hint="default"/>
        <w:spacing w:val="-2"/>
        <w:w w:val="100"/>
        <w:sz w:val="20"/>
        <w:szCs w:val="20"/>
        <w:lang w:val="pt-PT" w:eastAsia="en-US" w:bidi="ar-SA"/>
      </w:rPr>
    </w:lvl>
    <w:lvl w:ilvl="3">
      <w:start w:val="1"/>
      <w:numFmt w:val="decimal"/>
      <w:lvlText w:val="%1.%2.%3.%4"/>
      <w:lvlJc w:val="left"/>
      <w:pPr>
        <w:ind w:left="1651" w:hanging="802"/>
      </w:pPr>
      <w:rPr>
        <w:rFonts w:ascii="Arial" w:eastAsia="Arial" w:hAnsi="Arial" w:cs="Arial" w:hint="default"/>
        <w:spacing w:val="-2"/>
        <w:w w:val="100"/>
        <w:sz w:val="20"/>
        <w:szCs w:val="20"/>
        <w:lang w:val="pt-PT" w:eastAsia="en-US" w:bidi="ar-SA"/>
      </w:rPr>
    </w:lvl>
    <w:lvl w:ilvl="4">
      <w:numFmt w:val="bullet"/>
      <w:lvlText w:val="•"/>
      <w:lvlJc w:val="left"/>
      <w:pPr>
        <w:ind w:left="3676" w:hanging="802"/>
      </w:pPr>
      <w:rPr>
        <w:rFonts w:hint="default"/>
        <w:lang w:val="pt-PT" w:eastAsia="en-US" w:bidi="ar-SA"/>
      </w:rPr>
    </w:lvl>
    <w:lvl w:ilvl="5">
      <w:numFmt w:val="bullet"/>
      <w:lvlText w:val="•"/>
      <w:lvlJc w:val="left"/>
      <w:pPr>
        <w:ind w:left="4684" w:hanging="802"/>
      </w:pPr>
      <w:rPr>
        <w:rFonts w:hint="default"/>
        <w:lang w:val="pt-PT" w:eastAsia="en-US" w:bidi="ar-SA"/>
      </w:rPr>
    </w:lvl>
    <w:lvl w:ilvl="6">
      <w:numFmt w:val="bullet"/>
      <w:lvlText w:val="•"/>
      <w:lvlJc w:val="left"/>
      <w:pPr>
        <w:ind w:left="5693" w:hanging="802"/>
      </w:pPr>
      <w:rPr>
        <w:rFonts w:hint="default"/>
        <w:lang w:val="pt-PT" w:eastAsia="en-US" w:bidi="ar-SA"/>
      </w:rPr>
    </w:lvl>
    <w:lvl w:ilvl="7">
      <w:numFmt w:val="bullet"/>
      <w:lvlText w:val="•"/>
      <w:lvlJc w:val="left"/>
      <w:pPr>
        <w:ind w:left="6701" w:hanging="802"/>
      </w:pPr>
      <w:rPr>
        <w:rFonts w:hint="default"/>
        <w:lang w:val="pt-PT" w:eastAsia="en-US" w:bidi="ar-SA"/>
      </w:rPr>
    </w:lvl>
    <w:lvl w:ilvl="8">
      <w:numFmt w:val="bullet"/>
      <w:lvlText w:val="•"/>
      <w:lvlJc w:val="left"/>
      <w:pPr>
        <w:ind w:left="7709" w:hanging="802"/>
      </w:pPr>
      <w:rPr>
        <w:rFonts w:hint="default"/>
        <w:lang w:val="pt-PT" w:eastAsia="en-US" w:bidi="ar-SA"/>
      </w:rPr>
    </w:lvl>
  </w:abstractNum>
  <w:abstractNum w:abstractNumId="30" w15:restartNumberingAfterBreak="0">
    <w:nsid w:val="24CA16C6"/>
    <w:multiLevelType w:val="multilevel"/>
    <w:tmpl w:val="07B61B10"/>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033E17"/>
    <w:multiLevelType w:val="multilevel"/>
    <w:tmpl w:val="6352ACFC"/>
    <w:lvl w:ilvl="0">
      <w:start w:val="15"/>
      <w:numFmt w:val="decimal"/>
      <w:lvlText w:val="%1"/>
      <w:lvlJc w:val="left"/>
      <w:pPr>
        <w:ind w:left="142" w:hanging="543"/>
      </w:pPr>
      <w:rPr>
        <w:rFonts w:hint="default"/>
        <w:lang w:val="pt-PT" w:eastAsia="en-US" w:bidi="ar-SA"/>
      </w:rPr>
    </w:lvl>
    <w:lvl w:ilvl="1">
      <w:start w:val="1"/>
      <w:numFmt w:val="decimal"/>
      <w:lvlText w:val="%1.%2"/>
      <w:lvlJc w:val="left"/>
      <w:pPr>
        <w:ind w:left="142" w:hanging="543"/>
      </w:pPr>
      <w:rPr>
        <w:rFonts w:ascii="Arial" w:eastAsia="Arial" w:hAnsi="Arial" w:cs="Arial" w:hint="default"/>
        <w:w w:val="100"/>
        <w:sz w:val="24"/>
        <w:szCs w:val="24"/>
        <w:lang w:val="pt-PT" w:eastAsia="en-US" w:bidi="ar-SA"/>
      </w:rPr>
    </w:lvl>
    <w:lvl w:ilvl="2">
      <w:start w:val="1"/>
      <w:numFmt w:val="decimal"/>
      <w:lvlText w:val="%1.%2.%3"/>
      <w:lvlJc w:val="left"/>
      <w:pPr>
        <w:ind w:left="1571" w:hanging="722"/>
      </w:pPr>
      <w:rPr>
        <w:rFonts w:ascii="Arial" w:eastAsia="Arial" w:hAnsi="Arial" w:cs="Arial" w:hint="default"/>
        <w:spacing w:val="-1"/>
        <w:w w:val="100"/>
        <w:sz w:val="24"/>
        <w:szCs w:val="24"/>
        <w:lang w:val="pt-PT" w:eastAsia="en-US" w:bidi="ar-SA"/>
      </w:rPr>
    </w:lvl>
    <w:lvl w:ilvl="3">
      <w:numFmt w:val="bullet"/>
      <w:lvlText w:val="•"/>
      <w:lvlJc w:val="left"/>
      <w:pPr>
        <w:ind w:left="3390" w:hanging="722"/>
      </w:pPr>
      <w:rPr>
        <w:rFonts w:hint="default"/>
        <w:lang w:val="pt-PT" w:eastAsia="en-US" w:bidi="ar-SA"/>
      </w:rPr>
    </w:lvl>
    <w:lvl w:ilvl="4">
      <w:numFmt w:val="bullet"/>
      <w:lvlText w:val="•"/>
      <w:lvlJc w:val="left"/>
      <w:pPr>
        <w:ind w:left="4295" w:hanging="722"/>
      </w:pPr>
      <w:rPr>
        <w:rFonts w:hint="default"/>
        <w:lang w:val="pt-PT" w:eastAsia="en-US" w:bidi="ar-SA"/>
      </w:rPr>
    </w:lvl>
    <w:lvl w:ilvl="5">
      <w:numFmt w:val="bullet"/>
      <w:lvlText w:val="•"/>
      <w:lvlJc w:val="left"/>
      <w:pPr>
        <w:ind w:left="5200" w:hanging="722"/>
      </w:pPr>
      <w:rPr>
        <w:rFonts w:hint="default"/>
        <w:lang w:val="pt-PT" w:eastAsia="en-US" w:bidi="ar-SA"/>
      </w:rPr>
    </w:lvl>
    <w:lvl w:ilvl="6">
      <w:numFmt w:val="bullet"/>
      <w:lvlText w:val="•"/>
      <w:lvlJc w:val="left"/>
      <w:pPr>
        <w:ind w:left="6105" w:hanging="722"/>
      </w:pPr>
      <w:rPr>
        <w:rFonts w:hint="default"/>
        <w:lang w:val="pt-PT" w:eastAsia="en-US" w:bidi="ar-SA"/>
      </w:rPr>
    </w:lvl>
    <w:lvl w:ilvl="7">
      <w:numFmt w:val="bullet"/>
      <w:lvlText w:val="•"/>
      <w:lvlJc w:val="left"/>
      <w:pPr>
        <w:ind w:left="7010" w:hanging="722"/>
      </w:pPr>
      <w:rPr>
        <w:rFonts w:hint="default"/>
        <w:lang w:val="pt-PT" w:eastAsia="en-US" w:bidi="ar-SA"/>
      </w:rPr>
    </w:lvl>
    <w:lvl w:ilvl="8">
      <w:numFmt w:val="bullet"/>
      <w:lvlText w:val="•"/>
      <w:lvlJc w:val="left"/>
      <w:pPr>
        <w:ind w:left="7916" w:hanging="722"/>
      </w:pPr>
      <w:rPr>
        <w:rFonts w:hint="default"/>
        <w:lang w:val="pt-PT" w:eastAsia="en-US" w:bidi="ar-SA"/>
      </w:rPr>
    </w:lvl>
  </w:abstractNum>
  <w:abstractNum w:abstractNumId="32" w15:restartNumberingAfterBreak="0">
    <w:nsid w:val="2D0A218F"/>
    <w:multiLevelType w:val="multilevel"/>
    <w:tmpl w:val="A63AB3B0"/>
    <w:lvl w:ilvl="0">
      <w:start w:val="2"/>
      <w:numFmt w:val="decimal"/>
      <w:lvlText w:val="%1."/>
      <w:lvlJc w:val="left"/>
      <w:pPr>
        <w:ind w:left="720" w:hanging="360"/>
      </w:pPr>
      <w:rPr>
        <w:rFonts w:hint="default"/>
        <w:b/>
      </w:rPr>
    </w:lvl>
    <w:lvl w:ilvl="1">
      <w:start w:val="1"/>
      <w:numFmt w:val="decimal"/>
      <w:lvlText w:val="5.1%2."/>
      <w:lvlJc w:val="left"/>
      <w:pPr>
        <w:ind w:left="1080" w:hanging="360"/>
      </w:pPr>
      <w:rPr>
        <w:rFonts w:hint="default"/>
      </w:rPr>
    </w:lvl>
    <w:lvl w:ilvl="2">
      <w:start w:val="1"/>
      <w:numFmt w:val="decimal"/>
      <w:lvlText w:val="%1.%2.%3."/>
      <w:lvlJc w:val="left"/>
      <w:pPr>
        <w:ind w:left="1584" w:hanging="504"/>
      </w:pPr>
      <w:rPr>
        <w:rFonts w:hint="default"/>
        <w:b w:val="0"/>
        <w:i w:val="0"/>
        <w:strike w:val="0"/>
        <w:color w:val="auto"/>
        <w:sz w:val="20"/>
        <w:szCs w:val="2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2F0B69DB"/>
    <w:multiLevelType w:val="multilevel"/>
    <w:tmpl w:val="8E1086F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3056"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426C86"/>
    <w:multiLevelType w:val="multilevel"/>
    <w:tmpl w:val="4282E1C8"/>
    <w:lvl w:ilvl="0">
      <w:start w:val="6"/>
      <w:numFmt w:val="decimal"/>
      <w:lvlText w:val="%1"/>
      <w:lvlJc w:val="left"/>
      <w:pPr>
        <w:ind w:left="142" w:hanging="401"/>
      </w:pPr>
      <w:rPr>
        <w:rFonts w:hint="default"/>
        <w:lang w:val="pt-PT" w:eastAsia="en-US" w:bidi="ar-SA"/>
      </w:rPr>
    </w:lvl>
    <w:lvl w:ilvl="1">
      <w:start w:val="1"/>
      <w:numFmt w:val="decimal"/>
      <w:lvlText w:val="%1.%2"/>
      <w:lvlJc w:val="left"/>
      <w:pPr>
        <w:ind w:left="142" w:hanging="401"/>
      </w:pPr>
      <w:rPr>
        <w:rFonts w:ascii="Arial" w:eastAsia="Arial" w:hAnsi="Arial" w:cs="Arial" w:hint="default"/>
        <w:w w:val="100"/>
        <w:sz w:val="20"/>
        <w:szCs w:val="20"/>
        <w:lang w:val="pt-PT" w:eastAsia="en-US" w:bidi="ar-SA"/>
      </w:rPr>
    </w:lvl>
    <w:lvl w:ilvl="2">
      <w:start w:val="1"/>
      <w:numFmt w:val="decimal"/>
      <w:lvlText w:val="%1.%2.%3"/>
      <w:lvlJc w:val="left"/>
      <w:pPr>
        <w:ind w:left="850" w:hanging="806"/>
      </w:pPr>
      <w:rPr>
        <w:rFonts w:ascii="Arial" w:eastAsia="Arial" w:hAnsi="Arial" w:cs="Arial" w:hint="default"/>
        <w:spacing w:val="-2"/>
        <w:w w:val="100"/>
        <w:sz w:val="24"/>
        <w:szCs w:val="24"/>
        <w:lang w:val="pt-PT" w:eastAsia="en-US" w:bidi="ar-SA"/>
      </w:rPr>
    </w:lvl>
    <w:lvl w:ilvl="3">
      <w:start w:val="1"/>
      <w:numFmt w:val="decimal"/>
      <w:lvlText w:val="%1.%2.%3.%4"/>
      <w:lvlJc w:val="left"/>
      <w:pPr>
        <w:ind w:left="1558" w:hanging="1012"/>
      </w:pPr>
      <w:rPr>
        <w:rFonts w:ascii="Arial" w:eastAsia="Arial" w:hAnsi="Arial" w:cs="Arial" w:hint="default"/>
        <w:spacing w:val="-2"/>
        <w:w w:val="100"/>
        <w:sz w:val="24"/>
        <w:szCs w:val="24"/>
        <w:lang w:val="pt-PT" w:eastAsia="en-US" w:bidi="ar-SA"/>
      </w:rPr>
    </w:lvl>
    <w:lvl w:ilvl="4">
      <w:numFmt w:val="bullet"/>
      <w:lvlText w:val="•"/>
      <w:lvlJc w:val="left"/>
      <w:pPr>
        <w:ind w:left="3601" w:hanging="1012"/>
      </w:pPr>
      <w:rPr>
        <w:rFonts w:hint="default"/>
        <w:lang w:val="pt-PT" w:eastAsia="en-US" w:bidi="ar-SA"/>
      </w:rPr>
    </w:lvl>
    <w:lvl w:ilvl="5">
      <w:numFmt w:val="bullet"/>
      <w:lvlText w:val="•"/>
      <w:lvlJc w:val="left"/>
      <w:pPr>
        <w:ind w:left="4622" w:hanging="1012"/>
      </w:pPr>
      <w:rPr>
        <w:rFonts w:hint="default"/>
        <w:lang w:val="pt-PT" w:eastAsia="en-US" w:bidi="ar-SA"/>
      </w:rPr>
    </w:lvl>
    <w:lvl w:ilvl="6">
      <w:numFmt w:val="bullet"/>
      <w:lvlText w:val="•"/>
      <w:lvlJc w:val="left"/>
      <w:pPr>
        <w:ind w:left="5643" w:hanging="1012"/>
      </w:pPr>
      <w:rPr>
        <w:rFonts w:hint="default"/>
        <w:lang w:val="pt-PT" w:eastAsia="en-US" w:bidi="ar-SA"/>
      </w:rPr>
    </w:lvl>
    <w:lvl w:ilvl="7">
      <w:numFmt w:val="bullet"/>
      <w:lvlText w:val="•"/>
      <w:lvlJc w:val="left"/>
      <w:pPr>
        <w:ind w:left="6664" w:hanging="1012"/>
      </w:pPr>
      <w:rPr>
        <w:rFonts w:hint="default"/>
        <w:lang w:val="pt-PT" w:eastAsia="en-US" w:bidi="ar-SA"/>
      </w:rPr>
    </w:lvl>
    <w:lvl w:ilvl="8">
      <w:numFmt w:val="bullet"/>
      <w:lvlText w:val="•"/>
      <w:lvlJc w:val="left"/>
      <w:pPr>
        <w:ind w:left="7684" w:hanging="1012"/>
      </w:pPr>
      <w:rPr>
        <w:rFonts w:hint="default"/>
        <w:lang w:val="pt-PT" w:eastAsia="en-US" w:bidi="ar-SA"/>
      </w:rPr>
    </w:lvl>
  </w:abstractNum>
  <w:abstractNum w:abstractNumId="35" w15:restartNumberingAfterBreak="0">
    <w:nsid w:val="378D5768"/>
    <w:multiLevelType w:val="hybridMultilevel"/>
    <w:tmpl w:val="F468D124"/>
    <w:lvl w:ilvl="0" w:tplc="34E806F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6" w15:restartNumberingAfterBreak="0">
    <w:nsid w:val="37950178"/>
    <w:multiLevelType w:val="hybridMultilevel"/>
    <w:tmpl w:val="1286FB9A"/>
    <w:lvl w:ilvl="0" w:tplc="80D8565E">
      <w:start w:val="1"/>
      <w:numFmt w:val="lowerLetter"/>
      <w:lvlText w:val="%1)"/>
      <w:lvlJc w:val="left"/>
      <w:pPr>
        <w:ind w:left="720" w:hanging="360"/>
      </w:pPr>
      <w:rPr>
        <w:rFonts w:ascii="Arial MT" w:eastAsia="Arial MT" w:hAnsi="Arial MT" w:cs="Arial MT" w:hint="default"/>
        <w:w w:val="99"/>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B81760F"/>
    <w:multiLevelType w:val="hybridMultilevel"/>
    <w:tmpl w:val="CEE6CEB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D4E0E88"/>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9" w15:restartNumberingAfterBreak="0">
    <w:nsid w:val="3E631AD1"/>
    <w:multiLevelType w:val="hybridMultilevel"/>
    <w:tmpl w:val="D402DCB6"/>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08579E9"/>
    <w:multiLevelType w:val="multilevel"/>
    <w:tmpl w:val="85EC1810"/>
    <w:lvl w:ilvl="0">
      <w:start w:val="3"/>
      <w:numFmt w:val="decimal"/>
      <w:lvlText w:val="%1."/>
      <w:lvlJc w:val="left"/>
      <w:pPr>
        <w:ind w:left="360" w:hanging="360"/>
      </w:pPr>
      <w:rPr>
        <w:rFonts w:hint="default"/>
        <w:w w:val="95"/>
      </w:rPr>
    </w:lvl>
    <w:lvl w:ilvl="1">
      <w:start w:val="4"/>
      <w:numFmt w:val="decimal"/>
      <w:lvlText w:val="%1.%2."/>
      <w:lvlJc w:val="left"/>
      <w:pPr>
        <w:ind w:left="360" w:hanging="360"/>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080" w:hanging="108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440" w:hanging="1440"/>
      </w:pPr>
      <w:rPr>
        <w:rFonts w:hint="default"/>
        <w:w w:val="95"/>
      </w:rPr>
    </w:lvl>
  </w:abstractNum>
  <w:abstractNum w:abstractNumId="41" w15:restartNumberingAfterBreak="0">
    <w:nsid w:val="40A25387"/>
    <w:multiLevelType w:val="multilevel"/>
    <w:tmpl w:val="A560C6E8"/>
    <w:lvl w:ilvl="0">
      <w:start w:val="7"/>
      <w:numFmt w:val="decimal"/>
      <w:lvlText w:val="%1"/>
      <w:lvlJc w:val="left"/>
      <w:pPr>
        <w:ind w:left="142" w:hanging="440"/>
      </w:pPr>
      <w:rPr>
        <w:rFonts w:hint="default"/>
        <w:lang w:val="pt-PT" w:eastAsia="en-US" w:bidi="ar-SA"/>
      </w:rPr>
    </w:lvl>
    <w:lvl w:ilvl="1">
      <w:start w:val="1"/>
      <w:numFmt w:val="decimal"/>
      <w:lvlText w:val="%1.%2"/>
      <w:lvlJc w:val="left"/>
      <w:pPr>
        <w:ind w:left="142" w:hanging="440"/>
      </w:pPr>
      <w:rPr>
        <w:rFonts w:ascii="Arial" w:eastAsia="Arial" w:hAnsi="Arial" w:cs="Arial" w:hint="default"/>
        <w:w w:val="100"/>
        <w:sz w:val="20"/>
        <w:szCs w:val="20"/>
        <w:lang w:val="pt-PT" w:eastAsia="en-US" w:bidi="ar-SA"/>
      </w:rPr>
    </w:lvl>
    <w:lvl w:ilvl="2">
      <w:numFmt w:val="bullet"/>
      <w:lvlText w:val="•"/>
      <w:lvlJc w:val="left"/>
      <w:pPr>
        <w:ind w:left="2057" w:hanging="440"/>
      </w:pPr>
      <w:rPr>
        <w:rFonts w:hint="default"/>
        <w:lang w:val="pt-PT" w:eastAsia="en-US" w:bidi="ar-SA"/>
      </w:rPr>
    </w:lvl>
    <w:lvl w:ilvl="3">
      <w:numFmt w:val="bullet"/>
      <w:lvlText w:val="•"/>
      <w:lvlJc w:val="left"/>
      <w:pPr>
        <w:ind w:left="3015" w:hanging="440"/>
      </w:pPr>
      <w:rPr>
        <w:rFonts w:hint="default"/>
        <w:lang w:val="pt-PT" w:eastAsia="en-US" w:bidi="ar-SA"/>
      </w:rPr>
    </w:lvl>
    <w:lvl w:ilvl="4">
      <w:numFmt w:val="bullet"/>
      <w:lvlText w:val="•"/>
      <w:lvlJc w:val="left"/>
      <w:pPr>
        <w:ind w:left="3974" w:hanging="440"/>
      </w:pPr>
      <w:rPr>
        <w:rFonts w:hint="default"/>
        <w:lang w:val="pt-PT" w:eastAsia="en-US" w:bidi="ar-SA"/>
      </w:rPr>
    </w:lvl>
    <w:lvl w:ilvl="5">
      <w:numFmt w:val="bullet"/>
      <w:lvlText w:val="•"/>
      <w:lvlJc w:val="left"/>
      <w:pPr>
        <w:ind w:left="4933" w:hanging="440"/>
      </w:pPr>
      <w:rPr>
        <w:rFonts w:hint="default"/>
        <w:lang w:val="pt-PT" w:eastAsia="en-US" w:bidi="ar-SA"/>
      </w:rPr>
    </w:lvl>
    <w:lvl w:ilvl="6">
      <w:numFmt w:val="bullet"/>
      <w:lvlText w:val="•"/>
      <w:lvlJc w:val="left"/>
      <w:pPr>
        <w:ind w:left="5891" w:hanging="440"/>
      </w:pPr>
      <w:rPr>
        <w:rFonts w:hint="default"/>
        <w:lang w:val="pt-PT" w:eastAsia="en-US" w:bidi="ar-SA"/>
      </w:rPr>
    </w:lvl>
    <w:lvl w:ilvl="7">
      <w:numFmt w:val="bullet"/>
      <w:lvlText w:val="•"/>
      <w:lvlJc w:val="left"/>
      <w:pPr>
        <w:ind w:left="6850" w:hanging="440"/>
      </w:pPr>
      <w:rPr>
        <w:rFonts w:hint="default"/>
        <w:lang w:val="pt-PT" w:eastAsia="en-US" w:bidi="ar-SA"/>
      </w:rPr>
    </w:lvl>
    <w:lvl w:ilvl="8">
      <w:numFmt w:val="bullet"/>
      <w:lvlText w:val="•"/>
      <w:lvlJc w:val="left"/>
      <w:pPr>
        <w:ind w:left="7809" w:hanging="440"/>
      </w:pPr>
      <w:rPr>
        <w:rFonts w:hint="default"/>
        <w:lang w:val="pt-PT" w:eastAsia="en-US" w:bidi="ar-SA"/>
      </w:rPr>
    </w:lvl>
  </w:abstractNum>
  <w:abstractNum w:abstractNumId="42" w15:restartNumberingAfterBreak="0">
    <w:nsid w:val="410C3486"/>
    <w:multiLevelType w:val="multilevel"/>
    <w:tmpl w:val="760E608E"/>
    <w:lvl w:ilvl="0">
      <w:start w:val="1"/>
      <w:numFmt w:val="decimal"/>
      <w:pStyle w:val="NmerosSecundrios"/>
      <w:lvlText w:val="%1 -"/>
      <w:lvlJc w:val="right"/>
      <w:pPr>
        <w:tabs>
          <w:tab w:val="num" w:pos="567"/>
        </w:tabs>
        <w:ind w:left="567" w:hanging="279"/>
      </w:pPr>
      <w:rPr>
        <w:rFonts w:ascii="Times New Roman" w:hAnsi="Times New Roman" w:hint="default"/>
        <w:b w:val="0"/>
        <w:i w:val="0"/>
        <w:sz w:val="24"/>
        <w:szCs w:val="24"/>
      </w:rPr>
    </w:lvl>
    <w:lvl w:ilvl="1">
      <w:start w:val="1"/>
      <w:numFmt w:val="decimal"/>
      <w:suff w:val="nothing"/>
      <w:lvlText w:val="%1.%2 - "/>
      <w:lvlJc w:val="right"/>
      <w:pPr>
        <w:ind w:left="851" w:firstLine="0"/>
      </w:pPr>
      <w:rPr>
        <w:rFonts w:ascii="Arial (W1)" w:hAnsi="Arial (W1)" w:hint="default"/>
        <w:b w:val="0"/>
        <w:i w:val="0"/>
        <w:sz w:val="28"/>
        <w:szCs w:val="28"/>
        <w:effect w:val="none"/>
      </w:rPr>
    </w:lvl>
    <w:lvl w:ilvl="2">
      <w:start w:val="1"/>
      <w:numFmt w:val="decimal"/>
      <w:suff w:val="nothing"/>
      <w:lvlText w:val="%1.%2.%3 - "/>
      <w:lvlJc w:val="left"/>
      <w:pPr>
        <w:ind w:left="1474" w:hanging="754"/>
      </w:pPr>
      <w:rPr>
        <w:rFonts w:ascii="Arial" w:hAnsi="Arial" w:hint="default"/>
        <w:b w:val="0"/>
        <w:i w:val="0"/>
        <w:sz w:val="24"/>
        <w:szCs w:val="24"/>
      </w:rPr>
    </w:lvl>
    <w:lvl w:ilvl="3">
      <w:start w:val="1"/>
      <w:numFmt w:val="decimal"/>
      <w:suff w:val="nothing"/>
      <w:lvlText w:val="%1.%2.%3.%4 - "/>
      <w:lvlJc w:val="left"/>
      <w:pPr>
        <w:ind w:left="1728" w:hanging="648"/>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1907478"/>
    <w:multiLevelType w:val="hybridMultilevel"/>
    <w:tmpl w:val="C9CAE722"/>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3B11D73"/>
    <w:multiLevelType w:val="multilevel"/>
    <w:tmpl w:val="EE7A6452"/>
    <w:lvl w:ilvl="0">
      <w:start w:val="1"/>
      <w:numFmt w:val="decimal"/>
      <w:lvlText w:val="%1."/>
      <w:lvlJc w:val="left"/>
      <w:pPr>
        <w:ind w:left="720" w:hanging="360"/>
      </w:pPr>
      <w:rPr>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4715FA8"/>
    <w:multiLevelType w:val="multilevel"/>
    <w:tmpl w:val="E23484DC"/>
    <w:lvl w:ilvl="0">
      <w:start w:val="9"/>
      <w:numFmt w:val="decimal"/>
      <w:lvlText w:val="%1"/>
      <w:lvlJc w:val="left"/>
      <w:pPr>
        <w:ind w:left="142" w:hanging="391"/>
      </w:pPr>
      <w:rPr>
        <w:rFonts w:hint="default"/>
        <w:lang w:val="pt-PT" w:eastAsia="en-US" w:bidi="ar-SA"/>
      </w:rPr>
    </w:lvl>
    <w:lvl w:ilvl="1">
      <w:start w:val="1"/>
      <w:numFmt w:val="decimal"/>
      <w:lvlText w:val="%1.%2"/>
      <w:lvlJc w:val="left"/>
      <w:pPr>
        <w:ind w:left="142" w:hanging="391"/>
      </w:pPr>
      <w:rPr>
        <w:rFonts w:ascii="Arial" w:eastAsia="Arial" w:hAnsi="Arial" w:cs="Arial" w:hint="default"/>
        <w:w w:val="100"/>
        <w:sz w:val="20"/>
        <w:szCs w:val="20"/>
        <w:lang w:val="pt-PT" w:eastAsia="en-US" w:bidi="ar-SA"/>
      </w:rPr>
    </w:lvl>
    <w:lvl w:ilvl="2">
      <w:start w:val="1"/>
      <w:numFmt w:val="decimal"/>
      <w:lvlText w:val="%1.%2.%3"/>
      <w:lvlJc w:val="left"/>
      <w:pPr>
        <w:ind w:left="142" w:hanging="708"/>
      </w:pPr>
      <w:rPr>
        <w:rFonts w:ascii="Arial" w:eastAsia="Arial" w:hAnsi="Arial" w:cs="Arial" w:hint="default"/>
        <w:spacing w:val="-2"/>
        <w:w w:val="100"/>
        <w:sz w:val="20"/>
        <w:szCs w:val="20"/>
        <w:lang w:val="pt-PT" w:eastAsia="en-US" w:bidi="ar-SA"/>
      </w:rPr>
    </w:lvl>
    <w:lvl w:ilvl="3">
      <w:start w:val="1"/>
      <w:numFmt w:val="decimal"/>
      <w:lvlText w:val="%1.%2.%3.%4"/>
      <w:lvlJc w:val="left"/>
      <w:pPr>
        <w:ind w:left="850" w:hanging="788"/>
      </w:pPr>
      <w:rPr>
        <w:rFonts w:ascii="Arial" w:eastAsia="Arial" w:hAnsi="Arial" w:cs="Arial" w:hint="default"/>
        <w:spacing w:val="-2"/>
        <w:w w:val="100"/>
        <w:sz w:val="20"/>
        <w:szCs w:val="20"/>
        <w:lang w:val="pt-PT" w:eastAsia="en-US" w:bidi="ar-SA"/>
      </w:rPr>
    </w:lvl>
    <w:lvl w:ilvl="4">
      <w:numFmt w:val="bullet"/>
      <w:lvlText w:val="•"/>
      <w:lvlJc w:val="left"/>
      <w:pPr>
        <w:ind w:left="3815" w:hanging="788"/>
      </w:pPr>
      <w:rPr>
        <w:rFonts w:hint="default"/>
        <w:lang w:val="pt-PT" w:eastAsia="en-US" w:bidi="ar-SA"/>
      </w:rPr>
    </w:lvl>
    <w:lvl w:ilvl="5">
      <w:numFmt w:val="bullet"/>
      <w:lvlText w:val="•"/>
      <w:lvlJc w:val="left"/>
      <w:pPr>
        <w:ind w:left="4800" w:hanging="788"/>
      </w:pPr>
      <w:rPr>
        <w:rFonts w:hint="default"/>
        <w:lang w:val="pt-PT" w:eastAsia="en-US" w:bidi="ar-SA"/>
      </w:rPr>
    </w:lvl>
    <w:lvl w:ilvl="6">
      <w:numFmt w:val="bullet"/>
      <w:lvlText w:val="•"/>
      <w:lvlJc w:val="left"/>
      <w:pPr>
        <w:ind w:left="5785" w:hanging="788"/>
      </w:pPr>
      <w:rPr>
        <w:rFonts w:hint="default"/>
        <w:lang w:val="pt-PT" w:eastAsia="en-US" w:bidi="ar-SA"/>
      </w:rPr>
    </w:lvl>
    <w:lvl w:ilvl="7">
      <w:numFmt w:val="bullet"/>
      <w:lvlText w:val="•"/>
      <w:lvlJc w:val="left"/>
      <w:pPr>
        <w:ind w:left="6770" w:hanging="788"/>
      </w:pPr>
      <w:rPr>
        <w:rFonts w:hint="default"/>
        <w:lang w:val="pt-PT" w:eastAsia="en-US" w:bidi="ar-SA"/>
      </w:rPr>
    </w:lvl>
    <w:lvl w:ilvl="8">
      <w:numFmt w:val="bullet"/>
      <w:lvlText w:val="•"/>
      <w:lvlJc w:val="left"/>
      <w:pPr>
        <w:ind w:left="7756" w:hanging="788"/>
      </w:pPr>
      <w:rPr>
        <w:rFonts w:hint="default"/>
        <w:lang w:val="pt-PT" w:eastAsia="en-US" w:bidi="ar-SA"/>
      </w:rPr>
    </w:lvl>
  </w:abstractNum>
  <w:abstractNum w:abstractNumId="46" w15:restartNumberingAfterBreak="0">
    <w:nsid w:val="467949C9"/>
    <w:multiLevelType w:val="multilevel"/>
    <w:tmpl w:val="7144A1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68D64B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A722DA0"/>
    <w:multiLevelType w:val="multilevel"/>
    <w:tmpl w:val="A692A24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trike w:val="0"/>
        <w:color w:val="auto"/>
        <w:sz w:val="20"/>
        <w:szCs w:val="20"/>
        <w:u w:val="none"/>
      </w:rPr>
    </w:lvl>
    <w:lvl w:ilvl="2">
      <w:start w:val="1"/>
      <w:numFmt w:val="decimal"/>
      <w:lvlText w:val="%1.%2.%3."/>
      <w:lvlJc w:val="left"/>
      <w:pPr>
        <w:ind w:left="1224" w:hanging="504"/>
      </w:pPr>
      <w:rPr>
        <w:rFonts w:hint="default"/>
        <w:b w:val="0"/>
        <w:i w:val="0"/>
        <w:strike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B443EFB"/>
    <w:multiLevelType w:val="hybridMultilevel"/>
    <w:tmpl w:val="FE92F2E8"/>
    <w:lvl w:ilvl="0" w:tplc="FFFFFFFF">
      <w:start w:val="1"/>
      <w:numFmt w:val="bullet"/>
      <w:pStyle w:val="MarcadoresSimples"/>
      <w:lvlText w:val="-"/>
      <w:lvlJc w:val="left"/>
      <w:pPr>
        <w:tabs>
          <w:tab w:val="num" w:pos="2552"/>
        </w:tabs>
        <w:ind w:left="2438" w:hanging="170"/>
      </w:pPr>
      <w:rPr>
        <w:rFonts w:ascii="Times New Roman" w:hAnsi="Times New Roman" w:cs="Times New Roman" w:hint="default"/>
      </w:rPr>
    </w:lvl>
    <w:lvl w:ilvl="1" w:tplc="FFFFFFFF" w:tentative="1">
      <w:start w:val="1"/>
      <w:numFmt w:val="bullet"/>
      <w:lvlText w:val="o"/>
      <w:lvlJc w:val="left"/>
      <w:pPr>
        <w:tabs>
          <w:tab w:val="num" w:pos="3708"/>
        </w:tabs>
        <w:ind w:left="3708" w:hanging="360"/>
      </w:pPr>
      <w:rPr>
        <w:rFonts w:ascii="Courier New" w:hAnsi="Courier New" w:cs="Courier New" w:hint="default"/>
      </w:rPr>
    </w:lvl>
    <w:lvl w:ilvl="2" w:tplc="FFFFFFFF" w:tentative="1">
      <w:start w:val="1"/>
      <w:numFmt w:val="bullet"/>
      <w:lvlText w:val=""/>
      <w:lvlJc w:val="left"/>
      <w:pPr>
        <w:tabs>
          <w:tab w:val="num" w:pos="4428"/>
        </w:tabs>
        <w:ind w:left="4428" w:hanging="360"/>
      </w:pPr>
      <w:rPr>
        <w:rFonts w:ascii="Wingdings" w:hAnsi="Wingdings" w:hint="default"/>
      </w:rPr>
    </w:lvl>
    <w:lvl w:ilvl="3" w:tplc="FFFFFFFF" w:tentative="1">
      <w:start w:val="1"/>
      <w:numFmt w:val="bullet"/>
      <w:lvlText w:val=""/>
      <w:lvlJc w:val="left"/>
      <w:pPr>
        <w:tabs>
          <w:tab w:val="num" w:pos="5148"/>
        </w:tabs>
        <w:ind w:left="5148" w:hanging="360"/>
      </w:pPr>
      <w:rPr>
        <w:rFonts w:ascii="Symbol" w:hAnsi="Symbol" w:hint="default"/>
      </w:rPr>
    </w:lvl>
    <w:lvl w:ilvl="4" w:tplc="FFFFFFFF" w:tentative="1">
      <w:start w:val="1"/>
      <w:numFmt w:val="bullet"/>
      <w:lvlText w:val="o"/>
      <w:lvlJc w:val="left"/>
      <w:pPr>
        <w:tabs>
          <w:tab w:val="num" w:pos="5868"/>
        </w:tabs>
        <w:ind w:left="5868" w:hanging="360"/>
      </w:pPr>
      <w:rPr>
        <w:rFonts w:ascii="Courier New" w:hAnsi="Courier New" w:cs="Courier New" w:hint="default"/>
      </w:rPr>
    </w:lvl>
    <w:lvl w:ilvl="5" w:tplc="FFFFFFFF" w:tentative="1">
      <w:start w:val="1"/>
      <w:numFmt w:val="bullet"/>
      <w:lvlText w:val=""/>
      <w:lvlJc w:val="left"/>
      <w:pPr>
        <w:tabs>
          <w:tab w:val="num" w:pos="6588"/>
        </w:tabs>
        <w:ind w:left="6588" w:hanging="360"/>
      </w:pPr>
      <w:rPr>
        <w:rFonts w:ascii="Wingdings" w:hAnsi="Wingdings" w:hint="default"/>
      </w:rPr>
    </w:lvl>
    <w:lvl w:ilvl="6" w:tplc="FFFFFFFF" w:tentative="1">
      <w:start w:val="1"/>
      <w:numFmt w:val="bullet"/>
      <w:lvlText w:val=""/>
      <w:lvlJc w:val="left"/>
      <w:pPr>
        <w:tabs>
          <w:tab w:val="num" w:pos="7308"/>
        </w:tabs>
        <w:ind w:left="7308" w:hanging="360"/>
      </w:pPr>
      <w:rPr>
        <w:rFonts w:ascii="Symbol" w:hAnsi="Symbol" w:hint="default"/>
      </w:rPr>
    </w:lvl>
    <w:lvl w:ilvl="7" w:tplc="FFFFFFFF" w:tentative="1">
      <w:start w:val="1"/>
      <w:numFmt w:val="bullet"/>
      <w:lvlText w:val="o"/>
      <w:lvlJc w:val="left"/>
      <w:pPr>
        <w:tabs>
          <w:tab w:val="num" w:pos="8028"/>
        </w:tabs>
        <w:ind w:left="8028" w:hanging="360"/>
      </w:pPr>
      <w:rPr>
        <w:rFonts w:ascii="Courier New" w:hAnsi="Courier New" w:cs="Courier New" w:hint="default"/>
      </w:rPr>
    </w:lvl>
    <w:lvl w:ilvl="8" w:tplc="FFFFFFFF" w:tentative="1">
      <w:start w:val="1"/>
      <w:numFmt w:val="bullet"/>
      <w:lvlText w:val=""/>
      <w:lvlJc w:val="left"/>
      <w:pPr>
        <w:tabs>
          <w:tab w:val="num" w:pos="8748"/>
        </w:tabs>
        <w:ind w:left="8748" w:hanging="360"/>
      </w:pPr>
      <w:rPr>
        <w:rFonts w:ascii="Wingdings" w:hAnsi="Wingdings" w:hint="default"/>
      </w:rPr>
    </w:lvl>
  </w:abstractNum>
  <w:abstractNum w:abstractNumId="50" w15:restartNumberingAfterBreak="0">
    <w:nsid w:val="4B4C772F"/>
    <w:multiLevelType w:val="hybridMultilevel"/>
    <w:tmpl w:val="CDD0303A"/>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CBC7DBC"/>
    <w:multiLevelType w:val="multilevel"/>
    <w:tmpl w:val="E708A9B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E0B4190"/>
    <w:multiLevelType w:val="multilevel"/>
    <w:tmpl w:val="DF00BC92"/>
    <w:lvl w:ilvl="0">
      <w:start w:val="12"/>
      <w:numFmt w:val="decimal"/>
      <w:lvlText w:val="%1"/>
      <w:lvlJc w:val="left"/>
      <w:pPr>
        <w:ind w:left="676" w:hanging="535"/>
      </w:pPr>
      <w:rPr>
        <w:rFonts w:hint="default"/>
        <w:lang w:val="pt-PT" w:eastAsia="en-US" w:bidi="ar-SA"/>
      </w:rPr>
    </w:lvl>
    <w:lvl w:ilvl="1">
      <w:start w:val="1"/>
      <w:numFmt w:val="decimal"/>
      <w:lvlText w:val="%1.%2"/>
      <w:lvlJc w:val="left"/>
      <w:pPr>
        <w:ind w:left="676" w:hanging="535"/>
      </w:pPr>
      <w:rPr>
        <w:rFonts w:ascii="Arial" w:eastAsia="Arial" w:hAnsi="Arial" w:cs="Arial" w:hint="default"/>
        <w:w w:val="100"/>
        <w:sz w:val="24"/>
        <w:szCs w:val="24"/>
        <w:lang w:val="pt-PT" w:eastAsia="en-US" w:bidi="ar-SA"/>
      </w:rPr>
    </w:lvl>
    <w:lvl w:ilvl="2">
      <w:start w:val="1"/>
      <w:numFmt w:val="decimal"/>
      <w:lvlText w:val="%1.%2.%3"/>
      <w:lvlJc w:val="left"/>
      <w:pPr>
        <w:ind w:left="877" w:hanging="736"/>
      </w:pPr>
      <w:rPr>
        <w:rFonts w:ascii="Arial" w:eastAsia="Arial" w:hAnsi="Arial" w:cs="Arial" w:hint="default"/>
        <w:spacing w:val="-1"/>
        <w:w w:val="100"/>
        <w:sz w:val="24"/>
        <w:szCs w:val="24"/>
        <w:lang w:val="pt-PT" w:eastAsia="en-US" w:bidi="ar-SA"/>
      </w:rPr>
    </w:lvl>
    <w:lvl w:ilvl="3">
      <w:numFmt w:val="bullet"/>
      <w:lvlText w:val="•"/>
      <w:lvlJc w:val="left"/>
      <w:pPr>
        <w:ind w:left="2845" w:hanging="736"/>
      </w:pPr>
      <w:rPr>
        <w:rFonts w:hint="default"/>
        <w:lang w:val="pt-PT" w:eastAsia="en-US" w:bidi="ar-SA"/>
      </w:rPr>
    </w:lvl>
    <w:lvl w:ilvl="4">
      <w:numFmt w:val="bullet"/>
      <w:lvlText w:val="•"/>
      <w:lvlJc w:val="left"/>
      <w:pPr>
        <w:ind w:left="3828" w:hanging="736"/>
      </w:pPr>
      <w:rPr>
        <w:rFonts w:hint="default"/>
        <w:lang w:val="pt-PT" w:eastAsia="en-US" w:bidi="ar-SA"/>
      </w:rPr>
    </w:lvl>
    <w:lvl w:ilvl="5">
      <w:numFmt w:val="bullet"/>
      <w:lvlText w:val="•"/>
      <w:lvlJc w:val="left"/>
      <w:pPr>
        <w:ind w:left="4811" w:hanging="736"/>
      </w:pPr>
      <w:rPr>
        <w:rFonts w:hint="default"/>
        <w:lang w:val="pt-PT" w:eastAsia="en-US" w:bidi="ar-SA"/>
      </w:rPr>
    </w:lvl>
    <w:lvl w:ilvl="6">
      <w:numFmt w:val="bullet"/>
      <w:lvlText w:val="•"/>
      <w:lvlJc w:val="left"/>
      <w:pPr>
        <w:ind w:left="5794" w:hanging="736"/>
      </w:pPr>
      <w:rPr>
        <w:rFonts w:hint="default"/>
        <w:lang w:val="pt-PT" w:eastAsia="en-US" w:bidi="ar-SA"/>
      </w:rPr>
    </w:lvl>
    <w:lvl w:ilvl="7">
      <w:numFmt w:val="bullet"/>
      <w:lvlText w:val="•"/>
      <w:lvlJc w:val="left"/>
      <w:pPr>
        <w:ind w:left="6777" w:hanging="736"/>
      </w:pPr>
      <w:rPr>
        <w:rFonts w:hint="default"/>
        <w:lang w:val="pt-PT" w:eastAsia="en-US" w:bidi="ar-SA"/>
      </w:rPr>
    </w:lvl>
    <w:lvl w:ilvl="8">
      <w:numFmt w:val="bullet"/>
      <w:lvlText w:val="•"/>
      <w:lvlJc w:val="left"/>
      <w:pPr>
        <w:ind w:left="7760" w:hanging="736"/>
      </w:pPr>
      <w:rPr>
        <w:rFonts w:hint="default"/>
        <w:lang w:val="pt-PT" w:eastAsia="en-US" w:bidi="ar-SA"/>
      </w:rPr>
    </w:lvl>
  </w:abstractNum>
  <w:abstractNum w:abstractNumId="53" w15:restartNumberingAfterBreak="0">
    <w:nsid w:val="4E2F2B3E"/>
    <w:multiLevelType w:val="hybridMultilevel"/>
    <w:tmpl w:val="278C775E"/>
    <w:lvl w:ilvl="0" w:tplc="BE183B6C">
      <w:start w:val="1"/>
      <w:numFmt w:val="upperRoman"/>
      <w:pStyle w:val="Romanos"/>
      <w:lvlText w:val="%1 -"/>
      <w:lvlJc w:val="right"/>
      <w:pPr>
        <w:tabs>
          <w:tab w:val="num" w:pos="284"/>
        </w:tabs>
        <w:ind w:left="1418" w:hanging="284"/>
      </w:pPr>
      <w:rPr>
        <w:rFonts w:hint="default"/>
        <w:b w:val="0"/>
      </w:rPr>
    </w:lvl>
    <w:lvl w:ilvl="1" w:tplc="04160003">
      <w:start w:val="1"/>
      <w:numFmt w:val="lowerLetter"/>
      <w:lvlText w:val="%2)"/>
      <w:lvlJc w:val="left"/>
      <w:pPr>
        <w:tabs>
          <w:tab w:val="num" w:pos="230"/>
        </w:tabs>
        <w:ind w:left="1364" w:hanging="284"/>
      </w:pPr>
      <w:rPr>
        <w:rFonts w:hint="default"/>
        <w:b/>
      </w:r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54" w15:restartNumberingAfterBreak="0">
    <w:nsid w:val="4F7D334C"/>
    <w:multiLevelType w:val="hybridMultilevel"/>
    <w:tmpl w:val="3920F3E8"/>
    <w:lvl w:ilvl="0" w:tplc="B29C9AA2">
      <w:start w:val="1"/>
      <w:numFmt w:val="lowerLetter"/>
      <w:lvlText w:val="%1)"/>
      <w:lvlJc w:val="left"/>
      <w:pPr>
        <w:ind w:left="987" w:hanging="360"/>
      </w:pPr>
      <w:rPr>
        <w:rFonts w:ascii="Arial MT" w:eastAsia="Arial MT" w:hAnsi="Arial MT" w:cs="Arial MT" w:hint="default"/>
        <w:w w:val="99"/>
        <w:sz w:val="22"/>
        <w:szCs w:val="22"/>
        <w:lang w:val="pt-PT" w:eastAsia="en-US" w:bidi="ar-SA"/>
      </w:rPr>
    </w:lvl>
    <w:lvl w:ilvl="1" w:tplc="CE32DC82">
      <w:numFmt w:val="bullet"/>
      <w:lvlText w:val="•"/>
      <w:lvlJc w:val="left"/>
      <w:pPr>
        <w:ind w:left="1883" w:hanging="360"/>
      </w:pPr>
      <w:rPr>
        <w:rFonts w:hint="default"/>
        <w:lang w:val="pt-PT" w:eastAsia="en-US" w:bidi="ar-SA"/>
      </w:rPr>
    </w:lvl>
    <w:lvl w:ilvl="2" w:tplc="25CA2548">
      <w:numFmt w:val="bullet"/>
      <w:lvlText w:val="•"/>
      <w:lvlJc w:val="left"/>
      <w:pPr>
        <w:ind w:left="2787" w:hanging="360"/>
      </w:pPr>
      <w:rPr>
        <w:rFonts w:hint="default"/>
        <w:lang w:val="pt-PT" w:eastAsia="en-US" w:bidi="ar-SA"/>
      </w:rPr>
    </w:lvl>
    <w:lvl w:ilvl="3" w:tplc="AACA7D5C">
      <w:numFmt w:val="bullet"/>
      <w:lvlText w:val="•"/>
      <w:lvlJc w:val="left"/>
      <w:pPr>
        <w:ind w:left="3691" w:hanging="360"/>
      </w:pPr>
      <w:rPr>
        <w:rFonts w:hint="default"/>
        <w:lang w:val="pt-PT" w:eastAsia="en-US" w:bidi="ar-SA"/>
      </w:rPr>
    </w:lvl>
    <w:lvl w:ilvl="4" w:tplc="BAB67020">
      <w:numFmt w:val="bullet"/>
      <w:lvlText w:val="•"/>
      <w:lvlJc w:val="left"/>
      <w:pPr>
        <w:ind w:left="4595" w:hanging="360"/>
      </w:pPr>
      <w:rPr>
        <w:rFonts w:hint="default"/>
        <w:lang w:val="pt-PT" w:eastAsia="en-US" w:bidi="ar-SA"/>
      </w:rPr>
    </w:lvl>
    <w:lvl w:ilvl="5" w:tplc="F03819C0">
      <w:numFmt w:val="bullet"/>
      <w:lvlText w:val="•"/>
      <w:lvlJc w:val="left"/>
      <w:pPr>
        <w:ind w:left="5499" w:hanging="360"/>
      </w:pPr>
      <w:rPr>
        <w:rFonts w:hint="default"/>
        <w:lang w:val="pt-PT" w:eastAsia="en-US" w:bidi="ar-SA"/>
      </w:rPr>
    </w:lvl>
    <w:lvl w:ilvl="6" w:tplc="21866734">
      <w:numFmt w:val="bullet"/>
      <w:lvlText w:val="•"/>
      <w:lvlJc w:val="left"/>
      <w:pPr>
        <w:ind w:left="6403" w:hanging="360"/>
      </w:pPr>
      <w:rPr>
        <w:rFonts w:hint="default"/>
        <w:lang w:val="pt-PT" w:eastAsia="en-US" w:bidi="ar-SA"/>
      </w:rPr>
    </w:lvl>
    <w:lvl w:ilvl="7" w:tplc="AFA6F716">
      <w:numFmt w:val="bullet"/>
      <w:lvlText w:val="•"/>
      <w:lvlJc w:val="left"/>
      <w:pPr>
        <w:ind w:left="7307" w:hanging="360"/>
      </w:pPr>
      <w:rPr>
        <w:rFonts w:hint="default"/>
        <w:lang w:val="pt-PT" w:eastAsia="en-US" w:bidi="ar-SA"/>
      </w:rPr>
    </w:lvl>
    <w:lvl w:ilvl="8" w:tplc="C3067222">
      <w:numFmt w:val="bullet"/>
      <w:lvlText w:val="•"/>
      <w:lvlJc w:val="left"/>
      <w:pPr>
        <w:ind w:left="8211" w:hanging="360"/>
      </w:pPr>
      <w:rPr>
        <w:rFonts w:hint="default"/>
        <w:lang w:val="pt-PT" w:eastAsia="en-US" w:bidi="ar-SA"/>
      </w:rPr>
    </w:lvl>
  </w:abstractNum>
  <w:abstractNum w:abstractNumId="55" w15:restartNumberingAfterBreak="0">
    <w:nsid w:val="51A01DBC"/>
    <w:multiLevelType w:val="multilevel"/>
    <w:tmpl w:val="DCC29A76"/>
    <w:lvl w:ilvl="0">
      <w:start w:val="4"/>
      <w:numFmt w:val="decimal"/>
      <w:lvlText w:val="%1"/>
      <w:lvlJc w:val="left"/>
      <w:pPr>
        <w:ind w:left="142" w:hanging="459"/>
      </w:pPr>
      <w:rPr>
        <w:rFonts w:hint="default"/>
        <w:lang w:val="pt-PT" w:eastAsia="en-US" w:bidi="ar-SA"/>
      </w:rPr>
    </w:lvl>
    <w:lvl w:ilvl="1">
      <w:start w:val="1"/>
      <w:numFmt w:val="decimal"/>
      <w:lvlText w:val="%1.%2"/>
      <w:lvlJc w:val="left"/>
      <w:pPr>
        <w:ind w:left="142" w:hanging="459"/>
      </w:pPr>
      <w:rPr>
        <w:rFonts w:ascii="Arial" w:eastAsia="Arial" w:hAnsi="Arial" w:cs="Arial" w:hint="default"/>
        <w:w w:val="100"/>
        <w:sz w:val="24"/>
        <w:szCs w:val="24"/>
        <w:lang w:val="pt-PT" w:eastAsia="en-US" w:bidi="ar-SA"/>
      </w:rPr>
    </w:lvl>
    <w:lvl w:ilvl="2">
      <w:numFmt w:val="bullet"/>
      <w:lvlText w:val="•"/>
      <w:lvlJc w:val="left"/>
      <w:pPr>
        <w:ind w:left="2057" w:hanging="459"/>
      </w:pPr>
      <w:rPr>
        <w:rFonts w:hint="default"/>
        <w:lang w:val="pt-PT" w:eastAsia="en-US" w:bidi="ar-SA"/>
      </w:rPr>
    </w:lvl>
    <w:lvl w:ilvl="3">
      <w:numFmt w:val="bullet"/>
      <w:lvlText w:val="•"/>
      <w:lvlJc w:val="left"/>
      <w:pPr>
        <w:ind w:left="3015" w:hanging="459"/>
      </w:pPr>
      <w:rPr>
        <w:rFonts w:hint="default"/>
        <w:lang w:val="pt-PT" w:eastAsia="en-US" w:bidi="ar-SA"/>
      </w:rPr>
    </w:lvl>
    <w:lvl w:ilvl="4">
      <w:numFmt w:val="bullet"/>
      <w:lvlText w:val="•"/>
      <w:lvlJc w:val="left"/>
      <w:pPr>
        <w:ind w:left="3974" w:hanging="459"/>
      </w:pPr>
      <w:rPr>
        <w:rFonts w:hint="default"/>
        <w:lang w:val="pt-PT" w:eastAsia="en-US" w:bidi="ar-SA"/>
      </w:rPr>
    </w:lvl>
    <w:lvl w:ilvl="5">
      <w:numFmt w:val="bullet"/>
      <w:lvlText w:val="•"/>
      <w:lvlJc w:val="left"/>
      <w:pPr>
        <w:ind w:left="4933" w:hanging="459"/>
      </w:pPr>
      <w:rPr>
        <w:rFonts w:hint="default"/>
        <w:lang w:val="pt-PT" w:eastAsia="en-US" w:bidi="ar-SA"/>
      </w:rPr>
    </w:lvl>
    <w:lvl w:ilvl="6">
      <w:numFmt w:val="bullet"/>
      <w:lvlText w:val="•"/>
      <w:lvlJc w:val="left"/>
      <w:pPr>
        <w:ind w:left="5891" w:hanging="459"/>
      </w:pPr>
      <w:rPr>
        <w:rFonts w:hint="default"/>
        <w:lang w:val="pt-PT" w:eastAsia="en-US" w:bidi="ar-SA"/>
      </w:rPr>
    </w:lvl>
    <w:lvl w:ilvl="7">
      <w:numFmt w:val="bullet"/>
      <w:lvlText w:val="•"/>
      <w:lvlJc w:val="left"/>
      <w:pPr>
        <w:ind w:left="6850" w:hanging="459"/>
      </w:pPr>
      <w:rPr>
        <w:rFonts w:hint="default"/>
        <w:lang w:val="pt-PT" w:eastAsia="en-US" w:bidi="ar-SA"/>
      </w:rPr>
    </w:lvl>
    <w:lvl w:ilvl="8">
      <w:numFmt w:val="bullet"/>
      <w:lvlText w:val="•"/>
      <w:lvlJc w:val="left"/>
      <w:pPr>
        <w:ind w:left="7809" w:hanging="459"/>
      </w:pPr>
      <w:rPr>
        <w:rFonts w:hint="default"/>
        <w:lang w:val="pt-PT" w:eastAsia="en-US" w:bidi="ar-SA"/>
      </w:rPr>
    </w:lvl>
  </w:abstractNum>
  <w:abstractNum w:abstractNumId="56" w15:restartNumberingAfterBreak="0">
    <w:nsid w:val="52E13CDB"/>
    <w:multiLevelType w:val="hybridMultilevel"/>
    <w:tmpl w:val="B024FE62"/>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3262F2E"/>
    <w:multiLevelType w:val="hybridMultilevel"/>
    <w:tmpl w:val="4A48364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5376ACC"/>
    <w:multiLevelType w:val="hybridMultilevel"/>
    <w:tmpl w:val="C5FE3D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55A1C76"/>
    <w:multiLevelType w:val="multilevel"/>
    <w:tmpl w:val="32F418B4"/>
    <w:lvl w:ilvl="0">
      <w:start w:val="1"/>
      <w:numFmt w:val="ordinal"/>
      <w:pStyle w:val="Pargrafomultinvel"/>
      <w:lvlText w:val="§%1 - "/>
      <w:lvlJc w:val="right"/>
      <w:pPr>
        <w:tabs>
          <w:tab w:val="num" w:pos="851"/>
        </w:tabs>
        <w:ind w:left="851" w:firstLine="0"/>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5949202E"/>
    <w:multiLevelType w:val="hybridMultilevel"/>
    <w:tmpl w:val="5DCE09F8"/>
    <w:lvl w:ilvl="0" w:tplc="04160013">
      <w:start w:val="1"/>
      <w:numFmt w:val="upperRoman"/>
      <w:lvlText w:val="%1."/>
      <w:lvlJc w:val="right"/>
      <w:pPr>
        <w:ind w:left="2137" w:hanging="360"/>
      </w:p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61" w15:restartNumberingAfterBreak="0">
    <w:nsid w:val="59AA12C6"/>
    <w:multiLevelType w:val="multilevel"/>
    <w:tmpl w:val="A692A24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trike w:val="0"/>
        <w:color w:val="auto"/>
        <w:sz w:val="20"/>
        <w:szCs w:val="20"/>
        <w:u w:val="none"/>
      </w:rPr>
    </w:lvl>
    <w:lvl w:ilvl="2">
      <w:start w:val="1"/>
      <w:numFmt w:val="decimal"/>
      <w:lvlText w:val="%1.%2.%3."/>
      <w:lvlJc w:val="left"/>
      <w:pPr>
        <w:ind w:left="1224" w:hanging="504"/>
      </w:pPr>
      <w:rPr>
        <w:rFonts w:hint="default"/>
        <w:b w:val="0"/>
        <w:i w:val="0"/>
        <w:strike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C3A71E2"/>
    <w:multiLevelType w:val="multilevel"/>
    <w:tmpl w:val="7D9AEE38"/>
    <w:lvl w:ilvl="0">
      <w:start w:val="5"/>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D222CF6"/>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D775677"/>
    <w:multiLevelType w:val="hybridMultilevel"/>
    <w:tmpl w:val="2BF0F8DE"/>
    <w:lvl w:ilvl="0" w:tplc="46326CD8">
      <w:start w:val="17"/>
      <w:numFmt w:val="decimal"/>
      <w:lvlText w:val="%1."/>
      <w:lvlJc w:val="left"/>
      <w:pPr>
        <w:ind w:left="1074" w:hanging="360"/>
      </w:pPr>
      <w:rPr>
        <w:rFonts w:hint="default"/>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65" w15:restartNumberingAfterBreak="0">
    <w:nsid w:val="5E326596"/>
    <w:multiLevelType w:val="multilevel"/>
    <w:tmpl w:val="C4A46880"/>
    <w:lvl w:ilvl="0">
      <w:start w:val="1"/>
      <w:numFmt w:val="decimal"/>
      <w:lvlText w:val="%1"/>
      <w:lvlJc w:val="left"/>
      <w:pPr>
        <w:tabs>
          <w:tab w:val="num" w:pos="405"/>
        </w:tabs>
        <w:ind w:left="405" w:hanging="405"/>
      </w:pPr>
      <w:rPr>
        <w:rFonts w:hint="default"/>
      </w:rPr>
    </w:lvl>
    <w:lvl w:ilvl="1">
      <w:start w:val="1"/>
      <w:numFmt w:val="decimal"/>
      <w:pStyle w:val="ApenasumNvel"/>
      <w:lvlText w:val="3.%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1874AA8"/>
    <w:multiLevelType w:val="hybridMultilevel"/>
    <w:tmpl w:val="B6705400"/>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62354A12"/>
    <w:multiLevelType w:val="hybridMultilevel"/>
    <w:tmpl w:val="8CB6AE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66256E5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4A637B"/>
    <w:multiLevelType w:val="hybridMultilevel"/>
    <w:tmpl w:val="049AE26A"/>
    <w:lvl w:ilvl="0" w:tplc="A356A254">
      <w:start w:val="1"/>
      <w:numFmt w:val="lowerLetter"/>
      <w:lvlText w:val="%1)"/>
      <w:lvlJc w:val="left"/>
      <w:pPr>
        <w:ind w:left="1130" w:hanging="281"/>
      </w:pPr>
      <w:rPr>
        <w:rFonts w:ascii="Arial" w:eastAsia="Arial" w:hAnsi="Arial" w:cs="Arial" w:hint="default"/>
        <w:w w:val="100"/>
        <w:sz w:val="20"/>
        <w:szCs w:val="20"/>
        <w:lang w:val="pt-PT" w:eastAsia="en-US" w:bidi="ar-SA"/>
      </w:rPr>
    </w:lvl>
    <w:lvl w:ilvl="1" w:tplc="6D1400F4">
      <w:numFmt w:val="bullet"/>
      <w:lvlText w:val="•"/>
      <w:lvlJc w:val="left"/>
      <w:pPr>
        <w:ind w:left="1998" w:hanging="281"/>
      </w:pPr>
      <w:rPr>
        <w:rFonts w:hint="default"/>
        <w:lang w:val="pt-PT" w:eastAsia="en-US" w:bidi="ar-SA"/>
      </w:rPr>
    </w:lvl>
    <w:lvl w:ilvl="2" w:tplc="11B0DE70">
      <w:numFmt w:val="bullet"/>
      <w:lvlText w:val="•"/>
      <w:lvlJc w:val="left"/>
      <w:pPr>
        <w:ind w:left="2857" w:hanging="281"/>
      </w:pPr>
      <w:rPr>
        <w:rFonts w:hint="default"/>
        <w:lang w:val="pt-PT" w:eastAsia="en-US" w:bidi="ar-SA"/>
      </w:rPr>
    </w:lvl>
    <w:lvl w:ilvl="3" w:tplc="1012C65C">
      <w:numFmt w:val="bullet"/>
      <w:lvlText w:val="•"/>
      <w:lvlJc w:val="left"/>
      <w:pPr>
        <w:ind w:left="3715" w:hanging="281"/>
      </w:pPr>
      <w:rPr>
        <w:rFonts w:hint="default"/>
        <w:lang w:val="pt-PT" w:eastAsia="en-US" w:bidi="ar-SA"/>
      </w:rPr>
    </w:lvl>
    <w:lvl w:ilvl="4" w:tplc="30964772">
      <w:numFmt w:val="bullet"/>
      <w:lvlText w:val="•"/>
      <w:lvlJc w:val="left"/>
      <w:pPr>
        <w:ind w:left="4574" w:hanging="281"/>
      </w:pPr>
      <w:rPr>
        <w:rFonts w:hint="default"/>
        <w:lang w:val="pt-PT" w:eastAsia="en-US" w:bidi="ar-SA"/>
      </w:rPr>
    </w:lvl>
    <w:lvl w:ilvl="5" w:tplc="49EA1F1A">
      <w:numFmt w:val="bullet"/>
      <w:lvlText w:val="•"/>
      <w:lvlJc w:val="left"/>
      <w:pPr>
        <w:ind w:left="5433" w:hanging="281"/>
      </w:pPr>
      <w:rPr>
        <w:rFonts w:hint="default"/>
        <w:lang w:val="pt-PT" w:eastAsia="en-US" w:bidi="ar-SA"/>
      </w:rPr>
    </w:lvl>
    <w:lvl w:ilvl="6" w:tplc="AEEAE158">
      <w:numFmt w:val="bullet"/>
      <w:lvlText w:val="•"/>
      <w:lvlJc w:val="left"/>
      <w:pPr>
        <w:ind w:left="6291" w:hanging="281"/>
      </w:pPr>
      <w:rPr>
        <w:rFonts w:hint="default"/>
        <w:lang w:val="pt-PT" w:eastAsia="en-US" w:bidi="ar-SA"/>
      </w:rPr>
    </w:lvl>
    <w:lvl w:ilvl="7" w:tplc="8FF0780A">
      <w:numFmt w:val="bullet"/>
      <w:lvlText w:val="•"/>
      <w:lvlJc w:val="left"/>
      <w:pPr>
        <w:ind w:left="7150" w:hanging="281"/>
      </w:pPr>
      <w:rPr>
        <w:rFonts w:hint="default"/>
        <w:lang w:val="pt-PT" w:eastAsia="en-US" w:bidi="ar-SA"/>
      </w:rPr>
    </w:lvl>
    <w:lvl w:ilvl="8" w:tplc="9BF486CE">
      <w:numFmt w:val="bullet"/>
      <w:lvlText w:val="•"/>
      <w:lvlJc w:val="left"/>
      <w:pPr>
        <w:ind w:left="8009" w:hanging="281"/>
      </w:pPr>
      <w:rPr>
        <w:rFonts w:hint="default"/>
        <w:lang w:val="pt-PT" w:eastAsia="en-US" w:bidi="ar-SA"/>
      </w:rPr>
    </w:lvl>
  </w:abstractNum>
  <w:abstractNum w:abstractNumId="70" w15:restartNumberingAfterBreak="0">
    <w:nsid w:val="67D06863"/>
    <w:multiLevelType w:val="hybridMultilevel"/>
    <w:tmpl w:val="D71C0DF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8F9580F"/>
    <w:multiLevelType w:val="multilevel"/>
    <w:tmpl w:val="3588203E"/>
    <w:lvl w:ilvl="0">
      <w:start w:val="8"/>
      <w:numFmt w:val="decimal"/>
      <w:lvlText w:val="%1"/>
      <w:lvlJc w:val="left"/>
      <w:pPr>
        <w:ind w:left="142" w:hanging="492"/>
      </w:pPr>
      <w:rPr>
        <w:rFonts w:hint="default"/>
        <w:lang w:val="pt-PT" w:eastAsia="en-US" w:bidi="ar-SA"/>
      </w:rPr>
    </w:lvl>
    <w:lvl w:ilvl="1">
      <w:start w:val="1"/>
      <w:numFmt w:val="decimal"/>
      <w:lvlText w:val="%1.%2"/>
      <w:lvlJc w:val="left"/>
      <w:pPr>
        <w:ind w:left="142" w:hanging="492"/>
      </w:pPr>
      <w:rPr>
        <w:rFonts w:ascii="Arial" w:eastAsia="Arial" w:hAnsi="Arial" w:cs="Arial" w:hint="default"/>
        <w:w w:val="100"/>
        <w:sz w:val="24"/>
        <w:szCs w:val="24"/>
        <w:lang w:val="pt-PT" w:eastAsia="en-US" w:bidi="ar-SA"/>
      </w:rPr>
    </w:lvl>
    <w:lvl w:ilvl="2">
      <w:start w:val="1"/>
      <w:numFmt w:val="decimal"/>
      <w:lvlText w:val="%1.%2.%3"/>
      <w:lvlJc w:val="left"/>
      <w:pPr>
        <w:ind w:left="850" w:hanging="593"/>
      </w:pPr>
      <w:rPr>
        <w:rFonts w:ascii="Arial" w:eastAsia="Arial" w:hAnsi="Arial" w:cs="Arial" w:hint="default"/>
        <w:spacing w:val="-2"/>
        <w:w w:val="100"/>
        <w:sz w:val="20"/>
        <w:szCs w:val="20"/>
        <w:lang w:val="pt-PT" w:eastAsia="en-US" w:bidi="ar-SA"/>
      </w:rPr>
    </w:lvl>
    <w:lvl w:ilvl="3">
      <w:start w:val="1"/>
      <w:numFmt w:val="upperRoman"/>
      <w:lvlText w:val="%4"/>
      <w:lvlJc w:val="left"/>
      <w:pPr>
        <w:ind w:left="1558" w:hanging="171"/>
      </w:pPr>
      <w:rPr>
        <w:rFonts w:ascii="Arial" w:eastAsia="Arial" w:hAnsi="Arial" w:cs="Arial" w:hint="default"/>
        <w:w w:val="100"/>
        <w:sz w:val="20"/>
        <w:szCs w:val="20"/>
        <w:lang w:val="pt-PT" w:eastAsia="en-US" w:bidi="ar-SA"/>
      </w:rPr>
    </w:lvl>
    <w:lvl w:ilvl="4">
      <w:numFmt w:val="bullet"/>
      <w:lvlText w:val="•"/>
      <w:lvlJc w:val="left"/>
      <w:pPr>
        <w:ind w:left="3601" w:hanging="171"/>
      </w:pPr>
      <w:rPr>
        <w:rFonts w:hint="default"/>
        <w:lang w:val="pt-PT" w:eastAsia="en-US" w:bidi="ar-SA"/>
      </w:rPr>
    </w:lvl>
    <w:lvl w:ilvl="5">
      <w:numFmt w:val="bullet"/>
      <w:lvlText w:val="•"/>
      <w:lvlJc w:val="left"/>
      <w:pPr>
        <w:ind w:left="4622" w:hanging="171"/>
      </w:pPr>
      <w:rPr>
        <w:rFonts w:hint="default"/>
        <w:lang w:val="pt-PT" w:eastAsia="en-US" w:bidi="ar-SA"/>
      </w:rPr>
    </w:lvl>
    <w:lvl w:ilvl="6">
      <w:numFmt w:val="bullet"/>
      <w:lvlText w:val="•"/>
      <w:lvlJc w:val="left"/>
      <w:pPr>
        <w:ind w:left="5643" w:hanging="171"/>
      </w:pPr>
      <w:rPr>
        <w:rFonts w:hint="default"/>
        <w:lang w:val="pt-PT" w:eastAsia="en-US" w:bidi="ar-SA"/>
      </w:rPr>
    </w:lvl>
    <w:lvl w:ilvl="7">
      <w:numFmt w:val="bullet"/>
      <w:lvlText w:val="•"/>
      <w:lvlJc w:val="left"/>
      <w:pPr>
        <w:ind w:left="6664" w:hanging="171"/>
      </w:pPr>
      <w:rPr>
        <w:rFonts w:hint="default"/>
        <w:lang w:val="pt-PT" w:eastAsia="en-US" w:bidi="ar-SA"/>
      </w:rPr>
    </w:lvl>
    <w:lvl w:ilvl="8">
      <w:numFmt w:val="bullet"/>
      <w:lvlText w:val="•"/>
      <w:lvlJc w:val="left"/>
      <w:pPr>
        <w:ind w:left="7684" w:hanging="171"/>
      </w:pPr>
      <w:rPr>
        <w:rFonts w:hint="default"/>
        <w:lang w:val="pt-PT" w:eastAsia="en-US" w:bidi="ar-SA"/>
      </w:rPr>
    </w:lvl>
  </w:abstractNum>
  <w:abstractNum w:abstractNumId="72" w15:restartNumberingAfterBreak="0">
    <w:nsid w:val="6968167B"/>
    <w:multiLevelType w:val="multilevel"/>
    <w:tmpl w:val="7AAA2B0A"/>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AFA578A"/>
    <w:multiLevelType w:val="hybridMultilevel"/>
    <w:tmpl w:val="07C2E84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E370471"/>
    <w:multiLevelType w:val="hybridMultilevel"/>
    <w:tmpl w:val="C9C2904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F9216C0"/>
    <w:multiLevelType w:val="hybridMultilevel"/>
    <w:tmpl w:val="D01444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7070537F"/>
    <w:multiLevelType w:val="multilevel"/>
    <w:tmpl w:val="C57235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0DA3740"/>
    <w:multiLevelType w:val="hybridMultilevel"/>
    <w:tmpl w:val="A76C81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72C676A3"/>
    <w:multiLevelType w:val="hybridMultilevel"/>
    <w:tmpl w:val="3F502FA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72DA56ED"/>
    <w:multiLevelType w:val="hybridMultilevel"/>
    <w:tmpl w:val="37F64684"/>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3B10EB7"/>
    <w:multiLevelType w:val="multilevel"/>
    <w:tmpl w:val="33EC4480"/>
    <w:lvl w:ilvl="0">
      <w:start w:val="10"/>
      <w:numFmt w:val="decimal"/>
      <w:lvlText w:val="%1"/>
      <w:lvlJc w:val="left"/>
      <w:pPr>
        <w:ind w:left="142" w:hanging="521"/>
      </w:pPr>
      <w:rPr>
        <w:rFonts w:hint="default"/>
        <w:lang w:val="pt-PT" w:eastAsia="en-US" w:bidi="ar-SA"/>
      </w:rPr>
    </w:lvl>
    <w:lvl w:ilvl="1">
      <w:start w:val="1"/>
      <w:numFmt w:val="decimal"/>
      <w:lvlText w:val="%1.%2"/>
      <w:lvlJc w:val="left"/>
      <w:pPr>
        <w:ind w:left="142" w:hanging="521"/>
      </w:pPr>
      <w:rPr>
        <w:rFonts w:ascii="Arial" w:eastAsia="Arial" w:hAnsi="Arial" w:cs="Arial" w:hint="default"/>
        <w:w w:val="100"/>
        <w:sz w:val="20"/>
        <w:szCs w:val="20"/>
        <w:lang w:val="pt-PT" w:eastAsia="en-US" w:bidi="ar-SA"/>
      </w:rPr>
    </w:lvl>
    <w:lvl w:ilvl="2">
      <w:numFmt w:val="bullet"/>
      <w:lvlText w:val="•"/>
      <w:lvlJc w:val="left"/>
      <w:pPr>
        <w:ind w:left="2057" w:hanging="521"/>
      </w:pPr>
      <w:rPr>
        <w:rFonts w:hint="default"/>
        <w:lang w:val="pt-PT" w:eastAsia="en-US" w:bidi="ar-SA"/>
      </w:rPr>
    </w:lvl>
    <w:lvl w:ilvl="3">
      <w:numFmt w:val="bullet"/>
      <w:lvlText w:val="•"/>
      <w:lvlJc w:val="left"/>
      <w:pPr>
        <w:ind w:left="3015" w:hanging="521"/>
      </w:pPr>
      <w:rPr>
        <w:rFonts w:hint="default"/>
        <w:lang w:val="pt-PT" w:eastAsia="en-US" w:bidi="ar-SA"/>
      </w:rPr>
    </w:lvl>
    <w:lvl w:ilvl="4">
      <w:numFmt w:val="bullet"/>
      <w:lvlText w:val="•"/>
      <w:lvlJc w:val="left"/>
      <w:pPr>
        <w:ind w:left="3974" w:hanging="521"/>
      </w:pPr>
      <w:rPr>
        <w:rFonts w:hint="default"/>
        <w:lang w:val="pt-PT" w:eastAsia="en-US" w:bidi="ar-SA"/>
      </w:rPr>
    </w:lvl>
    <w:lvl w:ilvl="5">
      <w:numFmt w:val="bullet"/>
      <w:lvlText w:val="•"/>
      <w:lvlJc w:val="left"/>
      <w:pPr>
        <w:ind w:left="4933" w:hanging="521"/>
      </w:pPr>
      <w:rPr>
        <w:rFonts w:hint="default"/>
        <w:lang w:val="pt-PT" w:eastAsia="en-US" w:bidi="ar-SA"/>
      </w:rPr>
    </w:lvl>
    <w:lvl w:ilvl="6">
      <w:numFmt w:val="bullet"/>
      <w:lvlText w:val="•"/>
      <w:lvlJc w:val="left"/>
      <w:pPr>
        <w:ind w:left="5891" w:hanging="521"/>
      </w:pPr>
      <w:rPr>
        <w:rFonts w:hint="default"/>
        <w:lang w:val="pt-PT" w:eastAsia="en-US" w:bidi="ar-SA"/>
      </w:rPr>
    </w:lvl>
    <w:lvl w:ilvl="7">
      <w:numFmt w:val="bullet"/>
      <w:lvlText w:val="•"/>
      <w:lvlJc w:val="left"/>
      <w:pPr>
        <w:ind w:left="6850" w:hanging="521"/>
      </w:pPr>
      <w:rPr>
        <w:rFonts w:hint="default"/>
        <w:lang w:val="pt-PT" w:eastAsia="en-US" w:bidi="ar-SA"/>
      </w:rPr>
    </w:lvl>
    <w:lvl w:ilvl="8">
      <w:numFmt w:val="bullet"/>
      <w:lvlText w:val="•"/>
      <w:lvlJc w:val="left"/>
      <w:pPr>
        <w:ind w:left="7809" w:hanging="521"/>
      </w:pPr>
      <w:rPr>
        <w:rFonts w:hint="default"/>
        <w:lang w:val="pt-PT" w:eastAsia="en-US" w:bidi="ar-SA"/>
      </w:rPr>
    </w:lvl>
  </w:abstractNum>
  <w:abstractNum w:abstractNumId="81" w15:restartNumberingAfterBreak="0">
    <w:nsid w:val="73B12FC7"/>
    <w:multiLevelType w:val="hybridMultilevel"/>
    <w:tmpl w:val="57420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754B16CF"/>
    <w:multiLevelType w:val="hybridMultilevel"/>
    <w:tmpl w:val="7C84642E"/>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64B5A2E"/>
    <w:multiLevelType w:val="multilevel"/>
    <w:tmpl w:val="945611A8"/>
    <w:lvl w:ilvl="0">
      <w:start w:val="1"/>
      <w:numFmt w:val="upperRoman"/>
      <w:pStyle w:val="Heading1-Anexo"/>
      <w:lvlText w:val="%1."/>
      <w:lvlJc w:val="left"/>
      <w:pPr>
        <w:tabs>
          <w:tab w:val="num" w:pos="108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pStyle w:val="ItemHead4-Anexo"/>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84" w15:restartNumberingAfterBreak="0">
    <w:nsid w:val="77A26287"/>
    <w:multiLevelType w:val="multilevel"/>
    <w:tmpl w:val="82B00F2E"/>
    <w:lvl w:ilvl="0">
      <w:start w:val="13"/>
      <w:numFmt w:val="decimal"/>
      <w:lvlText w:val="%1"/>
      <w:lvlJc w:val="left"/>
      <w:pPr>
        <w:ind w:left="142" w:hanging="524"/>
      </w:pPr>
      <w:rPr>
        <w:rFonts w:hint="default"/>
        <w:lang w:val="pt-PT" w:eastAsia="en-US" w:bidi="ar-SA"/>
      </w:rPr>
    </w:lvl>
    <w:lvl w:ilvl="1">
      <w:start w:val="1"/>
      <w:numFmt w:val="decimal"/>
      <w:lvlText w:val="%1.%2"/>
      <w:lvlJc w:val="left"/>
      <w:pPr>
        <w:ind w:left="142" w:hanging="524"/>
      </w:pPr>
      <w:rPr>
        <w:rFonts w:ascii="Arial" w:eastAsia="Arial" w:hAnsi="Arial" w:cs="Arial" w:hint="default"/>
        <w:w w:val="100"/>
        <w:sz w:val="24"/>
        <w:szCs w:val="24"/>
        <w:lang w:val="pt-PT" w:eastAsia="en-US" w:bidi="ar-SA"/>
      </w:rPr>
    </w:lvl>
    <w:lvl w:ilvl="2">
      <w:numFmt w:val="bullet"/>
      <w:lvlText w:val="•"/>
      <w:lvlJc w:val="left"/>
      <w:pPr>
        <w:ind w:left="2057" w:hanging="524"/>
      </w:pPr>
      <w:rPr>
        <w:rFonts w:hint="default"/>
        <w:lang w:val="pt-PT" w:eastAsia="en-US" w:bidi="ar-SA"/>
      </w:rPr>
    </w:lvl>
    <w:lvl w:ilvl="3">
      <w:numFmt w:val="bullet"/>
      <w:lvlText w:val="•"/>
      <w:lvlJc w:val="left"/>
      <w:pPr>
        <w:ind w:left="3015" w:hanging="524"/>
      </w:pPr>
      <w:rPr>
        <w:rFonts w:hint="default"/>
        <w:lang w:val="pt-PT" w:eastAsia="en-US" w:bidi="ar-SA"/>
      </w:rPr>
    </w:lvl>
    <w:lvl w:ilvl="4">
      <w:numFmt w:val="bullet"/>
      <w:lvlText w:val="•"/>
      <w:lvlJc w:val="left"/>
      <w:pPr>
        <w:ind w:left="3974" w:hanging="524"/>
      </w:pPr>
      <w:rPr>
        <w:rFonts w:hint="default"/>
        <w:lang w:val="pt-PT" w:eastAsia="en-US" w:bidi="ar-SA"/>
      </w:rPr>
    </w:lvl>
    <w:lvl w:ilvl="5">
      <w:numFmt w:val="bullet"/>
      <w:lvlText w:val="•"/>
      <w:lvlJc w:val="left"/>
      <w:pPr>
        <w:ind w:left="4933" w:hanging="524"/>
      </w:pPr>
      <w:rPr>
        <w:rFonts w:hint="default"/>
        <w:lang w:val="pt-PT" w:eastAsia="en-US" w:bidi="ar-SA"/>
      </w:rPr>
    </w:lvl>
    <w:lvl w:ilvl="6">
      <w:numFmt w:val="bullet"/>
      <w:lvlText w:val="•"/>
      <w:lvlJc w:val="left"/>
      <w:pPr>
        <w:ind w:left="5891" w:hanging="524"/>
      </w:pPr>
      <w:rPr>
        <w:rFonts w:hint="default"/>
        <w:lang w:val="pt-PT" w:eastAsia="en-US" w:bidi="ar-SA"/>
      </w:rPr>
    </w:lvl>
    <w:lvl w:ilvl="7">
      <w:numFmt w:val="bullet"/>
      <w:lvlText w:val="•"/>
      <w:lvlJc w:val="left"/>
      <w:pPr>
        <w:ind w:left="6850" w:hanging="524"/>
      </w:pPr>
      <w:rPr>
        <w:rFonts w:hint="default"/>
        <w:lang w:val="pt-PT" w:eastAsia="en-US" w:bidi="ar-SA"/>
      </w:rPr>
    </w:lvl>
    <w:lvl w:ilvl="8">
      <w:numFmt w:val="bullet"/>
      <w:lvlText w:val="•"/>
      <w:lvlJc w:val="left"/>
      <w:pPr>
        <w:ind w:left="7809" w:hanging="524"/>
      </w:pPr>
      <w:rPr>
        <w:rFonts w:hint="default"/>
        <w:lang w:val="pt-PT" w:eastAsia="en-US" w:bidi="ar-SA"/>
      </w:rPr>
    </w:lvl>
  </w:abstractNum>
  <w:abstractNum w:abstractNumId="85" w15:restartNumberingAfterBreak="0">
    <w:nsid w:val="77C91FAE"/>
    <w:multiLevelType w:val="multilevel"/>
    <w:tmpl w:val="5D6434A6"/>
    <w:lvl w:ilvl="0">
      <w:start w:val="1"/>
      <w:numFmt w:val="decimal"/>
      <w:pStyle w:val="NmerosPrincipais"/>
      <w:lvlText w:val="%1 -"/>
      <w:lvlJc w:val="right"/>
      <w:pPr>
        <w:tabs>
          <w:tab w:val="num" w:pos="568"/>
        </w:tabs>
        <w:ind w:left="568" w:hanging="279"/>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suff w:val="nothing"/>
      <w:lvlText w:val="%1.%2 - "/>
      <w:lvlJc w:val="right"/>
      <w:pPr>
        <w:ind w:left="852"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0"/>
      </w:pPr>
      <w:rPr>
        <w:rFonts w:ascii="Times New (W1)" w:hAnsi="Times New (W1)" w:hint="default"/>
        <w:b w:val="0"/>
        <w:i w:val="0"/>
        <w:sz w:val="24"/>
        <w:szCs w:val="24"/>
      </w:rPr>
    </w:lvl>
    <w:lvl w:ilvl="3">
      <w:start w:val="1"/>
      <w:numFmt w:val="decimal"/>
      <w:suff w:val="nothing"/>
      <w:lvlText w:val="%1.%2.%3.%4 - "/>
      <w:lvlJc w:val="left"/>
      <w:pPr>
        <w:ind w:left="1729" w:hanging="648"/>
      </w:pPr>
      <w:rPr>
        <w:rFonts w:ascii="Times New Roman" w:hAnsi="Times New Roman" w:hint="default"/>
        <w:b w:val="0"/>
        <w:i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86" w15:restartNumberingAfterBreak="0">
    <w:nsid w:val="77DF6CE6"/>
    <w:multiLevelType w:val="multilevel"/>
    <w:tmpl w:val="676E51A2"/>
    <w:lvl w:ilvl="0">
      <w:start w:val="1"/>
      <w:numFmt w:val="lowerLetter"/>
      <w:pStyle w:val="LetrasMultinvel"/>
      <w:lvlText w:val="%1)"/>
      <w:lvlJc w:val="left"/>
      <w:pPr>
        <w:tabs>
          <w:tab w:val="num" w:pos="230"/>
        </w:tabs>
        <w:ind w:left="1364" w:hanging="284"/>
      </w:pPr>
      <w:rPr>
        <w:rFonts w:hint="default"/>
      </w:rPr>
    </w:lvl>
    <w:lvl w:ilvl="1">
      <w:start w:val="1"/>
      <w:numFmt w:val="decimal"/>
      <w:lvlText w:val="%1.%2)"/>
      <w:lvlJc w:val="left"/>
      <w:pPr>
        <w:tabs>
          <w:tab w:val="num" w:pos="2157"/>
        </w:tabs>
        <w:ind w:left="2157" w:hanging="510"/>
      </w:pPr>
      <w:rPr>
        <w:rFonts w:hint="default"/>
      </w:rPr>
    </w:lvl>
    <w:lvl w:ilvl="2">
      <w:start w:val="1"/>
      <w:numFmt w:val="none"/>
      <w:lvlText w:val="%3- "/>
      <w:lvlJc w:val="left"/>
      <w:pPr>
        <w:tabs>
          <w:tab w:val="num" w:pos="2385"/>
        </w:tabs>
        <w:ind w:left="2385" w:hanging="360"/>
      </w:pPr>
      <w:rPr>
        <w:rFonts w:hint="default"/>
      </w:rPr>
    </w:lvl>
    <w:lvl w:ilvl="3">
      <w:start w:val="1"/>
      <w:numFmt w:val="decimal"/>
      <w:lvlText w:val="(%4)"/>
      <w:lvlJc w:val="left"/>
      <w:pPr>
        <w:tabs>
          <w:tab w:val="num" w:pos="2745"/>
        </w:tabs>
        <w:ind w:left="2745" w:hanging="360"/>
      </w:pPr>
      <w:rPr>
        <w:rFonts w:hint="default"/>
      </w:rPr>
    </w:lvl>
    <w:lvl w:ilvl="4">
      <w:start w:val="1"/>
      <w:numFmt w:val="lowerLetter"/>
      <w:lvlText w:val="(%5)"/>
      <w:lvlJc w:val="left"/>
      <w:pPr>
        <w:tabs>
          <w:tab w:val="num" w:pos="3105"/>
        </w:tabs>
        <w:ind w:left="3105" w:hanging="360"/>
      </w:pPr>
      <w:rPr>
        <w:rFonts w:hint="default"/>
      </w:rPr>
    </w:lvl>
    <w:lvl w:ilvl="5">
      <w:start w:val="1"/>
      <w:numFmt w:val="lowerRoman"/>
      <w:lvlText w:val="(%6)"/>
      <w:lvlJc w:val="left"/>
      <w:pPr>
        <w:tabs>
          <w:tab w:val="num" w:pos="3465"/>
        </w:tabs>
        <w:ind w:left="3465" w:hanging="360"/>
      </w:pPr>
      <w:rPr>
        <w:rFonts w:hint="default"/>
      </w:rPr>
    </w:lvl>
    <w:lvl w:ilvl="6">
      <w:start w:val="1"/>
      <w:numFmt w:val="decimal"/>
      <w:lvlText w:val="%7."/>
      <w:lvlJc w:val="left"/>
      <w:pPr>
        <w:tabs>
          <w:tab w:val="num" w:pos="3825"/>
        </w:tabs>
        <w:ind w:left="3825" w:hanging="360"/>
      </w:pPr>
      <w:rPr>
        <w:rFonts w:hint="default"/>
      </w:rPr>
    </w:lvl>
    <w:lvl w:ilvl="7">
      <w:start w:val="1"/>
      <w:numFmt w:val="lowerLetter"/>
      <w:lvlText w:val="%8."/>
      <w:lvlJc w:val="left"/>
      <w:pPr>
        <w:tabs>
          <w:tab w:val="num" w:pos="4185"/>
        </w:tabs>
        <w:ind w:left="4185" w:hanging="360"/>
      </w:pPr>
      <w:rPr>
        <w:rFonts w:hint="default"/>
      </w:rPr>
    </w:lvl>
    <w:lvl w:ilvl="8">
      <w:start w:val="1"/>
      <w:numFmt w:val="lowerRoman"/>
      <w:lvlText w:val="%9."/>
      <w:lvlJc w:val="left"/>
      <w:pPr>
        <w:tabs>
          <w:tab w:val="num" w:pos="4545"/>
        </w:tabs>
        <w:ind w:left="4545" w:hanging="360"/>
      </w:pPr>
      <w:rPr>
        <w:rFonts w:hint="default"/>
      </w:rPr>
    </w:lvl>
  </w:abstractNum>
  <w:abstractNum w:abstractNumId="87" w15:restartNumberingAfterBreak="0">
    <w:nsid w:val="79657419"/>
    <w:multiLevelType w:val="hybridMultilevel"/>
    <w:tmpl w:val="56EC2408"/>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A126433"/>
    <w:multiLevelType w:val="hybridMultilevel"/>
    <w:tmpl w:val="8F5AFD0C"/>
    <w:lvl w:ilvl="0" w:tplc="75967B9E">
      <w:start w:val="1"/>
      <w:numFmt w:val="lowerLetter"/>
      <w:lvlText w:val="%1)"/>
      <w:lvlJc w:val="left"/>
      <w:pPr>
        <w:ind w:left="1131" w:hanging="281"/>
      </w:pPr>
      <w:rPr>
        <w:rFonts w:ascii="Arial" w:eastAsia="Arial" w:hAnsi="Arial" w:cs="Arial" w:hint="default"/>
        <w:w w:val="100"/>
        <w:sz w:val="24"/>
        <w:szCs w:val="24"/>
        <w:lang w:val="pt-PT" w:eastAsia="en-US" w:bidi="ar-SA"/>
      </w:rPr>
    </w:lvl>
    <w:lvl w:ilvl="1" w:tplc="D3C25650">
      <w:numFmt w:val="bullet"/>
      <w:lvlText w:val="•"/>
      <w:lvlJc w:val="left"/>
      <w:pPr>
        <w:ind w:left="1999" w:hanging="281"/>
      </w:pPr>
      <w:rPr>
        <w:rFonts w:hint="default"/>
        <w:lang w:val="pt-PT" w:eastAsia="en-US" w:bidi="ar-SA"/>
      </w:rPr>
    </w:lvl>
    <w:lvl w:ilvl="2" w:tplc="A5EE382A">
      <w:numFmt w:val="bullet"/>
      <w:lvlText w:val="•"/>
      <w:lvlJc w:val="left"/>
      <w:pPr>
        <w:ind w:left="2858" w:hanging="281"/>
      </w:pPr>
      <w:rPr>
        <w:rFonts w:hint="default"/>
        <w:lang w:val="pt-PT" w:eastAsia="en-US" w:bidi="ar-SA"/>
      </w:rPr>
    </w:lvl>
    <w:lvl w:ilvl="3" w:tplc="F0F0B098">
      <w:numFmt w:val="bullet"/>
      <w:lvlText w:val="•"/>
      <w:lvlJc w:val="left"/>
      <w:pPr>
        <w:ind w:left="3716" w:hanging="281"/>
      </w:pPr>
      <w:rPr>
        <w:rFonts w:hint="default"/>
        <w:lang w:val="pt-PT" w:eastAsia="en-US" w:bidi="ar-SA"/>
      </w:rPr>
    </w:lvl>
    <w:lvl w:ilvl="4" w:tplc="2B76918E">
      <w:numFmt w:val="bullet"/>
      <w:lvlText w:val="•"/>
      <w:lvlJc w:val="left"/>
      <w:pPr>
        <w:ind w:left="4575" w:hanging="281"/>
      </w:pPr>
      <w:rPr>
        <w:rFonts w:hint="default"/>
        <w:lang w:val="pt-PT" w:eastAsia="en-US" w:bidi="ar-SA"/>
      </w:rPr>
    </w:lvl>
    <w:lvl w:ilvl="5" w:tplc="9D066B16">
      <w:numFmt w:val="bullet"/>
      <w:lvlText w:val="•"/>
      <w:lvlJc w:val="left"/>
      <w:pPr>
        <w:ind w:left="5434" w:hanging="281"/>
      </w:pPr>
      <w:rPr>
        <w:rFonts w:hint="default"/>
        <w:lang w:val="pt-PT" w:eastAsia="en-US" w:bidi="ar-SA"/>
      </w:rPr>
    </w:lvl>
    <w:lvl w:ilvl="6" w:tplc="8F343B86">
      <w:numFmt w:val="bullet"/>
      <w:lvlText w:val="•"/>
      <w:lvlJc w:val="left"/>
      <w:pPr>
        <w:ind w:left="6292" w:hanging="281"/>
      </w:pPr>
      <w:rPr>
        <w:rFonts w:hint="default"/>
        <w:lang w:val="pt-PT" w:eastAsia="en-US" w:bidi="ar-SA"/>
      </w:rPr>
    </w:lvl>
    <w:lvl w:ilvl="7" w:tplc="DAB623E4">
      <w:numFmt w:val="bullet"/>
      <w:lvlText w:val="•"/>
      <w:lvlJc w:val="left"/>
      <w:pPr>
        <w:ind w:left="7151" w:hanging="281"/>
      </w:pPr>
      <w:rPr>
        <w:rFonts w:hint="default"/>
        <w:lang w:val="pt-PT" w:eastAsia="en-US" w:bidi="ar-SA"/>
      </w:rPr>
    </w:lvl>
    <w:lvl w:ilvl="8" w:tplc="5CA0D5E2">
      <w:numFmt w:val="bullet"/>
      <w:lvlText w:val="•"/>
      <w:lvlJc w:val="left"/>
      <w:pPr>
        <w:ind w:left="8010" w:hanging="281"/>
      </w:pPr>
      <w:rPr>
        <w:rFonts w:hint="default"/>
        <w:lang w:val="pt-PT" w:eastAsia="en-US" w:bidi="ar-SA"/>
      </w:rPr>
    </w:lvl>
  </w:abstractNum>
  <w:abstractNum w:abstractNumId="89" w15:restartNumberingAfterBreak="0">
    <w:nsid w:val="7DA445F4"/>
    <w:multiLevelType w:val="multilevel"/>
    <w:tmpl w:val="068C7286"/>
    <w:lvl w:ilvl="0">
      <w:start w:val="3"/>
      <w:numFmt w:val="decimal"/>
      <w:pStyle w:val="Ttulo01"/>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EF71325"/>
    <w:multiLevelType w:val="hybridMultilevel"/>
    <w:tmpl w:val="57E2FE38"/>
    <w:lvl w:ilvl="0" w:tplc="C3702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FCF0667"/>
    <w:multiLevelType w:val="hybridMultilevel"/>
    <w:tmpl w:val="96A272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18745311">
    <w:abstractNumId w:val="15"/>
  </w:num>
  <w:num w:numId="2" w16cid:durableId="1937059604">
    <w:abstractNumId w:val="86"/>
  </w:num>
  <w:num w:numId="3" w16cid:durableId="414787158">
    <w:abstractNumId w:val="49"/>
  </w:num>
  <w:num w:numId="4" w16cid:durableId="174735145">
    <w:abstractNumId w:val="53"/>
  </w:num>
  <w:num w:numId="5" w16cid:durableId="1921527258">
    <w:abstractNumId w:val="42"/>
  </w:num>
  <w:num w:numId="6" w16cid:durableId="2007172183">
    <w:abstractNumId w:val="59"/>
  </w:num>
  <w:num w:numId="7" w16cid:durableId="576016327">
    <w:abstractNumId w:val="85"/>
  </w:num>
  <w:num w:numId="8" w16cid:durableId="1053232328">
    <w:abstractNumId w:val="83"/>
  </w:num>
  <w:num w:numId="9" w16cid:durableId="1089352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87057">
    <w:abstractNumId w:val="65"/>
  </w:num>
  <w:num w:numId="11" w16cid:durableId="690185062">
    <w:abstractNumId w:val="0"/>
  </w:num>
  <w:num w:numId="12" w16cid:durableId="1164475637">
    <w:abstractNumId w:val="26"/>
  </w:num>
  <w:num w:numId="13" w16cid:durableId="1109620690">
    <w:abstractNumId w:val="38"/>
  </w:num>
  <w:num w:numId="14" w16cid:durableId="596986857">
    <w:abstractNumId w:val="60"/>
  </w:num>
  <w:num w:numId="15" w16cid:durableId="644511035">
    <w:abstractNumId w:val="61"/>
  </w:num>
  <w:num w:numId="16" w16cid:durableId="1941179435">
    <w:abstractNumId w:val="32"/>
  </w:num>
  <w:num w:numId="17" w16cid:durableId="428082418">
    <w:abstractNumId w:val="30"/>
    <w:lvlOverride w:ilvl="0">
      <w:lvl w:ilvl="0">
        <w:start w:val="1"/>
        <w:numFmt w:val="decimal"/>
        <w:lvlText w:val="%1."/>
        <w:lvlJc w:val="left"/>
        <w:pPr>
          <w:ind w:left="360" w:hanging="360"/>
        </w:pPr>
        <w:rPr>
          <w:rFonts w:hint="default"/>
        </w:rPr>
      </w:lvl>
    </w:lvlOverride>
    <w:lvlOverride w:ilvl="1">
      <w:lvl w:ilvl="1">
        <w:start w:val="8"/>
        <w:numFmt w:val="none"/>
        <w:lvlText w:val="8.1."/>
        <w:lvlJc w:val="left"/>
        <w:pPr>
          <w:ind w:left="79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256784983">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i w:val="0"/>
          <w:iCs/>
        </w:rPr>
      </w:lvl>
    </w:lvlOverride>
    <w:lvlOverride w:ilvl="2">
      <w:lvl w:ilvl="2">
        <w:start w:val="1"/>
        <w:numFmt w:val="decimal"/>
        <w:lvlText w:val="%1.%2.%3."/>
        <w:lvlJc w:val="left"/>
        <w:pPr>
          <w:ind w:left="135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2136360838">
    <w:abstractNumId w:val="76"/>
  </w:num>
  <w:num w:numId="20" w16cid:durableId="1096293135">
    <w:abstractNumId w:val="33"/>
  </w:num>
  <w:num w:numId="21" w16cid:durableId="336228489">
    <w:abstractNumId w:val="72"/>
  </w:num>
  <w:num w:numId="22" w16cid:durableId="2102948889">
    <w:abstractNumId w:val="48"/>
  </w:num>
  <w:num w:numId="23" w16cid:durableId="127822749">
    <w:abstractNumId w:val="68"/>
  </w:num>
  <w:num w:numId="24" w16cid:durableId="836187406">
    <w:abstractNumId w:val="47"/>
  </w:num>
  <w:num w:numId="25" w16cid:durableId="406731777">
    <w:abstractNumId w:val="22"/>
  </w:num>
  <w:num w:numId="26" w16cid:durableId="1602301442">
    <w:abstractNumId w:val="4"/>
  </w:num>
  <w:num w:numId="27" w16cid:durableId="32124274">
    <w:abstractNumId w:val="63"/>
  </w:num>
  <w:num w:numId="28" w16cid:durableId="198082389">
    <w:abstractNumId w:val="46"/>
  </w:num>
  <w:num w:numId="29" w16cid:durableId="833648434">
    <w:abstractNumId w:val="44"/>
  </w:num>
  <w:num w:numId="30" w16cid:durableId="512384086">
    <w:abstractNumId w:val="87"/>
  </w:num>
  <w:num w:numId="31" w16cid:durableId="991828973">
    <w:abstractNumId w:val="89"/>
  </w:num>
  <w:num w:numId="32" w16cid:durableId="160050409">
    <w:abstractNumId w:val="19"/>
  </w:num>
  <w:num w:numId="33" w16cid:durableId="890577316">
    <w:abstractNumId w:val="91"/>
  </w:num>
  <w:num w:numId="34" w16cid:durableId="1239436842">
    <w:abstractNumId w:val="12"/>
  </w:num>
  <w:num w:numId="35" w16cid:durableId="1937513328">
    <w:abstractNumId w:val="66"/>
  </w:num>
  <w:num w:numId="36" w16cid:durableId="590282915">
    <w:abstractNumId w:val="43"/>
  </w:num>
  <w:num w:numId="37" w16cid:durableId="1438332782">
    <w:abstractNumId w:val="77"/>
  </w:num>
  <w:num w:numId="38" w16cid:durableId="1034425479">
    <w:abstractNumId w:val="50"/>
  </w:num>
  <w:num w:numId="39" w16cid:durableId="1374112712">
    <w:abstractNumId w:val="16"/>
  </w:num>
  <w:num w:numId="40" w16cid:durableId="66341128">
    <w:abstractNumId w:val="67"/>
  </w:num>
  <w:num w:numId="41" w16cid:durableId="1351908561">
    <w:abstractNumId w:val="81"/>
  </w:num>
  <w:num w:numId="42" w16cid:durableId="488325188">
    <w:abstractNumId w:val="13"/>
  </w:num>
  <w:num w:numId="43" w16cid:durableId="1364984388">
    <w:abstractNumId w:val="37"/>
  </w:num>
  <w:num w:numId="44" w16cid:durableId="32073209">
    <w:abstractNumId w:val="73"/>
  </w:num>
  <w:num w:numId="45" w16cid:durableId="664938967">
    <w:abstractNumId w:val="70"/>
  </w:num>
  <w:num w:numId="46" w16cid:durableId="1680040806">
    <w:abstractNumId w:val="25"/>
  </w:num>
  <w:num w:numId="47" w16cid:durableId="1285691238">
    <w:abstractNumId w:val="21"/>
  </w:num>
  <w:num w:numId="48" w16cid:durableId="1948653168">
    <w:abstractNumId w:val="58"/>
  </w:num>
  <w:num w:numId="49" w16cid:durableId="1875118325">
    <w:abstractNumId w:val="82"/>
  </w:num>
  <w:num w:numId="50" w16cid:durableId="1355039887">
    <w:abstractNumId w:val="79"/>
  </w:num>
  <w:num w:numId="51" w16cid:durableId="835145089">
    <w:abstractNumId w:val="24"/>
  </w:num>
  <w:num w:numId="52" w16cid:durableId="1916545968">
    <w:abstractNumId w:val="74"/>
  </w:num>
  <w:num w:numId="53" w16cid:durableId="1690452918">
    <w:abstractNumId w:val="56"/>
  </w:num>
  <w:num w:numId="54" w16cid:durableId="1547259404">
    <w:abstractNumId w:val="27"/>
  </w:num>
  <w:num w:numId="55" w16cid:durableId="1269849556">
    <w:abstractNumId w:val="78"/>
  </w:num>
  <w:num w:numId="56" w16cid:durableId="1565219386">
    <w:abstractNumId w:val="57"/>
  </w:num>
  <w:num w:numId="57" w16cid:durableId="297732416">
    <w:abstractNumId w:val="90"/>
  </w:num>
  <w:num w:numId="58" w16cid:durableId="1440294638">
    <w:abstractNumId w:val="39"/>
  </w:num>
  <w:num w:numId="59" w16cid:durableId="1568223895">
    <w:abstractNumId w:val="7"/>
  </w:num>
  <w:num w:numId="60" w16cid:durableId="987512865">
    <w:abstractNumId w:val="20"/>
  </w:num>
  <w:num w:numId="61" w16cid:durableId="1056776844">
    <w:abstractNumId w:val="54"/>
  </w:num>
  <w:num w:numId="62" w16cid:durableId="1465928982">
    <w:abstractNumId w:val="14"/>
  </w:num>
  <w:num w:numId="63" w16cid:durableId="328946932">
    <w:abstractNumId w:val="36"/>
  </w:num>
  <w:num w:numId="64" w16cid:durableId="504563466">
    <w:abstractNumId w:val="11"/>
  </w:num>
  <w:num w:numId="65" w16cid:durableId="111438301">
    <w:abstractNumId w:val="17"/>
  </w:num>
  <w:num w:numId="66" w16cid:durableId="1845239776">
    <w:abstractNumId w:val="62"/>
  </w:num>
  <w:num w:numId="67" w16cid:durableId="949702698">
    <w:abstractNumId w:val="9"/>
  </w:num>
  <w:num w:numId="68" w16cid:durableId="1128478153">
    <w:abstractNumId w:val="51"/>
  </w:num>
  <w:num w:numId="69" w16cid:durableId="2006086403">
    <w:abstractNumId w:val="64"/>
  </w:num>
  <w:num w:numId="70" w16cid:durableId="486021408">
    <w:abstractNumId w:val="6"/>
  </w:num>
  <w:num w:numId="71" w16cid:durableId="1718817864">
    <w:abstractNumId w:val="23"/>
  </w:num>
  <w:num w:numId="72" w16cid:durableId="218127331">
    <w:abstractNumId w:val="18"/>
  </w:num>
  <w:num w:numId="73" w16cid:durableId="873881934">
    <w:abstractNumId w:val="40"/>
  </w:num>
  <w:num w:numId="74" w16cid:durableId="902253682">
    <w:abstractNumId w:val="35"/>
  </w:num>
  <w:num w:numId="75" w16cid:durableId="200673000">
    <w:abstractNumId w:val="5"/>
  </w:num>
  <w:num w:numId="76" w16cid:durableId="1388532421">
    <w:abstractNumId w:val="10"/>
  </w:num>
  <w:num w:numId="77" w16cid:durableId="1624382929">
    <w:abstractNumId w:val="28"/>
  </w:num>
  <w:num w:numId="78" w16cid:durableId="710809156">
    <w:abstractNumId w:val="31"/>
  </w:num>
  <w:num w:numId="79" w16cid:durableId="474180068">
    <w:abstractNumId w:val="84"/>
  </w:num>
  <w:num w:numId="80" w16cid:durableId="1606419699">
    <w:abstractNumId w:val="52"/>
  </w:num>
  <w:num w:numId="81" w16cid:durableId="1627542881">
    <w:abstractNumId w:val="80"/>
  </w:num>
  <w:num w:numId="82" w16cid:durableId="734619836">
    <w:abstractNumId w:val="45"/>
  </w:num>
  <w:num w:numId="83" w16cid:durableId="1883668448">
    <w:abstractNumId w:val="71"/>
  </w:num>
  <w:num w:numId="84" w16cid:durableId="965693370">
    <w:abstractNumId w:val="41"/>
  </w:num>
  <w:num w:numId="85" w16cid:durableId="2111270593">
    <w:abstractNumId w:val="34"/>
  </w:num>
  <w:num w:numId="86" w16cid:durableId="553732371">
    <w:abstractNumId w:val="29"/>
  </w:num>
  <w:num w:numId="87" w16cid:durableId="527256919">
    <w:abstractNumId w:val="55"/>
  </w:num>
  <w:num w:numId="88" w16cid:durableId="1138643089">
    <w:abstractNumId w:val="88"/>
  </w:num>
  <w:num w:numId="89" w16cid:durableId="1115060126">
    <w:abstractNumId w:val="69"/>
  </w:num>
  <w:num w:numId="90" w16cid:durableId="1374698006">
    <w:abstractNumId w:val="7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D1"/>
    <w:rsid w:val="00000253"/>
    <w:rsid w:val="00000284"/>
    <w:rsid w:val="000004B7"/>
    <w:rsid w:val="00000ED6"/>
    <w:rsid w:val="000013AD"/>
    <w:rsid w:val="000013B0"/>
    <w:rsid w:val="00001590"/>
    <w:rsid w:val="00002343"/>
    <w:rsid w:val="00002733"/>
    <w:rsid w:val="00002B9A"/>
    <w:rsid w:val="000030E2"/>
    <w:rsid w:val="000032DE"/>
    <w:rsid w:val="000037F3"/>
    <w:rsid w:val="00003F8E"/>
    <w:rsid w:val="0000476D"/>
    <w:rsid w:val="000061FA"/>
    <w:rsid w:val="00006493"/>
    <w:rsid w:val="0000660D"/>
    <w:rsid w:val="00006683"/>
    <w:rsid w:val="00006CB8"/>
    <w:rsid w:val="000070E9"/>
    <w:rsid w:val="00007190"/>
    <w:rsid w:val="00007203"/>
    <w:rsid w:val="00007598"/>
    <w:rsid w:val="000075B9"/>
    <w:rsid w:val="00007D58"/>
    <w:rsid w:val="00007D91"/>
    <w:rsid w:val="00007F83"/>
    <w:rsid w:val="00007F85"/>
    <w:rsid w:val="000104C2"/>
    <w:rsid w:val="00010673"/>
    <w:rsid w:val="0001096C"/>
    <w:rsid w:val="00010D24"/>
    <w:rsid w:val="00010D9D"/>
    <w:rsid w:val="00010F15"/>
    <w:rsid w:val="00012122"/>
    <w:rsid w:val="000121A4"/>
    <w:rsid w:val="00012213"/>
    <w:rsid w:val="00012AC3"/>
    <w:rsid w:val="00013257"/>
    <w:rsid w:val="0001392D"/>
    <w:rsid w:val="00013FD1"/>
    <w:rsid w:val="00014191"/>
    <w:rsid w:val="000144E0"/>
    <w:rsid w:val="0001530A"/>
    <w:rsid w:val="0001535E"/>
    <w:rsid w:val="0001635F"/>
    <w:rsid w:val="000166E7"/>
    <w:rsid w:val="00016C21"/>
    <w:rsid w:val="00017B14"/>
    <w:rsid w:val="00017CCE"/>
    <w:rsid w:val="000200A7"/>
    <w:rsid w:val="0002015E"/>
    <w:rsid w:val="00020CAA"/>
    <w:rsid w:val="0002113C"/>
    <w:rsid w:val="00021272"/>
    <w:rsid w:val="00021973"/>
    <w:rsid w:val="00021A98"/>
    <w:rsid w:val="00022B1C"/>
    <w:rsid w:val="00022C6F"/>
    <w:rsid w:val="000232D9"/>
    <w:rsid w:val="00023742"/>
    <w:rsid w:val="00023A4E"/>
    <w:rsid w:val="0002492B"/>
    <w:rsid w:val="00024A5B"/>
    <w:rsid w:val="00024AA8"/>
    <w:rsid w:val="00024AE3"/>
    <w:rsid w:val="00024BC2"/>
    <w:rsid w:val="00024D3B"/>
    <w:rsid w:val="000253EE"/>
    <w:rsid w:val="000259AE"/>
    <w:rsid w:val="00025A02"/>
    <w:rsid w:val="00025D5D"/>
    <w:rsid w:val="00025F25"/>
    <w:rsid w:val="0002610E"/>
    <w:rsid w:val="000264D4"/>
    <w:rsid w:val="000265D5"/>
    <w:rsid w:val="00026B87"/>
    <w:rsid w:val="00026EDB"/>
    <w:rsid w:val="0002779F"/>
    <w:rsid w:val="00027CAF"/>
    <w:rsid w:val="000313F0"/>
    <w:rsid w:val="0003177B"/>
    <w:rsid w:val="00031861"/>
    <w:rsid w:val="00031FA8"/>
    <w:rsid w:val="000325DE"/>
    <w:rsid w:val="00032B1E"/>
    <w:rsid w:val="00032B62"/>
    <w:rsid w:val="00033275"/>
    <w:rsid w:val="0003365E"/>
    <w:rsid w:val="000337E1"/>
    <w:rsid w:val="000339EF"/>
    <w:rsid w:val="00033A54"/>
    <w:rsid w:val="00033B9C"/>
    <w:rsid w:val="00033EBF"/>
    <w:rsid w:val="00033F2B"/>
    <w:rsid w:val="00034628"/>
    <w:rsid w:val="00034C3A"/>
    <w:rsid w:val="000350C6"/>
    <w:rsid w:val="000353FE"/>
    <w:rsid w:val="00035A02"/>
    <w:rsid w:val="00035C6F"/>
    <w:rsid w:val="000360D5"/>
    <w:rsid w:val="00036687"/>
    <w:rsid w:val="00036F30"/>
    <w:rsid w:val="0003716D"/>
    <w:rsid w:val="0003776B"/>
    <w:rsid w:val="0003776D"/>
    <w:rsid w:val="000400FF"/>
    <w:rsid w:val="00040335"/>
    <w:rsid w:val="00040EA6"/>
    <w:rsid w:val="00041237"/>
    <w:rsid w:val="000415AA"/>
    <w:rsid w:val="00041C2C"/>
    <w:rsid w:val="00042B01"/>
    <w:rsid w:val="00042BC1"/>
    <w:rsid w:val="00043503"/>
    <w:rsid w:val="00043FB8"/>
    <w:rsid w:val="0004410C"/>
    <w:rsid w:val="000441D1"/>
    <w:rsid w:val="000450A8"/>
    <w:rsid w:val="000454ED"/>
    <w:rsid w:val="00045574"/>
    <w:rsid w:val="00045C05"/>
    <w:rsid w:val="000463B3"/>
    <w:rsid w:val="000466B6"/>
    <w:rsid w:val="00046AFF"/>
    <w:rsid w:val="00046B34"/>
    <w:rsid w:val="00047217"/>
    <w:rsid w:val="000476AE"/>
    <w:rsid w:val="000477CA"/>
    <w:rsid w:val="00047A72"/>
    <w:rsid w:val="000505DF"/>
    <w:rsid w:val="00050BBB"/>
    <w:rsid w:val="0005102E"/>
    <w:rsid w:val="0005160E"/>
    <w:rsid w:val="00051AF1"/>
    <w:rsid w:val="00051E9C"/>
    <w:rsid w:val="000521F0"/>
    <w:rsid w:val="0005269E"/>
    <w:rsid w:val="000527CA"/>
    <w:rsid w:val="00052FAA"/>
    <w:rsid w:val="000535A2"/>
    <w:rsid w:val="00053D90"/>
    <w:rsid w:val="000547F6"/>
    <w:rsid w:val="00054A31"/>
    <w:rsid w:val="00054B83"/>
    <w:rsid w:val="00054D04"/>
    <w:rsid w:val="000565D1"/>
    <w:rsid w:val="00056929"/>
    <w:rsid w:val="00056BAB"/>
    <w:rsid w:val="00056D29"/>
    <w:rsid w:val="000572C2"/>
    <w:rsid w:val="0005747F"/>
    <w:rsid w:val="000574BA"/>
    <w:rsid w:val="00057ABC"/>
    <w:rsid w:val="00057CB5"/>
    <w:rsid w:val="00057D2D"/>
    <w:rsid w:val="00060C53"/>
    <w:rsid w:val="000610DE"/>
    <w:rsid w:val="000611C1"/>
    <w:rsid w:val="00061FEB"/>
    <w:rsid w:val="000624C9"/>
    <w:rsid w:val="00062A9F"/>
    <w:rsid w:val="0006308E"/>
    <w:rsid w:val="00063371"/>
    <w:rsid w:val="0006341F"/>
    <w:rsid w:val="0006346B"/>
    <w:rsid w:val="000637F1"/>
    <w:rsid w:val="00063B0B"/>
    <w:rsid w:val="00064202"/>
    <w:rsid w:val="00064730"/>
    <w:rsid w:val="0006495E"/>
    <w:rsid w:val="000649F4"/>
    <w:rsid w:val="00064AAC"/>
    <w:rsid w:val="00064F0F"/>
    <w:rsid w:val="00064F3A"/>
    <w:rsid w:val="0006586A"/>
    <w:rsid w:val="00065DEA"/>
    <w:rsid w:val="00066279"/>
    <w:rsid w:val="00066752"/>
    <w:rsid w:val="00066C76"/>
    <w:rsid w:val="00067692"/>
    <w:rsid w:val="00070141"/>
    <w:rsid w:val="000709FF"/>
    <w:rsid w:val="00070E42"/>
    <w:rsid w:val="000712DA"/>
    <w:rsid w:val="00071644"/>
    <w:rsid w:val="0007168A"/>
    <w:rsid w:val="00071E6C"/>
    <w:rsid w:val="00071FA1"/>
    <w:rsid w:val="00071FD9"/>
    <w:rsid w:val="00072041"/>
    <w:rsid w:val="00072999"/>
    <w:rsid w:val="00072DAC"/>
    <w:rsid w:val="0007333F"/>
    <w:rsid w:val="00073E83"/>
    <w:rsid w:val="0007402E"/>
    <w:rsid w:val="0007467F"/>
    <w:rsid w:val="000747F0"/>
    <w:rsid w:val="0007491B"/>
    <w:rsid w:val="00074CF9"/>
    <w:rsid w:val="00074DEE"/>
    <w:rsid w:val="000754E8"/>
    <w:rsid w:val="00075A06"/>
    <w:rsid w:val="00075B84"/>
    <w:rsid w:val="00075EFF"/>
    <w:rsid w:val="00076199"/>
    <w:rsid w:val="0007642F"/>
    <w:rsid w:val="00076BF3"/>
    <w:rsid w:val="0007706F"/>
    <w:rsid w:val="0007747F"/>
    <w:rsid w:val="00077B56"/>
    <w:rsid w:val="00080591"/>
    <w:rsid w:val="0008086C"/>
    <w:rsid w:val="00081390"/>
    <w:rsid w:val="00081CD8"/>
    <w:rsid w:val="00081CF3"/>
    <w:rsid w:val="00082412"/>
    <w:rsid w:val="000830D0"/>
    <w:rsid w:val="00083114"/>
    <w:rsid w:val="000831A2"/>
    <w:rsid w:val="00083923"/>
    <w:rsid w:val="00083933"/>
    <w:rsid w:val="000839D3"/>
    <w:rsid w:val="00083AA5"/>
    <w:rsid w:val="00083AAF"/>
    <w:rsid w:val="00083D51"/>
    <w:rsid w:val="000843C8"/>
    <w:rsid w:val="00084654"/>
    <w:rsid w:val="00084815"/>
    <w:rsid w:val="000852D8"/>
    <w:rsid w:val="00085B4E"/>
    <w:rsid w:val="00085C76"/>
    <w:rsid w:val="00085E7F"/>
    <w:rsid w:val="00085FA3"/>
    <w:rsid w:val="00086312"/>
    <w:rsid w:val="0008682B"/>
    <w:rsid w:val="00086FED"/>
    <w:rsid w:val="000874C5"/>
    <w:rsid w:val="000875CE"/>
    <w:rsid w:val="000876E2"/>
    <w:rsid w:val="000879AD"/>
    <w:rsid w:val="0009010D"/>
    <w:rsid w:val="000904AA"/>
    <w:rsid w:val="00090598"/>
    <w:rsid w:val="0009120E"/>
    <w:rsid w:val="000914DB"/>
    <w:rsid w:val="00091610"/>
    <w:rsid w:val="00091A0F"/>
    <w:rsid w:val="00091E71"/>
    <w:rsid w:val="00092272"/>
    <w:rsid w:val="00092D2E"/>
    <w:rsid w:val="00092E61"/>
    <w:rsid w:val="00092F83"/>
    <w:rsid w:val="00092FAE"/>
    <w:rsid w:val="00092FE7"/>
    <w:rsid w:val="000930FD"/>
    <w:rsid w:val="00093BF7"/>
    <w:rsid w:val="000942EE"/>
    <w:rsid w:val="00094546"/>
    <w:rsid w:val="00094855"/>
    <w:rsid w:val="00094A60"/>
    <w:rsid w:val="00094AF8"/>
    <w:rsid w:val="000954AC"/>
    <w:rsid w:val="00095761"/>
    <w:rsid w:val="000957E5"/>
    <w:rsid w:val="00095B5D"/>
    <w:rsid w:val="00095D84"/>
    <w:rsid w:val="00096606"/>
    <w:rsid w:val="00096947"/>
    <w:rsid w:val="000970F1"/>
    <w:rsid w:val="0009775A"/>
    <w:rsid w:val="000979EB"/>
    <w:rsid w:val="000A0675"/>
    <w:rsid w:val="000A0878"/>
    <w:rsid w:val="000A0EB8"/>
    <w:rsid w:val="000A13A9"/>
    <w:rsid w:val="000A14B7"/>
    <w:rsid w:val="000A1ADE"/>
    <w:rsid w:val="000A1DCF"/>
    <w:rsid w:val="000A1FFA"/>
    <w:rsid w:val="000A2321"/>
    <w:rsid w:val="000A24DA"/>
    <w:rsid w:val="000A2786"/>
    <w:rsid w:val="000A3287"/>
    <w:rsid w:val="000A331A"/>
    <w:rsid w:val="000A3384"/>
    <w:rsid w:val="000A3851"/>
    <w:rsid w:val="000A39F1"/>
    <w:rsid w:val="000A3FF9"/>
    <w:rsid w:val="000A4299"/>
    <w:rsid w:val="000A4386"/>
    <w:rsid w:val="000A4646"/>
    <w:rsid w:val="000A4CC4"/>
    <w:rsid w:val="000A59F5"/>
    <w:rsid w:val="000A5A87"/>
    <w:rsid w:val="000A663D"/>
    <w:rsid w:val="000A6847"/>
    <w:rsid w:val="000A6E69"/>
    <w:rsid w:val="000A7589"/>
    <w:rsid w:val="000A7983"/>
    <w:rsid w:val="000A7AB3"/>
    <w:rsid w:val="000A7B68"/>
    <w:rsid w:val="000A7EA9"/>
    <w:rsid w:val="000B00C3"/>
    <w:rsid w:val="000B060B"/>
    <w:rsid w:val="000B082D"/>
    <w:rsid w:val="000B0959"/>
    <w:rsid w:val="000B099D"/>
    <w:rsid w:val="000B0BD7"/>
    <w:rsid w:val="000B0EF8"/>
    <w:rsid w:val="000B10C8"/>
    <w:rsid w:val="000B1356"/>
    <w:rsid w:val="000B18F3"/>
    <w:rsid w:val="000B1DAE"/>
    <w:rsid w:val="000B2125"/>
    <w:rsid w:val="000B2674"/>
    <w:rsid w:val="000B26D8"/>
    <w:rsid w:val="000B29A4"/>
    <w:rsid w:val="000B29CF"/>
    <w:rsid w:val="000B2A86"/>
    <w:rsid w:val="000B2D8F"/>
    <w:rsid w:val="000B3367"/>
    <w:rsid w:val="000B3CA8"/>
    <w:rsid w:val="000B3E82"/>
    <w:rsid w:val="000B4D02"/>
    <w:rsid w:val="000B514A"/>
    <w:rsid w:val="000B5B2B"/>
    <w:rsid w:val="000B5F1A"/>
    <w:rsid w:val="000B623C"/>
    <w:rsid w:val="000B632A"/>
    <w:rsid w:val="000B655E"/>
    <w:rsid w:val="000B6B41"/>
    <w:rsid w:val="000B6C2A"/>
    <w:rsid w:val="000B76E2"/>
    <w:rsid w:val="000B78D5"/>
    <w:rsid w:val="000C0214"/>
    <w:rsid w:val="000C02C2"/>
    <w:rsid w:val="000C082D"/>
    <w:rsid w:val="000C09BF"/>
    <w:rsid w:val="000C0AD7"/>
    <w:rsid w:val="000C0C9B"/>
    <w:rsid w:val="000C0D42"/>
    <w:rsid w:val="000C1FE1"/>
    <w:rsid w:val="000C2749"/>
    <w:rsid w:val="000C274F"/>
    <w:rsid w:val="000C2B42"/>
    <w:rsid w:val="000C2E16"/>
    <w:rsid w:val="000C2F8D"/>
    <w:rsid w:val="000C3401"/>
    <w:rsid w:val="000C440C"/>
    <w:rsid w:val="000C4B40"/>
    <w:rsid w:val="000C5546"/>
    <w:rsid w:val="000C5639"/>
    <w:rsid w:val="000C6190"/>
    <w:rsid w:val="000C6331"/>
    <w:rsid w:val="000C6AD3"/>
    <w:rsid w:val="000C6E2F"/>
    <w:rsid w:val="000C70DD"/>
    <w:rsid w:val="000C7A2A"/>
    <w:rsid w:val="000D02C6"/>
    <w:rsid w:val="000D02DF"/>
    <w:rsid w:val="000D0BFE"/>
    <w:rsid w:val="000D0F90"/>
    <w:rsid w:val="000D10FC"/>
    <w:rsid w:val="000D1151"/>
    <w:rsid w:val="000D1F77"/>
    <w:rsid w:val="000D236B"/>
    <w:rsid w:val="000D2502"/>
    <w:rsid w:val="000D25F5"/>
    <w:rsid w:val="000D27FF"/>
    <w:rsid w:val="000D30C5"/>
    <w:rsid w:val="000D30D9"/>
    <w:rsid w:val="000D380B"/>
    <w:rsid w:val="000D410A"/>
    <w:rsid w:val="000D41F2"/>
    <w:rsid w:val="000D4860"/>
    <w:rsid w:val="000D495A"/>
    <w:rsid w:val="000D4B21"/>
    <w:rsid w:val="000D4B89"/>
    <w:rsid w:val="000D4CFA"/>
    <w:rsid w:val="000D506F"/>
    <w:rsid w:val="000D5460"/>
    <w:rsid w:val="000D55D8"/>
    <w:rsid w:val="000D58D2"/>
    <w:rsid w:val="000D6B02"/>
    <w:rsid w:val="000D704A"/>
    <w:rsid w:val="000D7334"/>
    <w:rsid w:val="000D7D81"/>
    <w:rsid w:val="000E0A0B"/>
    <w:rsid w:val="000E0C45"/>
    <w:rsid w:val="000E1058"/>
    <w:rsid w:val="000E10C9"/>
    <w:rsid w:val="000E14E0"/>
    <w:rsid w:val="000E1656"/>
    <w:rsid w:val="000E2094"/>
    <w:rsid w:val="000E23A0"/>
    <w:rsid w:val="000E24F4"/>
    <w:rsid w:val="000E2618"/>
    <w:rsid w:val="000E26E6"/>
    <w:rsid w:val="000E2ACB"/>
    <w:rsid w:val="000E2D9D"/>
    <w:rsid w:val="000E2E21"/>
    <w:rsid w:val="000E2F2B"/>
    <w:rsid w:val="000E303C"/>
    <w:rsid w:val="000E396B"/>
    <w:rsid w:val="000E39C6"/>
    <w:rsid w:val="000E3A1D"/>
    <w:rsid w:val="000E3B68"/>
    <w:rsid w:val="000E4681"/>
    <w:rsid w:val="000E51AC"/>
    <w:rsid w:val="000E56A8"/>
    <w:rsid w:val="000E59DD"/>
    <w:rsid w:val="000E5AE0"/>
    <w:rsid w:val="000E6895"/>
    <w:rsid w:val="000E6979"/>
    <w:rsid w:val="000E70CF"/>
    <w:rsid w:val="000E741A"/>
    <w:rsid w:val="000E7584"/>
    <w:rsid w:val="000E7708"/>
    <w:rsid w:val="000E7764"/>
    <w:rsid w:val="000E793F"/>
    <w:rsid w:val="000F004E"/>
    <w:rsid w:val="000F0DBC"/>
    <w:rsid w:val="000F0E16"/>
    <w:rsid w:val="000F0F56"/>
    <w:rsid w:val="000F10DA"/>
    <w:rsid w:val="000F21E6"/>
    <w:rsid w:val="000F3004"/>
    <w:rsid w:val="000F32A0"/>
    <w:rsid w:val="000F3778"/>
    <w:rsid w:val="000F4062"/>
    <w:rsid w:val="000F4315"/>
    <w:rsid w:val="000F4889"/>
    <w:rsid w:val="000F4948"/>
    <w:rsid w:val="000F4D7E"/>
    <w:rsid w:val="000F537A"/>
    <w:rsid w:val="000F5412"/>
    <w:rsid w:val="000F5532"/>
    <w:rsid w:val="000F5CFC"/>
    <w:rsid w:val="000F6331"/>
    <w:rsid w:val="000F68F7"/>
    <w:rsid w:val="000F6DE5"/>
    <w:rsid w:val="000F6F41"/>
    <w:rsid w:val="000F717E"/>
    <w:rsid w:val="000F7C9D"/>
    <w:rsid w:val="001007F3"/>
    <w:rsid w:val="00100ED5"/>
    <w:rsid w:val="00100F97"/>
    <w:rsid w:val="001013EA"/>
    <w:rsid w:val="001022FA"/>
    <w:rsid w:val="00102682"/>
    <w:rsid w:val="00102FCE"/>
    <w:rsid w:val="00103485"/>
    <w:rsid w:val="00104630"/>
    <w:rsid w:val="0010547F"/>
    <w:rsid w:val="00105646"/>
    <w:rsid w:val="00105DE4"/>
    <w:rsid w:val="001073F2"/>
    <w:rsid w:val="00107A3A"/>
    <w:rsid w:val="00107D44"/>
    <w:rsid w:val="00107E57"/>
    <w:rsid w:val="0011149E"/>
    <w:rsid w:val="0011159B"/>
    <w:rsid w:val="00111AF6"/>
    <w:rsid w:val="001123A4"/>
    <w:rsid w:val="00112436"/>
    <w:rsid w:val="00112578"/>
    <w:rsid w:val="0011268D"/>
    <w:rsid w:val="00112787"/>
    <w:rsid w:val="0011279B"/>
    <w:rsid w:val="001131E2"/>
    <w:rsid w:val="0011386F"/>
    <w:rsid w:val="00113ED1"/>
    <w:rsid w:val="00114C9D"/>
    <w:rsid w:val="00114CBD"/>
    <w:rsid w:val="00115991"/>
    <w:rsid w:val="001159A9"/>
    <w:rsid w:val="001159F9"/>
    <w:rsid w:val="001161EE"/>
    <w:rsid w:val="001167A5"/>
    <w:rsid w:val="00116A26"/>
    <w:rsid w:val="00117594"/>
    <w:rsid w:val="00117685"/>
    <w:rsid w:val="0012037C"/>
    <w:rsid w:val="00120467"/>
    <w:rsid w:val="00120809"/>
    <w:rsid w:val="001212C0"/>
    <w:rsid w:val="00121795"/>
    <w:rsid w:val="00122242"/>
    <w:rsid w:val="0012245A"/>
    <w:rsid w:val="001225B8"/>
    <w:rsid w:val="00122A67"/>
    <w:rsid w:val="00122A87"/>
    <w:rsid w:val="00122FD8"/>
    <w:rsid w:val="0012300B"/>
    <w:rsid w:val="00123054"/>
    <w:rsid w:val="001237C3"/>
    <w:rsid w:val="00123CC0"/>
    <w:rsid w:val="00123E7A"/>
    <w:rsid w:val="001243CA"/>
    <w:rsid w:val="001244E5"/>
    <w:rsid w:val="00124536"/>
    <w:rsid w:val="00124853"/>
    <w:rsid w:val="00124B92"/>
    <w:rsid w:val="00125A51"/>
    <w:rsid w:val="00126398"/>
    <w:rsid w:val="0012641F"/>
    <w:rsid w:val="001266AB"/>
    <w:rsid w:val="00126A32"/>
    <w:rsid w:val="001270E2"/>
    <w:rsid w:val="0012717C"/>
    <w:rsid w:val="00127317"/>
    <w:rsid w:val="00127600"/>
    <w:rsid w:val="00127E02"/>
    <w:rsid w:val="00130440"/>
    <w:rsid w:val="00130A10"/>
    <w:rsid w:val="00130A29"/>
    <w:rsid w:val="00130A6D"/>
    <w:rsid w:val="00131176"/>
    <w:rsid w:val="00131C2A"/>
    <w:rsid w:val="00131F31"/>
    <w:rsid w:val="001320A6"/>
    <w:rsid w:val="001321BA"/>
    <w:rsid w:val="00132D86"/>
    <w:rsid w:val="00133489"/>
    <w:rsid w:val="00133AA3"/>
    <w:rsid w:val="00133F1B"/>
    <w:rsid w:val="0013418E"/>
    <w:rsid w:val="00134887"/>
    <w:rsid w:val="00134B48"/>
    <w:rsid w:val="00134C0C"/>
    <w:rsid w:val="00134CB6"/>
    <w:rsid w:val="00134E1C"/>
    <w:rsid w:val="001356BB"/>
    <w:rsid w:val="00135D23"/>
    <w:rsid w:val="00135E93"/>
    <w:rsid w:val="0013642A"/>
    <w:rsid w:val="0013664C"/>
    <w:rsid w:val="0013692C"/>
    <w:rsid w:val="00137073"/>
    <w:rsid w:val="00137355"/>
    <w:rsid w:val="001377AA"/>
    <w:rsid w:val="00137D86"/>
    <w:rsid w:val="001400FE"/>
    <w:rsid w:val="001409A9"/>
    <w:rsid w:val="00140D18"/>
    <w:rsid w:val="001410B0"/>
    <w:rsid w:val="00141708"/>
    <w:rsid w:val="00141B04"/>
    <w:rsid w:val="00141D15"/>
    <w:rsid w:val="001428E1"/>
    <w:rsid w:val="00142D63"/>
    <w:rsid w:val="001435DB"/>
    <w:rsid w:val="00143DA8"/>
    <w:rsid w:val="00143F38"/>
    <w:rsid w:val="001441A3"/>
    <w:rsid w:val="001447FE"/>
    <w:rsid w:val="001448A9"/>
    <w:rsid w:val="00145421"/>
    <w:rsid w:val="0014630B"/>
    <w:rsid w:val="00146466"/>
    <w:rsid w:val="001464FB"/>
    <w:rsid w:val="0014686D"/>
    <w:rsid w:val="00146ED1"/>
    <w:rsid w:val="00147AAE"/>
    <w:rsid w:val="00147BC3"/>
    <w:rsid w:val="00147E13"/>
    <w:rsid w:val="0015023A"/>
    <w:rsid w:val="0015038B"/>
    <w:rsid w:val="0015053D"/>
    <w:rsid w:val="00150B91"/>
    <w:rsid w:val="00150C87"/>
    <w:rsid w:val="001514AA"/>
    <w:rsid w:val="001516E8"/>
    <w:rsid w:val="00151DB5"/>
    <w:rsid w:val="00151EBE"/>
    <w:rsid w:val="00152708"/>
    <w:rsid w:val="00153A6B"/>
    <w:rsid w:val="00154256"/>
    <w:rsid w:val="0015433D"/>
    <w:rsid w:val="00154422"/>
    <w:rsid w:val="00154940"/>
    <w:rsid w:val="00154B6D"/>
    <w:rsid w:val="0015597B"/>
    <w:rsid w:val="00155C1B"/>
    <w:rsid w:val="00155CC5"/>
    <w:rsid w:val="001564D1"/>
    <w:rsid w:val="0015651D"/>
    <w:rsid w:val="001567A5"/>
    <w:rsid w:val="001568A6"/>
    <w:rsid w:val="00156B6C"/>
    <w:rsid w:val="0015730D"/>
    <w:rsid w:val="00157531"/>
    <w:rsid w:val="00157B42"/>
    <w:rsid w:val="001601CA"/>
    <w:rsid w:val="00160420"/>
    <w:rsid w:val="0016069F"/>
    <w:rsid w:val="00160FFA"/>
    <w:rsid w:val="0016121D"/>
    <w:rsid w:val="00161343"/>
    <w:rsid w:val="001616BC"/>
    <w:rsid w:val="00161E5B"/>
    <w:rsid w:val="00162934"/>
    <w:rsid w:val="00163217"/>
    <w:rsid w:val="0016333E"/>
    <w:rsid w:val="0016384C"/>
    <w:rsid w:val="00163886"/>
    <w:rsid w:val="00163B80"/>
    <w:rsid w:val="0016466B"/>
    <w:rsid w:val="001650BE"/>
    <w:rsid w:val="00165875"/>
    <w:rsid w:val="00165973"/>
    <w:rsid w:val="00165CC5"/>
    <w:rsid w:val="00166C18"/>
    <w:rsid w:val="00167E21"/>
    <w:rsid w:val="0017005B"/>
    <w:rsid w:val="0017080C"/>
    <w:rsid w:val="00170DE8"/>
    <w:rsid w:val="0017151A"/>
    <w:rsid w:val="0017197D"/>
    <w:rsid w:val="00171A20"/>
    <w:rsid w:val="00171C0C"/>
    <w:rsid w:val="00171CB6"/>
    <w:rsid w:val="00172296"/>
    <w:rsid w:val="00172542"/>
    <w:rsid w:val="001725EA"/>
    <w:rsid w:val="00172613"/>
    <w:rsid w:val="00172D1E"/>
    <w:rsid w:val="001731BD"/>
    <w:rsid w:val="00173DDF"/>
    <w:rsid w:val="00173EB6"/>
    <w:rsid w:val="00173FA0"/>
    <w:rsid w:val="00174CE0"/>
    <w:rsid w:val="0017533D"/>
    <w:rsid w:val="0017556F"/>
    <w:rsid w:val="001756FE"/>
    <w:rsid w:val="00175F3A"/>
    <w:rsid w:val="0017666B"/>
    <w:rsid w:val="00176A2F"/>
    <w:rsid w:val="00176F9E"/>
    <w:rsid w:val="0017748F"/>
    <w:rsid w:val="00177624"/>
    <w:rsid w:val="00180310"/>
    <w:rsid w:val="0018093D"/>
    <w:rsid w:val="00180ED0"/>
    <w:rsid w:val="0018202C"/>
    <w:rsid w:val="0018255E"/>
    <w:rsid w:val="00182891"/>
    <w:rsid w:val="001829E0"/>
    <w:rsid w:val="00182B56"/>
    <w:rsid w:val="001834CA"/>
    <w:rsid w:val="001835C8"/>
    <w:rsid w:val="001838DC"/>
    <w:rsid w:val="00183EB0"/>
    <w:rsid w:val="0018477F"/>
    <w:rsid w:val="00184BF5"/>
    <w:rsid w:val="00185089"/>
    <w:rsid w:val="0018557A"/>
    <w:rsid w:val="001855E7"/>
    <w:rsid w:val="00185D27"/>
    <w:rsid w:val="001862E9"/>
    <w:rsid w:val="001865BA"/>
    <w:rsid w:val="00186C10"/>
    <w:rsid w:val="0018727D"/>
    <w:rsid w:val="001873B0"/>
    <w:rsid w:val="00187590"/>
    <w:rsid w:val="00187596"/>
    <w:rsid w:val="00187C7B"/>
    <w:rsid w:val="0019031E"/>
    <w:rsid w:val="00190644"/>
    <w:rsid w:val="00190692"/>
    <w:rsid w:val="00191492"/>
    <w:rsid w:val="0019162C"/>
    <w:rsid w:val="00191666"/>
    <w:rsid w:val="001916F4"/>
    <w:rsid w:val="001919EE"/>
    <w:rsid w:val="00191AD9"/>
    <w:rsid w:val="00191BCD"/>
    <w:rsid w:val="00191C2B"/>
    <w:rsid w:val="00192962"/>
    <w:rsid w:val="0019334A"/>
    <w:rsid w:val="00193D34"/>
    <w:rsid w:val="00193D91"/>
    <w:rsid w:val="00193FB4"/>
    <w:rsid w:val="00194929"/>
    <w:rsid w:val="00194F25"/>
    <w:rsid w:val="00195272"/>
    <w:rsid w:val="0019562C"/>
    <w:rsid w:val="00195BD7"/>
    <w:rsid w:val="00196456"/>
    <w:rsid w:val="00196A10"/>
    <w:rsid w:val="00196A39"/>
    <w:rsid w:val="00196D95"/>
    <w:rsid w:val="00196F1D"/>
    <w:rsid w:val="00197594"/>
    <w:rsid w:val="001977E5"/>
    <w:rsid w:val="001A0044"/>
    <w:rsid w:val="001A0162"/>
    <w:rsid w:val="001A0248"/>
    <w:rsid w:val="001A04A9"/>
    <w:rsid w:val="001A0DE9"/>
    <w:rsid w:val="001A0ED2"/>
    <w:rsid w:val="001A10BE"/>
    <w:rsid w:val="001A1429"/>
    <w:rsid w:val="001A18B2"/>
    <w:rsid w:val="001A1ADF"/>
    <w:rsid w:val="001A1DBD"/>
    <w:rsid w:val="001A22E5"/>
    <w:rsid w:val="001A2682"/>
    <w:rsid w:val="001A26D7"/>
    <w:rsid w:val="001A2A6E"/>
    <w:rsid w:val="001A32C7"/>
    <w:rsid w:val="001A35C1"/>
    <w:rsid w:val="001A4148"/>
    <w:rsid w:val="001A41CF"/>
    <w:rsid w:val="001A4376"/>
    <w:rsid w:val="001A48C1"/>
    <w:rsid w:val="001A4923"/>
    <w:rsid w:val="001A4BBC"/>
    <w:rsid w:val="001A4F95"/>
    <w:rsid w:val="001A5575"/>
    <w:rsid w:val="001A55CC"/>
    <w:rsid w:val="001A5629"/>
    <w:rsid w:val="001A63D2"/>
    <w:rsid w:val="001A6836"/>
    <w:rsid w:val="001A6D62"/>
    <w:rsid w:val="001A72BD"/>
    <w:rsid w:val="001A75C6"/>
    <w:rsid w:val="001A7600"/>
    <w:rsid w:val="001A7699"/>
    <w:rsid w:val="001A76C3"/>
    <w:rsid w:val="001A788C"/>
    <w:rsid w:val="001A7BB9"/>
    <w:rsid w:val="001A7C14"/>
    <w:rsid w:val="001A7E86"/>
    <w:rsid w:val="001B0602"/>
    <w:rsid w:val="001B0825"/>
    <w:rsid w:val="001B0A83"/>
    <w:rsid w:val="001B0E26"/>
    <w:rsid w:val="001B120D"/>
    <w:rsid w:val="001B144A"/>
    <w:rsid w:val="001B1773"/>
    <w:rsid w:val="001B1783"/>
    <w:rsid w:val="001B1C1C"/>
    <w:rsid w:val="001B1DF9"/>
    <w:rsid w:val="001B238B"/>
    <w:rsid w:val="001B25D7"/>
    <w:rsid w:val="001B2A03"/>
    <w:rsid w:val="001B3480"/>
    <w:rsid w:val="001B3F93"/>
    <w:rsid w:val="001B4187"/>
    <w:rsid w:val="001B4645"/>
    <w:rsid w:val="001B4B75"/>
    <w:rsid w:val="001B5A17"/>
    <w:rsid w:val="001B5B97"/>
    <w:rsid w:val="001B743E"/>
    <w:rsid w:val="001B76BC"/>
    <w:rsid w:val="001B76E1"/>
    <w:rsid w:val="001B77A5"/>
    <w:rsid w:val="001B7887"/>
    <w:rsid w:val="001C0013"/>
    <w:rsid w:val="001C0566"/>
    <w:rsid w:val="001C10C6"/>
    <w:rsid w:val="001C15BD"/>
    <w:rsid w:val="001C1705"/>
    <w:rsid w:val="001C1860"/>
    <w:rsid w:val="001C1AD3"/>
    <w:rsid w:val="001C2037"/>
    <w:rsid w:val="001C21E2"/>
    <w:rsid w:val="001C26FA"/>
    <w:rsid w:val="001C2A76"/>
    <w:rsid w:val="001C361E"/>
    <w:rsid w:val="001C3AC4"/>
    <w:rsid w:val="001C3BCD"/>
    <w:rsid w:val="001C3F91"/>
    <w:rsid w:val="001C43EF"/>
    <w:rsid w:val="001C47E6"/>
    <w:rsid w:val="001C4A1A"/>
    <w:rsid w:val="001C5D84"/>
    <w:rsid w:val="001C631A"/>
    <w:rsid w:val="001C63D2"/>
    <w:rsid w:val="001C652A"/>
    <w:rsid w:val="001C6C68"/>
    <w:rsid w:val="001C6D7C"/>
    <w:rsid w:val="001C6F97"/>
    <w:rsid w:val="001C7126"/>
    <w:rsid w:val="001C768F"/>
    <w:rsid w:val="001C7B54"/>
    <w:rsid w:val="001C7F10"/>
    <w:rsid w:val="001D0193"/>
    <w:rsid w:val="001D01F9"/>
    <w:rsid w:val="001D0236"/>
    <w:rsid w:val="001D0B7D"/>
    <w:rsid w:val="001D1107"/>
    <w:rsid w:val="001D169F"/>
    <w:rsid w:val="001D19AC"/>
    <w:rsid w:val="001D1CEE"/>
    <w:rsid w:val="001D20BB"/>
    <w:rsid w:val="001D294E"/>
    <w:rsid w:val="001D2E8A"/>
    <w:rsid w:val="001D3E86"/>
    <w:rsid w:val="001D3F9C"/>
    <w:rsid w:val="001D4910"/>
    <w:rsid w:val="001D4CD3"/>
    <w:rsid w:val="001D53A4"/>
    <w:rsid w:val="001D553C"/>
    <w:rsid w:val="001D59E9"/>
    <w:rsid w:val="001D5A99"/>
    <w:rsid w:val="001D5D13"/>
    <w:rsid w:val="001D5D5A"/>
    <w:rsid w:val="001D5E19"/>
    <w:rsid w:val="001D62F9"/>
    <w:rsid w:val="001D6357"/>
    <w:rsid w:val="001D65F5"/>
    <w:rsid w:val="001D6DF1"/>
    <w:rsid w:val="001D77FC"/>
    <w:rsid w:val="001D7987"/>
    <w:rsid w:val="001D7C54"/>
    <w:rsid w:val="001E004E"/>
    <w:rsid w:val="001E02FF"/>
    <w:rsid w:val="001E03C9"/>
    <w:rsid w:val="001E04F0"/>
    <w:rsid w:val="001E0588"/>
    <w:rsid w:val="001E1C11"/>
    <w:rsid w:val="001E22A8"/>
    <w:rsid w:val="001E29ED"/>
    <w:rsid w:val="001E3388"/>
    <w:rsid w:val="001E33EE"/>
    <w:rsid w:val="001E35A5"/>
    <w:rsid w:val="001E3C04"/>
    <w:rsid w:val="001E3C4C"/>
    <w:rsid w:val="001E3CA2"/>
    <w:rsid w:val="001E3F54"/>
    <w:rsid w:val="001E4ABC"/>
    <w:rsid w:val="001E4BBD"/>
    <w:rsid w:val="001E4F32"/>
    <w:rsid w:val="001E54A2"/>
    <w:rsid w:val="001E5CFF"/>
    <w:rsid w:val="001E63C6"/>
    <w:rsid w:val="001E65F1"/>
    <w:rsid w:val="001E6782"/>
    <w:rsid w:val="001E6C50"/>
    <w:rsid w:val="001E719A"/>
    <w:rsid w:val="001E7668"/>
    <w:rsid w:val="001E7AC6"/>
    <w:rsid w:val="001E7E35"/>
    <w:rsid w:val="001E7F3B"/>
    <w:rsid w:val="001F00A0"/>
    <w:rsid w:val="001F066B"/>
    <w:rsid w:val="001F0A9B"/>
    <w:rsid w:val="001F0F41"/>
    <w:rsid w:val="001F1148"/>
    <w:rsid w:val="001F154A"/>
    <w:rsid w:val="001F1659"/>
    <w:rsid w:val="001F1953"/>
    <w:rsid w:val="001F1EF4"/>
    <w:rsid w:val="001F1FF0"/>
    <w:rsid w:val="001F2047"/>
    <w:rsid w:val="001F280A"/>
    <w:rsid w:val="001F28F2"/>
    <w:rsid w:val="001F2E2D"/>
    <w:rsid w:val="001F30F0"/>
    <w:rsid w:val="001F3158"/>
    <w:rsid w:val="001F31E4"/>
    <w:rsid w:val="001F3223"/>
    <w:rsid w:val="001F3C08"/>
    <w:rsid w:val="001F3E0B"/>
    <w:rsid w:val="001F4289"/>
    <w:rsid w:val="001F44EE"/>
    <w:rsid w:val="001F454D"/>
    <w:rsid w:val="001F48B7"/>
    <w:rsid w:val="001F5536"/>
    <w:rsid w:val="001F56FC"/>
    <w:rsid w:val="001F5731"/>
    <w:rsid w:val="001F6502"/>
    <w:rsid w:val="001F6638"/>
    <w:rsid w:val="001F6A97"/>
    <w:rsid w:val="001F6E75"/>
    <w:rsid w:val="001F7579"/>
    <w:rsid w:val="001F7A56"/>
    <w:rsid w:val="00201140"/>
    <w:rsid w:val="00201580"/>
    <w:rsid w:val="00201E69"/>
    <w:rsid w:val="00201F96"/>
    <w:rsid w:val="0020270E"/>
    <w:rsid w:val="0020279A"/>
    <w:rsid w:val="0020291F"/>
    <w:rsid w:val="00203452"/>
    <w:rsid w:val="00203600"/>
    <w:rsid w:val="002037E0"/>
    <w:rsid w:val="00203D22"/>
    <w:rsid w:val="0020410C"/>
    <w:rsid w:val="002046D6"/>
    <w:rsid w:val="00205299"/>
    <w:rsid w:val="0020530B"/>
    <w:rsid w:val="0020554D"/>
    <w:rsid w:val="0020586E"/>
    <w:rsid w:val="00206203"/>
    <w:rsid w:val="0020658E"/>
    <w:rsid w:val="00206F05"/>
    <w:rsid w:val="002071AA"/>
    <w:rsid w:val="002073FD"/>
    <w:rsid w:val="0020748E"/>
    <w:rsid w:val="00207574"/>
    <w:rsid w:val="00207C54"/>
    <w:rsid w:val="0021004A"/>
    <w:rsid w:val="00210106"/>
    <w:rsid w:val="00210660"/>
    <w:rsid w:val="00210D28"/>
    <w:rsid w:val="00210E0D"/>
    <w:rsid w:val="0021190E"/>
    <w:rsid w:val="00211966"/>
    <w:rsid w:val="00211EA7"/>
    <w:rsid w:val="00211FB6"/>
    <w:rsid w:val="002121A7"/>
    <w:rsid w:val="00212646"/>
    <w:rsid w:val="00212767"/>
    <w:rsid w:val="00212E0C"/>
    <w:rsid w:val="002131D6"/>
    <w:rsid w:val="002131E5"/>
    <w:rsid w:val="002131FF"/>
    <w:rsid w:val="0021367F"/>
    <w:rsid w:val="00213B22"/>
    <w:rsid w:val="002154E7"/>
    <w:rsid w:val="002155D6"/>
    <w:rsid w:val="00215E15"/>
    <w:rsid w:val="002160E5"/>
    <w:rsid w:val="00216433"/>
    <w:rsid w:val="00216B5E"/>
    <w:rsid w:val="00216DA3"/>
    <w:rsid w:val="00216E3C"/>
    <w:rsid w:val="00216F8E"/>
    <w:rsid w:val="002171AE"/>
    <w:rsid w:val="00217903"/>
    <w:rsid w:val="002205FF"/>
    <w:rsid w:val="0022072B"/>
    <w:rsid w:val="00220CE4"/>
    <w:rsid w:val="00221587"/>
    <w:rsid w:val="002216E2"/>
    <w:rsid w:val="00221EC3"/>
    <w:rsid w:val="0022271D"/>
    <w:rsid w:val="00222CA0"/>
    <w:rsid w:val="00222D5B"/>
    <w:rsid w:val="00222EFF"/>
    <w:rsid w:val="00223812"/>
    <w:rsid w:val="0022442C"/>
    <w:rsid w:val="002248B1"/>
    <w:rsid w:val="00225003"/>
    <w:rsid w:val="00225522"/>
    <w:rsid w:val="00225937"/>
    <w:rsid w:val="00226139"/>
    <w:rsid w:val="002267A3"/>
    <w:rsid w:val="00226AC2"/>
    <w:rsid w:val="00226E92"/>
    <w:rsid w:val="00227B16"/>
    <w:rsid w:val="00227EFF"/>
    <w:rsid w:val="002307FF"/>
    <w:rsid w:val="002314AD"/>
    <w:rsid w:val="002314BB"/>
    <w:rsid w:val="00231741"/>
    <w:rsid w:val="002319D1"/>
    <w:rsid w:val="002322B3"/>
    <w:rsid w:val="00233F24"/>
    <w:rsid w:val="002348C3"/>
    <w:rsid w:val="00234B4A"/>
    <w:rsid w:val="00234CA4"/>
    <w:rsid w:val="00234D55"/>
    <w:rsid w:val="00234F55"/>
    <w:rsid w:val="00235496"/>
    <w:rsid w:val="002361C6"/>
    <w:rsid w:val="002365C3"/>
    <w:rsid w:val="0023713F"/>
    <w:rsid w:val="00240004"/>
    <w:rsid w:val="00241665"/>
    <w:rsid w:val="00241928"/>
    <w:rsid w:val="00241A4C"/>
    <w:rsid w:val="00242036"/>
    <w:rsid w:val="00242410"/>
    <w:rsid w:val="00242997"/>
    <w:rsid w:val="00242ECD"/>
    <w:rsid w:val="00242FD6"/>
    <w:rsid w:val="0024305C"/>
    <w:rsid w:val="00243592"/>
    <w:rsid w:val="002435FB"/>
    <w:rsid w:val="00243F8C"/>
    <w:rsid w:val="00244295"/>
    <w:rsid w:val="00245052"/>
    <w:rsid w:val="00245118"/>
    <w:rsid w:val="00245135"/>
    <w:rsid w:val="002453DC"/>
    <w:rsid w:val="00245447"/>
    <w:rsid w:val="00245530"/>
    <w:rsid w:val="0024564D"/>
    <w:rsid w:val="002460F8"/>
    <w:rsid w:val="00246D61"/>
    <w:rsid w:val="00246D99"/>
    <w:rsid w:val="00246E6D"/>
    <w:rsid w:val="00250137"/>
    <w:rsid w:val="00251246"/>
    <w:rsid w:val="0025134D"/>
    <w:rsid w:val="0025188C"/>
    <w:rsid w:val="0025214E"/>
    <w:rsid w:val="00252182"/>
    <w:rsid w:val="00252210"/>
    <w:rsid w:val="002525AD"/>
    <w:rsid w:val="00252656"/>
    <w:rsid w:val="00252ED6"/>
    <w:rsid w:val="00253355"/>
    <w:rsid w:val="002534CE"/>
    <w:rsid w:val="002536E9"/>
    <w:rsid w:val="00253787"/>
    <w:rsid w:val="00253886"/>
    <w:rsid w:val="00253A16"/>
    <w:rsid w:val="002540C0"/>
    <w:rsid w:val="00254315"/>
    <w:rsid w:val="002547D6"/>
    <w:rsid w:val="0025499C"/>
    <w:rsid w:val="00254B82"/>
    <w:rsid w:val="00254BAB"/>
    <w:rsid w:val="00255AD7"/>
    <w:rsid w:val="002562A2"/>
    <w:rsid w:val="00256330"/>
    <w:rsid w:val="00256CC4"/>
    <w:rsid w:val="0025755B"/>
    <w:rsid w:val="00260435"/>
    <w:rsid w:val="0026054F"/>
    <w:rsid w:val="00260DCE"/>
    <w:rsid w:val="002613C2"/>
    <w:rsid w:val="00261442"/>
    <w:rsid w:val="00261A0A"/>
    <w:rsid w:val="00262588"/>
    <w:rsid w:val="00262E7D"/>
    <w:rsid w:val="00263635"/>
    <w:rsid w:val="00263685"/>
    <w:rsid w:val="002637F9"/>
    <w:rsid w:val="00265157"/>
    <w:rsid w:val="00265302"/>
    <w:rsid w:val="00265316"/>
    <w:rsid w:val="00265A0B"/>
    <w:rsid w:val="002666B4"/>
    <w:rsid w:val="0026730A"/>
    <w:rsid w:val="0026774C"/>
    <w:rsid w:val="0027011E"/>
    <w:rsid w:val="00270597"/>
    <w:rsid w:val="0027061A"/>
    <w:rsid w:val="0027078C"/>
    <w:rsid w:val="00270E34"/>
    <w:rsid w:val="002713E1"/>
    <w:rsid w:val="002715B8"/>
    <w:rsid w:val="00271695"/>
    <w:rsid w:val="00271FC4"/>
    <w:rsid w:val="002724D8"/>
    <w:rsid w:val="00272652"/>
    <w:rsid w:val="00272C25"/>
    <w:rsid w:val="002731AF"/>
    <w:rsid w:val="00273644"/>
    <w:rsid w:val="00273A97"/>
    <w:rsid w:val="00273FEA"/>
    <w:rsid w:val="00274372"/>
    <w:rsid w:val="0027476C"/>
    <w:rsid w:val="00274B48"/>
    <w:rsid w:val="0027541C"/>
    <w:rsid w:val="00275638"/>
    <w:rsid w:val="00275E27"/>
    <w:rsid w:val="002762E5"/>
    <w:rsid w:val="00277641"/>
    <w:rsid w:val="00277718"/>
    <w:rsid w:val="00277A99"/>
    <w:rsid w:val="00280368"/>
    <w:rsid w:val="00280F2C"/>
    <w:rsid w:val="00281428"/>
    <w:rsid w:val="002816AD"/>
    <w:rsid w:val="00281792"/>
    <w:rsid w:val="00281A45"/>
    <w:rsid w:val="00281D17"/>
    <w:rsid w:val="00281FC5"/>
    <w:rsid w:val="00282B08"/>
    <w:rsid w:val="00282FBD"/>
    <w:rsid w:val="00283125"/>
    <w:rsid w:val="002831A4"/>
    <w:rsid w:val="00283500"/>
    <w:rsid w:val="0028350D"/>
    <w:rsid w:val="00283E54"/>
    <w:rsid w:val="002841E8"/>
    <w:rsid w:val="00284214"/>
    <w:rsid w:val="0028497F"/>
    <w:rsid w:val="00285085"/>
    <w:rsid w:val="00285C32"/>
    <w:rsid w:val="00285D1D"/>
    <w:rsid w:val="00285F70"/>
    <w:rsid w:val="002860E6"/>
    <w:rsid w:val="00286475"/>
    <w:rsid w:val="0028653C"/>
    <w:rsid w:val="00286BA7"/>
    <w:rsid w:val="00286E9F"/>
    <w:rsid w:val="00287175"/>
    <w:rsid w:val="00287BA0"/>
    <w:rsid w:val="00287BC1"/>
    <w:rsid w:val="00287BC2"/>
    <w:rsid w:val="00290117"/>
    <w:rsid w:val="00290515"/>
    <w:rsid w:val="002906DD"/>
    <w:rsid w:val="002908E1"/>
    <w:rsid w:val="00290F78"/>
    <w:rsid w:val="00291320"/>
    <w:rsid w:val="00291515"/>
    <w:rsid w:val="00291611"/>
    <w:rsid w:val="002916E4"/>
    <w:rsid w:val="00291D23"/>
    <w:rsid w:val="00292542"/>
    <w:rsid w:val="00292C80"/>
    <w:rsid w:val="00292D54"/>
    <w:rsid w:val="002930E6"/>
    <w:rsid w:val="002935E2"/>
    <w:rsid w:val="0029366D"/>
    <w:rsid w:val="002937A1"/>
    <w:rsid w:val="0029416E"/>
    <w:rsid w:val="002943C1"/>
    <w:rsid w:val="00294A68"/>
    <w:rsid w:val="00294DC0"/>
    <w:rsid w:val="0029531E"/>
    <w:rsid w:val="002959AD"/>
    <w:rsid w:val="002959FC"/>
    <w:rsid w:val="00295C75"/>
    <w:rsid w:val="00295C87"/>
    <w:rsid w:val="00295F49"/>
    <w:rsid w:val="00295FE0"/>
    <w:rsid w:val="0029630A"/>
    <w:rsid w:val="00296C24"/>
    <w:rsid w:val="00297204"/>
    <w:rsid w:val="00297A36"/>
    <w:rsid w:val="00297D0B"/>
    <w:rsid w:val="002A04EF"/>
    <w:rsid w:val="002A067C"/>
    <w:rsid w:val="002A0B6F"/>
    <w:rsid w:val="002A15E7"/>
    <w:rsid w:val="002A1812"/>
    <w:rsid w:val="002A216B"/>
    <w:rsid w:val="002A2EC7"/>
    <w:rsid w:val="002A30F3"/>
    <w:rsid w:val="002A30FD"/>
    <w:rsid w:val="002A31C4"/>
    <w:rsid w:val="002A33C7"/>
    <w:rsid w:val="002A37DB"/>
    <w:rsid w:val="002A37EE"/>
    <w:rsid w:val="002A3E14"/>
    <w:rsid w:val="002A4239"/>
    <w:rsid w:val="002A4240"/>
    <w:rsid w:val="002A47E4"/>
    <w:rsid w:val="002A4D16"/>
    <w:rsid w:val="002A5131"/>
    <w:rsid w:val="002A5807"/>
    <w:rsid w:val="002A5B83"/>
    <w:rsid w:val="002A5D42"/>
    <w:rsid w:val="002A5E10"/>
    <w:rsid w:val="002A5E4D"/>
    <w:rsid w:val="002A64EE"/>
    <w:rsid w:val="002A6608"/>
    <w:rsid w:val="002A66E9"/>
    <w:rsid w:val="002A67F8"/>
    <w:rsid w:val="002A6F77"/>
    <w:rsid w:val="002A7185"/>
    <w:rsid w:val="002A723C"/>
    <w:rsid w:val="002A7E21"/>
    <w:rsid w:val="002B093E"/>
    <w:rsid w:val="002B0C85"/>
    <w:rsid w:val="002B1681"/>
    <w:rsid w:val="002B1CFF"/>
    <w:rsid w:val="002B23F6"/>
    <w:rsid w:val="002B2440"/>
    <w:rsid w:val="002B2808"/>
    <w:rsid w:val="002B2BED"/>
    <w:rsid w:val="002B2E86"/>
    <w:rsid w:val="002B34DC"/>
    <w:rsid w:val="002B3A45"/>
    <w:rsid w:val="002B466F"/>
    <w:rsid w:val="002B499E"/>
    <w:rsid w:val="002B53EB"/>
    <w:rsid w:val="002B5788"/>
    <w:rsid w:val="002B6242"/>
    <w:rsid w:val="002B6838"/>
    <w:rsid w:val="002B6E2E"/>
    <w:rsid w:val="002B77ED"/>
    <w:rsid w:val="002B7BEA"/>
    <w:rsid w:val="002B7F15"/>
    <w:rsid w:val="002C0398"/>
    <w:rsid w:val="002C0949"/>
    <w:rsid w:val="002C0FDE"/>
    <w:rsid w:val="002C1B9B"/>
    <w:rsid w:val="002C2239"/>
    <w:rsid w:val="002C26C5"/>
    <w:rsid w:val="002C2B5A"/>
    <w:rsid w:val="002C2D1D"/>
    <w:rsid w:val="002C323B"/>
    <w:rsid w:val="002C32BC"/>
    <w:rsid w:val="002C34DF"/>
    <w:rsid w:val="002C3685"/>
    <w:rsid w:val="002C3FE2"/>
    <w:rsid w:val="002C42AC"/>
    <w:rsid w:val="002C50A5"/>
    <w:rsid w:val="002C5371"/>
    <w:rsid w:val="002C53BB"/>
    <w:rsid w:val="002C5D89"/>
    <w:rsid w:val="002C679E"/>
    <w:rsid w:val="002C69A8"/>
    <w:rsid w:val="002C73E6"/>
    <w:rsid w:val="002D0434"/>
    <w:rsid w:val="002D0968"/>
    <w:rsid w:val="002D0B29"/>
    <w:rsid w:val="002D0F3D"/>
    <w:rsid w:val="002D114B"/>
    <w:rsid w:val="002D1594"/>
    <w:rsid w:val="002D1EDC"/>
    <w:rsid w:val="002D1FBC"/>
    <w:rsid w:val="002D2BEF"/>
    <w:rsid w:val="002D2F27"/>
    <w:rsid w:val="002D35DD"/>
    <w:rsid w:val="002D3A53"/>
    <w:rsid w:val="002D4011"/>
    <w:rsid w:val="002D4934"/>
    <w:rsid w:val="002D4FA3"/>
    <w:rsid w:val="002D5BD0"/>
    <w:rsid w:val="002D5C26"/>
    <w:rsid w:val="002D5E09"/>
    <w:rsid w:val="002D5FDE"/>
    <w:rsid w:val="002D670A"/>
    <w:rsid w:val="002D7799"/>
    <w:rsid w:val="002D791D"/>
    <w:rsid w:val="002E0308"/>
    <w:rsid w:val="002E0582"/>
    <w:rsid w:val="002E1406"/>
    <w:rsid w:val="002E149C"/>
    <w:rsid w:val="002E1C1F"/>
    <w:rsid w:val="002E2A5F"/>
    <w:rsid w:val="002E2E85"/>
    <w:rsid w:val="002E3236"/>
    <w:rsid w:val="002E3401"/>
    <w:rsid w:val="002E35FD"/>
    <w:rsid w:val="002E3B7A"/>
    <w:rsid w:val="002E48D7"/>
    <w:rsid w:val="002E4C29"/>
    <w:rsid w:val="002E4C7A"/>
    <w:rsid w:val="002E4F3E"/>
    <w:rsid w:val="002E54D2"/>
    <w:rsid w:val="002E56E7"/>
    <w:rsid w:val="002E575B"/>
    <w:rsid w:val="002E5A22"/>
    <w:rsid w:val="002E5A3D"/>
    <w:rsid w:val="002E5B93"/>
    <w:rsid w:val="002E5E5C"/>
    <w:rsid w:val="002E5FD2"/>
    <w:rsid w:val="002E62AB"/>
    <w:rsid w:val="002E6556"/>
    <w:rsid w:val="002E65A0"/>
    <w:rsid w:val="002E7426"/>
    <w:rsid w:val="002E74D0"/>
    <w:rsid w:val="002E77B5"/>
    <w:rsid w:val="002E7943"/>
    <w:rsid w:val="002E7CAA"/>
    <w:rsid w:val="002E7FE1"/>
    <w:rsid w:val="002F0093"/>
    <w:rsid w:val="002F03B0"/>
    <w:rsid w:val="002F0660"/>
    <w:rsid w:val="002F181D"/>
    <w:rsid w:val="002F1827"/>
    <w:rsid w:val="002F1CCC"/>
    <w:rsid w:val="002F2028"/>
    <w:rsid w:val="002F2491"/>
    <w:rsid w:val="002F2774"/>
    <w:rsid w:val="002F28A7"/>
    <w:rsid w:val="002F2CB2"/>
    <w:rsid w:val="002F2E4B"/>
    <w:rsid w:val="002F35EF"/>
    <w:rsid w:val="002F3667"/>
    <w:rsid w:val="002F3773"/>
    <w:rsid w:val="002F67C7"/>
    <w:rsid w:val="002F696A"/>
    <w:rsid w:val="002F6B5A"/>
    <w:rsid w:val="00300424"/>
    <w:rsid w:val="00300627"/>
    <w:rsid w:val="00301022"/>
    <w:rsid w:val="00301550"/>
    <w:rsid w:val="0030215B"/>
    <w:rsid w:val="00302302"/>
    <w:rsid w:val="0030266F"/>
    <w:rsid w:val="003026A7"/>
    <w:rsid w:val="00302CAC"/>
    <w:rsid w:val="00302E13"/>
    <w:rsid w:val="00302F6A"/>
    <w:rsid w:val="003034BA"/>
    <w:rsid w:val="00303E1E"/>
    <w:rsid w:val="00303EA9"/>
    <w:rsid w:val="00304127"/>
    <w:rsid w:val="0030461F"/>
    <w:rsid w:val="00304A7C"/>
    <w:rsid w:val="00304B3A"/>
    <w:rsid w:val="00304FE6"/>
    <w:rsid w:val="00305122"/>
    <w:rsid w:val="003053A8"/>
    <w:rsid w:val="0030580F"/>
    <w:rsid w:val="00305912"/>
    <w:rsid w:val="00305D9E"/>
    <w:rsid w:val="00306793"/>
    <w:rsid w:val="003116E0"/>
    <w:rsid w:val="00311A74"/>
    <w:rsid w:val="00311BF8"/>
    <w:rsid w:val="0031222F"/>
    <w:rsid w:val="003126F1"/>
    <w:rsid w:val="00312928"/>
    <w:rsid w:val="00313A9C"/>
    <w:rsid w:val="00313D33"/>
    <w:rsid w:val="0031414A"/>
    <w:rsid w:val="00314A77"/>
    <w:rsid w:val="00314C50"/>
    <w:rsid w:val="00314E84"/>
    <w:rsid w:val="003151FF"/>
    <w:rsid w:val="003155E9"/>
    <w:rsid w:val="003157C5"/>
    <w:rsid w:val="00315AE3"/>
    <w:rsid w:val="00316347"/>
    <w:rsid w:val="0031636B"/>
    <w:rsid w:val="0031653E"/>
    <w:rsid w:val="00317344"/>
    <w:rsid w:val="00317CB1"/>
    <w:rsid w:val="00317FE0"/>
    <w:rsid w:val="00317FEF"/>
    <w:rsid w:val="00320095"/>
    <w:rsid w:val="00320509"/>
    <w:rsid w:val="0032078B"/>
    <w:rsid w:val="0032098B"/>
    <w:rsid w:val="00320B6B"/>
    <w:rsid w:val="00321D74"/>
    <w:rsid w:val="00322242"/>
    <w:rsid w:val="0032230C"/>
    <w:rsid w:val="0032367C"/>
    <w:rsid w:val="00323691"/>
    <w:rsid w:val="00323C4D"/>
    <w:rsid w:val="00323C7D"/>
    <w:rsid w:val="00324390"/>
    <w:rsid w:val="0032481B"/>
    <w:rsid w:val="00324B0D"/>
    <w:rsid w:val="00324B75"/>
    <w:rsid w:val="00324D01"/>
    <w:rsid w:val="00324DBD"/>
    <w:rsid w:val="0032539C"/>
    <w:rsid w:val="003254F3"/>
    <w:rsid w:val="00326037"/>
    <w:rsid w:val="0032609C"/>
    <w:rsid w:val="00326576"/>
    <w:rsid w:val="00326981"/>
    <w:rsid w:val="00326F20"/>
    <w:rsid w:val="0032763F"/>
    <w:rsid w:val="003278A8"/>
    <w:rsid w:val="00330408"/>
    <w:rsid w:val="0033091E"/>
    <w:rsid w:val="003314C4"/>
    <w:rsid w:val="00331B3B"/>
    <w:rsid w:val="00331EFD"/>
    <w:rsid w:val="00332023"/>
    <w:rsid w:val="0033225E"/>
    <w:rsid w:val="0033276A"/>
    <w:rsid w:val="00332FCA"/>
    <w:rsid w:val="00333139"/>
    <w:rsid w:val="003332B0"/>
    <w:rsid w:val="00335388"/>
    <w:rsid w:val="00335CA7"/>
    <w:rsid w:val="00336124"/>
    <w:rsid w:val="00336248"/>
    <w:rsid w:val="003364AA"/>
    <w:rsid w:val="00336D8A"/>
    <w:rsid w:val="00337052"/>
    <w:rsid w:val="0033776A"/>
    <w:rsid w:val="00337A9E"/>
    <w:rsid w:val="00337B75"/>
    <w:rsid w:val="003404C9"/>
    <w:rsid w:val="00341820"/>
    <w:rsid w:val="00341880"/>
    <w:rsid w:val="00341AC2"/>
    <w:rsid w:val="00341D90"/>
    <w:rsid w:val="003425FF"/>
    <w:rsid w:val="00342850"/>
    <w:rsid w:val="00342AE5"/>
    <w:rsid w:val="00342B3B"/>
    <w:rsid w:val="00343BB7"/>
    <w:rsid w:val="00343ED6"/>
    <w:rsid w:val="0034407C"/>
    <w:rsid w:val="003440F7"/>
    <w:rsid w:val="00344177"/>
    <w:rsid w:val="0034452A"/>
    <w:rsid w:val="00344F12"/>
    <w:rsid w:val="00345258"/>
    <w:rsid w:val="00345927"/>
    <w:rsid w:val="00345EDB"/>
    <w:rsid w:val="00346F66"/>
    <w:rsid w:val="003472BD"/>
    <w:rsid w:val="003478B4"/>
    <w:rsid w:val="00347AE6"/>
    <w:rsid w:val="0035048C"/>
    <w:rsid w:val="003507E4"/>
    <w:rsid w:val="00350C2F"/>
    <w:rsid w:val="00351293"/>
    <w:rsid w:val="003524C8"/>
    <w:rsid w:val="003524E1"/>
    <w:rsid w:val="0035264F"/>
    <w:rsid w:val="00352850"/>
    <w:rsid w:val="00352C51"/>
    <w:rsid w:val="003531FF"/>
    <w:rsid w:val="0035374C"/>
    <w:rsid w:val="00353872"/>
    <w:rsid w:val="00353F95"/>
    <w:rsid w:val="0035451A"/>
    <w:rsid w:val="00354E33"/>
    <w:rsid w:val="0035514D"/>
    <w:rsid w:val="003556FE"/>
    <w:rsid w:val="00355C15"/>
    <w:rsid w:val="00355D57"/>
    <w:rsid w:val="00355F56"/>
    <w:rsid w:val="0035617E"/>
    <w:rsid w:val="00356466"/>
    <w:rsid w:val="003565A1"/>
    <w:rsid w:val="003569E8"/>
    <w:rsid w:val="00356B2A"/>
    <w:rsid w:val="00356D3D"/>
    <w:rsid w:val="00357180"/>
    <w:rsid w:val="003573F3"/>
    <w:rsid w:val="00357977"/>
    <w:rsid w:val="003604D9"/>
    <w:rsid w:val="0036098D"/>
    <w:rsid w:val="00360AD7"/>
    <w:rsid w:val="00360B4C"/>
    <w:rsid w:val="00360BE5"/>
    <w:rsid w:val="00360C3A"/>
    <w:rsid w:val="00360C71"/>
    <w:rsid w:val="003614DD"/>
    <w:rsid w:val="0036186B"/>
    <w:rsid w:val="00362939"/>
    <w:rsid w:val="00362A1E"/>
    <w:rsid w:val="00362B89"/>
    <w:rsid w:val="00363222"/>
    <w:rsid w:val="00363EDC"/>
    <w:rsid w:val="0036418F"/>
    <w:rsid w:val="00364281"/>
    <w:rsid w:val="003649AF"/>
    <w:rsid w:val="00365080"/>
    <w:rsid w:val="00365198"/>
    <w:rsid w:val="00365229"/>
    <w:rsid w:val="00365244"/>
    <w:rsid w:val="0036567E"/>
    <w:rsid w:val="00365876"/>
    <w:rsid w:val="00365883"/>
    <w:rsid w:val="003658AE"/>
    <w:rsid w:val="00365FFF"/>
    <w:rsid w:val="003665A9"/>
    <w:rsid w:val="00366602"/>
    <w:rsid w:val="0036684C"/>
    <w:rsid w:val="00366B7E"/>
    <w:rsid w:val="00367396"/>
    <w:rsid w:val="00367480"/>
    <w:rsid w:val="003674A2"/>
    <w:rsid w:val="003674B4"/>
    <w:rsid w:val="003676EA"/>
    <w:rsid w:val="00367F74"/>
    <w:rsid w:val="003702AC"/>
    <w:rsid w:val="003702EF"/>
    <w:rsid w:val="00370412"/>
    <w:rsid w:val="00370CC5"/>
    <w:rsid w:val="0037161B"/>
    <w:rsid w:val="00371A27"/>
    <w:rsid w:val="00371F47"/>
    <w:rsid w:val="00372178"/>
    <w:rsid w:val="003730C5"/>
    <w:rsid w:val="00373166"/>
    <w:rsid w:val="003737D6"/>
    <w:rsid w:val="0037383E"/>
    <w:rsid w:val="003746AF"/>
    <w:rsid w:val="00374896"/>
    <w:rsid w:val="00374ABC"/>
    <w:rsid w:val="00374C7D"/>
    <w:rsid w:val="00375344"/>
    <w:rsid w:val="003757AA"/>
    <w:rsid w:val="0037653F"/>
    <w:rsid w:val="00376D0F"/>
    <w:rsid w:val="00376F22"/>
    <w:rsid w:val="0038022F"/>
    <w:rsid w:val="003802C5"/>
    <w:rsid w:val="00380353"/>
    <w:rsid w:val="003808E7"/>
    <w:rsid w:val="00380C64"/>
    <w:rsid w:val="00381051"/>
    <w:rsid w:val="0038152D"/>
    <w:rsid w:val="00381850"/>
    <w:rsid w:val="003818AA"/>
    <w:rsid w:val="00381BC2"/>
    <w:rsid w:val="00381CA7"/>
    <w:rsid w:val="00381D3F"/>
    <w:rsid w:val="00381EAC"/>
    <w:rsid w:val="003820CB"/>
    <w:rsid w:val="00382320"/>
    <w:rsid w:val="00382734"/>
    <w:rsid w:val="00382F6C"/>
    <w:rsid w:val="00383352"/>
    <w:rsid w:val="003833BC"/>
    <w:rsid w:val="0038378F"/>
    <w:rsid w:val="00383F88"/>
    <w:rsid w:val="003840C9"/>
    <w:rsid w:val="00384C28"/>
    <w:rsid w:val="003855BE"/>
    <w:rsid w:val="00385C1E"/>
    <w:rsid w:val="0038605F"/>
    <w:rsid w:val="0038612E"/>
    <w:rsid w:val="00387A74"/>
    <w:rsid w:val="00387AD0"/>
    <w:rsid w:val="00387DAF"/>
    <w:rsid w:val="00387E6B"/>
    <w:rsid w:val="00390615"/>
    <w:rsid w:val="003907AB"/>
    <w:rsid w:val="003908B4"/>
    <w:rsid w:val="00391B3A"/>
    <w:rsid w:val="00391E41"/>
    <w:rsid w:val="00392606"/>
    <w:rsid w:val="0039272A"/>
    <w:rsid w:val="00393102"/>
    <w:rsid w:val="00393295"/>
    <w:rsid w:val="00394E87"/>
    <w:rsid w:val="003951C5"/>
    <w:rsid w:val="00395299"/>
    <w:rsid w:val="0039535B"/>
    <w:rsid w:val="00395E57"/>
    <w:rsid w:val="00396148"/>
    <w:rsid w:val="00396175"/>
    <w:rsid w:val="00396531"/>
    <w:rsid w:val="00396683"/>
    <w:rsid w:val="00396BE9"/>
    <w:rsid w:val="003970EC"/>
    <w:rsid w:val="003973ED"/>
    <w:rsid w:val="0039787B"/>
    <w:rsid w:val="00397F20"/>
    <w:rsid w:val="003A08C6"/>
    <w:rsid w:val="003A1851"/>
    <w:rsid w:val="003A1DB7"/>
    <w:rsid w:val="003A209B"/>
    <w:rsid w:val="003A2B92"/>
    <w:rsid w:val="003A2C01"/>
    <w:rsid w:val="003A2CFA"/>
    <w:rsid w:val="003A2D3D"/>
    <w:rsid w:val="003A3EA2"/>
    <w:rsid w:val="003A51C1"/>
    <w:rsid w:val="003A5523"/>
    <w:rsid w:val="003A580D"/>
    <w:rsid w:val="003A5A60"/>
    <w:rsid w:val="003A64B2"/>
    <w:rsid w:val="003A673B"/>
    <w:rsid w:val="003A67C0"/>
    <w:rsid w:val="003A6C5E"/>
    <w:rsid w:val="003A6CB9"/>
    <w:rsid w:val="003A74DF"/>
    <w:rsid w:val="003A778E"/>
    <w:rsid w:val="003A7AB5"/>
    <w:rsid w:val="003A7EDA"/>
    <w:rsid w:val="003B056C"/>
    <w:rsid w:val="003B0867"/>
    <w:rsid w:val="003B10B4"/>
    <w:rsid w:val="003B13C6"/>
    <w:rsid w:val="003B18D7"/>
    <w:rsid w:val="003B1E0F"/>
    <w:rsid w:val="003B2140"/>
    <w:rsid w:val="003B26AA"/>
    <w:rsid w:val="003B289B"/>
    <w:rsid w:val="003B3088"/>
    <w:rsid w:val="003B3525"/>
    <w:rsid w:val="003B36BF"/>
    <w:rsid w:val="003B377D"/>
    <w:rsid w:val="003B3E09"/>
    <w:rsid w:val="003B4275"/>
    <w:rsid w:val="003B4AB6"/>
    <w:rsid w:val="003B4F10"/>
    <w:rsid w:val="003B54ED"/>
    <w:rsid w:val="003B5687"/>
    <w:rsid w:val="003B5B14"/>
    <w:rsid w:val="003B6A75"/>
    <w:rsid w:val="003B7118"/>
    <w:rsid w:val="003B7BAC"/>
    <w:rsid w:val="003B7E8D"/>
    <w:rsid w:val="003C0364"/>
    <w:rsid w:val="003C0C35"/>
    <w:rsid w:val="003C1E2A"/>
    <w:rsid w:val="003C1E75"/>
    <w:rsid w:val="003C201E"/>
    <w:rsid w:val="003C21F1"/>
    <w:rsid w:val="003C23E3"/>
    <w:rsid w:val="003C2438"/>
    <w:rsid w:val="003C283B"/>
    <w:rsid w:val="003C2BEF"/>
    <w:rsid w:val="003C2E7A"/>
    <w:rsid w:val="003C30C7"/>
    <w:rsid w:val="003C3A59"/>
    <w:rsid w:val="003C4258"/>
    <w:rsid w:val="003C426F"/>
    <w:rsid w:val="003C466F"/>
    <w:rsid w:val="003C49BE"/>
    <w:rsid w:val="003C4DA0"/>
    <w:rsid w:val="003C54FF"/>
    <w:rsid w:val="003C60D9"/>
    <w:rsid w:val="003C7227"/>
    <w:rsid w:val="003C7A16"/>
    <w:rsid w:val="003C7C75"/>
    <w:rsid w:val="003D0583"/>
    <w:rsid w:val="003D08B4"/>
    <w:rsid w:val="003D108D"/>
    <w:rsid w:val="003D14DD"/>
    <w:rsid w:val="003D14F9"/>
    <w:rsid w:val="003D1B8F"/>
    <w:rsid w:val="003D319F"/>
    <w:rsid w:val="003D34F8"/>
    <w:rsid w:val="003D3524"/>
    <w:rsid w:val="003D38B1"/>
    <w:rsid w:val="003D3A76"/>
    <w:rsid w:val="003D3B99"/>
    <w:rsid w:val="003D3EFD"/>
    <w:rsid w:val="003D45B2"/>
    <w:rsid w:val="003D4867"/>
    <w:rsid w:val="003D49AF"/>
    <w:rsid w:val="003D4EFD"/>
    <w:rsid w:val="003D5407"/>
    <w:rsid w:val="003D5954"/>
    <w:rsid w:val="003D66EC"/>
    <w:rsid w:val="003D685B"/>
    <w:rsid w:val="003D76EB"/>
    <w:rsid w:val="003E0012"/>
    <w:rsid w:val="003E0353"/>
    <w:rsid w:val="003E09A6"/>
    <w:rsid w:val="003E0A92"/>
    <w:rsid w:val="003E0DD8"/>
    <w:rsid w:val="003E14AC"/>
    <w:rsid w:val="003E158B"/>
    <w:rsid w:val="003E18C2"/>
    <w:rsid w:val="003E1B0C"/>
    <w:rsid w:val="003E1C28"/>
    <w:rsid w:val="003E1CDE"/>
    <w:rsid w:val="003E1F3F"/>
    <w:rsid w:val="003E20E5"/>
    <w:rsid w:val="003E2110"/>
    <w:rsid w:val="003E259F"/>
    <w:rsid w:val="003E3203"/>
    <w:rsid w:val="003E4144"/>
    <w:rsid w:val="003E4413"/>
    <w:rsid w:val="003E4859"/>
    <w:rsid w:val="003E4A48"/>
    <w:rsid w:val="003E53B7"/>
    <w:rsid w:val="003E5789"/>
    <w:rsid w:val="003E5FB1"/>
    <w:rsid w:val="003E6BEE"/>
    <w:rsid w:val="003E6EB4"/>
    <w:rsid w:val="003E71EA"/>
    <w:rsid w:val="003E7702"/>
    <w:rsid w:val="003E7FE5"/>
    <w:rsid w:val="003F0F23"/>
    <w:rsid w:val="003F149F"/>
    <w:rsid w:val="003F1551"/>
    <w:rsid w:val="003F1834"/>
    <w:rsid w:val="003F1FB5"/>
    <w:rsid w:val="003F22FD"/>
    <w:rsid w:val="003F2467"/>
    <w:rsid w:val="003F301D"/>
    <w:rsid w:val="003F310C"/>
    <w:rsid w:val="003F31AE"/>
    <w:rsid w:val="003F3836"/>
    <w:rsid w:val="003F3EFF"/>
    <w:rsid w:val="003F400D"/>
    <w:rsid w:val="003F4432"/>
    <w:rsid w:val="003F48C2"/>
    <w:rsid w:val="003F4AD1"/>
    <w:rsid w:val="003F4E55"/>
    <w:rsid w:val="003F513C"/>
    <w:rsid w:val="003F53F9"/>
    <w:rsid w:val="003F54F0"/>
    <w:rsid w:val="003F5FFD"/>
    <w:rsid w:val="003F6250"/>
    <w:rsid w:val="003F658B"/>
    <w:rsid w:val="003F78DD"/>
    <w:rsid w:val="003F7F65"/>
    <w:rsid w:val="004002A2"/>
    <w:rsid w:val="004003C3"/>
    <w:rsid w:val="004012C4"/>
    <w:rsid w:val="00401A54"/>
    <w:rsid w:val="00401B3B"/>
    <w:rsid w:val="00401C5B"/>
    <w:rsid w:val="004028C6"/>
    <w:rsid w:val="00402981"/>
    <w:rsid w:val="00403119"/>
    <w:rsid w:val="00403346"/>
    <w:rsid w:val="00403732"/>
    <w:rsid w:val="004038C6"/>
    <w:rsid w:val="00403D49"/>
    <w:rsid w:val="004045A5"/>
    <w:rsid w:val="00404653"/>
    <w:rsid w:val="0040492B"/>
    <w:rsid w:val="00404A8C"/>
    <w:rsid w:val="0040550B"/>
    <w:rsid w:val="0040554E"/>
    <w:rsid w:val="004057DC"/>
    <w:rsid w:val="004059C5"/>
    <w:rsid w:val="00405C25"/>
    <w:rsid w:val="00405D69"/>
    <w:rsid w:val="00406771"/>
    <w:rsid w:val="004067A9"/>
    <w:rsid w:val="0040695F"/>
    <w:rsid w:val="00406DE0"/>
    <w:rsid w:val="00406DF7"/>
    <w:rsid w:val="00406E59"/>
    <w:rsid w:val="0040773E"/>
    <w:rsid w:val="004077C3"/>
    <w:rsid w:val="00407A98"/>
    <w:rsid w:val="00407B94"/>
    <w:rsid w:val="00407E79"/>
    <w:rsid w:val="004100D7"/>
    <w:rsid w:val="00410A26"/>
    <w:rsid w:val="00410AA8"/>
    <w:rsid w:val="00410BDE"/>
    <w:rsid w:val="00410C1C"/>
    <w:rsid w:val="004113D7"/>
    <w:rsid w:val="00411472"/>
    <w:rsid w:val="00411AFA"/>
    <w:rsid w:val="004122CF"/>
    <w:rsid w:val="0041249E"/>
    <w:rsid w:val="00412B02"/>
    <w:rsid w:val="004131DE"/>
    <w:rsid w:val="004131E8"/>
    <w:rsid w:val="0041387C"/>
    <w:rsid w:val="00413B9C"/>
    <w:rsid w:val="004141A7"/>
    <w:rsid w:val="0041490E"/>
    <w:rsid w:val="00414BA6"/>
    <w:rsid w:val="0041595D"/>
    <w:rsid w:val="00415B77"/>
    <w:rsid w:val="00415C03"/>
    <w:rsid w:val="00415F34"/>
    <w:rsid w:val="004161A9"/>
    <w:rsid w:val="004164AE"/>
    <w:rsid w:val="00416D55"/>
    <w:rsid w:val="00416DB2"/>
    <w:rsid w:val="00416EA0"/>
    <w:rsid w:val="00417616"/>
    <w:rsid w:val="00417683"/>
    <w:rsid w:val="00417B76"/>
    <w:rsid w:val="00417FEA"/>
    <w:rsid w:val="0042031B"/>
    <w:rsid w:val="0042035F"/>
    <w:rsid w:val="00420394"/>
    <w:rsid w:val="0042056A"/>
    <w:rsid w:val="00420B8D"/>
    <w:rsid w:val="00420EAE"/>
    <w:rsid w:val="004213DB"/>
    <w:rsid w:val="00421668"/>
    <w:rsid w:val="00421DBE"/>
    <w:rsid w:val="00422032"/>
    <w:rsid w:val="0042204E"/>
    <w:rsid w:val="004220D8"/>
    <w:rsid w:val="00422D02"/>
    <w:rsid w:val="00422E82"/>
    <w:rsid w:val="00422FAF"/>
    <w:rsid w:val="00423143"/>
    <w:rsid w:val="004232D8"/>
    <w:rsid w:val="0042355C"/>
    <w:rsid w:val="004237CE"/>
    <w:rsid w:val="00423B60"/>
    <w:rsid w:val="00423C2A"/>
    <w:rsid w:val="00423E3C"/>
    <w:rsid w:val="00423FE1"/>
    <w:rsid w:val="0042431D"/>
    <w:rsid w:val="004243E1"/>
    <w:rsid w:val="00424EB9"/>
    <w:rsid w:val="0042514F"/>
    <w:rsid w:val="00425BF6"/>
    <w:rsid w:val="00426210"/>
    <w:rsid w:val="00426749"/>
    <w:rsid w:val="00426B98"/>
    <w:rsid w:val="00427030"/>
    <w:rsid w:val="00427687"/>
    <w:rsid w:val="00427883"/>
    <w:rsid w:val="00430440"/>
    <w:rsid w:val="00430FB4"/>
    <w:rsid w:val="004313D2"/>
    <w:rsid w:val="00431699"/>
    <w:rsid w:val="004316F7"/>
    <w:rsid w:val="004317A8"/>
    <w:rsid w:val="0043210C"/>
    <w:rsid w:val="00432507"/>
    <w:rsid w:val="0043277D"/>
    <w:rsid w:val="0043289B"/>
    <w:rsid w:val="0043291B"/>
    <w:rsid w:val="004330CE"/>
    <w:rsid w:val="004332EC"/>
    <w:rsid w:val="0043335E"/>
    <w:rsid w:val="00433504"/>
    <w:rsid w:val="00433F2A"/>
    <w:rsid w:val="00433F9F"/>
    <w:rsid w:val="0043443A"/>
    <w:rsid w:val="00434491"/>
    <w:rsid w:val="00435136"/>
    <w:rsid w:val="00435632"/>
    <w:rsid w:val="004358D2"/>
    <w:rsid w:val="00435CAB"/>
    <w:rsid w:val="004361FD"/>
    <w:rsid w:val="00436268"/>
    <w:rsid w:val="0043647D"/>
    <w:rsid w:val="004367A4"/>
    <w:rsid w:val="004367EF"/>
    <w:rsid w:val="0043716B"/>
    <w:rsid w:val="00437550"/>
    <w:rsid w:val="004379C3"/>
    <w:rsid w:val="00437DDC"/>
    <w:rsid w:val="00437F7C"/>
    <w:rsid w:val="00440135"/>
    <w:rsid w:val="00440172"/>
    <w:rsid w:val="00440335"/>
    <w:rsid w:val="00440341"/>
    <w:rsid w:val="00440A51"/>
    <w:rsid w:val="004426E6"/>
    <w:rsid w:val="004428DA"/>
    <w:rsid w:val="00442921"/>
    <w:rsid w:val="00442CDB"/>
    <w:rsid w:val="00443046"/>
    <w:rsid w:val="004432E0"/>
    <w:rsid w:val="004433BF"/>
    <w:rsid w:val="0044356A"/>
    <w:rsid w:val="0044375A"/>
    <w:rsid w:val="004447E3"/>
    <w:rsid w:val="00444D34"/>
    <w:rsid w:val="00444F5E"/>
    <w:rsid w:val="00445FDD"/>
    <w:rsid w:val="0044623B"/>
    <w:rsid w:val="0044654C"/>
    <w:rsid w:val="004468AB"/>
    <w:rsid w:val="0044699F"/>
    <w:rsid w:val="00446B11"/>
    <w:rsid w:val="00446DFF"/>
    <w:rsid w:val="00447025"/>
    <w:rsid w:val="004471D5"/>
    <w:rsid w:val="0044757E"/>
    <w:rsid w:val="00447C0A"/>
    <w:rsid w:val="0045006A"/>
    <w:rsid w:val="0045072E"/>
    <w:rsid w:val="00451008"/>
    <w:rsid w:val="004512A1"/>
    <w:rsid w:val="00451A46"/>
    <w:rsid w:val="00451F28"/>
    <w:rsid w:val="00452AE2"/>
    <w:rsid w:val="0045320B"/>
    <w:rsid w:val="00453E9B"/>
    <w:rsid w:val="00454140"/>
    <w:rsid w:val="00454A02"/>
    <w:rsid w:val="0045511D"/>
    <w:rsid w:val="004558AF"/>
    <w:rsid w:val="00456259"/>
    <w:rsid w:val="0045653E"/>
    <w:rsid w:val="0045674C"/>
    <w:rsid w:val="00456773"/>
    <w:rsid w:val="00456C8A"/>
    <w:rsid w:val="0045726A"/>
    <w:rsid w:val="00457945"/>
    <w:rsid w:val="00457C7C"/>
    <w:rsid w:val="004600F3"/>
    <w:rsid w:val="004601C6"/>
    <w:rsid w:val="00460239"/>
    <w:rsid w:val="004602B1"/>
    <w:rsid w:val="00460312"/>
    <w:rsid w:val="004609EC"/>
    <w:rsid w:val="00460B85"/>
    <w:rsid w:val="00461187"/>
    <w:rsid w:val="00461375"/>
    <w:rsid w:val="004616CB"/>
    <w:rsid w:val="004617A0"/>
    <w:rsid w:val="00461A30"/>
    <w:rsid w:val="00461E28"/>
    <w:rsid w:val="004620CD"/>
    <w:rsid w:val="004624D6"/>
    <w:rsid w:val="00462FF4"/>
    <w:rsid w:val="00463069"/>
    <w:rsid w:val="00463187"/>
    <w:rsid w:val="00463409"/>
    <w:rsid w:val="00463A6F"/>
    <w:rsid w:val="00463B6B"/>
    <w:rsid w:val="0046491F"/>
    <w:rsid w:val="00464CDD"/>
    <w:rsid w:val="00465153"/>
    <w:rsid w:val="00465B2B"/>
    <w:rsid w:val="00465B63"/>
    <w:rsid w:val="00465DD1"/>
    <w:rsid w:val="00465E01"/>
    <w:rsid w:val="00466286"/>
    <w:rsid w:val="00467295"/>
    <w:rsid w:val="004674CC"/>
    <w:rsid w:val="00467BB6"/>
    <w:rsid w:val="00467D0A"/>
    <w:rsid w:val="00470B85"/>
    <w:rsid w:val="00470E4A"/>
    <w:rsid w:val="004710DA"/>
    <w:rsid w:val="00471297"/>
    <w:rsid w:val="00471B6E"/>
    <w:rsid w:val="00472231"/>
    <w:rsid w:val="0047255A"/>
    <w:rsid w:val="0047275E"/>
    <w:rsid w:val="00472967"/>
    <w:rsid w:val="004730E2"/>
    <w:rsid w:val="00473708"/>
    <w:rsid w:val="00473772"/>
    <w:rsid w:val="00473B02"/>
    <w:rsid w:val="0047420C"/>
    <w:rsid w:val="004744E4"/>
    <w:rsid w:val="0047451E"/>
    <w:rsid w:val="0047488F"/>
    <w:rsid w:val="004754E0"/>
    <w:rsid w:val="004759F3"/>
    <w:rsid w:val="00475B63"/>
    <w:rsid w:val="00475C52"/>
    <w:rsid w:val="00475EC5"/>
    <w:rsid w:val="0047615D"/>
    <w:rsid w:val="004762A9"/>
    <w:rsid w:val="0047653D"/>
    <w:rsid w:val="00476704"/>
    <w:rsid w:val="004767D6"/>
    <w:rsid w:val="00476A5E"/>
    <w:rsid w:val="00476EA2"/>
    <w:rsid w:val="00476F81"/>
    <w:rsid w:val="004772D5"/>
    <w:rsid w:val="00477434"/>
    <w:rsid w:val="0047774D"/>
    <w:rsid w:val="0047784B"/>
    <w:rsid w:val="00477A7E"/>
    <w:rsid w:val="00477D37"/>
    <w:rsid w:val="00477D9D"/>
    <w:rsid w:val="00480040"/>
    <w:rsid w:val="00480116"/>
    <w:rsid w:val="0048031F"/>
    <w:rsid w:val="004807C0"/>
    <w:rsid w:val="00480A44"/>
    <w:rsid w:val="00480D7C"/>
    <w:rsid w:val="004812D4"/>
    <w:rsid w:val="00481557"/>
    <w:rsid w:val="00482045"/>
    <w:rsid w:val="004820EE"/>
    <w:rsid w:val="00482771"/>
    <w:rsid w:val="00482CB1"/>
    <w:rsid w:val="00482F14"/>
    <w:rsid w:val="00483EB6"/>
    <w:rsid w:val="00484049"/>
    <w:rsid w:val="004840B6"/>
    <w:rsid w:val="00484350"/>
    <w:rsid w:val="004844FB"/>
    <w:rsid w:val="00484551"/>
    <w:rsid w:val="00484710"/>
    <w:rsid w:val="00484866"/>
    <w:rsid w:val="00485016"/>
    <w:rsid w:val="00485226"/>
    <w:rsid w:val="00485B6E"/>
    <w:rsid w:val="00485BB9"/>
    <w:rsid w:val="00485C50"/>
    <w:rsid w:val="00485F82"/>
    <w:rsid w:val="00486316"/>
    <w:rsid w:val="00486410"/>
    <w:rsid w:val="004864CC"/>
    <w:rsid w:val="0048667A"/>
    <w:rsid w:val="00486729"/>
    <w:rsid w:val="00486A08"/>
    <w:rsid w:val="00486A71"/>
    <w:rsid w:val="00486DED"/>
    <w:rsid w:val="00487291"/>
    <w:rsid w:val="00487338"/>
    <w:rsid w:val="00487A09"/>
    <w:rsid w:val="00490201"/>
    <w:rsid w:val="004903FD"/>
    <w:rsid w:val="004905B6"/>
    <w:rsid w:val="00490928"/>
    <w:rsid w:val="00490A43"/>
    <w:rsid w:val="00490EB5"/>
    <w:rsid w:val="00491780"/>
    <w:rsid w:val="004918F3"/>
    <w:rsid w:val="00491B29"/>
    <w:rsid w:val="00491D32"/>
    <w:rsid w:val="00491D82"/>
    <w:rsid w:val="00492267"/>
    <w:rsid w:val="004924B8"/>
    <w:rsid w:val="00492A05"/>
    <w:rsid w:val="00492E52"/>
    <w:rsid w:val="00492F54"/>
    <w:rsid w:val="00493429"/>
    <w:rsid w:val="004934CB"/>
    <w:rsid w:val="00493D58"/>
    <w:rsid w:val="004941EA"/>
    <w:rsid w:val="004941EB"/>
    <w:rsid w:val="00494966"/>
    <w:rsid w:val="00494C7E"/>
    <w:rsid w:val="00495045"/>
    <w:rsid w:val="0049507D"/>
    <w:rsid w:val="004958BE"/>
    <w:rsid w:val="00495972"/>
    <w:rsid w:val="00495B94"/>
    <w:rsid w:val="00495C82"/>
    <w:rsid w:val="0049705B"/>
    <w:rsid w:val="004972E3"/>
    <w:rsid w:val="0049760E"/>
    <w:rsid w:val="004976CE"/>
    <w:rsid w:val="0049789E"/>
    <w:rsid w:val="00497CA8"/>
    <w:rsid w:val="004A0197"/>
    <w:rsid w:val="004A0501"/>
    <w:rsid w:val="004A0FD1"/>
    <w:rsid w:val="004A1166"/>
    <w:rsid w:val="004A13D1"/>
    <w:rsid w:val="004A1A44"/>
    <w:rsid w:val="004A1BE6"/>
    <w:rsid w:val="004A1C10"/>
    <w:rsid w:val="004A1DA7"/>
    <w:rsid w:val="004A228B"/>
    <w:rsid w:val="004A26B0"/>
    <w:rsid w:val="004A26B5"/>
    <w:rsid w:val="004A2EA8"/>
    <w:rsid w:val="004A36F8"/>
    <w:rsid w:val="004A3963"/>
    <w:rsid w:val="004A3DD6"/>
    <w:rsid w:val="004A3F84"/>
    <w:rsid w:val="004A4117"/>
    <w:rsid w:val="004A43D3"/>
    <w:rsid w:val="004A44EC"/>
    <w:rsid w:val="004A46EF"/>
    <w:rsid w:val="004A49AB"/>
    <w:rsid w:val="004A4B6E"/>
    <w:rsid w:val="004A4CDB"/>
    <w:rsid w:val="004A507D"/>
    <w:rsid w:val="004A5357"/>
    <w:rsid w:val="004A58F7"/>
    <w:rsid w:val="004A5C31"/>
    <w:rsid w:val="004A717E"/>
    <w:rsid w:val="004A73B7"/>
    <w:rsid w:val="004A73DC"/>
    <w:rsid w:val="004A7AAB"/>
    <w:rsid w:val="004B0268"/>
    <w:rsid w:val="004B0F8F"/>
    <w:rsid w:val="004B174F"/>
    <w:rsid w:val="004B175E"/>
    <w:rsid w:val="004B1AFB"/>
    <w:rsid w:val="004B24B3"/>
    <w:rsid w:val="004B353E"/>
    <w:rsid w:val="004B3680"/>
    <w:rsid w:val="004B36CF"/>
    <w:rsid w:val="004B385A"/>
    <w:rsid w:val="004B47E2"/>
    <w:rsid w:val="004B49AA"/>
    <w:rsid w:val="004B4C4C"/>
    <w:rsid w:val="004B5086"/>
    <w:rsid w:val="004B523E"/>
    <w:rsid w:val="004B5A66"/>
    <w:rsid w:val="004B6059"/>
    <w:rsid w:val="004B626D"/>
    <w:rsid w:val="004B6353"/>
    <w:rsid w:val="004B6888"/>
    <w:rsid w:val="004B6B6E"/>
    <w:rsid w:val="004B7304"/>
    <w:rsid w:val="004B78C3"/>
    <w:rsid w:val="004B7B01"/>
    <w:rsid w:val="004B7D39"/>
    <w:rsid w:val="004B7DAA"/>
    <w:rsid w:val="004C0A75"/>
    <w:rsid w:val="004C0B3D"/>
    <w:rsid w:val="004C119C"/>
    <w:rsid w:val="004C2700"/>
    <w:rsid w:val="004C28B5"/>
    <w:rsid w:val="004C2DEC"/>
    <w:rsid w:val="004C2EB2"/>
    <w:rsid w:val="004C33E5"/>
    <w:rsid w:val="004C3AB9"/>
    <w:rsid w:val="004C40BC"/>
    <w:rsid w:val="004C4193"/>
    <w:rsid w:val="004C468B"/>
    <w:rsid w:val="004C4935"/>
    <w:rsid w:val="004C49ED"/>
    <w:rsid w:val="004C54AF"/>
    <w:rsid w:val="004C5560"/>
    <w:rsid w:val="004C5F1C"/>
    <w:rsid w:val="004C5F3E"/>
    <w:rsid w:val="004C5F7A"/>
    <w:rsid w:val="004C64B9"/>
    <w:rsid w:val="004C66A3"/>
    <w:rsid w:val="004C6812"/>
    <w:rsid w:val="004C6CF5"/>
    <w:rsid w:val="004C6DA5"/>
    <w:rsid w:val="004C7027"/>
    <w:rsid w:val="004C7141"/>
    <w:rsid w:val="004C76B5"/>
    <w:rsid w:val="004C771E"/>
    <w:rsid w:val="004C7AD5"/>
    <w:rsid w:val="004D0A61"/>
    <w:rsid w:val="004D0BC2"/>
    <w:rsid w:val="004D0FE5"/>
    <w:rsid w:val="004D141D"/>
    <w:rsid w:val="004D15F8"/>
    <w:rsid w:val="004D2B19"/>
    <w:rsid w:val="004D3B79"/>
    <w:rsid w:val="004D3DCD"/>
    <w:rsid w:val="004D44B8"/>
    <w:rsid w:val="004D4A8A"/>
    <w:rsid w:val="004D5F45"/>
    <w:rsid w:val="004D601D"/>
    <w:rsid w:val="004D604C"/>
    <w:rsid w:val="004D6B6C"/>
    <w:rsid w:val="004D6BA7"/>
    <w:rsid w:val="004D6F3F"/>
    <w:rsid w:val="004E096E"/>
    <w:rsid w:val="004E0CCA"/>
    <w:rsid w:val="004E1305"/>
    <w:rsid w:val="004E21C1"/>
    <w:rsid w:val="004E22E6"/>
    <w:rsid w:val="004E24D2"/>
    <w:rsid w:val="004E2534"/>
    <w:rsid w:val="004E260D"/>
    <w:rsid w:val="004E29EB"/>
    <w:rsid w:val="004E33D0"/>
    <w:rsid w:val="004E3793"/>
    <w:rsid w:val="004E3885"/>
    <w:rsid w:val="004E3DB6"/>
    <w:rsid w:val="004E3F8A"/>
    <w:rsid w:val="004E404B"/>
    <w:rsid w:val="004E458E"/>
    <w:rsid w:val="004E460C"/>
    <w:rsid w:val="004E4871"/>
    <w:rsid w:val="004E576C"/>
    <w:rsid w:val="004E5CE0"/>
    <w:rsid w:val="004E5EF3"/>
    <w:rsid w:val="004E614E"/>
    <w:rsid w:val="004E692E"/>
    <w:rsid w:val="004E69F4"/>
    <w:rsid w:val="004E6F9E"/>
    <w:rsid w:val="004E7220"/>
    <w:rsid w:val="004F0855"/>
    <w:rsid w:val="004F0922"/>
    <w:rsid w:val="004F0B81"/>
    <w:rsid w:val="004F0EF8"/>
    <w:rsid w:val="004F0FE2"/>
    <w:rsid w:val="004F13BA"/>
    <w:rsid w:val="004F1B0A"/>
    <w:rsid w:val="004F1C60"/>
    <w:rsid w:val="004F22FF"/>
    <w:rsid w:val="004F3A13"/>
    <w:rsid w:val="004F40A1"/>
    <w:rsid w:val="004F41E5"/>
    <w:rsid w:val="004F47C6"/>
    <w:rsid w:val="004F4847"/>
    <w:rsid w:val="004F49D9"/>
    <w:rsid w:val="004F5913"/>
    <w:rsid w:val="004F6320"/>
    <w:rsid w:val="004F69B0"/>
    <w:rsid w:val="004F6FA6"/>
    <w:rsid w:val="004F727E"/>
    <w:rsid w:val="004F7B1B"/>
    <w:rsid w:val="004F7E8F"/>
    <w:rsid w:val="004F7FF9"/>
    <w:rsid w:val="0050063C"/>
    <w:rsid w:val="00501E45"/>
    <w:rsid w:val="00502029"/>
    <w:rsid w:val="00502328"/>
    <w:rsid w:val="005023D3"/>
    <w:rsid w:val="00502B26"/>
    <w:rsid w:val="00503182"/>
    <w:rsid w:val="00503420"/>
    <w:rsid w:val="00503697"/>
    <w:rsid w:val="00503961"/>
    <w:rsid w:val="00503CC0"/>
    <w:rsid w:val="00504257"/>
    <w:rsid w:val="005048DE"/>
    <w:rsid w:val="0050493B"/>
    <w:rsid w:val="00505742"/>
    <w:rsid w:val="005058E9"/>
    <w:rsid w:val="00505A06"/>
    <w:rsid w:val="005060DE"/>
    <w:rsid w:val="00506682"/>
    <w:rsid w:val="00506876"/>
    <w:rsid w:val="00506C78"/>
    <w:rsid w:val="0050704F"/>
    <w:rsid w:val="005072C4"/>
    <w:rsid w:val="00507783"/>
    <w:rsid w:val="00507849"/>
    <w:rsid w:val="00507983"/>
    <w:rsid w:val="00507AD8"/>
    <w:rsid w:val="00507D4F"/>
    <w:rsid w:val="00507F5F"/>
    <w:rsid w:val="00507F65"/>
    <w:rsid w:val="00510001"/>
    <w:rsid w:val="005105CA"/>
    <w:rsid w:val="00510661"/>
    <w:rsid w:val="00510C95"/>
    <w:rsid w:val="00510C97"/>
    <w:rsid w:val="00510E07"/>
    <w:rsid w:val="005118C1"/>
    <w:rsid w:val="00511938"/>
    <w:rsid w:val="00511F62"/>
    <w:rsid w:val="00512645"/>
    <w:rsid w:val="00512BB1"/>
    <w:rsid w:val="00512F57"/>
    <w:rsid w:val="005132E7"/>
    <w:rsid w:val="00513A65"/>
    <w:rsid w:val="00513FC4"/>
    <w:rsid w:val="005147F9"/>
    <w:rsid w:val="00514FE7"/>
    <w:rsid w:val="00515769"/>
    <w:rsid w:val="005157B7"/>
    <w:rsid w:val="00515F57"/>
    <w:rsid w:val="00516375"/>
    <w:rsid w:val="005164EE"/>
    <w:rsid w:val="00516584"/>
    <w:rsid w:val="005169F0"/>
    <w:rsid w:val="00516B7E"/>
    <w:rsid w:val="00516DAC"/>
    <w:rsid w:val="00517279"/>
    <w:rsid w:val="0051728C"/>
    <w:rsid w:val="005173D7"/>
    <w:rsid w:val="0051780A"/>
    <w:rsid w:val="00517B99"/>
    <w:rsid w:val="00517CAD"/>
    <w:rsid w:val="00517EB5"/>
    <w:rsid w:val="005201A3"/>
    <w:rsid w:val="00520221"/>
    <w:rsid w:val="005207E9"/>
    <w:rsid w:val="00520ACD"/>
    <w:rsid w:val="00522C01"/>
    <w:rsid w:val="0052327A"/>
    <w:rsid w:val="005238E3"/>
    <w:rsid w:val="00523AC5"/>
    <w:rsid w:val="00523C3D"/>
    <w:rsid w:val="005244FB"/>
    <w:rsid w:val="00524D49"/>
    <w:rsid w:val="0052553E"/>
    <w:rsid w:val="005257D8"/>
    <w:rsid w:val="00525DA2"/>
    <w:rsid w:val="0052696E"/>
    <w:rsid w:val="00526F56"/>
    <w:rsid w:val="00527266"/>
    <w:rsid w:val="005278F8"/>
    <w:rsid w:val="00527C96"/>
    <w:rsid w:val="00527E76"/>
    <w:rsid w:val="00527ECD"/>
    <w:rsid w:val="005302C8"/>
    <w:rsid w:val="00530431"/>
    <w:rsid w:val="0053053B"/>
    <w:rsid w:val="0053062C"/>
    <w:rsid w:val="00530CF4"/>
    <w:rsid w:val="00530D43"/>
    <w:rsid w:val="00530F2C"/>
    <w:rsid w:val="00530F73"/>
    <w:rsid w:val="00531001"/>
    <w:rsid w:val="00531A00"/>
    <w:rsid w:val="00531F2A"/>
    <w:rsid w:val="00532007"/>
    <w:rsid w:val="00532301"/>
    <w:rsid w:val="00533423"/>
    <w:rsid w:val="00533C45"/>
    <w:rsid w:val="0053429E"/>
    <w:rsid w:val="0053451F"/>
    <w:rsid w:val="005347BB"/>
    <w:rsid w:val="005351D8"/>
    <w:rsid w:val="00535265"/>
    <w:rsid w:val="00535A78"/>
    <w:rsid w:val="0053614D"/>
    <w:rsid w:val="0053661C"/>
    <w:rsid w:val="00536E6D"/>
    <w:rsid w:val="0053712E"/>
    <w:rsid w:val="00537157"/>
    <w:rsid w:val="005371E7"/>
    <w:rsid w:val="005372D8"/>
    <w:rsid w:val="00537E83"/>
    <w:rsid w:val="005405B6"/>
    <w:rsid w:val="00540625"/>
    <w:rsid w:val="005409EA"/>
    <w:rsid w:val="005410F1"/>
    <w:rsid w:val="0054166E"/>
    <w:rsid w:val="00541883"/>
    <w:rsid w:val="00541CF7"/>
    <w:rsid w:val="0054202D"/>
    <w:rsid w:val="0054221E"/>
    <w:rsid w:val="0054286F"/>
    <w:rsid w:val="00542D61"/>
    <w:rsid w:val="00542E37"/>
    <w:rsid w:val="005430CE"/>
    <w:rsid w:val="005434A9"/>
    <w:rsid w:val="005444A2"/>
    <w:rsid w:val="005444C1"/>
    <w:rsid w:val="0054493D"/>
    <w:rsid w:val="00544CD4"/>
    <w:rsid w:val="00544E78"/>
    <w:rsid w:val="00544FC2"/>
    <w:rsid w:val="005452FA"/>
    <w:rsid w:val="00545665"/>
    <w:rsid w:val="005459B8"/>
    <w:rsid w:val="00545A05"/>
    <w:rsid w:val="00545A36"/>
    <w:rsid w:val="00545ED8"/>
    <w:rsid w:val="00545FC5"/>
    <w:rsid w:val="00546141"/>
    <w:rsid w:val="0054641A"/>
    <w:rsid w:val="00546651"/>
    <w:rsid w:val="00546773"/>
    <w:rsid w:val="00547052"/>
    <w:rsid w:val="00547250"/>
    <w:rsid w:val="005472B0"/>
    <w:rsid w:val="005478EA"/>
    <w:rsid w:val="00550090"/>
    <w:rsid w:val="005501D2"/>
    <w:rsid w:val="005503DF"/>
    <w:rsid w:val="00550A97"/>
    <w:rsid w:val="00550D8E"/>
    <w:rsid w:val="005510DF"/>
    <w:rsid w:val="00551131"/>
    <w:rsid w:val="00551462"/>
    <w:rsid w:val="00551F9D"/>
    <w:rsid w:val="0055206E"/>
    <w:rsid w:val="005529E2"/>
    <w:rsid w:val="00552BF3"/>
    <w:rsid w:val="00553C51"/>
    <w:rsid w:val="00553C6E"/>
    <w:rsid w:val="00553FD8"/>
    <w:rsid w:val="005543E3"/>
    <w:rsid w:val="005549CC"/>
    <w:rsid w:val="00554F35"/>
    <w:rsid w:val="00555226"/>
    <w:rsid w:val="00555541"/>
    <w:rsid w:val="00555A71"/>
    <w:rsid w:val="00555E6C"/>
    <w:rsid w:val="005561E6"/>
    <w:rsid w:val="00556234"/>
    <w:rsid w:val="0055632A"/>
    <w:rsid w:val="00556F63"/>
    <w:rsid w:val="005570D7"/>
    <w:rsid w:val="0055734E"/>
    <w:rsid w:val="005579DC"/>
    <w:rsid w:val="005606EA"/>
    <w:rsid w:val="00560B61"/>
    <w:rsid w:val="005610E9"/>
    <w:rsid w:val="00561ECF"/>
    <w:rsid w:val="00562364"/>
    <w:rsid w:val="0056244C"/>
    <w:rsid w:val="00562617"/>
    <w:rsid w:val="0056265E"/>
    <w:rsid w:val="00562948"/>
    <w:rsid w:val="00562C9B"/>
    <w:rsid w:val="00562D8D"/>
    <w:rsid w:val="00562F3A"/>
    <w:rsid w:val="005632FE"/>
    <w:rsid w:val="00563DA6"/>
    <w:rsid w:val="00563FE9"/>
    <w:rsid w:val="00564263"/>
    <w:rsid w:val="005643DF"/>
    <w:rsid w:val="00564502"/>
    <w:rsid w:val="005646AE"/>
    <w:rsid w:val="00564885"/>
    <w:rsid w:val="005648D9"/>
    <w:rsid w:val="00564B9F"/>
    <w:rsid w:val="00564C6C"/>
    <w:rsid w:val="005656AB"/>
    <w:rsid w:val="00565E12"/>
    <w:rsid w:val="00566184"/>
    <w:rsid w:val="0056618D"/>
    <w:rsid w:val="00566679"/>
    <w:rsid w:val="005666E5"/>
    <w:rsid w:val="00566BD1"/>
    <w:rsid w:val="0056707E"/>
    <w:rsid w:val="00567342"/>
    <w:rsid w:val="005674B7"/>
    <w:rsid w:val="005674E3"/>
    <w:rsid w:val="005677A1"/>
    <w:rsid w:val="0056786C"/>
    <w:rsid w:val="00567F39"/>
    <w:rsid w:val="0057008A"/>
    <w:rsid w:val="00570554"/>
    <w:rsid w:val="00570975"/>
    <w:rsid w:val="00571D6E"/>
    <w:rsid w:val="00571DC8"/>
    <w:rsid w:val="00572341"/>
    <w:rsid w:val="00572B90"/>
    <w:rsid w:val="00572D85"/>
    <w:rsid w:val="0057313B"/>
    <w:rsid w:val="005731A0"/>
    <w:rsid w:val="0057334D"/>
    <w:rsid w:val="00573423"/>
    <w:rsid w:val="005735DC"/>
    <w:rsid w:val="0057394D"/>
    <w:rsid w:val="00573A81"/>
    <w:rsid w:val="00573AF0"/>
    <w:rsid w:val="00574185"/>
    <w:rsid w:val="00574246"/>
    <w:rsid w:val="00574365"/>
    <w:rsid w:val="005756B7"/>
    <w:rsid w:val="005756C7"/>
    <w:rsid w:val="00575B6A"/>
    <w:rsid w:val="005762C7"/>
    <w:rsid w:val="00576715"/>
    <w:rsid w:val="0057688B"/>
    <w:rsid w:val="00576C59"/>
    <w:rsid w:val="00577681"/>
    <w:rsid w:val="00577DA9"/>
    <w:rsid w:val="00577FD4"/>
    <w:rsid w:val="00580628"/>
    <w:rsid w:val="00580807"/>
    <w:rsid w:val="00580830"/>
    <w:rsid w:val="00580C78"/>
    <w:rsid w:val="00581132"/>
    <w:rsid w:val="0058193B"/>
    <w:rsid w:val="00581B12"/>
    <w:rsid w:val="005826EA"/>
    <w:rsid w:val="005831F5"/>
    <w:rsid w:val="0058338F"/>
    <w:rsid w:val="0058364E"/>
    <w:rsid w:val="00583789"/>
    <w:rsid w:val="00583D44"/>
    <w:rsid w:val="00583F1D"/>
    <w:rsid w:val="005842DC"/>
    <w:rsid w:val="005848A7"/>
    <w:rsid w:val="00584D67"/>
    <w:rsid w:val="00584E22"/>
    <w:rsid w:val="00584FF4"/>
    <w:rsid w:val="005853F5"/>
    <w:rsid w:val="00585749"/>
    <w:rsid w:val="005857BE"/>
    <w:rsid w:val="00586027"/>
    <w:rsid w:val="0058658B"/>
    <w:rsid w:val="005867F4"/>
    <w:rsid w:val="0058681E"/>
    <w:rsid w:val="00587393"/>
    <w:rsid w:val="0058794B"/>
    <w:rsid w:val="00587E17"/>
    <w:rsid w:val="00590990"/>
    <w:rsid w:val="005913FC"/>
    <w:rsid w:val="005919BE"/>
    <w:rsid w:val="0059209D"/>
    <w:rsid w:val="0059243A"/>
    <w:rsid w:val="00593032"/>
    <w:rsid w:val="005938A4"/>
    <w:rsid w:val="00593A3F"/>
    <w:rsid w:val="00593A4B"/>
    <w:rsid w:val="0059440F"/>
    <w:rsid w:val="00594490"/>
    <w:rsid w:val="00594D29"/>
    <w:rsid w:val="00594DEB"/>
    <w:rsid w:val="00594FFC"/>
    <w:rsid w:val="00595253"/>
    <w:rsid w:val="0059569F"/>
    <w:rsid w:val="005957DB"/>
    <w:rsid w:val="00596161"/>
    <w:rsid w:val="005965A1"/>
    <w:rsid w:val="00596B3E"/>
    <w:rsid w:val="0059703F"/>
    <w:rsid w:val="00597E73"/>
    <w:rsid w:val="005A0004"/>
    <w:rsid w:val="005A03BA"/>
    <w:rsid w:val="005A05B1"/>
    <w:rsid w:val="005A0653"/>
    <w:rsid w:val="005A07CF"/>
    <w:rsid w:val="005A140E"/>
    <w:rsid w:val="005A1744"/>
    <w:rsid w:val="005A1934"/>
    <w:rsid w:val="005A2691"/>
    <w:rsid w:val="005A28EA"/>
    <w:rsid w:val="005A2F6D"/>
    <w:rsid w:val="005A3AF2"/>
    <w:rsid w:val="005A3AF7"/>
    <w:rsid w:val="005A40E0"/>
    <w:rsid w:val="005A50FD"/>
    <w:rsid w:val="005A55A9"/>
    <w:rsid w:val="005A58F5"/>
    <w:rsid w:val="005A5C01"/>
    <w:rsid w:val="005A5D8E"/>
    <w:rsid w:val="005A5E1E"/>
    <w:rsid w:val="005A5EC9"/>
    <w:rsid w:val="005A5F45"/>
    <w:rsid w:val="005A6191"/>
    <w:rsid w:val="005A6CB3"/>
    <w:rsid w:val="005A7B6C"/>
    <w:rsid w:val="005B05E7"/>
    <w:rsid w:val="005B09FD"/>
    <w:rsid w:val="005B1262"/>
    <w:rsid w:val="005B12FB"/>
    <w:rsid w:val="005B13B0"/>
    <w:rsid w:val="005B149E"/>
    <w:rsid w:val="005B22F9"/>
    <w:rsid w:val="005B25C5"/>
    <w:rsid w:val="005B2717"/>
    <w:rsid w:val="005B3474"/>
    <w:rsid w:val="005B350D"/>
    <w:rsid w:val="005B35C0"/>
    <w:rsid w:val="005B3894"/>
    <w:rsid w:val="005B3E4C"/>
    <w:rsid w:val="005B42B8"/>
    <w:rsid w:val="005B4400"/>
    <w:rsid w:val="005B48F7"/>
    <w:rsid w:val="005B4A20"/>
    <w:rsid w:val="005B4C05"/>
    <w:rsid w:val="005B5765"/>
    <w:rsid w:val="005B5FD7"/>
    <w:rsid w:val="005B61A4"/>
    <w:rsid w:val="005B6466"/>
    <w:rsid w:val="005B77F3"/>
    <w:rsid w:val="005C08D6"/>
    <w:rsid w:val="005C14CE"/>
    <w:rsid w:val="005C1A5E"/>
    <w:rsid w:val="005C1A94"/>
    <w:rsid w:val="005C2790"/>
    <w:rsid w:val="005C3287"/>
    <w:rsid w:val="005C367C"/>
    <w:rsid w:val="005C3DEA"/>
    <w:rsid w:val="005C4921"/>
    <w:rsid w:val="005C4E88"/>
    <w:rsid w:val="005C5164"/>
    <w:rsid w:val="005C5B8C"/>
    <w:rsid w:val="005C6151"/>
    <w:rsid w:val="005C61A0"/>
    <w:rsid w:val="005C643F"/>
    <w:rsid w:val="005C6B1C"/>
    <w:rsid w:val="005C6E0A"/>
    <w:rsid w:val="005C70D1"/>
    <w:rsid w:val="005C7284"/>
    <w:rsid w:val="005C7473"/>
    <w:rsid w:val="005C7993"/>
    <w:rsid w:val="005C7ECE"/>
    <w:rsid w:val="005D079F"/>
    <w:rsid w:val="005D07CA"/>
    <w:rsid w:val="005D09FE"/>
    <w:rsid w:val="005D0AB0"/>
    <w:rsid w:val="005D16FE"/>
    <w:rsid w:val="005D226B"/>
    <w:rsid w:val="005D292B"/>
    <w:rsid w:val="005D2EB3"/>
    <w:rsid w:val="005D3B25"/>
    <w:rsid w:val="005D403B"/>
    <w:rsid w:val="005D4064"/>
    <w:rsid w:val="005D4342"/>
    <w:rsid w:val="005D58DA"/>
    <w:rsid w:val="005D5A85"/>
    <w:rsid w:val="005D5B39"/>
    <w:rsid w:val="005D62B4"/>
    <w:rsid w:val="005D6813"/>
    <w:rsid w:val="005D6A60"/>
    <w:rsid w:val="005D75EE"/>
    <w:rsid w:val="005D7D6F"/>
    <w:rsid w:val="005D7EC8"/>
    <w:rsid w:val="005E02E6"/>
    <w:rsid w:val="005E0C0D"/>
    <w:rsid w:val="005E0D04"/>
    <w:rsid w:val="005E125F"/>
    <w:rsid w:val="005E1639"/>
    <w:rsid w:val="005E16A2"/>
    <w:rsid w:val="005E1979"/>
    <w:rsid w:val="005E1F89"/>
    <w:rsid w:val="005E24B4"/>
    <w:rsid w:val="005E2551"/>
    <w:rsid w:val="005E32F7"/>
    <w:rsid w:val="005E33AE"/>
    <w:rsid w:val="005E3AC2"/>
    <w:rsid w:val="005E3BA8"/>
    <w:rsid w:val="005E3EF8"/>
    <w:rsid w:val="005E4E51"/>
    <w:rsid w:val="005E5A22"/>
    <w:rsid w:val="005E5C60"/>
    <w:rsid w:val="005E5E9E"/>
    <w:rsid w:val="005E5EC8"/>
    <w:rsid w:val="005E5F2B"/>
    <w:rsid w:val="005E660F"/>
    <w:rsid w:val="005E66FB"/>
    <w:rsid w:val="005E6968"/>
    <w:rsid w:val="005E6BD1"/>
    <w:rsid w:val="005E746F"/>
    <w:rsid w:val="005E78C3"/>
    <w:rsid w:val="005E7937"/>
    <w:rsid w:val="005E7C83"/>
    <w:rsid w:val="005E7D22"/>
    <w:rsid w:val="005E7EBF"/>
    <w:rsid w:val="005F0343"/>
    <w:rsid w:val="005F078D"/>
    <w:rsid w:val="005F135F"/>
    <w:rsid w:val="005F16EF"/>
    <w:rsid w:val="005F1986"/>
    <w:rsid w:val="005F1F54"/>
    <w:rsid w:val="005F1FC1"/>
    <w:rsid w:val="005F2ABF"/>
    <w:rsid w:val="005F32E2"/>
    <w:rsid w:val="005F3667"/>
    <w:rsid w:val="005F3DCE"/>
    <w:rsid w:val="005F3F90"/>
    <w:rsid w:val="005F44B0"/>
    <w:rsid w:val="005F47B4"/>
    <w:rsid w:val="005F4E17"/>
    <w:rsid w:val="005F5DD0"/>
    <w:rsid w:val="005F5F65"/>
    <w:rsid w:val="005F65F3"/>
    <w:rsid w:val="005F6C0C"/>
    <w:rsid w:val="005F6DED"/>
    <w:rsid w:val="005F77B5"/>
    <w:rsid w:val="005F77C3"/>
    <w:rsid w:val="005F7CB7"/>
    <w:rsid w:val="005F7EF0"/>
    <w:rsid w:val="006000CB"/>
    <w:rsid w:val="006007DD"/>
    <w:rsid w:val="00600B0A"/>
    <w:rsid w:val="00600F92"/>
    <w:rsid w:val="006012C3"/>
    <w:rsid w:val="006012C9"/>
    <w:rsid w:val="00601695"/>
    <w:rsid w:val="00604421"/>
    <w:rsid w:val="006048DA"/>
    <w:rsid w:val="0060537C"/>
    <w:rsid w:val="00605AEA"/>
    <w:rsid w:val="00605F95"/>
    <w:rsid w:val="006062F4"/>
    <w:rsid w:val="006063EB"/>
    <w:rsid w:val="00606ED3"/>
    <w:rsid w:val="006079A8"/>
    <w:rsid w:val="00610367"/>
    <w:rsid w:val="006104EA"/>
    <w:rsid w:val="00610E62"/>
    <w:rsid w:val="0061147A"/>
    <w:rsid w:val="006114FB"/>
    <w:rsid w:val="006117BB"/>
    <w:rsid w:val="006118AE"/>
    <w:rsid w:val="0061204E"/>
    <w:rsid w:val="006120A3"/>
    <w:rsid w:val="006120AD"/>
    <w:rsid w:val="0061279B"/>
    <w:rsid w:val="006134CE"/>
    <w:rsid w:val="0061378A"/>
    <w:rsid w:val="006137F3"/>
    <w:rsid w:val="00613D94"/>
    <w:rsid w:val="006141C7"/>
    <w:rsid w:val="006147B3"/>
    <w:rsid w:val="006147FA"/>
    <w:rsid w:val="00614C84"/>
    <w:rsid w:val="00614EA8"/>
    <w:rsid w:val="00615122"/>
    <w:rsid w:val="00615520"/>
    <w:rsid w:val="00616170"/>
    <w:rsid w:val="00616A0D"/>
    <w:rsid w:val="00616DDD"/>
    <w:rsid w:val="00616DE1"/>
    <w:rsid w:val="00616E66"/>
    <w:rsid w:val="00616E72"/>
    <w:rsid w:val="0061709E"/>
    <w:rsid w:val="0061767C"/>
    <w:rsid w:val="00617BB4"/>
    <w:rsid w:val="0062059D"/>
    <w:rsid w:val="00620617"/>
    <w:rsid w:val="006228A1"/>
    <w:rsid w:val="0062290F"/>
    <w:rsid w:val="006233D7"/>
    <w:rsid w:val="0062420F"/>
    <w:rsid w:val="00624255"/>
    <w:rsid w:val="00624E2D"/>
    <w:rsid w:val="00624E4C"/>
    <w:rsid w:val="00624E6F"/>
    <w:rsid w:val="00625676"/>
    <w:rsid w:val="00625AFA"/>
    <w:rsid w:val="00625BED"/>
    <w:rsid w:val="00625BF5"/>
    <w:rsid w:val="00625F89"/>
    <w:rsid w:val="00626261"/>
    <w:rsid w:val="00627116"/>
    <w:rsid w:val="006275DF"/>
    <w:rsid w:val="006279A6"/>
    <w:rsid w:val="00627DAA"/>
    <w:rsid w:val="00627EA0"/>
    <w:rsid w:val="00630075"/>
    <w:rsid w:val="006309A7"/>
    <w:rsid w:val="00631F27"/>
    <w:rsid w:val="006321ED"/>
    <w:rsid w:val="00632323"/>
    <w:rsid w:val="00632465"/>
    <w:rsid w:val="00632FF0"/>
    <w:rsid w:val="0063327A"/>
    <w:rsid w:val="006332D5"/>
    <w:rsid w:val="00633D74"/>
    <w:rsid w:val="006341F6"/>
    <w:rsid w:val="00634547"/>
    <w:rsid w:val="0063483D"/>
    <w:rsid w:val="00634C04"/>
    <w:rsid w:val="00635121"/>
    <w:rsid w:val="0063552A"/>
    <w:rsid w:val="00636022"/>
    <w:rsid w:val="006362EE"/>
    <w:rsid w:val="00636B6B"/>
    <w:rsid w:val="00636F18"/>
    <w:rsid w:val="00637158"/>
    <w:rsid w:val="00637D51"/>
    <w:rsid w:val="0064018D"/>
    <w:rsid w:val="00641154"/>
    <w:rsid w:val="00641164"/>
    <w:rsid w:val="006419D3"/>
    <w:rsid w:val="00641DCA"/>
    <w:rsid w:val="00642274"/>
    <w:rsid w:val="00642595"/>
    <w:rsid w:val="00642967"/>
    <w:rsid w:val="00643043"/>
    <w:rsid w:val="00643315"/>
    <w:rsid w:val="00643386"/>
    <w:rsid w:val="006440D3"/>
    <w:rsid w:val="00644123"/>
    <w:rsid w:val="006442A4"/>
    <w:rsid w:val="006445D6"/>
    <w:rsid w:val="00644750"/>
    <w:rsid w:val="00644F09"/>
    <w:rsid w:val="00644F53"/>
    <w:rsid w:val="006454E9"/>
    <w:rsid w:val="00645A55"/>
    <w:rsid w:val="00645C87"/>
    <w:rsid w:val="00645F57"/>
    <w:rsid w:val="00645FA9"/>
    <w:rsid w:val="006472A9"/>
    <w:rsid w:val="00647EB2"/>
    <w:rsid w:val="00647FCC"/>
    <w:rsid w:val="00647FE6"/>
    <w:rsid w:val="00650472"/>
    <w:rsid w:val="0065050B"/>
    <w:rsid w:val="00650609"/>
    <w:rsid w:val="00650743"/>
    <w:rsid w:val="0065083F"/>
    <w:rsid w:val="006509A8"/>
    <w:rsid w:val="00650B06"/>
    <w:rsid w:val="00650FFE"/>
    <w:rsid w:val="00651399"/>
    <w:rsid w:val="0065178A"/>
    <w:rsid w:val="0065192E"/>
    <w:rsid w:val="00651ECE"/>
    <w:rsid w:val="006526A0"/>
    <w:rsid w:val="00652BC3"/>
    <w:rsid w:val="00653A4F"/>
    <w:rsid w:val="006545A6"/>
    <w:rsid w:val="00654B1B"/>
    <w:rsid w:val="0065607D"/>
    <w:rsid w:val="00656E56"/>
    <w:rsid w:val="00657473"/>
    <w:rsid w:val="00657F07"/>
    <w:rsid w:val="00660F26"/>
    <w:rsid w:val="00660F45"/>
    <w:rsid w:val="00661756"/>
    <w:rsid w:val="00661769"/>
    <w:rsid w:val="00661F48"/>
    <w:rsid w:val="0066271C"/>
    <w:rsid w:val="006627FD"/>
    <w:rsid w:val="00662CFF"/>
    <w:rsid w:val="00662D4C"/>
    <w:rsid w:val="006631AF"/>
    <w:rsid w:val="0066354E"/>
    <w:rsid w:val="0066356C"/>
    <w:rsid w:val="00663758"/>
    <w:rsid w:val="00663983"/>
    <w:rsid w:val="00664559"/>
    <w:rsid w:val="00664575"/>
    <w:rsid w:val="00664A44"/>
    <w:rsid w:val="006663B2"/>
    <w:rsid w:val="00666810"/>
    <w:rsid w:val="00667116"/>
    <w:rsid w:val="0066741B"/>
    <w:rsid w:val="00667880"/>
    <w:rsid w:val="00667A74"/>
    <w:rsid w:val="00667BCE"/>
    <w:rsid w:val="0067052E"/>
    <w:rsid w:val="006708FA"/>
    <w:rsid w:val="00670A53"/>
    <w:rsid w:val="00670D2F"/>
    <w:rsid w:val="00670F6C"/>
    <w:rsid w:val="0067125A"/>
    <w:rsid w:val="006713A0"/>
    <w:rsid w:val="0067292B"/>
    <w:rsid w:val="00672A92"/>
    <w:rsid w:val="00673255"/>
    <w:rsid w:val="00673779"/>
    <w:rsid w:val="00673893"/>
    <w:rsid w:val="00673AEF"/>
    <w:rsid w:val="00673B9B"/>
    <w:rsid w:val="00673CAB"/>
    <w:rsid w:val="00674008"/>
    <w:rsid w:val="00674322"/>
    <w:rsid w:val="00674602"/>
    <w:rsid w:val="00674A28"/>
    <w:rsid w:val="00675390"/>
    <w:rsid w:val="00675E73"/>
    <w:rsid w:val="00676B1C"/>
    <w:rsid w:val="00677119"/>
    <w:rsid w:val="006774E0"/>
    <w:rsid w:val="00677552"/>
    <w:rsid w:val="00677658"/>
    <w:rsid w:val="00677835"/>
    <w:rsid w:val="006805CF"/>
    <w:rsid w:val="006806B9"/>
    <w:rsid w:val="00680B92"/>
    <w:rsid w:val="00680BED"/>
    <w:rsid w:val="00681A2E"/>
    <w:rsid w:val="00681E22"/>
    <w:rsid w:val="0068272A"/>
    <w:rsid w:val="006829EE"/>
    <w:rsid w:val="006831AC"/>
    <w:rsid w:val="00683237"/>
    <w:rsid w:val="0068354D"/>
    <w:rsid w:val="00683C6B"/>
    <w:rsid w:val="00683CC5"/>
    <w:rsid w:val="00684D17"/>
    <w:rsid w:val="00685111"/>
    <w:rsid w:val="006852DE"/>
    <w:rsid w:val="00685412"/>
    <w:rsid w:val="00685F2E"/>
    <w:rsid w:val="006866A2"/>
    <w:rsid w:val="0068685A"/>
    <w:rsid w:val="006874A3"/>
    <w:rsid w:val="006874DA"/>
    <w:rsid w:val="006905C4"/>
    <w:rsid w:val="006916F8"/>
    <w:rsid w:val="00691A4B"/>
    <w:rsid w:val="00691CFE"/>
    <w:rsid w:val="00692681"/>
    <w:rsid w:val="00692D49"/>
    <w:rsid w:val="00692D94"/>
    <w:rsid w:val="0069352E"/>
    <w:rsid w:val="00693784"/>
    <w:rsid w:val="006943ED"/>
    <w:rsid w:val="006944CC"/>
    <w:rsid w:val="00694900"/>
    <w:rsid w:val="0069494C"/>
    <w:rsid w:val="00695600"/>
    <w:rsid w:val="00695C39"/>
    <w:rsid w:val="00695D8F"/>
    <w:rsid w:val="00695E0F"/>
    <w:rsid w:val="006960AF"/>
    <w:rsid w:val="006963D1"/>
    <w:rsid w:val="00696A45"/>
    <w:rsid w:val="00697A16"/>
    <w:rsid w:val="00697B6D"/>
    <w:rsid w:val="00697C7E"/>
    <w:rsid w:val="00697EF4"/>
    <w:rsid w:val="006A1835"/>
    <w:rsid w:val="006A2E01"/>
    <w:rsid w:val="006A3133"/>
    <w:rsid w:val="006A398E"/>
    <w:rsid w:val="006A3AFE"/>
    <w:rsid w:val="006A3B0D"/>
    <w:rsid w:val="006A3EA4"/>
    <w:rsid w:val="006A411A"/>
    <w:rsid w:val="006A5A73"/>
    <w:rsid w:val="006A5C43"/>
    <w:rsid w:val="006A65ED"/>
    <w:rsid w:val="006A6A86"/>
    <w:rsid w:val="006A6D44"/>
    <w:rsid w:val="006A7216"/>
    <w:rsid w:val="006A72BF"/>
    <w:rsid w:val="006A745F"/>
    <w:rsid w:val="006A76F6"/>
    <w:rsid w:val="006A7DB8"/>
    <w:rsid w:val="006A7E46"/>
    <w:rsid w:val="006B0893"/>
    <w:rsid w:val="006B22EC"/>
    <w:rsid w:val="006B2A05"/>
    <w:rsid w:val="006B2CBE"/>
    <w:rsid w:val="006B2CF8"/>
    <w:rsid w:val="006B2DE9"/>
    <w:rsid w:val="006B3B6D"/>
    <w:rsid w:val="006B4074"/>
    <w:rsid w:val="006B4122"/>
    <w:rsid w:val="006B4884"/>
    <w:rsid w:val="006B4A4A"/>
    <w:rsid w:val="006B4A7A"/>
    <w:rsid w:val="006B4BB0"/>
    <w:rsid w:val="006B4DE6"/>
    <w:rsid w:val="006B5BDE"/>
    <w:rsid w:val="006B5F76"/>
    <w:rsid w:val="006B5F97"/>
    <w:rsid w:val="006B6D4C"/>
    <w:rsid w:val="006B6FC1"/>
    <w:rsid w:val="006B702C"/>
    <w:rsid w:val="006B70DF"/>
    <w:rsid w:val="006C00D1"/>
    <w:rsid w:val="006C0A19"/>
    <w:rsid w:val="006C0B3B"/>
    <w:rsid w:val="006C0B8D"/>
    <w:rsid w:val="006C101F"/>
    <w:rsid w:val="006C1712"/>
    <w:rsid w:val="006C1E69"/>
    <w:rsid w:val="006C25C2"/>
    <w:rsid w:val="006C2721"/>
    <w:rsid w:val="006C2764"/>
    <w:rsid w:val="006C2877"/>
    <w:rsid w:val="006C29CF"/>
    <w:rsid w:val="006C29EF"/>
    <w:rsid w:val="006C2AFF"/>
    <w:rsid w:val="006C2D56"/>
    <w:rsid w:val="006C2E71"/>
    <w:rsid w:val="006C2F70"/>
    <w:rsid w:val="006C32D9"/>
    <w:rsid w:val="006C3530"/>
    <w:rsid w:val="006C3571"/>
    <w:rsid w:val="006C40CE"/>
    <w:rsid w:val="006C412F"/>
    <w:rsid w:val="006C446F"/>
    <w:rsid w:val="006C4AB0"/>
    <w:rsid w:val="006C4B8A"/>
    <w:rsid w:val="006C5287"/>
    <w:rsid w:val="006C5892"/>
    <w:rsid w:val="006C6191"/>
    <w:rsid w:val="006C6C40"/>
    <w:rsid w:val="006C6D49"/>
    <w:rsid w:val="006C70AA"/>
    <w:rsid w:val="006C73B8"/>
    <w:rsid w:val="006C7568"/>
    <w:rsid w:val="006C7633"/>
    <w:rsid w:val="006C7E28"/>
    <w:rsid w:val="006C7FDD"/>
    <w:rsid w:val="006D0275"/>
    <w:rsid w:val="006D06EE"/>
    <w:rsid w:val="006D096D"/>
    <w:rsid w:val="006D0AD4"/>
    <w:rsid w:val="006D0CE9"/>
    <w:rsid w:val="006D0FCA"/>
    <w:rsid w:val="006D104B"/>
    <w:rsid w:val="006D1075"/>
    <w:rsid w:val="006D1503"/>
    <w:rsid w:val="006D1592"/>
    <w:rsid w:val="006D1776"/>
    <w:rsid w:val="006D1D07"/>
    <w:rsid w:val="006D1F24"/>
    <w:rsid w:val="006D22B3"/>
    <w:rsid w:val="006D30E2"/>
    <w:rsid w:val="006D31C3"/>
    <w:rsid w:val="006D36B6"/>
    <w:rsid w:val="006D37FC"/>
    <w:rsid w:val="006D4CD1"/>
    <w:rsid w:val="006D53F4"/>
    <w:rsid w:val="006D5CBE"/>
    <w:rsid w:val="006D6238"/>
    <w:rsid w:val="006D64A2"/>
    <w:rsid w:val="006D6A91"/>
    <w:rsid w:val="006D6B17"/>
    <w:rsid w:val="006D6DB4"/>
    <w:rsid w:val="006D6EA3"/>
    <w:rsid w:val="006D7180"/>
    <w:rsid w:val="006D7197"/>
    <w:rsid w:val="006D7356"/>
    <w:rsid w:val="006D7699"/>
    <w:rsid w:val="006D7F88"/>
    <w:rsid w:val="006E01A7"/>
    <w:rsid w:val="006E0B64"/>
    <w:rsid w:val="006E0CDB"/>
    <w:rsid w:val="006E120E"/>
    <w:rsid w:val="006E1C47"/>
    <w:rsid w:val="006E1D7E"/>
    <w:rsid w:val="006E1DE3"/>
    <w:rsid w:val="006E245E"/>
    <w:rsid w:val="006E24AA"/>
    <w:rsid w:val="006E2824"/>
    <w:rsid w:val="006E2897"/>
    <w:rsid w:val="006E29AD"/>
    <w:rsid w:val="006E2EA1"/>
    <w:rsid w:val="006E3267"/>
    <w:rsid w:val="006E3A94"/>
    <w:rsid w:val="006E4860"/>
    <w:rsid w:val="006E50A8"/>
    <w:rsid w:val="006E5B1A"/>
    <w:rsid w:val="006E64A1"/>
    <w:rsid w:val="006E65AF"/>
    <w:rsid w:val="006E6928"/>
    <w:rsid w:val="006E6E7F"/>
    <w:rsid w:val="006E7B22"/>
    <w:rsid w:val="006E7DFD"/>
    <w:rsid w:val="006E7EAD"/>
    <w:rsid w:val="006E7F9D"/>
    <w:rsid w:val="006F087B"/>
    <w:rsid w:val="006F0D5A"/>
    <w:rsid w:val="006F0E8D"/>
    <w:rsid w:val="006F1988"/>
    <w:rsid w:val="006F1E05"/>
    <w:rsid w:val="006F2009"/>
    <w:rsid w:val="006F21CB"/>
    <w:rsid w:val="006F25CD"/>
    <w:rsid w:val="006F2951"/>
    <w:rsid w:val="006F2DB5"/>
    <w:rsid w:val="006F2EDB"/>
    <w:rsid w:val="006F3CE0"/>
    <w:rsid w:val="006F3D7A"/>
    <w:rsid w:val="006F3FFD"/>
    <w:rsid w:val="006F40F8"/>
    <w:rsid w:val="006F45A2"/>
    <w:rsid w:val="006F4EBE"/>
    <w:rsid w:val="006F4EC0"/>
    <w:rsid w:val="006F5041"/>
    <w:rsid w:val="006F5456"/>
    <w:rsid w:val="006F57EF"/>
    <w:rsid w:val="006F58BC"/>
    <w:rsid w:val="006F5F8F"/>
    <w:rsid w:val="006F69C2"/>
    <w:rsid w:val="006F6C19"/>
    <w:rsid w:val="006F6CEC"/>
    <w:rsid w:val="006F76EF"/>
    <w:rsid w:val="007000E1"/>
    <w:rsid w:val="007002BB"/>
    <w:rsid w:val="0070063B"/>
    <w:rsid w:val="007008CC"/>
    <w:rsid w:val="00700A84"/>
    <w:rsid w:val="00700F17"/>
    <w:rsid w:val="00701625"/>
    <w:rsid w:val="007016A8"/>
    <w:rsid w:val="007017AB"/>
    <w:rsid w:val="0070205B"/>
    <w:rsid w:val="007035B4"/>
    <w:rsid w:val="00703958"/>
    <w:rsid w:val="00703EDF"/>
    <w:rsid w:val="00703F64"/>
    <w:rsid w:val="0070415C"/>
    <w:rsid w:val="0070494F"/>
    <w:rsid w:val="0070497C"/>
    <w:rsid w:val="00704ACF"/>
    <w:rsid w:val="00704D2E"/>
    <w:rsid w:val="00705001"/>
    <w:rsid w:val="007051C4"/>
    <w:rsid w:val="0070555B"/>
    <w:rsid w:val="00705B1C"/>
    <w:rsid w:val="00705CFB"/>
    <w:rsid w:val="00705D37"/>
    <w:rsid w:val="00705F59"/>
    <w:rsid w:val="00706191"/>
    <w:rsid w:val="0070641D"/>
    <w:rsid w:val="007067A3"/>
    <w:rsid w:val="00706877"/>
    <w:rsid w:val="00706D3B"/>
    <w:rsid w:val="007075C8"/>
    <w:rsid w:val="0071022A"/>
    <w:rsid w:val="007103BA"/>
    <w:rsid w:val="00710423"/>
    <w:rsid w:val="007109D3"/>
    <w:rsid w:val="00711F08"/>
    <w:rsid w:val="00712A17"/>
    <w:rsid w:val="0071340C"/>
    <w:rsid w:val="0071387C"/>
    <w:rsid w:val="00713AF0"/>
    <w:rsid w:val="00713EFB"/>
    <w:rsid w:val="00714111"/>
    <w:rsid w:val="00714FBB"/>
    <w:rsid w:val="00715092"/>
    <w:rsid w:val="00715182"/>
    <w:rsid w:val="0071539B"/>
    <w:rsid w:val="0071596A"/>
    <w:rsid w:val="00715BAC"/>
    <w:rsid w:val="00715E13"/>
    <w:rsid w:val="007163BD"/>
    <w:rsid w:val="007164B2"/>
    <w:rsid w:val="007165B6"/>
    <w:rsid w:val="00716696"/>
    <w:rsid w:val="00716CB0"/>
    <w:rsid w:val="00716CD8"/>
    <w:rsid w:val="00716E17"/>
    <w:rsid w:val="007175D6"/>
    <w:rsid w:val="00717789"/>
    <w:rsid w:val="00717931"/>
    <w:rsid w:val="00717D41"/>
    <w:rsid w:val="00720B9E"/>
    <w:rsid w:val="00720E13"/>
    <w:rsid w:val="00721332"/>
    <w:rsid w:val="007218F8"/>
    <w:rsid w:val="0072191B"/>
    <w:rsid w:val="007224F7"/>
    <w:rsid w:val="0072259D"/>
    <w:rsid w:val="007228DF"/>
    <w:rsid w:val="00723192"/>
    <w:rsid w:val="0072321C"/>
    <w:rsid w:val="00723252"/>
    <w:rsid w:val="007235DD"/>
    <w:rsid w:val="007237C8"/>
    <w:rsid w:val="00723A42"/>
    <w:rsid w:val="007248F0"/>
    <w:rsid w:val="00725155"/>
    <w:rsid w:val="0072516C"/>
    <w:rsid w:val="00725267"/>
    <w:rsid w:val="007254F3"/>
    <w:rsid w:val="007257BD"/>
    <w:rsid w:val="007261D2"/>
    <w:rsid w:val="00726474"/>
    <w:rsid w:val="00726BCB"/>
    <w:rsid w:val="00726C0E"/>
    <w:rsid w:val="00726EC2"/>
    <w:rsid w:val="007272ED"/>
    <w:rsid w:val="0072735C"/>
    <w:rsid w:val="007275C1"/>
    <w:rsid w:val="00727CDF"/>
    <w:rsid w:val="00727F1E"/>
    <w:rsid w:val="00727FFD"/>
    <w:rsid w:val="00730116"/>
    <w:rsid w:val="0073020A"/>
    <w:rsid w:val="00730617"/>
    <w:rsid w:val="00730D01"/>
    <w:rsid w:val="00730D54"/>
    <w:rsid w:val="00730E4A"/>
    <w:rsid w:val="007311B2"/>
    <w:rsid w:val="0073177D"/>
    <w:rsid w:val="007319DF"/>
    <w:rsid w:val="00731F30"/>
    <w:rsid w:val="007320E7"/>
    <w:rsid w:val="00732260"/>
    <w:rsid w:val="00732354"/>
    <w:rsid w:val="00732AFF"/>
    <w:rsid w:val="00732C1F"/>
    <w:rsid w:val="00732C6E"/>
    <w:rsid w:val="00734127"/>
    <w:rsid w:val="00734F77"/>
    <w:rsid w:val="0073539C"/>
    <w:rsid w:val="007360F5"/>
    <w:rsid w:val="00736190"/>
    <w:rsid w:val="007366E1"/>
    <w:rsid w:val="007369D8"/>
    <w:rsid w:val="00736B0B"/>
    <w:rsid w:val="00737781"/>
    <w:rsid w:val="00737C70"/>
    <w:rsid w:val="00737D3A"/>
    <w:rsid w:val="00740087"/>
    <w:rsid w:val="00740535"/>
    <w:rsid w:val="007407AB"/>
    <w:rsid w:val="00740ACF"/>
    <w:rsid w:val="00741CB7"/>
    <w:rsid w:val="00742323"/>
    <w:rsid w:val="00742405"/>
    <w:rsid w:val="007431EE"/>
    <w:rsid w:val="007432FC"/>
    <w:rsid w:val="00743354"/>
    <w:rsid w:val="0074349C"/>
    <w:rsid w:val="007439D6"/>
    <w:rsid w:val="00743B05"/>
    <w:rsid w:val="00743BC9"/>
    <w:rsid w:val="007443CF"/>
    <w:rsid w:val="0074443D"/>
    <w:rsid w:val="00744D2D"/>
    <w:rsid w:val="00744E33"/>
    <w:rsid w:val="0074521C"/>
    <w:rsid w:val="007457B1"/>
    <w:rsid w:val="00745C85"/>
    <w:rsid w:val="00745E36"/>
    <w:rsid w:val="00745EEB"/>
    <w:rsid w:val="00746607"/>
    <w:rsid w:val="00746806"/>
    <w:rsid w:val="007469AB"/>
    <w:rsid w:val="00747285"/>
    <w:rsid w:val="00747A61"/>
    <w:rsid w:val="00747B8C"/>
    <w:rsid w:val="00747C2B"/>
    <w:rsid w:val="007500A3"/>
    <w:rsid w:val="00750211"/>
    <w:rsid w:val="007504F9"/>
    <w:rsid w:val="007506C4"/>
    <w:rsid w:val="00750B1D"/>
    <w:rsid w:val="00750B22"/>
    <w:rsid w:val="00751068"/>
    <w:rsid w:val="00751344"/>
    <w:rsid w:val="00751401"/>
    <w:rsid w:val="00751B81"/>
    <w:rsid w:val="00751F1A"/>
    <w:rsid w:val="00752282"/>
    <w:rsid w:val="00752587"/>
    <w:rsid w:val="00752E43"/>
    <w:rsid w:val="0075321B"/>
    <w:rsid w:val="00753472"/>
    <w:rsid w:val="0075361F"/>
    <w:rsid w:val="00753627"/>
    <w:rsid w:val="0075413D"/>
    <w:rsid w:val="007546D0"/>
    <w:rsid w:val="007546F2"/>
    <w:rsid w:val="00754785"/>
    <w:rsid w:val="00755AA0"/>
    <w:rsid w:val="00755BDD"/>
    <w:rsid w:val="00755C38"/>
    <w:rsid w:val="007560BB"/>
    <w:rsid w:val="00756D55"/>
    <w:rsid w:val="00756F29"/>
    <w:rsid w:val="007572BB"/>
    <w:rsid w:val="007577A5"/>
    <w:rsid w:val="00757860"/>
    <w:rsid w:val="00757EB2"/>
    <w:rsid w:val="0076065C"/>
    <w:rsid w:val="0076068D"/>
    <w:rsid w:val="00760B74"/>
    <w:rsid w:val="00760BA7"/>
    <w:rsid w:val="00760EEE"/>
    <w:rsid w:val="0076103D"/>
    <w:rsid w:val="00761E6F"/>
    <w:rsid w:val="00761F2A"/>
    <w:rsid w:val="00761F57"/>
    <w:rsid w:val="007626DA"/>
    <w:rsid w:val="00763135"/>
    <w:rsid w:val="0076385B"/>
    <w:rsid w:val="00763A90"/>
    <w:rsid w:val="0076517A"/>
    <w:rsid w:val="00765329"/>
    <w:rsid w:val="00765345"/>
    <w:rsid w:val="00765A74"/>
    <w:rsid w:val="007660DA"/>
    <w:rsid w:val="007667A6"/>
    <w:rsid w:val="007667BF"/>
    <w:rsid w:val="007676A5"/>
    <w:rsid w:val="00767DD4"/>
    <w:rsid w:val="00767FCB"/>
    <w:rsid w:val="007700D1"/>
    <w:rsid w:val="007703F6"/>
    <w:rsid w:val="007708F0"/>
    <w:rsid w:val="00771DB8"/>
    <w:rsid w:val="0077275A"/>
    <w:rsid w:val="00772773"/>
    <w:rsid w:val="00773085"/>
    <w:rsid w:val="007734AA"/>
    <w:rsid w:val="00773862"/>
    <w:rsid w:val="00773C06"/>
    <w:rsid w:val="00774315"/>
    <w:rsid w:val="00774812"/>
    <w:rsid w:val="007748E1"/>
    <w:rsid w:val="007749D7"/>
    <w:rsid w:val="00774F2B"/>
    <w:rsid w:val="00774F6D"/>
    <w:rsid w:val="00774FC9"/>
    <w:rsid w:val="00775DB7"/>
    <w:rsid w:val="00776167"/>
    <w:rsid w:val="00776662"/>
    <w:rsid w:val="0077668D"/>
    <w:rsid w:val="00776D0F"/>
    <w:rsid w:val="00777426"/>
    <w:rsid w:val="007779F8"/>
    <w:rsid w:val="00777D9C"/>
    <w:rsid w:val="00780A94"/>
    <w:rsid w:val="00780E19"/>
    <w:rsid w:val="00780F8F"/>
    <w:rsid w:val="0078196C"/>
    <w:rsid w:val="00781A10"/>
    <w:rsid w:val="007829F0"/>
    <w:rsid w:val="007829F5"/>
    <w:rsid w:val="00783625"/>
    <w:rsid w:val="00783C8A"/>
    <w:rsid w:val="00783E3A"/>
    <w:rsid w:val="00783E5A"/>
    <w:rsid w:val="00783E78"/>
    <w:rsid w:val="00784678"/>
    <w:rsid w:val="00784A44"/>
    <w:rsid w:val="00784D07"/>
    <w:rsid w:val="007857C5"/>
    <w:rsid w:val="007857E1"/>
    <w:rsid w:val="00785C47"/>
    <w:rsid w:val="00785CFB"/>
    <w:rsid w:val="00785E92"/>
    <w:rsid w:val="00786E42"/>
    <w:rsid w:val="0078749E"/>
    <w:rsid w:val="00787D3C"/>
    <w:rsid w:val="007908DF"/>
    <w:rsid w:val="00790985"/>
    <w:rsid w:val="00791F14"/>
    <w:rsid w:val="0079248F"/>
    <w:rsid w:val="0079259E"/>
    <w:rsid w:val="007925CE"/>
    <w:rsid w:val="007925D1"/>
    <w:rsid w:val="00793C48"/>
    <w:rsid w:val="00793DE1"/>
    <w:rsid w:val="00794159"/>
    <w:rsid w:val="007943A6"/>
    <w:rsid w:val="007945BD"/>
    <w:rsid w:val="00794728"/>
    <w:rsid w:val="00794C8B"/>
    <w:rsid w:val="00794D51"/>
    <w:rsid w:val="00795031"/>
    <w:rsid w:val="007951F9"/>
    <w:rsid w:val="007953AB"/>
    <w:rsid w:val="0079597E"/>
    <w:rsid w:val="00795AFD"/>
    <w:rsid w:val="00796453"/>
    <w:rsid w:val="00796807"/>
    <w:rsid w:val="00796CE3"/>
    <w:rsid w:val="0079762D"/>
    <w:rsid w:val="0079782A"/>
    <w:rsid w:val="00797A6E"/>
    <w:rsid w:val="00797BFE"/>
    <w:rsid w:val="00797F67"/>
    <w:rsid w:val="007A0022"/>
    <w:rsid w:val="007A10A1"/>
    <w:rsid w:val="007A1382"/>
    <w:rsid w:val="007A1391"/>
    <w:rsid w:val="007A1E13"/>
    <w:rsid w:val="007A1EF4"/>
    <w:rsid w:val="007A222F"/>
    <w:rsid w:val="007A33D6"/>
    <w:rsid w:val="007A3A81"/>
    <w:rsid w:val="007A3BF3"/>
    <w:rsid w:val="007A3C7D"/>
    <w:rsid w:val="007A3FCE"/>
    <w:rsid w:val="007A4003"/>
    <w:rsid w:val="007A4174"/>
    <w:rsid w:val="007A4541"/>
    <w:rsid w:val="007A4568"/>
    <w:rsid w:val="007A4ABD"/>
    <w:rsid w:val="007A4D6F"/>
    <w:rsid w:val="007A52BC"/>
    <w:rsid w:val="007A533E"/>
    <w:rsid w:val="007A54F7"/>
    <w:rsid w:val="007A5597"/>
    <w:rsid w:val="007A57E7"/>
    <w:rsid w:val="007A5B56"/>
    <w:rsid w:val="007A600E"/>
    <w:rsid w:val="007A6279"/>
    <w:rsid w:val="007A63B1"/>
    <w:rsid w:val="007A690A"/>
    <w:rsid w:val="007A6DEA"/>
    <w:rsid w:val="007A77EC"/>
    <w:rsid w:val="007A7F1D"/>
    <w:rsid w:val="007B0526"/>
    <w:rsid w:val="007B0815"/>
    <w:rsid w:val="007B09AE"/>
    <w:rsid w:val="007B0A60"/>
    <w:rsid w:val="007B0D25"/>
    <w:rsid w:val="007B1181"/>
    <w:rsid w:val="007B14C1"/>
    <w:rsid w:val="007B18E9"/>
    <w:rsid w:val="007B1C45"/>
    <w:rsid w:val="007B2D1E"/>
    <w:rsid w:val="007B342E"/>
    <w:rsid w:val="007B351F"/>
    <w:rsid w:val="007B36B2"/>
    <w:rsid w:val="007B3F2F"/>
    <w:rsid w:val="007B4001"/>
    <w:rsid w:val="007B40C6"/>
    <w:rsid w:val="007B422D"/>
    <w:rsid w:val="007B4504"/>
    <w:rsid w:val="007B468B"/>
    <w:rsid w:val="007B512E"/>
    <w:rsid w:val="007B58A7"/>
    <w:rsid w:val="007B5ABD"/>
    <w:rsid w:val="007B6FF7"/>
    <w:rsid w:val="007B7237"/>
    <w:rsid w:val="007B79F9"/>
    <w:rsid w:val="007B7C0F"/>
    <w:rsid w:val="007C001E"/>
    <w:rsid w:val="007C00B8"/>
    <w:rsid w:val="007C0329"/>
    <w:rsid w:val="007C0388"/>
    <w:rsid w:val="007C041D"/>
    <w:rsid w:val="007C05F0"/>
    <w:rsid w:val="007C0BB0"/>
    <w:rsid w:val="007C0CBA"/>
    <w:rsid w:val="007C0CBC"/>
    <w:rsid w:val="007C1868"/>
    <w:rsid w:val="007C1D9B"/>
    <w:rsid w:val="007C22CC"/>
    <w:rsid w:val="007C26C9"/>
    <w:rsid w:val="007C275D"/>
    <w:rsid w:val="007C2EFB"/>
    <w:rsid w:val="007C2F2E"/>
    <w:rsid w:val="007C302C"/>
    <w:rsid w:val="007C3090"/>
    <w:rsid w:val="007C3625"/>
    <w:rsid w:val="007C3847"/>
    <w:rsid w:val="007C3EDF"/>
    <w:rsid w:val="007C3F6F"/>
    <w:rsid w:val="007C43F7"/>
    <w:rsid w:val="007C46A7"/>
    <w:rsid w:val="007C4D5A"/>
    <w:rsid w:val="007C4FC4"/>
    <w:rsid w:val="007C5027"/>
    <w:rsid w:val="007C5F2D"/>
    <w:rsid w:val="007C6026"/>
    <w:rsid w:val="007C6050"/>
    <w:rsid w:val="007C67E5"/>
    <w:rsid w:val="007C6EC2"/>
    <w:rsid w:val="007C6F54"/>
    <w:rsid w:val="007C7A1E"/>
    <w:rsid w:val="007C7E1F"/>
    <w:rsid w:val="007D0030"/>
    <w:rsid w:val="007D0378"/>
    <w:rsid w:val="007D0753"/>
    <w:rsid w:val="007D0AB2"/>
    <w:rsid w:val="007D0D93"/>
    <w:rsid w:val="007D107D"/>
    <w:rsid w:val="007D115E"/>
    <w:rsid w:val="007D160A"/>
    <w:rsid w:val="007D17BE"/>
    <w:rsid w:val="007D1EAF"/>
    <w:rsid w:val="007D1FEA"/>
    <w:rsid w:val="007D2069"/>
    <w:rsid w:val="007D23BF"/>
    <w:rsid w:val="007D28F3"/>
    <w:rsid w:val="007D29F0"/>
    <w:rsid w:val="007D2BB4"/>
    <w:rsid w:val="007D32E6"/>
    <w:rsid w:val="007D3D88"/>
    <w:rsid w:val="007D3EF1"/>
    <w:rsid w:val="007D4637"/>
    <w:rsid w:val="007D4FE6"/>
    <w:rsid w:val="007D5385"/>
    <w:rsid w:val="007D5398"/>
    <w:rsid w:val="007D54BF"/>
    <w:rsid w:val="007D6C02"/>
    <w:rsid w:val="007D7257"/>
    <w:rsid w:val="007D7A12"/>
    <w:rsid w:val="007E09A6"/>
    <w:rsid w:val="007E111E"/>
    <w:rsid w:val="007E211B"/>
    <w:rsid w:val="007E24CD"/>
    <w:rsid w:val="007E27A6"/>
    <w:rsid w:val="007E27B9"/>
    <w:rsid w:val="007E2DC9"/>
    <w:rsid w:val="007E35D4"/>
    <w:rsid w:val="007E3B3C"/>
    <w:rsid w:val="007E405F"/>
    <w:rsid w:val="007E4C3B"/>
    <w:rsid w:val="007E4D25"/>
    <w:rsid w:val="007E5051"/>
    <w:rsid w:val="007E5710"/>
    <w:rsid w:val="007E5B56"/>
    <w:rsid w:val="007E5E90"/>
    <w:rsid w:val="007E63A6"/>
    <w:rsid w:val="007E6827"/>
    <w:rsid w:val="007E69EB"/>
    <w:rsid w:val="007E70EB"/>
    <w:rsid w:val="007E719B"/>
    <w:rsid w:val="007E79E0"/>
    <w:rsid w:val="007F0C1F"/>
    <w:rsid w:val="007F26EB"/>
    <w:rsid w:val="007F2B54"/>
    <w:rsid w:val="007F2FD8"/>
    <w:rsid w:val="007F33B4"/>
    <w:rsid w:val="007F3942"/>
    <w:rsid w:val="007F3977"/>
    <w:rsid w:val="007F3A45"/>
    <w:rsid w:val="007F4A17"/>
    <w:rsid w:val="007F4C2F"/>
    <w:rsid w:val="007F53F2"/>
    <w:rsid w:val="007F59FD"/>
    <w:rsid w:val="007F5D17"/>
    <w:rsid w:val="007F5D56"/>
    <w:rsid w:val="007F664F"/>
    <w:rsid w:val="007F6650"/>
    <w:rsid w:val="007F78E3"/>
    <w:rsid w:val="007F79C9"/>
    <w:rsid w:val="007F7A49"/>
    <w:rsid w:val="007F7F22"/>
    <w:rsid w:val="0080085C"/>
    <w:rsid w:val="00800BA7"/>
    <w:rsid w:val="00800EB1"/>
    <w:rsid w:val="00800F57"/>
    <w:rsid w:val="00801804"/>
    <w:rsid w:val="00801886"/>
    <w:rsid w:val="00801DBF"/>
    <w:rsid w:val="00802401"/>
    <w:rsid w:val="00802416"/>
    <w:rsid w:val="00802628"/>
    <w:rsid w:val="0080274F"/>
    <w:rsid w:val="008038B5"/>
    <w:rsid w:val="00803A82"/>
    <w:rsid w:val="00804E34"/>
    <w:rsid w:val="00805189"/>
    <w:rsid w:val="0080521E"/>
    <w:rsid w:val="00805577"/>
    <w:rsid w:val="008056E5"/>
    <w:rsid w:val="008056F6"/>
    <w:rsid w:val="00805CE9"/>
    <w:rsid w:val="00805F8B"/>
    <w:rsid w:val="00806092"/>
    <w:rsid w:val="008068DA"/>
    <w:rsid w:val="00806EEE"/>
    <w:rsid w:val="008075B5"/>
    <w:rsid w:val="00807DE9"/>
    <w:rsid w:val="00807F8C"/>
    <w:rsid w:val="00807FD4"/>
    <w:rsid w:val="008102BB"/>
    <w:rsid w:val="0081040C"/>
    <w:rsid w:val="008107D7"/>
    <w:rsid w:val="00810816"/>
    <w:rsid w:val="00810ADB"/>
    <w:rsid w:val="00810B56"/>
    <w:rsid w:val="00810F7F"/>
    <w:rsid w:val="00811D6A"/>
    <w:rsid w:val="00811DA0"/>
    <w:rsid w:val="00812AD1"/>
    <w:rsid w:val="00812C5A"/>
    <w:rsid w:val="00812CB7"/>
    <w:rsid w:val="00813906"/>
    <w:rsid w:val="00813954"/>
    <w:rsid w:val="0081444C"/>
    <w:rsid w:val="00814467"/>
    <w:rsid w:val="008145C1"/>
    <w:rsid w:val="00814E3E"/>
    <w:rsid w:val="00815107"/>
    <w:rsid w:val="008163A9"/>
    <w:rsid w:val="008167D7"/>
    <w:rsid w:val="00816CB7"/>
    <w:rsid w:val="00817616"/>
    <w:rsid w:val="00817906"/>
    <w:rsid w:val="008179B7"/>
    <w:rsid w:val="00817ABA"/>
    <w:rsid w:val="00820546"/>
    <w:rsid w:val="008209AC"/>
    <w:rsid w:val="00820CE9"/>
    <w:rsid w:val="008216D0"/>
    <w:rsid w:val="008239AB"/>
    <w:rsid w:val="00823A60"/>
    <w:rsid w:val="00823C44"/>
    <w:rsid w:val="00823E25"/>
    <w:rsid w:val="00824084"/>
    <w:rsid w:val="00824435"/>
    <w:rsid w:val="008244F5"/>
    <w:rsid w:val="00824574"/>
    <w:rsid w:val="00824A29"/>
    <w:rsid w:val="00824C6F"/>
    <w:rsid w:val="00825D36"/>
    <w:rsid w:val="00825FC6"/>
    <w:rsid w:val="008268CD"/>
    <w:rsid w:val="00826B6A"/>
    <w:rsid w:val="0082761A"/>
    <w:rsid w:val="00827965"/>
    <w:rsid w:val="00827A31"/>
    <w:rsid w:val="008303D8"/>
    <w:rsid w:val="00830A91"/>
    <w:rsid w:val="00831744"/>
    <w:rsid w:val="00831B6E"/>
    <w:rsid w:val="00831BB6"/>
    <w:rsid w:val="0083219D"/>
    <w:rsid w:val="0083230F"/>
    <w:rsid w:val="008323D0"/>
    <w:rsid w:val="00832445"/>
    <w:rsid w:val="008324EE"/>
    <w:rsid w:val="00832744"/>
    <w:rsid w:val="00832C0D"/>
    <w:rsid w:val="00832E09"/>
    <w:rsid w:val="0083309A"/>
    <w:rsid w:val="00833AF0"/>
    <w:rsid w:val="00833BAC"/>
    <w:rsid w:val="0083437F"/>
    <w:rsid w:val="008346B1"/>
    <w:rsid w:val="0083478B"/>
    <w:rsid w:val="00834A27"/>
    <w:rsid w:val="00834D5F"/>
    <w:rsid w:val="00834FB3"/>
    <w:rsid w:val="0083593C"/>
    <w:rsid w:val="00835DC9"/>
    <w:rsid w:val="0083643A"/>
    <w:rsid w:val="00836614"/>
    <w:rsid w:val="00836E6C"/>
    <w:rsid w:val="00836E90"/>
    <w:rsid w:val="0083725B"/>
    <w:rsid w:val="0083731E"/>
    <w:rsid w:val="008374BB"/>
    <w:rsid w:val="008379F9"/>
    <w:rsid w:val="00840037"/>
    <w:rsid w:val="00840BAB"/>
    <w:rsid w:val="008413B0"/>
    <w:rsid w:val="00841A9D"/>
    <w:rsid w:val="0084213A"/>
    <w:rsid w:val="00842256"/>
    <w:rsid w:val="008428BB"/>
    <w:rsid w:val="00842E3A"/>
    <w:rsid w:val="008440EA"/>
    <w:rsid w:val="00844B79"/>
    <w:rsid w:val="00845741"/>
    <w:rsid w:val="00845A67"/>
    <w:rsid w:val="00845BE0"/>
    <w:rsid w:val="00845F68"/>
    <w:rsid w:val="008463F8"/>
    <w:rsid w:val="00846472"/>
    <w:rsid w:val="00846A7A"/>
    <w:rsid w:val="00846A83"/>
    <w:rsid w:val="00847240"/>
    <w:rsid w:val="008476A6"/>
    <w:rsid w:val="008478DC"/>
    <w:rsid w:val="008478F3"/>
    <w:rsid w:val="00847FFA"/>
    <w:rsid w:val="008507C5"/>
    <w:rsid w:val="008509E3"/>
    <w:rsid w:val="00850BFB"/>
    <w:rsid w:val="00850C11"/>
    <w:rsid w:val="00850DA3"/>
    <w:rsid w:val="008513D2"/>
    <w:rsid w:val="00851974"/>
    <w:rsid w:val="008519FA"/>
    <w:rsid w:val="00851BC5"/>
    <w:rsid w:val="00851C93"/>
    <w:rsid w:val="00852308"/>
    <w:rsid w:val="008527B4"/>
    <w:rsid w:val="00852C2F"/>
    <w:rsid w:val="00852DE6"/>
    <w:rsid w:val="00854074"/>
    <w:rsid w:val="00854170"/>
    <w:rsid w:val="008541E4"/>
    <w:rsid w:val="0085427C"/>
    <w:rsid w:val="008544E3"/>
    <w:rsid w:val="00854CD0"/>
    <w:rsid w:val="00854D3B"/>
    <w:rsid w:val="00854FF4"/>
    <w:rsid w:val="008556F5"/>
    <w:rsid w:val="00855B59"/>
    <w:rsid w:val="00855D43"/>
    <w:rsid w:val="008562E6"/>
    <w:rsid w:val="008566DE"/>
    <w:rsid w:val="008569FF"/>
    <w:rsid w:val="008605C1"/>
    <w:rsid w:val="00860664"/>
    <w:rsid w:val="00860B00"/>
    <w:rsid w:val="00860F65"/>
    <w:rsid w:val="00861F3C"/>
    <w:rsid w:val="00862B19"/>
    <w:rsid w:val="00862D16"/>
    <w:rsid w:val="00863128"/>
    <w:rsid w:val="008633FE"/>
    <w:rsid w:val="00863403"/>
    <w:rsid w:val="0086351C"/>
    <w:rsid w:val="008638B6"/>
    <w:rsid w:val="00863A8C"/>
    <w:rsid w:val="00863BC3"/>
    <w:rsid w:val="00863DAF"/>
    <w:rsid w:val="00863DE9"/>
    <w:rsid w:val="00863E24"/>
    <w:rsid w:val="0086417A"/>
    <w:rsid w:val="008641D3"/>
    <w:rsid w:val="008646F1"/>
    <w:rsid w:val="00865433"/>
    <w:rsid w:val="00865510"/>
    <w:rsid w:val="00865795"/>
    <w:rsid w:val="00865E8A"/>
    <w:rsid w:val="00866187"/>
    <w:rsid w:val="00866226"/>
    <w:rsid w:val="008667B6"/>
    <w:rsid w:val="00866ED9"/>
    <w:rsid w:val="00867085"/>
    <w:rsid w:val="0086753F"/>
    <w:rsid w:val="00867583"/>
    <w:rsid w:val="0086788C"/>
    <w:rsid w:val="00867BB5"/>
    <w:rsid w:val="00867EB0"/>
    <w:rsid w:val="00867FDF"/>
    <w:rsid w:val="00870128"/>
    <w:rsid w:val="008706F1"/>
    <w:rsid w:val="008707CA"/>
    <w:rsid w:val="00871275"/>
    <w:rsid w:val="00871519"/>
    <w:rsid w:val="00871621"/>
    <w:rsid w:val="0087189D"/>
    <w:rsid w:val="00871EF2"/>
    <w:rsid w:val="0087273C"/>
    <w:rsid w:val="0087309C"/>
    <w:rsid w:val="00873C2A"/>
    <w:rsid w:val="00873DFA"/>
    <w:rsid w:val="00873E31"/>
    <w:rsid w:val="00874884"/>
    <w:rsid w:val="00874937"/>
    <w:rsid w:val="00874B24"/>
    <w:rsid w:val="00874E84"/>
    <w:rsid w:val="00874F03"/>
    <w:rsid w:val="00875582"/>
    <w:rsid w:val="008756A6"/>
    <w:rsid w:val="00875A7C"/>
    <w:rsid w:val="0087607A"/>
    <w:rsid w:val="00876D69"/>
    <w:rsid w:val="008801F4"/>
    <w:rsid w:val="00881426"/>
    <w:rsid w:val="00882354"/>
    <w:rsid w:val="00882652"/>
    <w:rsid w:val="00882663"/>
    <w:rsid w:val="00882C07"/>
    <w:rsid w:val="0088378D"/>
    <w:rsid w:val="00883913"/>
    <w:rsid w:val="008839BB"/>
    <w:rsid w:val="00883A2F"/>
    <w:rsid w:val="00883C06"/>
    <w:rsid w:val="00883F03"/>
    <w:rsid w:val="008840EC"/>
    <w:rsid w:val="0088450A"/>
    <w:rsid w:val="00884D0C"/>
    <w:rsid w:val="00884F65"/>
    <w:rsid w:val="00885A8F"/>
    <w:rsid w:val="00885B03"/>
    <w:rsid w:val="00885CE4"/>
    <w:rsid w:val="00885DF4"/>
    <w:rsid w:val="00885E5A"/>
    <w:rsid w:val="008863D6"/>
    <w:rsid w:val="00886645"/>
    <w:rsid w:val="00886712"/>
    <w:rsid w:val="00886ABE"/>
    <w:rsid w:val="00886BBE"/>
    <w:rsid w:val="00886C44"/>
    <w:rsid w:val="00886C50"/>
    <w:rsid w:val="00887955"/>
    <w:rsid w:val="00890A08"/>
    <w:rsid w:val="00890C59"/>
    <w:rsid w:val="00890E8B"/>
    <w:rsid w:val="008910A0"/>
    <w:rsid w:val="008910AB"/>
    <w:rsid w:val="008915FE"/>
    <w:rsid w:val="0089164A"/>
    <w:rsid w:val="0089188B"/>
    <w:rsid w:val="00891BE0"/>
    <w:rsid w:val="00891D5C"/>
    <w:rsid w:val="00891EBB"/>
    <w:rsid w:val="0089212D"/>
    <w:rsid w:val="008928F3"/>
    <w:rsid w:val="00892F74"/>
    <w:rsid w:val="00892FD6"/>
    <w:rsid w:val="00893076"/>
    <w:rsid w:val="00893BF1"/>
    <w:rsid w:val="00894404"/>
    <w:rsid w:val="00894984"/>
    <w:rsid w:val="008950BD"/>
    <w:rsid w:val="00895B0D"/>
    <w:rsid w:val="00896161"/>
    <w:rsid w:val="00896854"/>
    <w:rsid w:val="00896918"/>
    <w:rsid w:val="00896D26"/>
    <w:rsid w:val="00897634"/>
    <w:rsid w:val="00897685"/>
    <w:rsid w:val="008978F7"/>
    <w:rsid w:val="00897FE1"/>
    <w:rsid w:val="008A051E"/>
    <w:rsid w:val="008A054A"/>
    <w:rsid w:val="008A0661"/>
    <w:rsid w:val="008A097E"/>
    <w:rsid w:val="008A0BB3"/>
    <w:rsid w:val="008A13D6"/>
    <w:rsid w:val="008A1491"/>
    <w:rsid w:val="008A1723"/>
    <w:rsid w:val="008A1A51"/>
    <w:rsid w:val="008A1C87"/>
    <w:rsid w:val="008A1E8C"/>
    <w:rsid w:val="008A1F3F"/>
    <w:rsid w:val="008A20CB"/>
    <w:rsid w:val="008A3508"/>
    <w:rsid w:val="008A3BB9"/>
    <w:rsid w:val="008A3F00"/>
    <w:rsid w:val="008A41D5"/>
    <w:rsid w:val="008A446A"/>
    <w:rsid w:val="008A47AC"/>
    <w:rsid w:val="008A4DE9"/>
    <w:rsid w:val="008A51F2"/>
    <w:rsid w:val="008A57C4"/>
    <w:rsid w:val="008A597C"/>
    <w:rsid w:val="008A696E"/>
    <w:rsid w:val="008A6FFD"/>
    <w:rsid w:val="008A78FE"/>
    <w:rsid w:val="008A793B"/>
    <w:rsid w:val="008B0135"/>
    <w:rsid w:val="008B0444"/>
    <w:rsid w:val="008B0749"/>
    <w:rsid w:val="008B133C"/>
    <w:rsid w:val="008B13CE"/>
    <w:rsid w:val="008B16FE"/>
    <w:rsid w:val="008B1972"/>
    <w:rsid w:val="008B19B3"/>
    <w:rsid w:val="008B1A5F"/>
    <w:rsid w:val="008B29A2"/>
    <w:rsid w:val="008B2E38"/>
    <w:rsid w:val="008B3212"/>
    <w:rsid w:val="008B3C82"/>
    <w:rsid w:val="008B3E35"/>
    <w:rsid w:val="008B564E"/>
    <w:rsid w:val="008B68AC"/>
    <w:rsid w:val="008B6A0D"/>
    <w:rsid w:val="008B6C0D"/>
    <w:rsid w:val="008B7561"/>
    <w:rsid w:val="008B76F0"/>
    <w:rsid w:val="008B771D"/>
    <w:rsid w:val="008B7A19"/>
    <w:rsid w:val="008B7E5F"/>
    <w:rsid w:val="008B7EF9"/>
    <w:rsid w:val="008C0498"/>
    <w:rsid w:val="008C0508"/>
    <w:rsid w:val="008C0B80"/>
    <w:rsid w:val="008C16F7"/>
    <w:rsid w:val="008C1E97"/>
    <w:rsid w:val="008C2AE3"/>
    <w:rsid w:val="008C2ECB"/>
    <w:rsid w:val="008C32DB"/>
    <w:rsid w:val="008C3CA0"/>
    <w:rsid w:val="008C425E"/>
    <w:rsid w:val="008C4503"/>
    <w:rsid w:val="008C480E"/>
    <w:rsid w:val="008C4E71"/>
    <w:rsid w:val="008C55B6"/>
    <w:rsid w:val="008C586C"/>
    <w:rsid w:val="008C5D43"/>
    <w:rsid w:val="008C5E81"/>
    <w:rsid w:val="008C60DB"/>
    <w:rsid w:val="008C626C"/>
    <w:rsid w:val="008C635A"/>
    <w:rsid w:val="008C6611"/>
    <w:rsid w:val="008C68A5"/>
    <w:rsid w:val="008C68CE"/>
    <w:rsid w:val="008C73D4"/>
    <w:rsid w:val="008D001F"/>
    <w:rsid w:val="008D0707"/>
    <w:rsid w:val="008D0BAA"/>
    <w:rsid w:val="008D17A8"/>
    <w:rsid w:val="008D1A39"/>
    <w:rsid w:val="008D24A0"/>
    <w:rsid w:val="008D2546"/>
    <w:rsid w:val="008D32A9"/>
    <w:rsid w:val="008D3316"/>
    <w:rsid w:val="008D3327"/>
    <w:rsid w:val="008D346B"/>
    <w:rsid w:val="008D3822"/>
    <w:rsid w:val="008D3A0F"/>
    <w:rsid w:val="008D3B9B"/>
    <w:rsid w:val="008D3BE4"/>
    <w:rsid w:val="008D3E3E"/>
    <w:rsid w:val="008D4307"/>
    <w:rsid w:val="008D4922"/>
    <w:rsid w:val="008D56B3"/>
    <w:rsid w:val="008D5904"/>
    <w:rsid w:val="008D5941"/>
    <w:rsid w:val="008D5D30"/>
    <w:rsid w:val="008D5DA5"/>
    <w:rsid w:val="008D62E7"/>
    <w:rsid w:val="008D6399"/>
    <w:rsid w:val="008D65A6"/>
    <w:rsid w:val="008D6820"/>
    <w:rsid w:val="008D6914"/>
    <w:rsid w:val="008D6B68"/>
    <w:rsid w:val="008D6DAA"/>
    <w:rsid w:val="008D74D2"/>
    <w:rsid w:val="008D7606"/>
    <w:rsid w:val="008D788E"/>
    <w:rsid w:val="008D7BC9"/>
    <w:rsid w:val="008D7C45"/>
    <w:rsid w:val="008E01A5"/>
    <w:rsid w:val="008E0737"/>
    <w:rsid w:val="008E08F8"/>
    <w:rsid w:val="008E0F7C"/>
    <w:rsid w:val="008E0FDA"/>
    <w:rsid w:val="008E114F"/>
    <w:rsid w:val="008E1807"/>
    <w:rsid w:val="008E1EF9"/>
    <w:rsid w:val="008E2073"/>
    <w:rsid w:val="008E2298"/>
    <w:rsid w:val="008E25A1"/>
    <w:rsid w:val="008E2A4C"/>
    <w:rsid w:val="008E2DD0"/>
    <w:rsid w:val="008E367D"/>
    <w:rsid w:val="008E3D7D"/>
    <w:rsid w:val="008E43FE"/>
    <w:rsid w:val="008E4974"/>
    <w:rsid w:val="008E4DA3"/>
    <w:rsid w:val="008E4F78"/>
    <w:rsid w:val="008E5684"/>
    <w:rsid w:val="008E57DB"/>
    <w:rsid w:val="008E5EFE"/>
    <w:rsid w:val="008E5F4C"/>
    <w:rsid w:val="008E6007"/>
    <w:rsid w:val="008E63F4"/>
    <w:rsid w:val="008E6865"/>
    <w:rsid w:val="008E6EDA"/>
    <w:rsid w:val="008E7807"/>
    <w:rsid w:val="008E7F53"/>
    <w:rsid w:val="008F0088"/>
    <w:rsid w:val="008F048C"/>
    <w:rsid w:val="008F0567"/>
    <w:rsid w:val="008F07D0"/>
    <w:rsid w:val="008F0AEC"/>
    <w:rsid w:val="008F0F47"/>
    <w:rsid w:val="008F1697"/>
    <w:rsid w:val="008F1886"/>
    <w:rsid w:val="008F1C8C"/>
    <w:rsid w:val="008F1FD9"/>
    <w:rsid w:val="008F244F"/>
    <w:rsid w:val="008F2A7A"/>
    <w:rsid w:val="008F3117"/>
    <w:rsid w:val="008F3139"/>
    <w:rsid w:val="008F3271"/>
    <w:rsid w:val="008F3433"/>
    <w:rsid w:val="008F3F86"/>
    <w:rsid w:val="008F4331"/>
    <w:rsid w:val="008F43FA"/>
    <w:rsid w:val="008F46C2"/>
    <w:rsid w:val="008F4FBC"/>
    <w:rsid w:val="008F53C4"/>
    <w:rsid w:val="008F5809"/>
    <w:rsid w:val="008F5C25"/>
    <w:rsid w:val="008F5F7F"/>
    <w:rsid w:val="008F616D"/>
    <w:rsid w:val="008F63F8"/>
    <w:rsid w:val="008F65A9"/>
    <w:rsid w:val="008F6F69"/>
    <w:rsid w:val="008F7370"/>
    <w:rsid w:val="008F7457"/>
    <w:rsid w:val="0090015B"/>
    <w:rsid w:val="00900E35"/>
    <w:rsid w:val="00900F9A"/>
    <w:rsid w:val="009012F6"/>
    <w:rsid w:val="00901686"/>
    <w:rsid w:val="00901A5F"/>
    <w:rsid w:val="00901C16"/>
    <w:rsid w:val="00902F1C"/>
    <w:rsid w:val="00903770"/>
    <w:rsid w:val="00904A82"/>
    <w:rsid w:val="00904EDE"/>
    <w:rsid w:val="00904F50"/>
    <w:rsid w:val="009050E3"/>
    <w:rsid w:val="00905548"/>
    <w:rsid w:val="00905621"/>
    <w:rsid w:val="00906215"/>
    <w:rsid w:val="009064E7"/>
    <w:rsid w:val="00906710"/>
    <w:rsid w:val="009067F9"/>
    <w:rsid w:val="00906A46"/>
    <w:rsid w:val="00906E51"/>
    <w:rsid w:val="0090701E"/>
    <w:rsid w:val="00907323"/>
    <w:rsid w:val="00907FCF"/>
    <w:rsid w:val="00910DD7"/>
    <w:rsid w:val="00911042"/>
    <w:rsid w:val="00911356"/>
    <w:rsid w:val="009114A8"/>
    <w:rsid w:val="00911D3C"/>
    <w:rsid w:val="009124DC"/>
    <w:rsid w:val="009126B8"/>
    <w:rsid w:val="00912E83"/>
    <w:rsid w:val="00913592"/>
    <w:rsid w:val="009150C6"/>
    <w:rsid w:val="009150C7"/>
    <w:rsid w:val="0091557B"/>
    <w:rsid w:val="00916030"/>
    <w:rsid w:val="00916205"/>
    <w:rsid w:val="0091647F"/>
    <w:rsid w:val="00916648"/>
    <w:rsid w:val="009173B9"/>
    <w:rsid w:val="00917BAA"/>
    <w:rsid w:val="00917DB4"/>
    <w:rsid w:val="009202F2"/>
    <w:rsid w:val="009203DC"/>
    <w:rsid w:val="00920824"/>
    <w:rsid w:val="00920BEE"/>
    <w:rsid w:val="00920D39"/>
    <w:rsid w:val="0092140D"/>
    <w:rsid w:val="0092145A"/>
    <w:rsid w:val="009215BF"/>
    <w:rsid w:val="00921E08"/>
    <w:rsid w:val="009224BA"/>
    <w:rsid w:val="0092290F"/>
    <w:rsid w:val="00922BE1"/>
    <w:rsid w:val="009232BE"/>
    <w:rsid w:val="009232DA"/>
    <w:rsid w:val="00923BFE"/>
    <w:rsid w:val="00924247"/>
    <w:rsid w:val="0092450B"/>
    <w:rsid w:val="00924DBA"/>
    <w:rsid w:val="009251CA"/>
    <w:rsid w:val="00925961"/>
    <w:rsid w:val="00925ADC"/>
    <w:rsid w:val="00926961"/>
    <w:rsid w:val="00926A89"/>
    <w:rsid w:val="00927261"/>
    <w:rsid w:val="00927366"/>
    <w:rsid w:val="009276CC"/>
    <w:rsid w:val="009276CF"/>
    <w:rsid w:val="009305E5"/>
    <w:rsid w:val="00930A23"/>
    <w:rsid w:val="00930BC4"/>
    <w:rsid w:val="00931054"/>
    <w:rsid w:val="00931109"/>
    <w:rsid w:val="009314D6"/>
    <w:rsid w:val="009318F0"/>
    <w:rsid w:val="00931AAC"/>
    <w:rsid w:val="00931F86"/>
    <w:rsid w:val="0093209B"/>
    <w:rsid w:val="0093230A"/>
    <w:rsid w:val="009324E4"/>
    <w:rsid w:val="009328D9"/>
    <w:rsid w:val="00932BFD"/>
    <w:rsid w:val="00932DDA"/>
    <w:rsid w:val="00932F6C"/>
    <w:rsid w:val="00933117"/>
    <w:rsid w:val="00933A65"/>
    <w:rsid w:val="00933CDE"/>
    <w:rsid w:val="00933DE5"/>
    <w:rsid w:val="009340DF"/>
    <w:rsid w:val="00934362"/>
    <w:rsid w:val="009343CB"/>
    <w:rsid w:val="009344E2"/>
    <w:rsid w:val="009345BD"/>
    <w:rsid w:val="009346B6"/>
    <w:rsid w:val="00934799"/>
    <w:rsid w:val="00934B40"/>
    <w:rsid w:val="00934EE1"/>
    <w:rsid w:val="00934FD3"/>
    <w:rsid w:val="0093505B"/>
    <w:rsid w:val="009353FC"/>
    <w:rsid w:val="00935472"/>
    <w:rsid w:val="009357D0"/>
    <w:rsid w:val="0093611D"/>
    <w:rsid w:val="00936BE7"/>
    <w:rsid w:val="00936F94"/>
    <w:rsid w:val="009372FA"/>
    <w:rsid w:val="0093751C"/>
    <w:rsid w:val="0093791C"/>
    <w:rsid w:val="00937E69"/>
    <w:rsid w:val="00940568"/>
    <w:rsid w:val="00940585"/>
    <w:rsid w:val="0094062C"/>
    <w:rsid w:val="00940931"/>
    <w:rsid w:val="00940F83"/>
    <w:rsid w:val="0094116C"/>
    <w:rsid w:val="009416D8"/>
    <w:rsid w:val="00941D8B"/>
    <w:rsid w:val="00941F46"/>
    <w:rsid w:val="0094208E"/>
    <w:rsid w:val="009425B6"/>
    <w:rsid w:val="00942A56"/>
    <w:rsid w:val="00942A81"/>
    <w:rsid w:val="00942CD8"/>
    <w:rsid w:val="00943640"/>
    <w:rsid w:val="00943838"/>
    <w:rsid w:val="009441B0"/>
    <w:rsid w:val="009448B4"/>
    <w:rsid w:val="009450C6"/>
    <w:rsid w:val="00945157"/>
    <w:rsid w:val="00945707"/>
    <w:rsid w:val="00945B42"/>
    <w:rsid w:val="009465D7"/>
    <w:rsid w:val="0094693D"/>
    <w:rsid w:val="00946AAD"/>
    <w:rsid w:val="00946BD9"/>
    <w:rsid w:val="00946D29"/>
    <w:rsid w:val="00946EC1"/>
    <w:rsid w:val="009476BB"/>
    <w:rsid w:val="0094796E"/>
    <w:rsid w:val="009479B3"/>
    <w:rsid w:val="00947B98"/>
    <w:rsid w:val="00947D20"/>
    <w:rsid w:val="009500ED"/>
    <w:rsid w:val="009503CC"/>
    <w:rsid w:val="009507AE"/>
    <w:rsid w:val="00951518"/>
    <w:rsid w:val="0095161A"/>
    <w:rsid w:val="00951ED8"/>
    <w:rsid w:val="00951FB2"/>
    <w:rsid w:val="0095258D"/>
    <w:rsid w:val="009529A4"/>
    <w:rsid w:val="009531A4"/>
    <w:rsid w:val="00954215"/>
    <w:rsid w:val="0095427E"/>
    <w:rsid w:val="00954EE0"/>
    <w:rsid w:val="00954F1B"/>
    <w:rsid w:val="009554EB"/>
    <w:rsid w:val="009556BA"/>
    <w:rsid w:val="0095572F"/>
    <w:rsid w:val="00955B3A"/>
    <w:rsid w:val="00955D46"/>
    <w:rsid w:val="0095651C"/>
    <w:rsid w:val="009565AA"/>
    <w:rsid w:val="00956C16"/>
    <w:rsid w:val="00956FA9"/>
    <w:rsid w:val="00957014"/>
    <w:rsid w:val="009571DC"/>
    <w:rsid w:val="009573EB"/>
    <w:rsid w:val="00957A52"/>
    <w:rsid w:val="00957D98"/>
    <w:rsid w:val="00957F3E"/>
    <w:rsid w:val="00957F59"/>
    <w:rsid w:val="00960097"/>
    <w:rsid w:val="00960660"/>
    <w:rsid w:val="00960C7A"/>
    <w:rsid w:val="009610AC"/>
    <w:rsid w:val="009613EB"/>
    <w:rsid w:val="00961DF5"/>
    <w:rsid w:val="00962084"/>
    <w:rsid w:val="00962353"/>
    <w:rsid w:val="00962C20"/>
    <w:rsid w:val="00962FCA"/>
    <w:rsid w:val="0096307F"/>
    <w:rsid w:val="00963B1D"/>
    <w:rsid w:val="0096415D"/>
    <w:rsid w:val="009642F5"/>
    <w:rsid w:val="00964435"/>
    <w:rsid w:val="0096491B"/>
    <w:rsid w:val="00964A63"/>
    <w:rsid w:val="00964B90"/>
    <w:rsid w:val="00965268"/>
    <w:rsid w:val="009652E9"/>
    <w:rsid w:val="00965873"/>
    <w:rsid w:val="0096759B"/>
    <w:rsid w:val="00967B86"/>
    <w:rsid w:val="00967C76"/>
    <w:rsid w:val="00971549"/>
    <w:rsid w:val="009718D9"/>
    <w:rsid w:val="00971ACA"/>
    <w:rsid w:val="00971AF5"/>
    <w:rsid w:val="00971FEC"/>
    <w:rsid w:val="009720FB"/>
    <w:rsid w:val="009726AA"/>
    <w:rsid w:val="0097296A"/>
    <w:rsid w:val="00972B36"/>
    <w:rsid w:val="00973561"/>
    <w:rsid w:val="00973A5B"/>
    <w:rsid w:val="0097441E"/>
    <w:rsid w:val="009748E2"/>
    <w:rsid w:val="009749F1"/>
    <w:rsid w:val="0097574F"/>
    <w:rsid w:val="0097611A"/>
    <w:rsid w:val="009762CA"/>
    <w:rsid w:val="009768ED"/>
    <w:rsid w:val="00976B9F"/>
    <w:rsid w:val="00976C42"/>
    <w:rsid w:val="00976F17"/>
    <w:rsid w:val="0097718F"/>
    <w:rsid w:val="00977D01"/>
    <w:rsid w:val="0098016D"/>
    <w:rsid w:val="0098018C"/>
    <w:rsid w:val="0098102B"/>
    <w:rsid w:val="00981626"/>
    <w:rsid w:val="00981665"/>
    <w:rsid w:val="00981D84"/>
    <w:rsid w:val="00981FC7"/>
    <w:rsid w:val="0098209F"/>
    <w:rsid w:val="0098212B"/>
    <w:rsid w:val="00982312"/>
    <w:rsid w:val="009825DD"/>
    <w:rsid w:val="009826F2"/>
    <w:rsid w:val="00982A91"/>
    <w:rsid w:val="00982D98"/>
    <w:rsid w:val="009833A7"/>
    <w:rsid w:val="009836DD"/>
    <w:rsid w:val="00983941"/>
    <w:rsid w:val="00983B2F"/>
    <w:rsid w:val="00983CB9"/>
    <w:rsid w:val="00983E00"/>
    <w:rsid w:val="00984989"/>
    <w:rsid w:val="00984EE6"/>
    <w:rsid w:val="009851A1"/>
    <w:rsid w:val="0098588C"/>
    <w:rsid w:val="0098589C"/>
    <w:rsid w:val="00985D33"/>
    <w:rsid w:val="00985F74"/>
    <w:rsid w:val="00987539"/>
    <w:rsid w:val="00987AE5"/>
    <w:rsid w:val="00990765"/>
    <w:rsid w:val="009915D1"/>
    <w:rsid w:val="00991768"/>
    <w:rsid w:val="00991C63"/>
    <w:rsid w:val="00991D2F"/>
    <w:rsid w:val="00992306"/>
    <w:rsid w:val="00992319"/>
    <w:rsid w:val="0099243C"/>
    <w:rsid w:val="009924C8"/>
    <w:rsid w:val="00992610"/>
    <w:rsid w:val="00992673"/>
    <w:rsid w:val="0099287E"/>
    <w:rsid w:val="00993597"/>
    <w:rsid w:val="009936AB"/>
    <w:rsid w:val="009937AE"/>
    <w:rsid w:val="00993CD9"/>
    <w:rsid w:val="00993F60"/>
    <w:rsid w:val="009940A7"/>
    <w:rsid w:val="00994465"/>
    <w:rsid w:val="009944FB"/>
    <w:rsid w:val="009949B2"/>
    <w:rsid w:val="00994AFC"/>
    <w:rsid w:val="00994E09"/>
    <w:rsid w:val="00994E62"/>
    <w:rsid w:val="00994F06"/>
    <w:rsid w:val="0099549A"/>
    <w:rsid w:val="009955BF"/>
    <w:rsid w:val="00995840"/>
    <w:rsid w:val="009959AE"/>
    <w:rsid w:val="00995B20"/>
    <w:rsid w:val="00995B33"/>
    <w:rsid w:val="00996130"/>
    <w:rsid w:val="009963F8"/>
    <w:rsid w:val="00996860"/>
    <w:rsid w:val="00996A83"/>
    <w:rsid w:val="009977FB"/>
    <w:rsid w:val="009979AC"/>
    <w:rsid w:val="00997C63"/>
    <w:rsid w:val="00997C6B"/>
    <w:rsid w:val="009A019C"/>
    <w:rsid w:val="009A02E3"/>
    <w:rsid w:val="009A09BF"/>
    <w:rsid w:val="009A0DCD"/>
    <w:rsid w:val="009A1378"/>
    <w:rsid w:val="009A1D44"/>
    <w:rsid w:val="009A1E50"/>
    <w:rsid w:val="009A26B1"/>
    <w:rsid w:val="009A27C8"/>
    <w:rsid w:val="009A2BFF"/>
    <w:rsid w:val="009A308A"/>
    <w:rsid w:val="009A3509"/>
    <w:rsid w:val="009A35AD"/>
    <w:rsid w:val="009A3605"/>
    <w:rsid w:val="009A3836"/>
    <w:rsid w:val="009A40A6"/>
    <w:rsid w:val="009A4171"/>
    <w:rsid w:val="009A4CB7"/>
    <w:rsid w:val="009A5088"/>
    <w:rsid w:val="009A56EC"/>
    <w:rsid w:val="009A5D19"/>
    <w:rsid w:val="009A5D2B"/>
    <w:rsid w:val="009A5E6D"/>
    <w:rsid w:val="009A6013"/>
    <w:rsid w:val="009A6797"/>
    <w:rsid w:val="009A7558"/>
    <w:rsid w:val="009A7703"/>
    <w:rsid w:val="009A7DE5"/>
    <w:rsid w:val="009A7F77"/>
    <w:rsid w:val="009B031D"/>
    <w:rsid w:val="009B0499"/>
    <w:rsid w:val="009B05F5"/>
    <w:rsid w:val="009B0E8A"/>
    <w:rsid w:val="009B17C1"/>
    <w:rsid w:val="009B2256"/>
    <w:rsid w:val="009B24D0"/>
    <w:rsid w:val="009B2622"/>
    <w:rsid w:val="009B263F"/>
    <w:rsid w:val="009B28C2"/>
    <w:rsid w:val="009B2A97"/>
    <w:rsid w:val="009B2CE5"/>
    <w:rsid w:val="009B302C"/>
    <w:rsid w:val="009B351C"/>
    <w:rsid w:val="009B3707"/>
    <w:rsid w:val="009B37B7"/>
    <w:rsid w:val="009B37C8"/>
    <w:rsid w:val="009B487F"/>
    <w:rsid w:val="009B52D2"/>
    <w:rsid w:val="009B59B1"/>
    <w:rsid w:val="009B6118"/>
    <w:rsid w:val="009B614E"/>
    <w:rsid w:val="009B6392"/>
    <w:rsid w:val="009B64C2"/>
    <w:rsid w:val="009B6EEB"/>
    <w:rsid w:val="009B6FC8"/>
    <w:rsid w:val="009B7A8D"/>
    <w:rsid w:val="009B7AE5"/>
    <w:rsid w:val="009C077B"/>
    <w:rsid w:val="009C07F0"/>
    <w:rsid w:val="009C0B35"/>
    <w:rsid w:val="009C1157"/>
    <w:rsid w:val="009C118F"/>
    <w:rsid w:val="009C145C"/>
    <w:rsid w:val="009C163D"/>
    <w:rsid w:val="009C17EB"/>
    <w:rsid w:val="009C190D"/>
    <w:rsid w:val="009C1EF0"/>
    <w:rsid w:val="009C217E"/>
    <w:rsid w:val="009C2207"/>
    <w:rsid w:val="009C269E"/>
    <w:rsid w:val="009C2D71"/>
    <w:rsid w:val="009C3773"/>
    <w:rsid w:val="009C3DCE"/>
    <w:rsid w:val="009C4478"/>
    <w:rsid w:val="009C4978"/>
    <w:rsid w:val="009C4B2E"/>
    <w:rsid w:val="009C4D2A"/>
    <w:rsid w:val="009C4D81"/>
    <w:rsid w:val="009C5236"/>
    <w:rsid w:val="009C5398"/>
    <w:rsid w:val="009C62AD"/>
    <w:rsid w:val="009C631E"/>
    <w:rsid w:val="009C6979"/>
    <w:rsid w:val="009C69DE"/>
    <w:rsid w:val="009C6C31"/>
    <w:rsid w:val="009C6D87"/>
    <w:rsid w:val="009C7285"/>
    <w:rsid w:val="009C7AED"/>
    <w:rsid w:val="009D0170"/>
    <w:rsid w:val="009D01BC"/>
    <w:rsid w:val="009D0217"/>
    <w:rsid w:val="009D0445"/>
    <w:rsid w:val="009D0544"/>
    <w:rsid w:val="009D0662"/>
    <w:rsid w:val="009D091B"/>
    <w:rsid w:val="009D0B7F"/>
    <w:rsid w:val="009D11BF"/>
    <w:rsid w:val="009D17A3"/>
    <w:rsid w:val="009D19C3"/>
    <w:rsid w:val="009D254F"/>
    <w:rsid w:val="009D2826"/>
    <w:rsid w:val="009D2969"/>
    <w:rsid w:val="009D3B91"/>
    <w:rsid w:val="009D422B"/>
    <w:rsid w:val="009D43EC"/>
    <w:rsid w:val="009D489B"/>
    <w:rsid w:val="009D5108"/>
    <w:rsid w:val="009D5635"/>
    <w:rsid w:val="009D67DA"/>
    <w:rsid w:val="009D6B7E"/>
    <w:rsid w:val="009D6F71"/>
    <w:rsid w:val="009D70C7"/>
    <w:rsid w:val="009D7970"/>
    <w:rsid w:val="009D7E4B"/>
    <w:rsid w:val="009E0040"/>
    <w:rsid w:val="009E00D2"/>
    <w:rsid w:val="009E06D8"/>
    <w:rsid w:val="009E0913"/>
    <w:rsid w:val="009E0D4B"/>
    <w:rsid w:val="009E0D9A"/>
    <w:rsid w:val="009E148E"/>
    <w:rsid w:val="009E1740"/>
    <w:rsid w:val="009E1C1B"/>
    <w:rsid w:val="009E23DD"/>
    <w:rsid w:val="009E242A"/>
    <w:rsid w:val="009E3503"/>
    <w:rsid w:val="009E3D74"/>
    <w:rsid w:val="009E3F85"/>
    <w:rsid w:val="009E3FB9"/>
    <w:rsid w:val="009E422C"/>
    <w:rsid w:val="009E4275"/>
    <w:rsid w:val="009E47F9"/>
    <w:rsid w:val="009E56E9"/>
    <w:rsid w:val="009E5BAF"/>
    <w:rsid w:val="009E5D92"/>
    <w:rsid w:val="009E5E02"/>
    <w:rsid w:val="009E6158"/>
    <w:rsid w:val="009E6C2E"/>
    <w:rsid w:val="009E6D67"/>
    <w:rsid w:val="009E6ECF"/>
    <w:rsid w:val="009E75A3"/>
    <w:rsid w:val="009E7F5C"/>
    <w:rsid w:val="009F0178"/>
    <w:rsid w:val="009F053C"/>
    <w:rsid w:val="009F0800"/>
    <w:rsid w:val="009F0DF9"/>
    <w:rsid w:val="009F0E0C"/>
    <w:rsid w:val="009F1D09"/>
    <w:rsid w:val="009F2101"/>
    <w:rsid w:val="009F23D8"/>
    <w:rsid w:val="009F24E7"/>
    <w:rsid w:val="009F284B"/>
    <w:rsid w:val="009F305C"/>
    <w:rsid w:val="009F3410"/>
    <w:rsid w:val="009F42E0"/>
    <w:rsid w:val="009F43B8"/>
    <w:rsid w:val="009F4916"/>
    <w:rsid w:val="009F4AE1"/>
    <w:rsid w:val="009F4FC5"/>
    <w:rsid w:val="009F519D"/>
    <w:rsid w:val="009F56D5"/>
    <w:rsid w:val="009F5B7A"/>
    <w:rsid w:val="009F5D78"/>
    <w:rsid w:val="009F5F0E"/>
    <w:rsid w:val="009F640D"/>
    <w:rsid w:val="009F6F6E"/>
    <w:rsid w:val="009F7663"/>
    <w:rsid w:val="009F76CA"/>
    <w:rsid w:val="009F7AF2"/>
    <w:rsid w:val="009F7B7A"/>
    <w:rsid w:val="00A00A35"/>
    <w:rsid w:val="00A00E79"/>
    <w:rsid w:val="00A00F0C"/>
    <w:rsid w:val="00A01541"/>
    <w:rsid w:val="00A01748"/>
    <w:rsid w:val="00A02417"/>
    <w:rsid w:val="00A02736"/>
    <w:rsid w:val="00A027CD"/>
    <w:rsid w:val="00A02C22"/>
    <w:rsid w:val="00A0336C"/>
    <w:rsid w:val="00A03A50"/>
    <w:rsid w:val="00A03AA7"/>
    <w:rsid w:val="00A0438A"/>
    <w:rsid w:val="00A043D7"/>
    <w:rsid w:val="00A05308"/>
    <w:rsid w:val="00A05370"/>
    <w:rsid w:val="00A053E4"/>
    <w:rsid w:val="00A056F6"/>
    <w:rsid w:val="00A059F1"/>
    <w:rsid w:val="00A05A81"/>
    <w:rsid w:val="00A05B31"/>
    <w:rsid w:val="00A05F91"/>
    <w:rsid w:val="00A0605D"/>
    <w:rsid w:val="00A06235"/>
    <w:rsid w:val="00A0642A"/>
    <w:rsid w:val="00A065FF"/>
    <w:rsid w:val="00A07884"/>
    <w:rsid w:val="00A07B8E"/>
    <w:rsid w:val="00A10209"/>
    <w:rsid w:val="00A1021A"/>
    <w:rsid w:val="00A10FDE"/>
    <w:rsid w:val="00A11045"/>
    <w:rsid w:val="00A110E7"/>
    <w:rsid w:val="00A11BF5"/>
    <w:rsid w:val="00A11CDA"/>
    <w:rsid w:val="00A11E61"/>
    <w:rsid w:val="00A129FC"/>
    <w:rsid w:val="00A12BF8"/>
    <w:rsid w:val="00A12CB6"/>
    <w:rsid w:val="00A1310B"/>
    <w:rsid w:val="00A13191"/>
    <w:rsid w:val="00A1319B"/>
    <w:rsid w:val="00A13213"/>
    <w:rsid w:val="00A13A27"/>
    <w:rsid w:val="00A13C04"/>
    <w:rsid w:val="00A148F2"/>
    <w:rsid w:val="00A149BF"/>
    <w:rsid w:val="00A1507A"/>
    <w:rsid w:val="00A1512E"/>
    <w:rsid w:val="00A15374"/>
    <w:rsid w:val="00A15667"/>
    <w:rsid w:val="00A15C00"/>
    <w:rsid w:val="00A15E4E"/>
    <w:rsid w:val="00A17070"/>
    <w:rsid w:val="00A1708F"/>
    <w:rsid w:val="00A17091"/>
    <w:rsid w:val="00A172CB"/>
    <w:rsid w:val="00A17312"/>
    <w:rsid w:val="00A17609"/>
    <w:rsid w:val="00A179D9"/>
    <w:rsid w:val="00A17A72"/>
    <w:rsid w:val="00A17ABF"/>
    <w:rsid w:val="00A17FB7"/>
    <w:rsid w:val="00A21DA1"/>
    <w:rsid w:val="00A21F30"/>
    <w:rsid w:val="00A22917"/>
    <w:rsid w:val="00A22B0A"/>
    <w:rsid w:val="00A22E50"/>
    <w:rsid w:val="00A2311E"/>
    <w:rsid w:val="00A2362F"/>
    <w:rsid w:val="00A24557"/>
    <w:rsid w:val="00A24A72"/>
    <w:rsid w:val="00A25955"/>
    <w:rsid w:val="00A259B6"/>
    <w:rsid w:val="00A25D6E"/>
    <w:rsid w:val="00A261A9"/>
    <w:rsid w:val="00A26208"/>
    <w:rsid w:val="00A263A5"/>
    <w:rsid w:val="00A26FFE"/>
    <w:rsid w:val="00A27203"/>
    <w:rsid w:val="00A2737F"/>
    <w:rsid w:val="00A276C0"/>
    <w:rsid w:val="00A300E5"/>
    <w:rsid w:val="00A302FA"/>
    <w:rsid w:val="00A3061A"/>
    <w:rsid w:val="00A3123E"/>
    <w:rsid w:val="00A31911"/>
    <w:rsid w:val="00A31C72"/>
    <w:rsid w:val="00A32276"/>
    <w:rsid w:val="00A32539"/>
    <w:rsid w:val="00A327F8"/>
    <w:rsid w:val="00A32A86"/>
    <w:rsid w:val="00A32B5B"/>
    <w:rsid w:val="00A32CE4"/>
    <w:rsid w:val="00A32F1B"/>
    <w:rsid w:val="00A335E7"/>
    <w:rsid w:val="00A336BA"/>
    <w:rsid w:val="00A33836"/>
    <w:rsid w:val="00A34F1D"/>
    <w:rsid w:val="00A351ED"/>
    <w:rsid w:val="00A3622B"/>
    <w:rsid w:val="00A36A15"/>
    <w:rsid w:val="00A36AE8"/>
    <w:rsid w:val="00A37273"/>
    <w:rsid w:val="00A3799F"/>
    <w:rsid w:val="00A379D1"/>
    <w:rsid w:val="00A37A4B"/>
    <w:rsid w:val="00A37AED"/>
    <w:rsid w:val="00A37C95"/>
    <w:rsid w:val="00A37D05"/>
    <w:rsid w:val="00A37EDF"/>
    <w:rsid w:val="00A407F7"/>
    <w:rsid w:val="00A40D18"/>
    <w:rsid w:val="00A4167F"/>
    <w:rsid w:val="00A4213F"/>
    <w:rsid w:val="00A422AF"/>
    <w:rsid w:val="00A42C8F"/>
    <w:rsid w:val="00A42E12"/>
    <w:rsid w:val="00A43720"/>
    <w:rsid w:val="00A43F19"/>
    <w:rsid w:val="00A44F06"/>
    <w:rsid w:val="00A45E20"/>
    <w:rsid w:val="00A46011"/>
    <w:rsid w:val="00A461F4"/>
    <w:rsid w:val="00A4651D"/>
    <w:rsid w:val="00A4685C"/>
    <w:rsid w:val="00A46AAF"/>
    <w:rsid w:val="00A46F2A"/>
    <w:rsid w:val="00A4723E"/>
    <w:rsid w:val="00A47E6A"/>
    <w:rsid w:val="00A507FE"/>
    <w:rsid w:val="00A51183"/>
    <w:rsid w:val="00A51287"/>
    <w:rsid w:val="00A517F3"/>
    <w:rsid w:val="00A5194A"/>
    <w:rsid w:val="00A524D8"/>
    <w:rsid w:val="00A5282B"/>
    <w:rsid w:val="00A52F92"/>
    <w:rsid w:val="00A53518"/>
    <w:rsid w:val="00A53735"/>
    <w:rsid w:val="00A53D11"/>
    <w:rsid w:val="00A53DF8"/>
    <w:rsid w:val="00A53F7C"/>
    <w:rsid w:val="00A54409"/>
    <w:rsid w:val="00A544EC"/>
    <w:rsid w:val="00A54516"/>
    <w:rsid w:val="00A5477A"/>
    <w:rsid w:val="00A548A7"/>
    <w:rsid w:val="00A54ED6"/>
    <w:rsid w:val="00A54F25"/>
    <w:rsid w:val="00A55094"/>
    <w:rsid w:val="00A55189"/>
    <w:rsid w:val="00A552CA"/>
    <w:rsid w:val="00A55765"/>
    <w:rsid w:val="00A557CF"/>
    <w:rsid w:val="00A56367"/>
    <w:rsid w:val="00A57102"/>
    <w:rsid w:val="00A575DC"/>
    <w:rsid w:val="00A57E67"/>
    <w:rsid w:val="00A602F7"/>
    <w:rsid w:val="00A60399"/>
    <w:rsid w:val="00A606B7"/>
    <w:rsid w:val="00A606EF"/>
    <w:rsid w:val="00A60BF2"/>
    <w:rsid w:val="00A6105E"/>
    <w:rsid w:val="00A6186C"/>
    <w:rsid w:val="00A61A27"/>
    <w:rsid w:val="00A61D71"/>
    <w:rsid w:val="00A6200B"/>
    <w:rsid w:val="00A62274"/>
    <w:rsid w:val="00A624A4"/>
    <w:rsid w:val="00A624B8"/>
    <w:rsid w:val="00A628C2"/>
    <w:rsid w:val="00A63360"/>
    <w:rsid w:val="00A6352B"/>
    <w:rsid w:val="00A646EA"/>
    <w:rsid w:val="00A647C0"/>
    <w:rsid w:val="00A64884"/>
    <w:rsid w:val="00A648F3"/>
    <w:rsid w:val="00A64C54"/>
    <w:rsid w:val="00A64EF7"/>
    <w:rsid w:val="00A65776"/>
    <w:rsid w:val="00A65C7C"/>
    <w:rsid w:val="00A65E4A"/>
    <w:rsid w:val="00A65EB0"/>
    <w:rsid w:val="00A6603E"/>
    <w:rsid w:val="00A66E66"/>
    <w:rsid w:val="00A67092"/>
    <w:rsid w:val="00A674EE"/>
    <w:rsid w:val="00A70955"/>
    <w:rsid w:val="00A70A81"/>
    <w:rsid w:val="00A70B68"/>
    <w:rsid w:val="00A70E52"/>
    <w:rsid w:val="00A70EDA"/>
    <w:rsid w:val="00A71520"/>
    <w:rsid w:val="00A71722"/>
    <w:rsid w:val="00A72F95"/>
    <w:rsid w:val="00A73331"/>
    <w:rsid w:val="00A73A6A"/>
    <w:rsid w:val="00A73D35"/>
    <w:rsid w:val="00A73F55"/>
    <w:rsid w:val="00A74661"/>
    <w:rsid w:val="00A749D6"/>
    <w:rsid w:val="00A74FF0"/>
    <w:rsid w:val="00A7567E"/>
    <w:rsid w:val="00A75D18"/>
    <w:rsid w:val="00A75E42"/>
    <w:rsid w:val="00A764E4"/>
    <w:rsid w:val="00A76DCD"/>
    <w:rsid w:val="00A77B7B"/>
    <w:rsid w:val="00A80291"/>
    <w:rsid w:val="00A80521"/>
    <w:rsid w:val="00A80811"/>
    <w:rsid w:val="00A808B6"/>
    <w:rsid w:val="00A80BA7"/>
    <w:rsid w:val="00A80C82"/>
    <w:rsid w:val="00A80D94"/>
    <w:rsid w:val="00A810EF"/>
    <w:rsid w:val="00A81182"/>
    <w:rsid w:val="00A812D7"/>
    <w:rsid w:val="00A81842"/>
    <w:rsid w:val="00A8279A"/>
    <w:rsid w:val="00A82D34"/>
    <w:rsid w:val="00A83496"/>
    <w:rsid w:val="00A834B2"/>
    <w:rsid w:val="00A83958"/>
    <w:rsid w:val="00A8409D"/>
    <w:rsid w:val="00A84D7F"/>
    <w:rsid w:val="00A84DE1"/>
    <w:rsid w:val="00A84F0D"/>
    <w:rsid w:val="00A85484"/>
    <w:rsid w:val="00A85D98"/>
    <w:rsid w:val="00A85DA1"/>
    <w:rsid w:val="00A85F42"/>
    <w:rsid w:val="00A8613A"/>
    <w:rsid w:val="00A865A1"/>
    <w:rsid w:val="00A86DFD"/>
    <w:rsid w:val="00A86F1E"/>
    <w:rsid w:val="00A87533"/>
    <w:rsid w:val="00A8776A"/>
    <w:rsid w:val="00A87E7D"/>
    <w:rsid w:val="00A90B01"/>
    <w:rsid w:val="00A90B9C"/>
    <w:rsid w:val="00A91A76"/>
    <w:rsid w:val="00A91CCD"/>
    <w:rsid w:val="00A9342A"/>
    <w:rsid w:val="00A93593"/>
    <w:rsid w:val="00A93618"/>
    <w:rsid w:val="00A936C4"/>
    <w:rsid w:val="00A937A3"/>
    <w:rsid w:val="00A939BB"/>
    <w:rsid w:val="00A942D1"/>
    <w:rsid w:val="00A94411"/>
    <w:rsid w:val="00A94A86"/>
    <w:rsid w:val="00A950EE"/>
    <w:rsid w:val="00A95925"/>
    <w:rsid w:val="00A95B1B"/>
    <w:rsid w:val="00A95B6A"/>
    <w:rsid w:val="00A95F17"/>
    <w:rsid w:val="00A960A6"/>
    <w:rsid w:val="00A9610F"/>
    <w:rsid w:val="00A9614C"/>
    <w:rsid w:val="00A96331"/>
    <w:rsid w:val="00A9663B"/>
    <w:rsid w:val="00A96EF1"/>
    <w:rsid w:val="00A970A6"/>
    <w:rsid w:val="00A970BA"/>
    <w:rsid w:val="00A97295"/>
    <w:rsid w:val="00A97BF0"/>
    <w:rsid w:val="00A97F3E"/>
    <w:rsid w:val="00AA04A8"/>
    <w:rsid w:val="00AA04D6"/>
    <w:rsid w:val="00AA06F0"/>
    <w:rsid w:val="00AA0CF6"/>
    <w:rsid w:val="00AA0F4B"/>
    <w:rsid w:val="00AA12BA"/>
    <w:rsid w:val="00AA1340"/>
    <w:rsid w:val="00AA1867"/>
    <w:rsid w:val="00AA1AA3"/>
    <w:rsid w:val="00AA1DC0"/>
    <w:rsid w:val="00AA20ED"/>
    <w:rsid w:val="00AA258B"/>
    <w:rsid w:val="00AA29FB"/>
    <w:rsid w:val="00AA2BAF"/>
    <w:rsid w:val="00AA30CC"/>
    <w:rsid w:val="00AA3C59"/>
    <w:rsid w:val="00AA3E85"/>
    <w:rsid w:val="00AA4310"/>
    <w:rsid w:val="00AA4578"/>
    <w:rsid w:val="00AA483B"/>
    <w:rsid w:val="00AA49D1"/>
    <w:rsid w:val="00AA4F9E"/>
    <w:rsid w:val="00AA5114"/>
    <w:rsid w:val="00AA547A"/>
    <w:rsid w:val="00AA568D"/>
    <w:rsid w:val="00AA588B"/>
    <w:rsid w:val="00AA5998"/>
    <w:rsid w:val="00AA6078"/>
    <w:rsid w:val="00AA60C9"/>
    <w:rsid w:val="00AA621A"/>
    <w:rsid w:val="00AA696E"/>
    <w:rsid w:val="00AA70A9"/>
    <w:rsid w:val="00AA70E8"/>
    <w:rsid w:val="00AA7262"/>
    <w:rsid w:val="00AA76CD"/>
    <w:rsid w:val="00AB08F5"/>
    <w:rsid w:val="00AB0DDC"/>
    <w:rsid w:val="00AB1393"/>
    <w:rsid w:val="00AB16E9"/>
    <w:rsid w:val="00AB174B"/>
    <w:rsid w:val="00AB18D2"/>
    <w:rsid w:val="00AB19E5"/>
    <w:rsid w:val="00AB1A26"/>
    <w:rsid w:val="00AB1D42"/>
    <w:rsid w:val="00AB245C"/>
    <w:rsid w:val="00AB298F"/>
    <w:rsid w:val="00AB2ACA"/>
    <w:rsid w:val="00AB2F0F"/>
    <w:rsid w:val="00AB3228"/>
    <w:rsid w:val="00AB34EE"/>
    <w:rsid w:val="00AB376C"/>
    <w:rsid w:val="00AB3CB2"/>
    <w:rsid w:val="00AB40F2"/>
    <w:rsid w:val="00AB4944"/>
    <w:rsid w:val="00AB503E"/>
    <w:rsid w:val="00AB532E"/>
    <w:rsid w:val="00AB55E4"/>
    <w:rsid w:val="00AB56E4"/>
    <w:rsid w:val="00AB5C1E"/>
    <w:rsid w:val="00AB5D07"/>
    <w:rsid w:val="00AB67BA"/>
    <w:rsid w:val="00AB684F"/>
    <w:rsid w:val="00AB6A58"/>
    <w:rsid w:val="00AB7613"/>
    <w:rsid w:val="00AB782D"/>
    <w:rsid w:val="00AB7853"/>
    <w:rsid w:val="00AB7880"/>
    <w:rsid w:val="00AB7D92"/>
    <w:rsid w:val="00AB7E9E"/>
    <w:rsid w:val="00AC0586"/>
    <w:rsid w:val="00AC0C00"/>
    <w:rsid w:val="00AC10ED"/>
    <w:rsid w:val="00AC1385"/>
    <w:rsid w:val="00AC1432"/>
    <w:rsid w:val="00AC1696"/>
    <w:rsid w:val="00AC1D21"/>
    <w:rsid w:val="00AC1D33"/>
    <w:rsid w:val="00AC23A0"/>
    <w:rsid w:val="00AC2BEF"/>
    <w:rsid w:val="00AC2F7A"/>
    <w:rsid w:val="00AC34B8"/>
    <w:rsid w:val="00AC3ABA"/>
    <w:rsid w:val="00AC41B8"/>
    <w:rsid w:val="00AC44B8"/>
    <w:rsid w:val="00AC4A2C"/>
    <w:rsid w:val="00AC4BF1"/>
    <w:rsid w:val="00AC4C07"/>
    <w:rsid w:val="00AC4D89"/>
    <w:rsid w:val="00AC55FB"/>
    <w:rsid w:val="00AC578B"/>
    <w:rsid w:val="00AC5A14"/>
    <w:rsid w:val="00AC5FC9"/>
    <w:rsid w:val="00AC60AB"/>
    <w:rsid w:val="00AC630D"/>
    <w:rsid w:val="00AC6696"/>
    <w:rsid w:val="00AC6723"/>
    <w:rsid w:val="00AC6D49"/>
    <w:rsid w:val="00AC6E6F"/>
    <w:rsid w:val="00AC6F42"/>
    <w:rsid w:val="00AC7285"/>
    <w:rsid w:val="00AC7844"/>
    <w:rsid w:val="00AC7879"/>
    <w:rsid w:val="00AC7993"/>
    <w:rsid w:val="00AC7CFB"/>
    <w:rsid w:val="00AD1227"/>
    <w:rsid w:val="00AD20E1"/>
    <w:rsid w:val="00AD2B98"/>
    <w:rsid w:val="00AD2DDE"/>
    <w:rsid w:val="00AD3940"/>
    <w:rsid w:val="00AD3D4C"/>
    <w:rsid w:val="00AD4046"/>
    <w:rsid w:val="00AD41F0"/>
    <w:rsid w:val="00AD4203"/>
    <w:rsid w:val="00AD50CD"/>
    <w:rsid w:val="00AD5221"/>
    <w:rsid w:val="00AD59CC"/>
    <w:rsid w:val="00AD5B18"/>
    <w:rsid w:val="00AD6168"/>
    <w:rsid w:val="00AD6225"/>
    <w:rsid w:val="00AD6916"/>
    <w:rsid w:val="00AD7036"/>
    <w:rsid w:val="00AD7A3B"/>
    <w:rsid w:val="00AD7BFD"/>
    <w:rsid w:val="00AE01E5"/>
    <w:rsid w:val="00AE03F7"/>
    <w:rsid w:val="00AE09F9"/>
    <w:rsid w:val="00AE0D30"/>
    <w:rsid w:val="00AE0E12"/>
    <w:rsid w:val="00AE105B"/>
    <w:rsid w:val="00AE1442"/>
    <w:rsid w:val="00AE17AC"/>
    <w:rsid w:val="00AE1EA7"/>
    <w:rsid w:val="00AE2FF1"/>
    <w:rsid w:val="00AE3337"/>
    <w:rsid w:val="00AE369A"/>
    <w:rsid w:val="00AE3971"/>
    <w:rsid w:val="00AE4110"/>
    <w:rsid w:val="00AE51D9"/>
    <w:rsid w:val="00AE52F3"/>
    <w:rsid w:val="00AE5C10"/>
    <w:rsid w:val="00AE60DC"/>
    <w:rsid w:val="00AE63BA"/>
    <w:rsid w:val="00AE6C32"/>
    <w:rsid w:val="00AE6F45"/>
    <w:rsid w:val="00AE7093"/>
    <w:rsid w:val="00AE71AF"/>
    <w:rsid w:val="00AE7A0B"/>
    <w:rsid w:val="00AF0169"/>
    <w:rsid w:val="00AF0707"/>
    <w:rsid w:val="00AF0B5E"/>
    <w:rsid w:val="00AF1A55"/>
    <w:rsid w:val="00AF1E9E"/>
    <w:rsid w:val="00AF1EF9"/>
    <w:rsid w:val="00AF21CB"/>
    <w:rsid w:val="00AF2243"/>
    <w:rsid w:val="00AF2467"/>
    <w:rsid w:val="00AF2822"/>
    <w:rsid w:val="00AF2C5F"/>
    <w:rsid w:val="00AF2FBC"/>
    <w:rsid w:val="00AF4744"/>
    <w:rsid w:val="00AF4891"/>
    <w:rsid w:val="00AF4AC6"/>
    <w:rsid w:val="00AF53AA"/>
    <w:rsid w:val="00AF5510"/>
    <w:rsid w:val="00AF5F8B"/>
    <w:rsid w:val="00AF61F0"/>
    <w:rsid w:val="00AF62ED"/>
    <w:rsid w:val="00AF6C08"/>
    <w:rsid w:val="00AF729C"/>
    <w:rsid w:val="00AF74BB"/>
    <w:rsid w:val="00AF77FE"/>
    <w:rsid w:val="00AF7A4A"/>
    <w:rsid w:val="00AF7B92"/>
    <w:rsid w:val="00AF7C8B"/>
    <w:rsid w:val="00AF7D42"/>
    <w:rsid w:val="00B005C8"/>
    <w:rsid w:val="00B00709"/>
    <w:rsid w:val="00B0087C"/>
    <w:rsid w:val="00B01500"/>
    <w:rsid w:val="00B0162A"/>
    <w:rsid w:val="00B01AC5"/>
    <w:rsid w:val="00B033EB"/>
    <w:rsid w:val="00B03AFC"/>
    <w:rsid w:val="00B03E39"/>
    <w:rsid w:val="00B0408C"/>
    <w:rsid w:val="00B040CE"/>
    <w:rsid w:val="00B04D61"/>
    <w:rsid w:val="00B04F3F"/>
    <w:rsid w:val="00B054DA"/>
    <w:rsid w:val="00B05EDF"/>
    <w:rsid w:val="00B063D5"/>
    <w:rsid w:val="00B067FA"/>
    <w:rsid w:val="00B06919"/>
    <w:rsid w:val="00B06A97"/>
    <w:rsid w:val="00B06D4B"/>
    <w:rsid w:val="00B06DB3"/>
    <w:rsid w:val="00B07DFB"/>
    <w:rsid w:val="00B1015F"/>
    <w:rsid w:val="00B107BF"/>
    <w:rsid w:val="00B10CF2"/>
    <w:rsid w:val="00B11208"/>
    <w:rsid w:val="00B112BB"/>
    <w:rsid w:val="00B11A6E"/>
    <w:rsid w:val="00B11B9F"/>
    <w:rsid w:val="00B11F3D"/>
    <w:rsid w:val="00B129B5"/>
    <w:rsid w:val="00B12ECD"/>
    <w:rsid w:val="00B1324A"/>
    <w:rsid w:val="00B133A5"/>
    <w:rsid w:val="00B133CB"/>
    <w:rsid w:val="00B1360B"/>
    <w:rsid w:val="00B13616"/>
    <w:rsid w:val="00B1408A"/>
    <w:rsid w:val="00B1420F"/>
    <w:rsid w:val="00B14446"/>
    <w:rsid w:val="00B14A31"/>
    <w:rsid w:val="00B14A97"/>
    <w:rsid w:val="00B14AB7"/>
    <w:rsid w:val="00B14BE3"/>
    <w:rsid w:val="00B15632"/>
    <w:rsid w:val="00B1570C"/>
    <w:rsid w:val="00B15982"/>
    <w:rsid w:val="00B15A5B"/>
    <w:rsid w:val="00B15CA1"/>
    <w:rsid w:val="00B15FA2"/>
    <w:rsid w:val="00B16770"/>
    <w:rsid w:val="00B169E6"/>
    <w:rsid w:val="00B1728C"/>
    <w:rsid w:val="00B1733E"/>
    <w:rsid w:val="00B17518"/>
    <w:rsid w:val="00B20135"/>
    <w:rsid w:val="00B20A64"/>
    <w:rsid w:val="00B20BCD"/>
    <w:rsid w:val="00B21303"/>
    <w:rsid w:val="00B21ABB"/>
    <w:rsid w:val="00B21B56"/>
    <w:rsid w:val="00B22D48"/>
    <w:rsid w:val="00B23030"/>
    <w:rsid w:val="00B23060"/>
    <w:rsid w:val="00B23890"/>
    <w:rsid w:val="00B2495B"/>
    <w:rsid w:val="00B24B4F"/>
    <w:rsid w:val="00B24D5A"/>
    <w:rsid w:val="00B24DAE"/>
    <w:rsid w:val="00B25267"/>
    <w:rsid w:val="00B25791"/>
    <w:rsid w:val="00B25A8C"/>
    <w:rsid w:val="00B26383"/>
    <w:rsid w:val="00B2662F"/>
    <w:rsid w:val="00B2665A"/>
    <w:rsid w:val="00B2725A"/>
    <w:rsid w:val="00B2739E"/>
    <w:rsid w:val="00B27838"/>
    <w:rsid w:val="00B27AFF"/>
    <w:rsid w:val="00B306FB"/>
    <w:rsid w:val="00B309A6"/>
    <w:rsid w:val="00B312D5"/>
    <w:rsid w:val="00B31446"/>
    <w:rsid w:val="00B3200A"/>
    <w:rsid w:val="00B32A17"/>
    <w:rsid w:val="00B3301E"/>
    <w:rsid w:val="00B339B1"/>
    <w:rsid w:val="00B33D8D"/>
    <w:rsid w:val="00B33FA6"/>
    <w:rsid w:val="00B34299"/>
    <w:rsid w:val="00B342E1"/>
    <w:rsid w:val="00B342EC"/>
    <w:rsid w:val="00B34C00"/>
    <w:rsid w:val="00B34CC0"/>
    <w:rsid w:val="00B3512F"/>
    <w:rsid w:val="00B355F0"/>
    <w:rsid w:val="00B35FF4"/>
    <w:rsid w:val="00B3630C"/>
    <w:rsid w:val="00B365FA"/>
    <w:rsid w:val="00B3701D"/>
    <w:rsid w:val="00B3703D"/>
    <w:rsid w:val="00B370CA"/>
    <w:rsid w:val="00B3744E"/>
    <w:rsid w:val="00B37A68"/>
    <w:rsid w:val="00B40068"/>
    <w:rsid w:val="00B405AF"/>
    <w:rsid w:val="00B40676"/>
    <w:rsid w:val="00B407A7"/>
    <w:rsid w:val="00B40F04"/>
    <w:rsid w:val="00B418E8"/>
    <w:rsid w:val="00B419E6"/>
    <w:rsid w:val="00B41CE1"/>
    <w:rsid w:val="00B4226A"/>
    <w:rsid w:val="00B42445"/>
    <w:rsid w:val="00B430AE"/>
    <w:rsid w:val="00B4348D"/>
    <w:rsid w:val="00B435E4"/>
    <w:rsid w:val="00B43A94"/>
    <w:rsid w:val="00B43C57"/>
    <w:rsid w:val="00B4447E"/>
    <w:rsid w:val="00B44659"/>
    <w:rsid w:val="00B449DA"/>
    <w:rsid w:val="00B44A4C"/>
    <w:rsid w:val="00B44BAA"/>
    <w:rsid w:val="00B44E39"/>
    <w:rsid w:val="00B45155"/>
    <w:rsid w:val="00B45365"/>
    <w:rsid w:val="00B4542D"/>
    <w:rsid w:val="00B455E3"/>
    <w:rsid w:val="00B455E9"/>
    <w:rsid w:val="00B45708"/>
    <w:rsid w:val="00B45A02"/>
    <w:rsid w:val="00B45DE7"/>
    <w:rsid w:val="00B45FBA"/>
    <w:rsid w:val="00B46886"/>
    <w:rsid w:val="00B4697B"/>
    <w:rsid w:val="00B46B93"/>
    <w:rsid w:val="00B47DB8"/>
    <w:rsid w:val="00B47E89"/>
    <w:rsid w:val="00B50244"/>
    <w:rsid w:val="00B50804"/>
    <w:rsid w:val="00B50ABB"/>
    <w:rsid w:val="00B50B5E"/>
    <w:rsid w:val="00B50DFA"/>
    <w:rsid w:val="00B51014"/>
    <w:rsid w:val="00B5116D"/>
    <w:rsid w:val="00B51743"/>
    <w:rsid w:val="00B52630"/>
    <w:rsid w:val="00B52B6E"/>
    <w:rsid w:val="00B52B9A"/>
    <w:rsid w:val="00B52EFC"/>
    <w:rsid w:val="00B53AC1"/>
    <w:rsid w:val="00B53FEC"/>
    <w:rsid w:val="00B54108"/>
    <w:rsid w:val="00B5457D"/>
    <w:rsid w:val="00B546A0"/>
    <w:rsid w:val="00B54D21"/>
    <w:rsid w:val="00B54FB9"/>
    <w:rsid w:val="00B55603"/>
    <w:rsid w:val="00B55918"/>
    <w:rsid w:val="00B55CDC"/>
    <w:rsid w:val="00B55D48"/>
    <w:rsid w:val="00B56123"/>
    <w:rsid w:val="00B561DF"/>
    <w:rsid w:val="00B5631F"/>
    <w:rsid w:val="00B56A65"/>
    <w:rsid w:val="00B57425"/>
    <w:rsid w:val="00B57633"/>
    <w:rsid w:val="00B576D0"/>
    <w:rsid w:val="00B57A03"/>
    <w:rsid w:val="00B57F21"/>
    <w:rsid w:val="00B60160"/>
    <w:rsid w:val="00B601CA"/>
    <w:rsid w:val="00B609B2"/>
    <w:rsid w:val="00B613DA"/>
    <w:rsid w:val="00B61F4C"/>
    <w:rsid w:val="00B61F76"/>
    <w:rsid w:val="00B620A3"/>
    <w:rsid w:val="00B62C85"/>
    <w:rsid w:val="00B63389"/>
    <w:rsid w:val="00B6368D"/>
    <w:rsid w:val="00B63690"/>
    <w:rsid w:val="00B638C4"/>
    <w:rsid w:val="00B63A9F"/>
    <w:rsid w:val="00B63AC1"/>
    <w:rsid w:val="00B63BEA"/>
    <w:rsid w:val="00B63E64"/>
    <w:rsid w:val="00B63EE3"/>
    <w:rsid w:val="00B63F98"/>
    <w:rsid w:val="00B64357"/>
    <w:rsid w:val="00B64751"/>
    <w:rsid w:val="00B64C99"/>
    <w:rsid w:val="00B65038"/>
    <w:rsid w:val="00B654AD"/>
    <w:rsid w:val="00B65A23"/>
    <w:rsid w:val="00B65A44"/>
    <w:rsid w:val="00B669D5"/>
    <w:rsid w:val="00B66ABB"/>
    <w:rsid w:val="00B677FB"/>
    <w:rsid w:val="00B6799A"/>
    <w:rsid w:val="00B679CE"/>
    <w:rsid w:val="00B67BB2"/>
    <w:rsid w:val="00B67EDA"/>
    <w:rsid w:val="00B67FC2"/>
    <w:rsid w:val="00B70192"/>
    <w:rsid w:val="00B70496"/>
    <w:rsid w:val="00B704DA"/>
    <w:rsid w:val="00B705F0"/>
    <w:rsid w:val="00B706F6"/>
    <w:rsid w:val="00B709C5"/>
    <w:rsid w:val="00B70D97"/>
    <w:rsid w:val="00B70E39"/>
    <w:rsid w:val="00B718B7"/>
    <w:rsid w:val="00B71D5A"/>
    <w:rsid w:val="00B71F5A"/>
    <w:rsid w:val="00B721D0"/>
    <w:rsid w:val="00B72C83"/>
    <w:rsid w:val="00B72D85"/>
    <w:rsid w:val="00B73155"/>
    <w:rsid w:val="00B733D8"/>
    <w:rsid w:val="00B73885"/>
    <w:rsid w:val="00B73A3F"/>
    <w:rsid w:val="00B73C10"/>
    <w:rsid w:val="00B743DD"/>
    <w:rsid w:val="00B7484E"/>
    <w:rsid w:val="00B74B78"/>
    <w:rsid w:val="00B7533D"/>
    <w:rsid w:val="00B75CF6"/>
    <w:rsid w:val="00B765A4"/>
    <w:rsid w:val="00B76AD3"/>
    <w:rsid w:val="00B76C55"/>
    <w:rsid w:val="00B7713A"/>
    <w:rsid w:val="00B7760C"/>
    <w:rsid w:val="00B77667"/>
    <w:rsid w:val="00B77793"/>
    <w:rsid w:val="00B77821"/>
    <w:rsid w:val="00B7797F"/>
    <w:rsid w:val="00B77AC7"/>
    <w:rsid w:val="00B77D93"/>
    <w:rsid w:val="00B77DE3"/>
    <w:rsid w:val="00B804EE"/>
    <w:rsid w:val="00B80816"/>
    <w:rsid w:val="00B80BA3"/>
    <w:rsid w:val="00B810D4"/>
    <w:rsid w:val="00B8117E"/>
    <w:rsid w:val="00B8162C"/>
    <w:rsid w:val="00B81761"/>
    <w:rsid w:val="00B82F17"/>
    <w:rsid w:val="00B83641"/>
    <w:rsid w:val="00B83679"/>
    <w:rsid w:val="00B83855"/>
    <w:rsid w:val="00B83AB7"/>
    <w:rsid w:val="00B83E22"/>
    <w:rsid w:val="00B84700"/>
    <w:rsid w:val="00B8498D"/>
    <w:rsid w:val="00B84E57"/>
    <w:rsid w:val="00B84F34"/>
    <w:rsid w:val="00B85711"/>
    <w:rsid w:val="00B86006"/>
    <w:rsid w:val="00B8651D"/>
    <w:rsid w:val="00B86969"/>
    <w:rsid w:val="00B86B0C"/>
    <w:rsid w:val="00B87848"/>
    <w:rsid w:val="00B87AD1"/>
    <w:rsid w:val="00B900F8"/>
    <w:rsid w:val="00B90535"/>
    <w:rsid w:val="00B905F4"/>
    <w:rsid w:val="00B906C8"/>
    <w:rsid w:val="00B90AD2"/>
    <w:rsid w:val="00B90C90"/>
    <w:rsid w:val="00B90EB5"/>
    <w:rsid w:val="00B9212C"/>
    <w:rsid w:val="00B9250C"/>
    <w:rsid w:val="00B92604"/>
    <w:rsid w:val="00B926FB"/>
    <w:rsid w:val="00B92BD9"/>
    <w:rsid w:val="00B92C55"/>
    <w:rsid w:val="00B934A3"/>
    <w:rsid w:val="00B93896"/>
    <w:rsid w:val="00B938A6"/>
    <w:rsid w:val="00B93A5F"/>
    <w:rsid w:val="00B93DAC"/>
    <w:rsid w:val="00B93FE7"/>
    <w:rsid w:val="00B94264"/>
    <w:rsid w:val="00B94809"/>
    <w:rsid w:val="00B94C5E"/>
    <w:rsid w:val="00B94FFA"/>
    <w:rsid w:val="00B951DA"/>
    <w:rsid w:val="00B954CA"/>
    <w:rsid w:val="00B9582D"/>
    <w:rsid w:val="00B95DC4"/>
    <w:rsid w:val="00B95E47"/>
    <w:rsid w:val="00B95EDA"/>
    <w:rsid w:val="00B962CA"/>
    <w:rsid w:val="00B96497"/>
    <w:rsid w:val="00B9661B"/>
    <w:rsid w:val="00B9744C"/>
    <w:rsid w:val="00B9782F"/>
    <w:rsid w:val="00B97EDC"/>
    <w:rsid w:val="00BA0237"/>
    <w:rsid w:val="00BA024A"/>
    <w:rsid w:val="00BA0673"/>
    <w:rsid w:val="00BA0692"/>
    <w:rsid w:val="00BA1F45"/>
    <w:rsid w:val="00BA1F4F"/>
    <w:rsid w:val="00BA1F52"/>
    <w:rsid w:val="00BA2074"/>
    <w:rsid w:val="00BA2154"/>
    <w:rsid w:val="00BA22F9"/>
    <w:rsid w:val="00BA2668"/>
    <w:rsid w:val="00BA28B2"/>
    <w:rsid w:val="00BA2960"/>
    <w:rsid w:val="00BA2AED"/>
    <w:rsid w:val="00BA2E43"/>
    <w:rsid w:val="00BA2F4E"/>
    <w:rsid w:val="00BA334D"/>
    <w:rsid w:val="00BA3367"/>
    <w:rsid w:val="00BA3468"/>
    <w:rsid w:val="00BA34C2"/>
    <w:rsid w:val="00BA394F"/>
    <w:rsid w:val="00BA3CDD"/>
    <w:rsid w:val="00BA4A5E"/>
    <w:rsid w:val="00BA5293"/>
    <w:rsid w:val="00BA535F"/>
    <w:rsid w:val="00BA56CE"/>
    <w:rsid w:val="00BA570D"/>
    <w:rsid w:val="00BA5F77"/>
    <w:rsid w:val="00BA73F4"/>
    <w:rsid w:val="00BA75F8"/>
    <w:rsid w:val="00BA7848"/>
    <w:rsid w:val="00BA7C1A"/>
    <w:rsid w:val="00BB01AC"/>
    <w:rsid w:val="00BB028D"/>
    <w:rsid w:val="00BB04A5"/>
    <w:rsid w:val="00BB051A"/>
    <w:rsid w:val="00BB081C"/>
    <w:rsid w:val="00BB1029"/>
    <w:rsid w:val="00BB1C50"/>
    <w:rsid w:val="00BB1D5A"/>
    <w:rsid w:val="00BB27AE"/>
    <w:rsid w:val="00BB37B7"/>
    <w:rsid w:val="00BB3E42"/>
    <w:rsid w:val="00BB3F0E"/>
    <w:rsid w:val="00BB4092"/>
    <w:rsid w:val="00BB57CC"/>
    <w:rsid w:val="00BB6CDF"/>
    <w:rsid w:val="00BB6DB6"/>
    <w:rsid w:val="00BB6EE3"/>
    <w:rsid w:val="00BB7129"/>
    <w:rsid w:val="00BB718B"/>
    <w:rsid w:val="00BB743C"/>
    <w:rsid w:val="00BB75C2"/>
    <w:rsid w:val="00BB75DC"/>
    <w:rsid w:val="00BB75F1"/>
    <w:rsid w:val="00BB78DB"/>
    <w:rsid w:val="00BB7BA0"/>
    <w:rsid w:val="00BB7FBA"/>
    <w:rsid w:val="00BC0509"/>
    <w:rsid w:val="00BC0ECB"/>
    <w:rsid w:val="00BC173F"/>
    <w:rsid w:val="00BC1805"/>
    <w:rsid w:val="00BC1951"/>
    <w:rsid w:val="00BC1BA2"/>
    <w:rsid w:val="00BC1D4C"/>
    <w:rsid w:val="00BC23F8"/>
    <w:rsid w:val="00BC2977"/>
    <w:rsid w:val="00BC2B08"/>
    <w:rsid w:val="00BC30F4"/>
    <w:rsid w:val="00BC3121"/>
    <w:rsid w:val="00BC338A"/>
    <w:rsid w:val="00BC36B0"/>
    <w:rsid w:val="00BC41BC"/>
    <w:rsid w:val="00BC48AA"/>
    <w:rsid w:val="00BC542F"/>
    <w:rsid w:val="00BC58A1"/>
    <w:rsid w:val="00BC5923"/>
    <w:rsid w:val="00BC59B1"/>
    <w:rsid w:val="00BC63D8"/>
    <w:rsid w:val="00BC6806"/>
    <w:rsid w:val="00BC6F7A"/>
    <w:rsid w:val="00BC7013"/>
    <w:rsid w:val="00BC7014"/>
    <w:rsid w:val="00BD0377"/>
    <w:rsid w:val="00BD0401"/>
    <w:rsid w:val="00BD0927"/>
    <w:rsid w:val="00BD1073"/>
    <w:rsid w:val="00BD13C5"/>
    <w:rsid w:val="00BD1652"/>
    <w:rsid w:val="00BD186D"/>
    <w:rsid w:val="00BD1A2A"/>
    <w:rsid w:val="00BD1D54"/>
    <w:rsid w:val="00BD2108"/>
    <w:rsid w:val="00BD3369"/>
    <w:rsid w:val="00BD3601"/>
    <w:rsid w:val="00BD3846"/>
    <w:rsid w:val="00BD3B66"/>
    <w:rsid w:val="00BD3C89"/>
    <w:rsid w:val="00BD4BA2"/>
    <w:rsid w:val="00BD4BD1"/>
    <w:rsid w:val="00BD4D90"/>
    <w:rsid w:val="00BD5BB3"/>
    <w:rsid w:val="00BD6539"/>
    <w:rsid w:val="00BD674C"/>
    <w:rsid w:val="00BD7085"/>
    <w:rsid w:val="00BD7AD0"/>
    <w:rsid w:val="00BD7B75"/>
    <w:rsid w:val="00BE0560"/>
    <w:rsid w:val="00BE068A"/>
    <w:rsid w:val="00BE0BD3"/>
    <w:rsid w:val="00BE0FB1"/>
    <w:rsid w:val="00BE104E"/>
    <w:rsid w:val="00BE234A"/>
    <w:rsid w:val="00BE235A"/>
    <w:rsid w:val="00BE2373"/>
    <w:rsid w:val="00BE26DD"/>
    <w:rsid w:val="00BE2D24"/>
    <w:rsid w:val="00BE3CA6"/>
    <w:rsid w:val="00BE4477"/>
    <w:rsid w:val="00BE44BA"/>
    <w:rsid w:val="00BE46DD"/>
    <w:rsid w:val="00BE4B06"/>
    <w:rsid w:val="00BE4D71"/>
    <w:rsid w:val="00BE61AA"/>
    <w:rsid w:val="00BE628F"/>
    <w:rsid w:val="00BE697E"/>
    <w:rsid w:val="00BE6CEF"/>
    <w:rsid w:val="00BF02A0"/>
    <w:rsid w:val="00BF03C0"/>
    <w:rsid w:val="00BF10E9"/>
    <w:rsid w:val="00BF14BC"/>
    <w:rsid w:val="00BF1C31"/>
    <w:rsid w:val="00BF1CBC"/>
    <w:rsid w:val="00BF1E58"/>
    <w:rsid w:val="00BF1E99"/>
    <w:rsid w:val="00BF25D4"/>
    <w:rsid w:val="00BF2A29"/>
    <w:rsid w:val="00BF2F43"/>
    <w:rsid w:val="00BF3051"/>
    <w:rsid w:val="00BF37F6"/>
    <w:rsid w:val="00BF3C8E"/>
    <w:rsid w:val="00BF3F2F"/>
    <w:rsid w:val="00BF3FF8"/>
    <w:rsid w:val="00BF400D"/>
    <w:rsid w:val="00BF4416"/>
    <w:rsid w:val="00BF54FE"/>
    <w:rsid w:val="00BF565D"/>
    <w:rsid w:val="00BF56DF"/>
    <w:rsid w:val="00BF573F"/>
    <w:rsid w:val="00BF5A77"/>
    <w:rsid w:val="00BF62B0"/>
    <w:rsid w:val="00BF63C3"/>
    <w:rsid w:val="00BF6472"/>
    <w:rsid w:val="00BF7035"/>
    <w:rsid w:val="00BF717D"/>
    <w:rsid w:val="00BF77A5"/>
    <w:rsid w:val="00BF7D3F"/>
    <w:rsid w:val="00BF7F0A"/>
    <w:rsid w:val="00BF7F86"/>
    <w:rsid w:val="00C00D31"/>
    <w:rsid w:val="00C00FE6"/>
    <w:rsid w:val="00C010EA"/>
    <w:rsid w:val="00C0144D"/>
    <w:rsid w:val="00C01478"/>
    <w:rsid w:val="00C01D23"/>
    <w:rsid w:val="00C01E24"/>
    <w:rsid w:val="00C02309"/>
    <w:rsid w:val="00C02343"/>
    <w:rsid w:val="00C02882"/>
    <w:rsid w:val="00C0289B"/>
    <w:rsid w:val="00C030D1"/>
    <w:rsid w:val="00C03451"/>
    <w:rsid w:val="00C0353F"/>
    <w:rsid w:val="00C036B6"/>
    <w:rsid w:val="00C0386D"/>
    <w:rsid w:val="00C03E57"/>
    <w:rsid w:val="00C03E58"/>
    <w:rsid w:val="00C04289"/>
    <w:rsid w:val="00C049E1"/>
    <w:rsid w:val="00C04A53"/>
    <w:rsid w:val="00C04E7C"/>
    <w:rsid w:val="00C051D2"/>
    <w:rsid w:val="00C05730"/>
    <w:rsid w:val="00C06047"/>
    <w:rsid w:val="00C06514"/>
    <w:rsid w:val="00C068F9"/>
    <w:rsid w:val="00C0699C"/>
    <w:rsid w:val="00C06BA3"/>
    <w:rsid w:val="00C06F7D"/>
    <w:rsid w:val="00C106DB"/>
    <w:rsid w:val="00C10BE2"/>
    <w:rsid w:val="00C11254"/>
    <w:rsid w:val="00C112E1"/>
    <w:rsid w:val="00C1148B"/>
    <w:rsid w:val="00C11E11"/>
    <w:rsid w:val="00C12358"/>
    <w:rsid w:val="00C12396"/>
    <w:rsid w:val="00C12B08"/>
    <w:rsid w:val="00C12BD9"/>
    <w:rsid w:val="00C12E55"/>
    <w:rsid w:val="00C13491"/>
    <w:rsid w:val="00C1366A"/>
    <w:rsid w:val="00C1395B"/>
    <w:rsid w:val="00C13D01"/>
    <w:rsid w:val="00C13FF0"/>
    <w:rsid w:val="00C1416E"/>
    <w:rsid w:val="00C143ED"/>
    <w:rsid w:val="00C146F2"/>
    <w:rsid w:val="00C15362"/>
    <w:rsid w:val="00C153BD"/>
    <w:rsid w:val="00C15456"/>
    <w:rsid w:val="00C15BA1"/>
    <w:rsid w:val="00C1630D"/>
    <w:rsid w:val="00C16348"/>
    <w:rsid w:val="00C16FAE"/>
    <w:rsid w:val="00C20391"/>
    <w:rsid w:val="00C20431"/>
    <w:rsid w:val="00C2091B"/>
    <w:rsid w:val="00C20959"/>
    <w:rsid w:val="00C20BCF"/>
    <w:rsid w:val="00C2129A"/>
    <w:rsid w:val="00C2136B"/>
    <w:rsid w:val="00C21A3D"/>
    <w:rsid w:val="00C22BC8"/>
    <w:rsid w:val="00C22F6C"/>
    <w:rsid w:val="00C23672"/>
    <w:rsid w:val="00C23DE2"/>
    <w:rsid w:val="00C241C3"/>
    <w:rsid w:val="00C250C1"/>
    <w:rsid w:val="00C2530A"/>
    <w:rsid w:val="00C257E3"/>
    <w:rsid w:val="00C267AB"/>
    <w:rsid w:val="00C26BD6"/>
    <w:rsid w:val="00C26D26"/>
    <w:rsid w:val="00C27465"/>
    <w:rsid w:val="00C27729"/>
    <w:rsid w:val="00C27984"/>
    <w:rsid w:val="00C279B9"/>
    <w:rsid w:val="00C301C9"/>
    <w:rsid w:val="00C303A5"/>
    <w:rsid w:val="00C3051D"/>
    <w:rsid w:val="00C3080E"/>
    <w:rsid w:val="00C30DBD"/>
    <w:rsid w:val="00C31083"/>
    <w:rsid w:val="00C31405"/>
    <w:rsid w:val="00C32238"/>
    <w:rsid w:val="00C32DC1"/>
    <w:rsid w:val="00C32E05"/>
    <w:rsid w:val="00C32F09"/>
    <w:rsid w:val="00C330F7"/>
    <w:rsid w:val="00C332BB"/>
    <w:rsid w:val="00C33965"/>
    <w:rsid w:val="00C33A63"/>
    <w:rsid w:val="00C3427F"/>
    <w:rsid w:val="00C34A2B"/>
    <w:rsid w:val="00C34A2E"/>
    <w:rsid w:val="00C34D44"/>
    <w:rsid w:val="00C35476"/>
    <w:rsid w:val="00C3580C"/>
    <w:rsid w:val="00C35B5D"/>
    <w:rsid w:val="00C35C8D"/>
    <w:rsid w:val="00C36506"/>
    <w:rsid w:val="00C367BD"/>
    <w:rsid w:val="00C36F4F"/>
    <w:rsid w:val="00C36F78"/>
    <w:rsid w:val="00C3705D"/>
    <w:rsid w:val="00C3729C"/>
    <w:rsid w:val="00C376FE"/>
    <w:rsid w:val="00C40D24"/>
    <w:rsid w:val="00C416AE"/>
    <w:rsid w:val="00C41AD3"/>
    <w:rsid w:val="00C41B8D"/>
    <w:rsid w:val="00C41C65"/>
    <w:rsid w:val="00C42344"/>
    <w:rsid w:val="00C423C8"/>
    <w:rsid w:val="00C42496"/>
    <w:rsid w:val="00C4338D"/>
    <w:rsid w:val="00C43559"/>
    <w:rsid w:val="00C435D6"/>
    <w:rsid w:val="00C43C2A"/>
    <w:rsid w:val="00C44007"/>
    <w:rsid w:val="00C44414"/>
    <w:rsid w:val="00C44502"/>
    <w:rsid w:val="00C44674"/>
    <w:rsid w:val="00C4481B"/>
    <w:rsid w:val="00C45666"/>
    <w:rsid w:val="00C45903"/>
    <w:rsid w:val="00C45F8B"/>
    <w:rsid w:val="00C460FB"/>
    <w:rsid w:val="00C46457"/>
    <w:rsid w:val="00C464A7"/>
    <w:rsid w:val="00C464F3"/>
    <w:rsid w:val="00C4691E"/>
    <w:rsid w:val="00C473F5"/>
    <w:rsid w:val="00C47A4C"/>
    <w:rsid w:val="00C50217"/>
    <w:rsid w:val="00C50673"/>
    <w:rsid w:val="00C50E2D"/>
    <w:rsid w:val="00C50EE3"/>
    <w:rsid w:val="00C51061"/>
    <w:rsid w:val="00C51768"/>
    <w:rsid w:val="00C51E01"/>
    <w:rsid w:val="00C51E7E"/>
    <w:rsid w:val="00C52306"/>
    <w:rsid w:val="00C5269F"/>
    <w:rsid w:val="00C52784"/>
    <w:rsid w:val="00C52D23"/>
    <w:rsid w:val="00C530A7"/>
    <w:rsid w:val="00C530B4"/>
    <w:rsid w:val="00C53E06"/>
    <w:rsid w:val="00C541C8"/>
    <w:rsid w:val="00C542D9"/>
    <w:rsid w:val="00C54A67"/>
    <w:rsid w:val="00C54AAA"/>
    <w:rsid w:val="00C54B03"/>
    <w:rsid w:val="00C54D03"/>
    <w:rsid w:val="00C55979"/>
    <w:rsid w:val="00C55B05"/>
    <w:rsid w:val="00C55CF5"/>
    <w:rsid w:val="00C56339"/>
    <w:rsid w:val="00C563BA"/>
    <w:rsid w:val="00C565B4"/>
    <w:rsid w:val="00C5679D"/>
    <w:rsid w:val="00C570CE"/>
    <w:rsid w:val="00C5712D"/>
    <w:rsid w:val="00C5748C"/>
    <w:rsid w:val="00C57577"/>
    <w:rsid w:val="00C57886"/>
    <w:rsid w:val="00C57A7A"/>
    <w:rsid w:val="00C600D1"/>
    <w:rsid w:val="00C600FF"/>
    <w:rsid w:val="00C60121"/>
    <w:rsid w:val="00C60BAC"/>
    <w:rsid w:val="00C60E59"/>
    <w:rsid w:val="00C61104"/>
    <w:rsid w:val="00C618F4"/>
    <w:rsid w:val="00C61D23"/>
    <w:rsid w:val="00C6335F"/>
    <w:rsid w:val="00C633F6"/>
    <w:rsid w:val="00C63FA5"/>
    <w:rsid w:val="00C649E8"/>
    <w:rsid w:val="00C64C91"/>
    <w:rsid w:val="00C6508F"/>
    <w:rsid w:val="00C650A8"/>
    <w:rsid w:val="00C6588C"/>
    <w:rsid w:val="00C65CAF"/>
    <w:rsid w:val="00C660FA"/>
    <w:rsid w:val="00C66110"/>
    <w:rsid w:val="00C665F7"/>
    <w:rsid w:val="00C66813"/>
    <w:rsid w:val="00C6724F"/>
    <w:rsid w:val="00C678D3"/>
    <w:rsid w:val="00C67E51"/>
    <w:rsid w:val="00C70311"/>
    <w:rsid w:val="00C7037E"/>
    <w:rsid w:val="00C704C0"/>
    <w:rsid w:val="00C710A0"/>
    <w:rsid w:val="00C7127A"/>
    <w:rsid w:val="00C71C40"/>
    <w:rsid w:val="00C727BB"/>
    <w:rsid w:val="00C728AF"/>
    <w:rsid w:val="00C72BEC"/>
    <w:rsid w:val="00C72CE6"/>
    <w:rsid w:val="00C72D3A"/>
    <w:rsid w:val="00C72D3E"/>
    <w:rsid w:val="00C7331D"/>
    <w:rsid w:val="00C7344D"/>
    <w:rsid w:val="00C74391"/>
    <w:rsid w:val="00C74D2A"/>
    <w:rsid w:val="00C74D3D"/>
    <w:rsid w:val="00C7519F"/>
    <w:rsid w:val="00C751C7"/>
    <w:rsid w:val="00C752F5"/>
    <w:rsid w:val="00C757DA"/>
    <w:rsid w:val="00C75FCD"/>
    <w:rsid w:val="00C76151"/>
    <w:rsid w:val="00C76161"/>
    <w:rsid w:val="00C76614"/>
    <w:rsid w:val="00C76EA9"/>
    <w:rsid w:val="00C77254"/>
    <w:rsid w:val="00C77272"/>
    <w:rsid w:val="00C77FD2"/>
    <w:rsid w:val="00C80039"/>
    <w:rsid w:val="00C805F3"/>
    <w:rsid w:val="00C80D07"/>
    <w:rsid w:val="00C80D6E"/>
    <w:rsid w:val="00C8121B"/>
    <w:rsid w:val="00C814BF"/>
    <w:rsid w:val="00C82066"/>
    <w:rsid w:val="00C8223E"/>
    <w:rsid w:val="00C82FDA"/>
    <w:rsid w:val="00C83849"/>
    <w:rsid w:val="00C83AE9"/>
    <w:rsid w:val="00C83B99"/>
    <w:rsid w:val="00C84621"/>
    <w:rsid w:val="00C84953"/>
    <w:rsid w:val="00C849E6"/>
    <w:rsid w:val="00C849FD"/>
    <w:rsid w:val="00C84A55"/>
    <w:rsid w:val="00C84A71"/>
    <w:rsid w:val="00C84B37"/>
    <w:rsid w:val="00C84D9A"/>
    <w:rsid w:val="00C84E20"/>
    <w:rsid w:val="00C855EC"/>
    <w:rsid w:val="00C85885"/>
    <w:rsid w:val="00C86873"/>
    <w:rsid w:val="00C86ADC"/>
    <w:rsid w:val="00C86F23"/>
    <w:rsid w:val="00C873A0"/>
    <w:rsid w:val="00C87515"/>
    <w:rsid w:val="00C876CA"/>
    <w:rsid w:val="00C87CC0"/>
    <w:rsid w:val="00C87CCD"/>
    <w:rsid w:val="00C9087F"/>
    <w:rsid w:val="00C90AA1"/>
    <w:rsid w:val="00C90C0A"/>
    <w:rsid w:val="00C90F34"/>
    <w:rsid w:val="00C91297"/>
    <w:rsid w:val="00C917B3"/>
    <w:rsid w:val="00C9192D"/>
    <w:rsid w:val="00C91CE3"/>
    <w:rsid w:val="00C91FE3"/>
    <w:rsid w:val="00C92668"/>
    <w:rsid w:val="00C92685"/>
    <w:rsid w:val="00C92774"/>
    <w:rsid w:val="00C928BC"/>
    <w:rsid w:val="00C92E9D"/>
    <w:rsid w:val="00C935DD"/>
    <w:rsid w:val="00C9386F"/>
    <w:rsid w:val="00C940CB"/>
    <w:rsid w:val="00C9434D"/>
    <w:rsid w:val="00C94689"/>
    <w:rsid w:val="00C94DC5"/>
    <w:rsid w:val="00C94F97"/>
    <w:rsid w:val="00C94FC0"/>
    <w:rsid w:val="00C95202"/>
    <w:rsid w:val="00C95A9C"/>
    <w:rsid w:val="00C95D06"/>
    <w:rsid w:val="00C95DEF"/>
    <w:rsid w:val="00C96053"/>
    <w:rsid w:val="00C9628A"/>
    <w:rsid w:val="00C968EF"/>
    <w:rsid w:val="00C976B8"/>
    <w:rsid w:val="00C97A54"/>
    <w:rsid w:val="00C97EB9"/>
    <w:rsid w:val="00CA058D"/>
    <w:rsid w:val="00CA0F94"/>
    <w:rsid w:val="00CA11C4"/>
    <w:rsid w:val="00CA151B"/>
    <w:rsid w:val="00CA1656"/>
    <w:rsid w:val="00CA1792"/>
    <w:rsid w:val="00CA25F7"/>
    <w:rsid w:val="00CA285E"/>
    <w:rsid w:val="00CA2C3D"/>
    <w:rsid w:val="00CA2D16"/>
    <w:rsid w:val="00CA2E56"/>
    <w:rsid w:val="00CA35B0"/>
    <w:rsid w:val="00CA3962"/>
    <w:rsid w:val="00CA3A49"/>
    <w:rsid w:val="00CA49F0"/>
    <w:rsid w:val="00CA4A92"/>
    <w:rsid w:val="00CA4C91"/>
    <w:rsid w:val="00CA4D03"/>
    <w:rsid w:val="00CA4DBA"/>
    <w:rsid w:val="00CA4E2B"/>
    <w:rsid w:val="00CA5054"/>
    <w:rsid w:val="00CA577B"/>
    <w:rsid w:val="00CA5B7D"/>
    <w:rsid w:val="00CA6CC3"/>
    <w:rsid w:val="00CA72B5"/>
    <w:rsid w:val="00CA76AD"/>
    <w:rsid w:val="00CA7AC0"/>
    <w:rsid w:val="00CA7F1E"/>
    <w:rsid w:val="00CB029C"/>
    <w:rsid w:val="00CB0820"/>
    <w:rsid w:val="00CB0910"/>
    <w:rsid w:val="00CB0CCE"/>
    <w:rsid w:val="00CB10E2"/>
    <w:rsid w:val="00CB167C"/>
    <w:rsid w:val="00CB16FF"/>
    <w:rsid w:val="00CB1740"/>
    <w:rsid w:val="00CB1825"/>
    <w:rsid w:val="00CB187C"/>
    <w:rsid w:val="00CB1DF9"/>
    <w:rsid w:val="00CB2467"/>
    <w:rsid w:val="00CB273B"/>
    <w:rsid w:val="00CB2CC4"/>
    <w:rsid w:val="00CB3077"/>
    <w:rsid w:val="00CB3693"/>
    <w:rsid w:val="00CB3B3F"/>
    <w:rsid w:val="00CB44D3"/>
    <w:rsid w:val="00CB4798"/>
    <w:rsid w:val="00CB4973"/>
    <w:rsid w:val="00CB4D49"/>
    <w:rsid w:val="00CB4F60"/>
    <w:rsid w:val="00CB55A9"/>
    <w:rsid w:val="00CB57AE"/>
    <w:rsid w:val="00CB5811"/>
    <w:rsid w:val="00CB585C"/>
    <w:rsid w:val="00CB59FD"/>
    <w:rsid w:val="00CB5ABB"/>
    <w:rsid w:val="00CB61F7"/>
    <w:rsid w:val="00CB62CC"/>
    <w:rsid w:val="00CB640F"/>
    <w:rsid w:val="00CB6634"/>
    <w:rsid w:val="00CB67E1"/>
    <w:rsid w:val="00CB6A61"/>
    <w:rsid w:val="00CB6B16"/>
    <w:rsid w:val="00CB701A"/>
    <w:rsid w:val="00CB7492"/>
    <w:rsid w:val="00CB7B90"/>
    <w:rsid w:val="00CB7D6C"/>
    <w:rsid w:val="00CB7E9D"/>
    <w:rsid w:val="00CC0132"/>
    <w:rsid w:val="00CC0254"/>
    <w:rsid w:val="00CC04ED"/>
    <w:rsid w:val="00CC0746"/>
    <w:rsid w:val="00CC0854"/>
    <w:rsid w:val="00CC0AD8"/>
    <w:rsid w:val="00CC0F3A"/>
    <w:rsid w:val="00CC0F9A"/>
    <w:rsid w:val="00CC1F7B"/>
    <w:rsid w:val="00CC1F95"/>
    <w:rsid w:val="00CC22C1"/>
    <w:rsid w:val="00CC2555"/>
    <w:rsid w:val="00CC25F4"/>
    <w:rsid w:val="00CC2B17"/>
    <w:rsid w:val="00CC2ED0"/>
    <w:rsid w:val="00CC2FEC"/>
    <w:rsid w:val="00CC494D"/>
    <w:rsid w:val="00CC4BEA"/>
    <w:rsid w:val="00CC4CE1"/>
    <w:rsid w:val="00CC53BF"/>
    <w:rsid w:val="00CC5E30"/>
    <w:rsid w:val="00CC5F17"/>
    <w:rsid w:val="00CC5FC9"/>
    <w:rsid w:val="00CC664C"/>
    <w:rsid w:val="00CC713E"/>
    <w:rsid w:val="00CC77AD"/>
    <w:rsid w:val="00CC7CF9"/>
    <w:rsid w:val="00CC7DDF"/>
    <w:rsid w:val="00CD0427"/>
    <w:rsid w:val="00CD0557"/>
    <w:rsid w:val="00CD056A"/>
    <w:rsid w:val="00CD0A17"/>
    <w:rsid w:val="00CD0C7C"/>
    <w:rsid w:val="00CD0FBB"/>
    <w:rsid w:val="00CD1661"/>
    <w:rsid w:val="00CD1CCE"/>
    <w:rsid w:val="00CD2103"/>
    <w:rsid w:val="00CD21A3"/>
    <w:rsid w:val="00CD2682"/>
    <w:rsid w:val="00CD26D3"/>
    <w:rsid w:val="00CD2717"/>
    <w:rsid w:val="00CD2CFE"/>
    <w:rsid w:val="00CD2FE1"/>
    <w:rsid w:val="00CD3282"/>
    <w:rsid w:val="00CD3A91"/>
    <w:rsid w:val="00CD3FFA"/>
    <w:rsid w:val="00CD434C"/>
    <w:rsid w:val="00CD4386"/>
    <w:rsid w:val="00CD478B"/>
    <w:rsid w:val="00CD47AC"/>
    <w:rsid w:val="00CD4B19"/>
    <w:rsid w:val="00CD4C37"/>
    <w:rsid w:val="00CD4F96"/>
    <w:rsid w:val="00CD5738"/>
    <w:rsid w:val="00CD59E0"/>
    <w:rsid w:val="00CD5CF7"/>
    <w:rsid w:val="00CD5EA2"/>
    <w:rsid w:val="00CD679F"/>
    <w:rsid w:val="00CD6D86"/>
    <w:rsid w:val="00CD73B9"/>
    <w:rsid w:val="00CD7ADF"/>
    <w:rsid w:val="00CD7B5C"/>
    <w:rsid w:val="00CE07EC"/>
    <w:rsid w:val="00CE0923"/>
    <w:rsid w:val="00CE0AEC"/>
    <w:rsid w:val="00CE0B21"/>
    <w:rsid w:val="00CE11FF"/>
    <w:rsid w:val="00CE1AD4"/>
    <w:rsid w:val="00CE1CF3"/>
    <w:rsid w:val="00CE2AD2"/>
    <w:rsid w:val="00CE2EBD"/>
    <w:rsid w:val="00CE343E"/>
    <w:rsid w:val="00CE355A"/>
    <w:rsid w:val="00CE38A4"/>
    <w:rsid w:val="00CE3A13"/>
    <w:rsid w:val="00CE4C30"/>
    <w:rsid w:val="00CE4EDF"/>
    <w:rsid w:val="00CE567D"/>
    <w:rsid w:val="00CE5B6C"/>
    <w:rsid w:val="00CE5F4D"/>
    <w:rsid w:val="00CE5FE4"/>
    <w:rsid w:val="00CE6B3B"/>
    <w:rsid w:val="00CE6D5A"/>
    <w:rsid w:val="00CE6ECB"/>
    <w:rsid w:val="00CE78F4"/>
    <w:rsid w:val="00CE7931"/>
    <w:rsid w:val="00CF050F"/>
    <w:rsid w:val="00CF0925"/>
    <w:rsid w:val="00CF0940"/>
    <w:rsid w:val="00CF0A87"/>
    <w:rsid w:val="00CF0A89"/>
    <w:rsid w:val="00CF108B"/>
    <w:rsid w:val="00CF128A"/>
    <w:rsid w:val="00CF137D"/>
    <w:rsid w:val="00CF23B4"/>
    <w:rsid w:val="00CF3051"/>
    <w:rsid w:val="00CF368A"/>
    <w:rsid w:val="00CF3F62"/>
    <w:rsid w:val="00CF407D"/>
    <w:rsid w:val="00CF4137"/>
    <w:rsid w:val="00CF488A"/>
    <w:rsid w:val="00CF56EF"/>
    <w:rsid w:val="00CF5D60"/>
    <w:rsid w:val="00CF5E1F"/>
    <w:rsid w:val="00CF5FCD"/>
    <w:rsid w:val="00CF646C"/>
    <w:rsid w:val="00CF6471"/>
    <w:rsid w:val="00CF6A81"/>
    <w:rsid w:val="00CF6BA1"/>
    <w:rsid w:val="00CF6E1E"/>
    <w:rsid w:val="00CF7737"/>
    <w:rsid w:val="00CF7765"/>
    <w:rsid w:val="00CF78A2"/>
    <w:rsid w:val="00D005BC"/>
    <w:rsid w:val="00D006F2"/>
    <w:rsid w:val="00D00A30"/>
    <w:rsid w:val="00D00AB4"/>
    <w:rsid w:val="00D00C6D"/>
    <w:rsid w:val="00D01513"/>
    <w:rsid w:val="00D0161B"/>
    <w:rsid w:val="00D01727"/>
    <w:rsid w:val="00D01B19"/>
    <w:rsid w:val="00D022AB"/>
    <w:rsid w:val="00D0248A"/>
    <w:rsid w:val="00D029FB"/>
    <w:rsid w:val="00D02A43"/>
    <w:rsid w:val="00D02DBA"/>
    <w:rsid w:val="00D03503"/>
    <w:rsid w:val="00D0369F"/>
    <w:rsid w:val="00D03B8E"/>
    <w:rsid w:val="00D03C1F"/>
    <w:rsid w:val="00D03C62"/>
    <w:rsid w:val="00D045CF"/>
    <w:rsid w:val="00D0472D"/>
    <w:rsid w:val="00D050D6"/>
    <w:rsid w:val="00D051AB"/>
    <w:rsid w:val="00D054F4"/>
    <w:rsid w:val="00D0581A"/>
    <w:rsid w:val="00D05882"/>
    <w:rsid w:val="00D059F9"/>
    <w:rsid w:val="00D05C16"/>
    <w:rsid w:val="00D05C4F"/>
    <w:rsid w:val="00D05F6E"/>
    <w:rsid w:val="00D062AB"/>
    <w:rsid w:val="00D069BF"/>
    <w:rsid w:val="00D0715F"/>
    <w:rsid w:val="00D07194"/>
    <w:rsid w:val="00D076B7"/>
    <w:rsid w:val="00D07840"/>
    <w:rsid w:val="00D07945"/>
    <w:rsid w:val="00D07D13"/>
    <w:rsid w:val="00D10790"/>
    <w:rsid w:val="00D10BB0"/>
    <w:rsid w:val="00D10DFF"/>
    <w:rsid w:val="00D11274"/>
    <w:rsid w:val="00D11817"/>
    <w:rsid w:val="00D12146"/>
    <w:rsid w:val="00D12C90"/>
    <w:rsid w:val="00D13669"/>
    <w:rsid w:val="00D136E1"/>
    <w:rsid w:val="00D13717"/>
    <w:rsid w:val="00D13D38"/>
    <w:rsid w:val="00D13EA5"/>
    <w:rsid w:val="00D144B5"/>
    <w:rsid w:val="00D14586"/>
    <w:rsid w:val="00D14AAA"/>
    <w:rsid w:val="00D14C6C"/>
    <w:rsid w:val="00D159AF"/>
    <w:rsid w:val="00D159D0"/>
    <w:rsid w:val="00D162DD"/>
    <w:rsid w:val="00D1649A"/>
    <w:rsid w:val="00D168E0"/>
    <w:rsid w:val="00D16B8A"/>
    <w:rsid w:val="00D16D1C"/>
    <w:rsid w:val="00D170A4"/>
    <w:rsid w:val="00D17490"/>
    <w:rsid w:val="00D17560"/>
    <w:rsid w:val="00D177B2"/>
    <w:rsid w:val="00D17DE6"/>
    <w:rsid w:val="00D17E9C"/>
    <w:rsid w:val="00D17F05"/>
    <w:rsid w:val="00D2065C"/>
    <w:rsid w:val="00D20A93"/>
    <w:rsid w:val="00D21E86"/>
    <w:rsid w:val="00D2235C"/>
    <w:rsid w:val="00D22896"/>
    <w:rsid w:val="00D22967"/>
    <w:rsid w:val="00D2309F"/>
    <w:rsid w:val="00D23158"/>
    <w:rsid w:val="00D233C8"/>
    <w:rsid w:val="00D236FD"/>
    <w:rsid w:val="00D23749"/>
    <w:rsid w:val="00D24D6D"/>
    <w:rsid w:val="00D2550D"/>
    <w:rsid w:val="00D256A2"/>
    <w:rsid w:val="00D2685F"/>
    <w:rsid w:val="00D269EE"/>
    <w:rsid w:val="00D2710A"/>
    <w:rsid w:val="00D2744C"/>
    <w:rsid w:val="00D27531"/>
    <w:rsid w:val="00D276A8"/>
    <w:rsid w:val="00D27F0B"/>
    <w:rsid w:val="00D30392"/>
    <w:rsid w:val="00D30902"/>
    <w:rsid w:val="00D30A89"/>
    <w:rsid w:val="00D30CA0"/>
    <w:rsid w:val="00D30E10"/>
    <w:rsid w:val="00D30EAD"/>
    <w:rsid w:val="00D3113E"/>
    <w:rsid w:val="00D31803"/>
    <w:rsid w:val="00D3195D"/>
    <w:rsid w:val="00D3272B"/>
    <w:rsid w:val="00D32A8C"/>
    <w:rsid w:val="00D3321D"/>
    <w:rsid w:val="00D33278"/>
    <w:rsid w:val="00D33871"/>
    <w:rsid w:val="00D33931"/>
    <w:rsid w:val="00D33B05"/>
    <w:rsid w:val="00D33B56"/>
    <w:rsid w:val="00D33C44"/>
    <w:rsid w:val="00D34269"/>
    <w:rsid w:val="00D349CE"/>
    <w:rsid w:val="00D35878"/>
    <w:rsid w:val="00D3670A"/>
    <w:rsid w:val="00D36900"/>
    <w:rsid w:val="00D369FC"/>
    <w:rsid w:val="00D36C9B"/>
    <w:rsid w:val="00D36CF3"/>
    <w:rsid w:val="00D36EEA"/>
    <w:rsid w:val="00D3754B"/>
    <w:rsid w:val="00D37741"/>
    <w:rsid w:val="00D4042D"/>
    <w:rsid w:val="00D40841"/>
    <w:rsid w:val="00D40A4E"/>
    <w:rsid w:val="00D40BDA"/>
    <w:rsid w:val="00D41774"/>
    <w:rsid w:val="00D4311B"/>
    <w:rsid w:val="00D436DF"/>
    <w:rsid w:val="00D43A22"/>
    <w:rsid w:val="00D43B9A"/>
    <w:rsid w:val="00D44064"/>
    <w:rsid w:val="00D44185"/>
    <w:rsid w:val="00D4463A"/>
    <w:rsid w:val="00D44712"/>
    <w:rsid w:val="00D44C77"/>
    <w:rsid w:val="00D455C0"/>
    <w:rsid w:val="00D46214"/>
    <w:rsid w:val="00D4622D"/>
    <w:rsid w:val="00D4626D"/>
    <w:rsid w:val="00D46AE6"/>
    <w:rsid w:val="00D47185"/>
    <w:rsid w:val="00D476CA"/>
    <w:rsid w:val="00D47F3F"/>
    <w:rsid w:val="00D50096"/>
    <w:rsid w:val="00D50996"/>
    <w:rsid w:val="00D5126D"/>
    <w:rsid w:val="00D512AC"/>
    <w:rsid w:val="00D51307"/>
    <w:rsid w:val="00D51B08"/>
    <w:rsid w:val="00D52167"/>
    <w:rsid w:val="00D52690"/>
    <w:rsid w:val="00D53238"/>
    <w:rsid w:val="00D532B8"/>
    <w:rsid w:val="00D53B7F"/>
    <w:rsid w:val="00D53BBC"/>
    <w:rsid w:val="00D54020"/>
    <w:rsid w:val="00D540F0"/>
    <w:rsid w:val="00D54987"/>
    <w:rsid w:val="00D55565"/>
    <w:rsid w:val="00D5586F"/>
    <w:rsid w:val="00D55BC3"/>
    <w:rsid w:val="00D55CB7"/>
    <w:rsid w:val="00D56790"/>
    <w:rsid w:val="00D5691C"/>
    <w:rsid w:val="00D56A37"/>
    <w:rsid w:val="00D56CF4"/>
    <w:rsid w:val="00D57355"/>
    <w:rsid w:val="00D57664"/>
    <w:rsid w:val="00D57856"/>
    <w:rsid w:val="00D57BB2"/>
    <w:rsid w:val="00D57C37"/>
    <w:rsid w:val="00D57D4A"/>
    <w:rsid w:val="00D604D2"/>
    <w:rsid w:val="00D608A3"/>
    <w:rsid w:val="00D60AC0"/>
    <w:rsid w:val="00D60D4F"/>
    <w:rsid w:val="00D60E28"/>
    <w:rsid w:val="00D60F70"/>
    <w:rsid w:val="00D6151C"/>
    <w:rsid w:val="00D6173D"/>
    <w:rsid w:val="00D61865"/>
    <w:rsid w:val="00D61CD9"/>
    <w:rsid w:val="00D61EFB"/>
    <w:rsid w:val="00D6224A"/>
    <w:rsid w:val="00D629A1"/>
    <w:rsid w:val="00D63474"/>
    <w:rsid w:val="00D64A7F"/>
    <w:rsid w:val="00D658A8"/>
    <w:rsid w:val="00D65F30"/>
    <w:rsid w:val="00D65F86"/>
    <w:rsid w:val="00D66096"/>
    <w:rsid w:val="00D66588"/>
    <w:rsid w:val="00D66B4A"/>
    <w:rsid w:val="00D66D93"/>
    <w:rsid w:val="00D66DB8"/>
    <w:rsid w:val="00D66F7E"/>
    <w:rsid w:val="00D674F9"/>
    <w:rsid w:val="00D67830"/>
    <w:rsid w:val="00D67D56"/>
    <w:rsid w:val="00D7006A"/>
    <w:rsid w:val="00D702E1"/>
    <w:rsid w:val="00D7040D"/>
    <w:rsid w:val="00D70572"/>
    <w:rsid w:val="00D70941"/>
    <w:rsid w:val="00D70948"/>
    <w:rsid w:val="00D70CB6"/>
    <w:rsid w:val="00D70FF7"/>
    <w:rsid w:val="00D71523"/>
    <w:rsid w:val="00D71A23"/>
    <w:rsid w:val="00D71CE0"/>
    <w:rsid w:val="00D7258B"/>
    <w:rsid w:val="00D72FDE"/>
    <w:rsid w:val="00D733B8"/>
    <w:rsid w:val="00D738FE"/>
    <w:rsid w:val="00D73EDA"/>
    <w:rsid w:val="00D74105"/>
    <w:rsid w:val="00D741CB"/>
    <w:rsid w:val="00D74204"/>
    <w:rsid w:val="00D74A02"/>
    <w:rsid w:val="00D750CB"/>
    <w:rsid w:val="00D75190"/>
    <w:rsid w:val="00D75816"/>
    <w:rsid w:val="00D7679C"/>
    <w:rsid w:val="00D76BB6"/>
    <w:rsid w:val="00D770F9"/>
    <w:rsid w:val="00D77355"/>
    <w:rsid w:val="00D775BB"/>
    <w:rsid w:val="00D77D1B"/>
    <w:rsid w:val="00D77DD7"/>
    <w:rsid w:val="00D77EE2"/>
    <w:rsid w:val="00D800F7"/>
    <w:rsid w:val="00D807ED"/>
    <w:rsid w:val="00D808E1"/>
    <w:rsid w:val="00D80D9F"/>
    <w:rsid w:val="00D8160B"/>
    <w:rsid w:val="00D819C9"/>
    <w:rsid w:val="00D8220E"/>
    <w:rsid w:val="00D82767"/>
    <w:rsid w:val="00D82C52"/>
    <w:rsid w:val="00D83003"/>
    <w:rsid w:val="00D831AC"/>
    <w:rsid w:val="00D83257"/>
    <w:rsid w:val="00D835AA"/>
    <w:rsid w:val="00D83C7E"/>
    <w:rsid w:val="00D83F91"/>
    <w:rsid w:val="00D8446D"/>
    <w:rsid w:val="00D84AD9"/>
    <w:rsid w:val="00D84FB8"/>
    <w:rsid w:val="00D85219"/>
    <w:rsid w:val="00D85746"/>
    <w:rsid w:val="00D85F8E"/>
    <w:rsid w:val="00D86561"/>
    <w:rsid w:val="00D87B7E"/>
    <w:rsid w:val="00D87B81"/>
    <w:rsid w:val="00D87C27"/>
    <w:rsid w:val="00D87EE1"/>
    <w:rsid w:val="00D90571"/>
    <w:rsid w:val="00D905BD"/>
    <w:rsid w:val="00D90D5E"/>
    <w:rsid w:val="00D90EF3"/>
    <w:rsid w:val="00D91154"/>
    <w:rsid w:val="00D91CC7"/>
    <w:rsid w:val="00D92057"/>
    <w:rsid w:val="00D92702"/>
    <w:rsid w:val="00D927EE"/>
    <w:rsid w:val="00D92962"/>
    <w:rsid w:val="00D92A02"/>
    <w:rsid w:val="00D9300D"/>
    <w:rsid w:val="00D930E0"/>
    <w:rsid w:val="00D938C4"/>
    <w:rsid w:val="00D93C0F"/>
    <w:rsid w:val="00D941A1"/>
    <w:rsid w:val="00D94326"/>
    <w:rsid w:val="00D94788"/>
    <w:rsid w:val="00D94C18"/>
    <w:rsid w:val="00D94E37"/>
    <w:rsid w:val="00D950AA"/>
    <w:rsid w:val="00D950FA"/>
    <w:rsid w:val="00D95D00"/>
    <w:rsid w:val="00D95ED9"/>
    <w:rsid w:val="00D96A34"/>
    <w:rsid w:val="00D96B9C"/>
    <w:rsid w:val="00D974F9"/>
    <w:rsid w:val="00D97682"/>
    <w:rsid w:val="00D97FCE"/>
    <w:rsid w:val="00DA027D"/>
    <w:rsid w:val="00DA0B4B"/>
    <w:rsid w:val="00DA1002"/>
    <w:rsid w:val="00DA113A"/>
    <w:rsid w:val="00DA1290"/>
    <w:rsid w:val="00DA1496"/>
    <w:rsid w:val="00DA1A4E"/>
    <w:rsid w:val="00DA1EBA"/>
    <w:rsid w:val="00DA26CB"/>
    <w:rsid w:val="00DA3167"/>
    <w:rsid w:val="00DA34D2"/>
    <w:rsid w:val="00DA41CE"/>
    <w:rsid w:val="00DA4359"/>
    <w:rsid w:val="00DA43B2"/>
    <w:rsid w:val="00DA4B64"/>
    <w:rsid w:val="00DA4F8C"/>
    <w:rsid w:val="00DA5329"/>
    <w:rsid w:val="00DA56CE"/>
    <w:rsid w:val="00DA57BF"/>
    <w:rsid w:val="00DA57D8"/>
    <w:rsid w:val="00DA58F6"/>
    <w:rsid w:val="00DA5981"/>
    <w:rsid w:val="00DA5A58"/>
    <w:rsid w:val="00DA5BAB"/>
    <w:rsid w:val="00DA6601"/>
    <w:rsid w:val="00DA6AAC"/>
    <w:rsid w:val="00DB0295"/>
    <w:rsid w:val="00DB056E"/>
    <w:rsid w:val="00DB0997"/>
    <w:rsid w:val="00DB0ED3"/>
    <w:rsid w:val="00DB1225"/>
    <w:rsid w:val="00DB133D"/>
    <w:rsid w:val="00DB146D"/>
    <w:rsid w:val="00DB17A0"/>
    <w:rsid w:val="00DB219B"/>
    <w:rsid w:val="00DB23E5"/>
    <w:rsid w:val="00DB2A57"/>
    <w:rsid w:val="00DB3B70"/>
    <w:rsid w:val="00DB40C0"/>
    <w:rsid w:val="00DB445C"/>
    <w:rsid w:val="00DB4B3E"/>
    <w:rsid w:val="00DB4CA2"/>
    <w:rsid w:val="00DB4FD5"/>
    <w:rsid w:val="00DB56BA"/>
    <w:rsid w:val="00DB5D69"/>
    <w:rsid w:val="00DB6077"/>
    <w:rsid w:val="00DB6176"/>
    <w:rsid w:val="00DB6252"/>
    <w:rsid w:val="00DB63E2"/>
    <w:rsid w:val="00DB6406"/>
    <w:rsid w:val="00DB65B7"/>
    <w:rsid w:val="00DB695E"/>
    <w:rsid w:val="00DB6F4B"/>
    <w:rsid w:val="00DB74C5"/>
    <w:rsid w:val="00DB767F"/>
    <w:rsid w:val="00DB7A72"/>
    <w:rsid w:val="00DC02A3"/>
    <w:rsid w:val="00DC02DA"/>
    <w:rsid w:val="00DC06CE"/>
    <w:rsid w:val="00DC08AD"/>
    <w:rsid w:val="00DC0D1A"/>
    <w:rsid w:val="00DC0F03"/>
    <w:rsid w:val="00DC196A"/>
    <w:rsid w:val="00DC1B70"/>
    <w:rsid w:val="00DC1EBE"/>
    <w:rsid w:val="00DC1F8E"/>
    <w:rsid w:val="00DC2759"/>
    <w:rsid w:val="00DC33F6"/>
    <w:rsid w:val="00DC3C17"/>
    <w:rsid w:val="00DC3D67"/>
    <w:rsid w:val="00DC3FF9"/>
    <w:rsid w:val="00DC40BB"/>
    <w:rsid w:val="00DC4632"/>
    <w:rsid w:val="00DC4BA5"/>
    <w:rsid w:val="00DC4CB3"/>
    <w:rsid w:val="00DC5586"/>
    <w:rsid w:val="00DC56AC"/>
    <w:rsid w:val="00DC5761"/>
    <w:rsid w:val="00DC5F1C"/>
    <w:rsid w:val="00DC641D"/>
    <w:rsid w:val="00DC68C1"/>
    <w:rsid w:val="00DC7062"/>
    <w:rsid w:val="00DC7184"/>
    <w:rsid w:val="00DD04CC"/>
    <w:rsid w:val="00DD05E7"/>
    <w:rsid w:val="00DD0628"/>
    <w:rsid w:val="00DD1287"/>
    <w:rsid w:val="00DD1991"/>
    <w:rsid w:val="00DD1E56"/>
    <w:rsid w:val="00DD21E7"/>
    <w:rsid w:val="00DD24CD"/>
    <w:rsid w:val="00DD36C4"/>
    <w:rsid w:val="00DD3E23"/>
    <w:rsid w:val="00DD3F63"/>
    <w:rsid w:val="00DD4714"/>
    <w:rsid w:val="00DD4D41"/>
    <w:rsid w:val="00DD4DFE"/>
    <w:rsid w:val="00DD567E"/>
    <w:rsid w:val="00DD5F99"/>
    <w:rsid w:val="00DD5FFA"/>
    <w:rsid w:val="00DD63B2"/>
    <w:rsid w:val="00DD6CA8"/>
    <w:rsid w:val="00DD70FA"/>
    <w:rsid w:val="00DD7CAC"/>
    <w:rsid w:val="00DD7DB0"/>
    <w:rsid w:val="00DE0FE9"/>
    <w:rsid w:val="00DE157A"/>
    <w:rsid w:val="00DE1BA0"/>
    <w:rsid w:val="00DE23F8"/>
    <w:rsid w:val="00DE2516"/>
    <w:rsid w:val="00DE2726"/>
    <w:rsid w:val="00DE29D3"/>
    <w:rsid w:val="00DE36DE"/>
    <w:rsid w:val="00DE371A"/>
    <w:rsid w:val="00DE38B3"/>
    <w:rsid w:val="00DE4716"/>
    <w:rsid w:val="00DE4A45"/>
    <w:rsid w:val="00DE4CDC"/>
    <w:rsid w:val="00DE4EC7"/>
    <w:rsid w:val="00DE521C"/>
    <w:rsid w:val="00DE5711"/>
    <w:rsid w:val="00DE5AFC"/>
    <w:rsid w:val="00DE62EB"/>
    <w:rsid w:val="00DE6499"/>
    <w:rsid w:val="00DE6FCD"/>
    <w:rsid w:val="00DE7947"/>
    <w:rsid w:val="00DE7AAD"/>
    <w:rsid w:val="00DE7E9F"/>
    <w:rsid w:val="00DF0A53"/>
    <w:rsid w:val="00DF0AF4"/>
    <w:rsid w:val="00DF125B"/>
    <w:rsid w:val="00DF235A"/>
    <w:rsid w:val="00DF279C"/>
    <w:rsid w:val="00DF2AC2"/>
    <w:rsid w:val="00DF2B94"/>
    <w:rsid w:val="00DF2D81"/>
    <w:rsid w:val="00DF2F3A"/>
    <w:rsid w:val="00DF2F79"/>
    <w:rsid w:val="00DF317D"/>
    <w:rsid w:val="00DF31DD"/>
    <w:rsid w:val="00DF375D"/>
    <w:rsid w:val="00DF38C4"/>
    <w:rsid w:val="00DF3999"/>
    <w:rsid w:val="00DF39A4"/>
    <w:rsid w:val="00DF3B23"/>
    <w:rsid w:val="00DF4561"/>
    <w:rsid w:val="00DF4B05"/>
    <w:rsid w:val="00DF4D07"/>
    <w:rsid w:val="00DF5AA9"/>
    <w:rsid w:val="00DF5BD1"/>
    <w:rsid w:val="00DF5D71"/>
    <w:rsid w:val="00DF5FAE"/>
    <w:rsid w:val="00DF6575"/>
    <w:rsid w:val="00DF66C6"/>
    <w:rsid w:val="00DF686A"/>
    <w:rsid w:val="00DF6F68"/>
    <w:rsid w:val="00DF70D8"/>
    <w:rsid w:val="00DF76AE"/>
    <w:rsid w:val="00DF7F60"/>
    <w:rsid w:val="00E0005F"/>
    <w:rsid w:val="00E003B4"/>
    <w:rsid w:val="00E0076D"/>
    <w:rsid w:val="00E01562"/>
    <w:rsid w:val="00E01616"/>
    <w:rsid w:val="00E019D3"/>
    <w:rsid w:val="00E01AFF"/>
    <w:rsid w:val="00E021CE"/>
    <w:rsid w:val="00E02C7F"/>
    <w:rsid w:val="00E02E95"/>
    <w:rsid w:val="00E02FB7"/>
    <w:rsid w:val="00E030D3"/>
    <w:rsid w:val="00E0350B"/>
    <w:rsid w:val="00E03D20"/>
    <w:rsid w:val="00E0410C"/>
    <w:rsid w:val="00E04232"/>
    <w:rsid w:val="00E04430"/>
    <w:rsid w:val="00E046A3"/>
    <w:rsid w:val="00E0498B"/>
    <w:rsid w:val="00E04AE0"/>
    <w:rsid w:val="00E04B54"/>
    <w:rsid w:val="00E04ED2"/>
    <w:rsid w:val="00E04F44"/>
    <w:rsid w:val="00E058C1"/>
    <w:rsid w:val="00E05EFB"/>
    <w:rsid w:val="00E0648E"/>
    <w:rsid w:val="00E06EC5"/>
    <w:rsid w:val="00E06FC2"/>
    <w:rsid w:val="00E070D5"/>
    <w:rsid w:val="00E070D9"/>
    <w:rsid w:val="00E0783F"/>
    <w:rsid w:val="00E07876"/>
    <w:rsid w:val="00E10282"/>
    <w:rsid w:val="00E1053D"/>
    <w:rsid w:val="00E10B7A"/>
    <w:rsid w:val="00E10F45"/>
    <w:rsid w:val="00E115A5"/>
    <w:rsid w:val="00E11D19"/>
    <w:rsid w:val="00E125F4"/>
    <w:rsid w:val="00E1284D"/>
    <w:rsid w:val="00E12E0B"/>
    <w:rsid w:val="00E13513"/>
    <w:rsid w:val="00E13E82"/>
    <w:rsid w:val="00E140A4"/>
    <w:rsid w:val="00E14204"/>
    <w:rsid w:val="00E1438A"/>
    <w:rsid w:val="00E14399"/>
    <w:rsid w:val="00E143F2"/>
    <w:rsid w:val="00E14483"/>
    <w:rsid w:val="00E14582"/>
    <w:rsid w:val="00E14B2D"/>
    <w:rsid w:val="00E14D9C"/>
    <w:rsid w:val="00E15364"/>
    <w:rsid w:val="00E16255"/>
    <w:rsid w:val="00E169EA"/>
    <w:rsid w:val="00E16B6E"/>
    <w:rsid w:val="00E1765C"/>
    <w:rsid w:val="00E17EA1"/>
    <w:rsid w:val="00E17FC2"/>
    <w:rsid w:val="00E200F9"/>
    <w:rsid w:val="00E20299"/>
    <w:rsid w:val="00E2055A"/>
    <w:rsid w:val="00E20877"/>
    <w:rsid w:val="00E208DE"/>
    <w:rsid w:val="00E2145C"/>
    <w:rsid w:val="00E21643"/>
    <w:rsid w:val="00E2220E"/>
    <w:rsid w:val="00E22CF9"/>
    <w:rsid w:val="00E234E9"/>
    <w:rsid w:val="00E2388C"/>
    <w:rsid w:val="00E23D96"/>
    <w:rsid w:val="00E23FAE"/>
    <w:rsid w:val="00E24270"/>
    <w:rsid w:val="00E2441B"/>
    <w:rsid w:val="00E2490C"/>
    <w:rsid w:val="00E24B0B"/>
    <w:rsid w:val="00E2517B"/>
    <w:rsid w:val="00E25E9E"/>
    <w:rsid w:val="00E26701"/>
    <w:rsid w:val="00E26A62"/>
    <w:rsid w:val="00E27263"/>
    <w:rsid w:val="00E273ED"/>
    <w:rsid w:val="00E27C02"/>
    <w:rsid w:val="00E301ED"/>
    <w:rsid w:val="00E301F4"/>
    <w:rsid w:val="00E30662"/>
    <w:rsid w:val="00E306A6"/>
    <w:rsid w:val="00E3075D"/>
    <w:rsid w:val="00E30912"/>
    <w:rsid w:val="00E30988"/>
    <w:rsid w:val="00E30A79"/>
    <w:rsid w:val="00E3119F"/>
    <w:rsid w:val="00E319A0"/>
    <w:rsid w:val="00E31FB9"/>
    <w:rsid w:val="00E322A1"/>
    <w:rsid w:val="00E329B4"/>
    <w:rsid w:val="00E3318D"/>
    <w:rsid w:val="00E331D4"/>
    <w:rsid w:val="00E33C19"/>
    <w:rsid w:val="00E33CC0"/>
    <w:rsid w:val="00E33E74"/>
    <w:rsid w:val="00E3498A"/>
    <w:rsid w:val="00E34A02"/>
    <w:rsid w:val="00E3503C"/>
    <w:rsid w:val="00E355B0"/>
    <w:rsid w:val="00E35C58"/>
    <w:rsid w:val="00E36121"/>
    <w:rsid w:val="00E36297"/>
    <w:rsid w:val="00E369A4"/>
    <w:rsid w:val="00E373A3"/>
    <w:rsid w:val="00E3773D"/>
    <w:rsid w:val="00E3787B"/>
    <w:rsid w:val="00E3797B"/>
    <w:rsid w:val="00E40055"/>
    <w:rsid w:val="00E40084"/>
    <w:rsid w:val="00E4031A"/>
    <w:rsid w:val="00E40C4C"/>
    <w:rsid w:val="00E40C8A"/>
    <w:rsid w:val="00E40E30"/>
    <w:rsid w:val="00E4146B"/>
    <w:rsid w:val="00E41534"/>
    <w:rsid w:val="00E416A5"/>
    <w:rsid w:val="00E416E0"/>
    <w:rsid w:val="00E418E1"/>
    <w:rsid w:val="00E41A04"/>
    <w:rsid w:val="00E41B87"/>
    <w:rsid w:val="00E42220"/>
    <w:rsid w:val="00E42BDC"/>
    <w:rsid w:val="00E42CDB"/>
    <w:rsid w:val="00E42FA4"/>
    <w:rsid w:val="00E42FC1"/>
    <w:rsid w:val="00E4321E"/>
    <w:rsid w:val="00E4384A"/>
    <w:rsid w:val="00E43903"/>
    <w:rsid w:val="00E44395"/>
    <w:rsid w:val="00E45270"/>
    <w:rsid w:val="00E454BA"/>
    <w:rsid w:val="00E4589C"/>
    <w:rsid w:val="00E45AF3"/>
    <w:rsid w:val="00E45D5C"/>
    <w:rsid w:val="00E4618F"/>
    <w:rsid w:val="00E46A90"/>
    <w:rsid w:val="00E46C64"/>
    <w:rsid w:val="00E46E83"/>
    <w:rsid w:val="00E479A4"/>
    <w:rsid w:val="00E47A2E"/>
    <w:rsid w:val="00E47CCB"/>
    <w:rsid w:val="00E47D81"/>
    <w:rsid w:val="00E47E4F"/>
    <w:rsid w:val="00E503A3"/>
    <w:rsid w:val="00E50D59"/>
    <w:rsid w:val="00E50D8C"/>
    <w:rsid w:val="00E50F8E"/>
    <w:rsid w:val="00E516D3"/>
    <w:rsid w:val="00E51AC7"/>
    <w:rsid w:val="00E529D1"/>
    <w:rsid w:val="00E52B5E"/>
    <w:rsid w:val="00E52E86"/>
    <w:rsid w:val="00E53457"/>
    <w:rsid w:val="00E54445"/>
    <w:rsid w:val="00E549CC"/>
    <w:rsid w:val="00E549F6"/>
    <w:rsid w:val="00E54A38"/>
    <w:rsid w:val="00E54AC3"/>
    <w:rsid w:val="00E5527F"/>
    <w:rsid w:val="00E556E3"/>
    <w:rsid w:val="00E5596F"/>
    <w:rsid w:val="00E55C39"/>
    <w:rsid w:val="00E56340"/>
    <w:rsid w:val="00E56F4F"/>
    <w:rsid w:val="00E56F50"/>
    <w:rsid w:val="00E57A2F"/>
    <w:rsid w:val="00E57CBA"/>
    <w:rsid w:val="00E60070"/>
    <w:rsid w:val="00E60C89"/>
    <w:rsid w:val="00E61B9A"/>
    <w:rsid w:val="00E61FAE"/>
    <w:rsid w:val="00E62086"/>
    <w:rsid w:val="00E62612"/>
    <w:rsid w:val="00E62879"/>
    <w:rsid w:val="00E62C4F"/>
    <w:rsid w:val="00E63008"/>
    <w:rsid w:val="00E6391E"/>
    <w:rsid w:val="00E63F4F"/>
    <w:rsid w:val="00E6443E"/>
    <w:rsid w:val="00E64DD9"/>
    <w:rsid w:val="00E64FF7"/>
    <w:rsid w:val="00E65AA5"/>
    <w:rsid w:val="00E65E03"/>
    <w:rsid w:val="00E65E63"/>
    <w:rsid w:val="00E6656F"/>
    <w:rsid w:val="00E6668E"/>
    <w:rsid w:val="00E66E23"/>
    <w:rsid w:val="00E670D1"/>
    <w:rsid w:val="00E67381"/>
    <w:rsid w:val="00E67911"/>
    <w:rsid w:val="00E7006E"/>
    <w:rsid w:val="00E70DE9"/>
    <w:rsid w:val="00E70E0C"/>
    <w:rsid w:val="00E70EEE"/>
    <w:rsid w:val="00E72819"/>
    <w:rsid w:val="00E731AE"/>
    <w:rsid w:val="00E73214"/>
    <w:rsid w:val="00E73227"/>
    <w:rsid w:val="00E73238"/>
    <w:rsid w:val="00E736AF"/>
    <w:rsid w:val="00E73C28"/>
    <w:rsid w:val="00E73DFB"/>
    <w:rsid w:val="00E73EE9"/>
    <w:rsid w:val="00E741E3"/>
    <w:rsid w:val="00E74B11"/>
    <w:rsid w:val="00E752B8"/>
    <w:rsid w:val="00E7596B"/>
    <w:rsid w:val="00E75DCE"/>
    <w:rsid w:val="00E75EAC"/>
    <w:rsid w:val="00E76184"/>
    <w:rsid w:val="00E7623D"/>
    <w:rsid w:val="00E76A50"/>
    <w:rsid w:val="00E76C8A"/>
    <w:rsid w:val="00E76FCC"/>
    <w:rsid w:val="00E7700E"/>
    <w:rsid w:val="00E77096"/>
    <w:rsid w:val="00E77790"/>
    <w:rsid w:val="00E802F8"/>
    <w:rsid w:val="00E80796"/>
    <w:rsid w:val="00E80E30"/>
    <w:rsid w:val="00E81B47"/>
    <w:rsid w:val="00E81BB8"/>
    <w:rsid w:val="00E81EBE"/>
    <w:rsid w:val="00E824A1"/>
    <w:rsid w:val="00E8267F"/>
    <w:rsid w:val="00E83259"/>
    <w:rsid w:val="00E83299"/>
    <w:rsid w:val="00E83C1B"/>
    <w:rsid w:val="00E847F7"/>
    <w:rsid w:val="00E84A86"/>
    <w:rsid w:val="00E84E6E"/>
    <w:rsid w:val="00E85001"/>
    <w:rsid w:val="00E85155"/>
    <w:rsid w:val="00E85630"/>
    <w:rsid w:val="00E86319"/>
    <w:rsid w:val="00E86336"/>
    <w:rsid w:val="00E868CA"/>
    <w:rsid w:val="00E86A5E"/>
    <w:rsid w:val="00E87D26"/>
    <w:rsid w:val="00E87E3A"/>
    <w:rsid w:val="00E9005A"/>
    <w:rsid w:val="00E90173"/>
    <w:rsid w:val="00E90DF9"/>
    <w:rsid w:val="00E90FFB"/>
    <w:rsid w:val="00E91270"/>
    <w:rsid w:val="00E912F7"/>
    <w:rsid w:val="00E91667"/>
    <w:rsid w:val="00E9176E"/>
    <w:rsid w:val="00E91868"/>
    <w:rsid w:val="00E91AFD"/>
    <w:rsid w:val="00E91D27"/>
    <w:rsid w:val="00E921DD"/>
    <w:rsid w:val="00E92281"/>
    <w:rsid w:val="00E936D1"/>
    <w:rsid w:val="00E9374C"/>
    <w:rsid w:val="00E94272"/>
    <w:rsid w:val="00E94E56"/>
    <w:rsid w:val="00E94F33"/>
    <w:rsid w:val="00E956AB"/>
    <w:rsid w:val="00E957BD"/>
    <w:rsid w:val="00E957F8"/>
    <w:rsid w:val="00E95C31"/>
    <w:rsid w:val="00E9609F"/>
    <w:rsid w:val="00E96198"/>
    <w:rsid w:val="00E97A59"/>
    <w:rsid w:val="00E97ABA"/>
    <w:rsid w:val="00EA00BC"/>
    <w:rsid w:val="00EA0877"/>
    <w:rsid w:val="00EA08E7"/>
    <w:rsid w:val="00EA0DE0"/>
    <w:rsid w:val="00EA1261"/>
    <w:rsid w:val="00EA1302"/>
    <w:rsid w:val="00EA1D00"/>
    <w:rsid w:val="00EA20BC"/>
    <w:rsid w:val="00EA23F9"/>
    <w:rsid w:val="00EA285F"/>
    <w:rsid w:val="00EA321B"/>
    <w:rsid w:val="00EA400E"/>
    <w:rsid w:val="00EA45EA"/>
    <w:rsid w:val="00EA531E"/>
    <w:rsid w:val="00EA57CA"/>
    <w:rsid w:val="00EA587B"/>
    <w:rsid w:val="00EA6460"/>
    <w:rsid w:val="00EA6E7C"/>
    <w:rsid w:val="00EA6EAE"/>
    <w:rsid w:val="00EA72E5"/>
    <w:rsid w:val="00EA75EB"/>
    <w:rsid w:val="00EA769D"/>
    <w:rsid w:val="00EA7C85"/>
    <w:rsid w:val="00EB04DD"/>
    <w:rsid w:val="00EB05EC"/>
    <w:rsid w:val="00EB0D6A"/>
    <w:rsid w:val="00EB101A"/>
    <w:rsid w:val="00EB1359"/>
    <w:rsid w:val="00EB151E"/>
    <w:rsid w:val="00EB1B18"/>
    <w:rsid w:val="00EB1EAD"/>
    <w:rsid w:val="00EB2361"/>
    <w:rsid w:val="00EB2608"/>
    <w:rsid w:val="00EB2845"/>
    <w:rsid w:val="00EB295A"/>
    <w:rsid w:val="00EB2E9A"/>
    <w:rsid w:val="00EB32ED"/>
    <w:rsid w:val="00EB41F7"/>
    <w:rsid w:val="00EB42AD"/>
    <w:rsid w:val="00EB5068"/>
    <w:rsid w:val="00EB51FB"/>
    <w:rsid w:val="00EB546A"/>
    <w:rsid w:val="00EB55B5"/>
    <w:rsid w:val="00EB5A84"/>
    <w:rsid w:val="00EB5FFC"/>
    <w:rsid w:val="00EB62B5"/>
    <w:rsid w:val="00EB6449"/>
    <w:rsid w:val="00EC0071"/>
    <w:rsid w:val="00EC01F5"/>
    <w:rsid w:val="00EC0463"/>
    <w:rsid w:val="00EC0512"/>
    <w:rsid w:val="00EC08A6"/>
    <w:rsid w:val="00EC0C2C"/>
    <w:rsid w:val="00EC160D"/>
    <w:rsid w:val="00EC179A"/>
    <w:rsid w:val="00EC1AC5"/>
    <w:rsid w:val="00EC285D"/>
    <w:rsid w:val="00EC2B8C"/>
    <w:rsid w:val="00EC2C09"/>
    <w:rsid w:val="00EC2DB6"/>
    <w:rsid w:val="00EC2F7C"/>
    <w:rsid w:val="00EC368B"/>
    <w:rsid w:val="00EC40B1"/>
    <w:rsid w:val="00EC4423"/>
    <w:rsid w:val="00EC4E09"/>
    <w:rsid w:val="00EC51E1"/>
    <w:rsid w:val="00EC5A45"/>
    <w:rsid w:val="00EC5B53"/>
    <w:rsid w:val="00EC740B"/>
    <w:rsid w:val="00EC7737"/>
    <w:rsid w:val="00EC7792"/>
    <w:rsid w:val="00EC7C00"/>
    <w:rsid w:val="00EC7F07"/>
    <w:rsid w:val="00ED0130"/>
    <w:rsid w:val="00ED01BC"/>
    <w:rsid w:val="00ED04EA"/>
    <w:rsid w:val="00ED05F7"/>
    <w:rsid w:val="00ED0A71"/>
    <w:rsid w:val="00ED0AEA"/>
    <w:rsid w:val="00ED14C0"/>
    <w:rsid w:val="00ED20D8"/>
    <w:rsid w:val="00ED2214"/>
    <w:rsid w:val="00ED2BB7"/>
    <w:rsid w:val="00ED3401"/>
    <w:rsid w:val="00ED36AB"/>
    <w:rsid w:val="00ED3AFD"/>
    <w:rsid w:val="00ED41D9"/>
    <w:rsid w:val="00ED4479"/>
    <w:rsid w:val="00ED4B34"/>
    <w:rsid w:val="00ED4E40"/>
    <w:rsid w:val="00ED504D"/>
    <w:rsid w:val="00ED50A8"/>
    <w:rsid w:val="00ED52BB"/>
    <w:rsid w:val="00ED5C4D"/>
    <w:rsid w:val="00ED684F"/>
    <w:rsid w:val="00ED75B2"/>
    <w:rsid w:val="00ED7AC7"/>
    <w:rsid w:val="00ED7C16"/>
    <w:rsid w:val="00EE041B"/>
    <w:rsid w:val="00EE0F2E"/>
    <w:rsid w:val="00EE1001"/>
    <w:rsid w:val="00EE15F0"/>
    <w:rsid w:val="00EE1618"/>
    <w:rsid w:val="00EE1B62"/>
    <w:rsid w:val="00EE1BD1"/>
    <w:rsid w:val="00EE1CCC"/>
    <w:rsid w:val="00EE1DEF"/>
    <w:rsid w:val="00EE267C"/>
    <w:rsid w:val="00EE26FD"/>
    <w:rsid w:val="00EE2A55"/>
    <w:rsid w:val="00EE2E59"/>
    <w:rsid w:val="00EE39B1"/>
    <w:rsid w:val="00EE3B09"/>
    <w:rsid w:val="00EE4174"/>
    <w:rsid w:val="00EE4403"/>
    <w:rsid w:val="00EE473A"/>
    <w:rsid w:val="00EE4A2A"/>
    <w:rsid w:val="00EE4EAB"/>
    <w:rsid w:val="00EE4EF6"/>
    <w:rsid w:val="00EE505A"/>
    <w:rsid w:val="00EE512C"/>
    <w:rsid w:val="00EE5261"/>
    <w:rsid w:val="00EE6315"/>
    <w:rsid w:val="00EE63CD"/>
    <w:rsid w:val="00EE7865"/>
    <w:rsid w:val="00EE7E83"/>
    <w:rsid w:val="00EF0225"/>
    <w:rsid w:val="00EF0CC6"/>
    <w:rsid w:val="00EF10ED"/>
    <w:rsid w:val="00EF1E4C"/>
    <w:rsid w:val="00EF20A1"/>
    <w:rsid w:val="00EF261C"/>
    <w:rsid w:val="00EF28CC"/>
    <w:rsid w:val="00EF3088"/>
    <w:rsid w:val="00EF36CE"/>
    <w:rsid w:val="00EF389A"/>
    <w:rsid w:val="00EF3999"/>
    <w:rsid w:val="00EF461A"/>
    <w:rsid w:val="00EF4918"/>
    <w:rsid w:val="00EF4B28"/>
    <w:rsid w:val="00EF4FFC"/>
    <w:rsid w:val="00EF57E9"/>
    <w:rsid w:val="00EF5AC8"/>
    <w:rsid w:val="00EF63E7"/>
    <w:rsid w:val="00EF6C16"/>
    <w:rsid w:val="00EF727C"/>
    <w:rsid w:val="00EF7723"/>
    <w:rsid w:val="00EF7836"/>
    <w:rsid w:val="00EF7889"/>
    <w:rsid w:val="00F0048A"/>
    <w:rsid w:val="00F0066B"/>
    <w:rsid w:val="00F0098A"/>
    <w:rsid w:val="00F00E93"/>
    <w:rsid w:val="00F016B6"/>
    <w:rsid w:val="00F0173F"/>
    <w:rsid w:val="00F01821"/>
    <w:rsid w:val="00F01BB3"/>
    <w:rsid w:val="00F01D5C"/>
    <w:rsid w:val="00F021B0"/>
    <w:rsid w:val="00F02767"/>
    <w:rsid w:val="00F0291A"/>
    <w:rsid w:val="00F02B38"/>
    <w:rsid w:val="00F03023"/>
    <w:rsid w:val="00F03BAD"/>
    <w:rsid w:val="00F03C41"/>
    <w:rsid w:val="00F03E25"/>
    <w:rsid w:val="00F04681"/>
    <w:rsid w:val="00F04701"/>
    <w:rsid w:val="00F0511A"/>
    <w:rsid w:val="00F0581D"/>
    <w:rsid w:val="00F05F60"/>
    <w:rsid w:val="00F06907"/>
    <w:rsid w:val="00F06B34"/>
    <w:rsid w:val="00F06D2E"/>
    <w:rsid w:val="00F0760F"/>
    <w:rsid w:val="00F07764"/>
    <w:rsid w:val="00F07AC0"/>
    <w:rsid w:val="00F07B90"/>
    <w:rsid w:val="00F07DC0"/>
    <w:rsid w:val="00F07E96"/>
    <w:rsid w:val="00F07EF2"/>
    <w:rsid w:val="00F10C8E"/>
    <w:rsid w:val="00F1101D"/>
    <w:rsid w:val="00F1117B"/>
    <w:rsid w:val="00F115A0"/>
    <w:rsid w:val="00F11605"/>
    <w:rsid w:val="00F117B3"/>
    <w:rsid w:val="00F11C59"/>
    <w:rsid w:val="00F11D48"/>
    <w:rsid w:val="00F12774"/>
    <w:rsid w:val="00F128CD"/>
    <w:rsid w:val="00F12BED"/>
    <w:rsid w:val="00F13001"/>
    <w:rsid w:val="00F13011"/>
    <w:rsid w:val="00F1328E"/>
    <w:rsid w:val="00F13455"/>
    <w:rsid w:val="00F13750"/>
    <w:rsid w:val="00F13861"/>
    <w:rsid w:val="00F13D66"/>
    <w:rsid w:val="00F14000"/>
    <w:rsid w:val="00F1400C"/>
    <w:rsid w:val="00F14602"/>
    <w:rsid w:val="00F147AD"/>
    <w:rsid w:val="00F14A3A"/>
    <w:rsid w:val="00F14A4A"/>
    <w:rsid w:val="00F14F1B"/>
    <w:rsid w:val="00F150B3"/>
    <w:rsid w:val="00F167AB"/>
    <w:rsid w:val="00F17A5C"/>
    <w:rsid w:val="00F17C7A"/>
    <w:rsid w:val="00F17C8A"/>
    <w:rsid w:val="00F2022B"/>
    <w:rsid w:val="00F20EC1"/>
    <w:rsid w:val="00F213FC"/>
    <w:rsid w:val="00F216CE"/>
    <w:rsid w:val="00F21BCC"/>
    <w:rsid w:val="00F222EE"/>
    <w:rsid w:val="00F22729"/>
    <w:rsid w:val="00F23698"/>
    <w:rsid w:val="00F240C6"/>
    <w:rsid w:val="00F24320"/>
    <w:rsid w:val="00F2483A"/>
    <w:rsid w:val="00F25149"/>
    <w:rsid w:val="00F261BC"/>
    <w:rsid w:val="00F262C3"/>
    <w:rsid w:val="00F26307"/>
    <w:rsid w:val="00F2651C"/>
    <w:rsid w:val="00F2696A"/>
    <w:rsid w:val="00F26C58"/>
    <w:rsid w:val="00F27194"/>
    <w:rsid w:val="00F271D0"/>
    <w:rsid w:val="00F27293"/>
    <w:rsid w:val="00F27529"/>
    <w:rsid w:val="00F275DC"/>
    <w:rsid w:val="00F30CFE"/>
    <w:rsid w:val="00F30DF6"/>
    <w:rsid w:val="00F310B3"/>
    <w:rsid w:val="00F311EE"/>
    <w:rsid w:val="00F31250"/>
    <w:rsid w:val="00F31898"/>
    <w:rsid w:val="00F3199D"/>
    <w:rsid w:val="00F31A97"/>
    <w:rsid w:val="00F31E34"/>
    <w:rsid w:val="00F3218A"/>
    <w:rsid w:val="00F32771"/>
    <w:rsid w:val="00F32A20"/>
    <w:rsid w:val="00F32BD4"/>
    <w:rsid w:val="00F32E0A"/>
    <w:rsid w:val="00F33C91"/>
    <w:rsid w:val="00F34378"/>
    <w:rsid w:val="00F3467D"/>
    <w:rsid w:val="00F3484A"/>
    <w:rsid w:val="00F3528F"/>
    <w:rsid w:val="00F35C7D"/>
    <w:rsid w:val="00F3684D"/>
    <w:rsid w:val="00F37004"/>
    <w:rsid w:val="00F37066"/>
    <w:rsid w:val="00F37192"/>
    <w:rsid w:val="00F373DD"/>
    <w:rsid w:val="00F37445"/>
    <w:rsid w:val="00F37B13"/>
    <w:rsid w:val="00F37C34"/>
    <w:rsid w:val="00F37D86"/>
    <w:rsid w:val="00F37DFC"/>
    <w:rsid w:val="00F37FEC"/>
    <w:rsid w:val="00F40238"/>
    <w:rsid w:val="00F405A4"/>
    <w:rsid w:val="00F40C0F"/>
    <w:rsid w:val="00F4151F"/>
    <w:rsid w:val="00F4174D"/>
    <w:rsid w:val="00F41811"/>
    <w:rsid w:val="00F422F1"/>
    <w:rsid w:val="00F424AA"/>
    <w:rsid w:val="00F42CDC"/>
    <w:rsid w:val="00F42DBF"/>
    <w:rsid w:val="00F42E98"/>
    <w:rsid w:val="00F42EF2"/>
    <w:rsid w:val="00F43405"/>
    <w:rsid w:val="00F43C35"/>
    <w:rsid w:val="00F43D9E"/>
    <w:rsid w:val="00F441D4"/>
    <w:rsid w:val="00F4429C"/>
    <w:rsid w:val="00F443A2"/>
    <w:rsid w:val="00F44585"/>
    <w:rsid w:val="00F4464A"/>
    <w:rsid w:val="00F446D5"/>
    <w:rsid w:val="00F4485C"/>
    <w:rsid w:val="00F448A8"/>
    <w:rsid w:val="00F44FD1"/>
    <w:rsid w:val="00F4547D"/>
    <w:rsid w:val="00F45FC4"/>
    <w:rsid w:val="00F46A7F"/>
    <w:rsid w:val="00F46CAE"/>
    <w:rsid w:val="00F46ED4"/>
    <w:rsid w:val="00F477E4"/>
    <w:rsid w:val="00F47E78"/>
    <w:rsid w:val="00F47FFA"/>
    <w:rsid w:val="00F500A3"/>
    <w:rsid w:val="00F51135"/>
    <w:rsid w:val="00F5186A"/>
    <w:rsid w:val="00F5195C"/>
    <w:rsid w:val="00F51D2A"/>
    <w:rsid w:val="00F52467"/>
    <w:rsid w:val="00F52C69"/>
    <w:rsid w:val="00F52E02"/>
    <w:rsid w:val="00F53254"/>
    <w:rsid w:val="00F53407"/>
    <w:rsid w:val="00F53664"/>
    <w:rsid w:val="00F53B0C"/>
    <w:rsid w:val="00F53BB0"/>
    <w:rsid w:val="00F54068"/>
    <w:rsid w:val="00F54450"/>
    <w:rsid w:val="00F5514D"/>
    <w:rsid w:val="00F5571D"/>
    <w:rsid w:val="00F55858"/>
    <w:rsid w:val="00F559F2"/>
    <w:rsid w:val="00F55CED"/>
    <w:rsid w:val="00F55DC2"/>
    <w:rsid w:val="00F55EBF"/>
    <w:rsid w:val="00F56431"/>
    <w:rsid w:val="00F56519"/>
    <w:rsid w:val="00F56654"/>
    <w:rsid w:val="00F568BC"/>
    <w:rsid w:val="00F56BFF"/>
    <w:rsid w:val="00F57140"/>
    <w:rsid w:val="00F57624"/>
    <w:rsid w:val="00F5790E"/>
    <w:rsid w:val="00F57F4B"/>
    <w:rsid w:val="00F57F84"/>
    <w:rsid w:val="00F604D1"/>
    <w:rsid w:val="00F605D9"/>
    <w:rsid w:val="00F61208"/>
    <w:rsid w:val="00F6139C"/>
    <w:rsid w:val="00F61E5A"/>
    <w:rsid w:val="00F6291C"/>
    <w:rsid w:val="00F62A14"/>
    <w:rsid w:val="00F6318D"/>
    <w:rsid w:val="00F63B3A"/>
    <w:rsid w:val="00F63E41"/>
    <w:rsid w:val="00F641BB"/>
    <w:rsid w:val="00F643FB"/>
    <w:rsid w:val="00F6469D"/>
    <w:rsid w:val="00F6492F"/>
    <w:rsid w:val="00F653CA"/>
    <w:rsid w:val="00F657B6"/>
    <w:rsid w:val="00F65D31"/>
    <w:rsid w:val="00F66880"/>
    <w:rsid w:val="00F66E5F"/>
    <w:rsid w:val="00F6727E"/>
    <w:rsid w:val="00F676A5"/>
    <w:rsid w:val="00F67C38"/>
    <w:rsid w:val="00F67F6E"/>
    <w:rsid w:val="00F7103B"/>
    <w:rsid w:val="00F713F9"/>
    <w:rsid w:val="00F716EE"/>
    <w:rsid w:val="00F717DC"/>
    <w:rsid w:val="00F71AA9"/>
    <w:rsid w:val="00F720EA"/>
    <w:rsid w:val="00F722F9"/>
    <w:rsid w:val="00F72BB5"/>
    <w:rsid w:val="00F7392D"/>
    <w:rsid w:val="00F7400F"/>
    <w:rsid w:val="00F74D83"/>
    <w:rsid w:val="00F752AE"/>
    <w:rsid w:val="00F75B2B"/>
    <w:rsid w:val="00F75E07"/>
    <w:rsid w:val="00F7620F"/>
    <w:rsid w:val="00F76610"/>
    <w:rsid w:val="00F76712"/>
    <w:rsid w:val="00F7676A"/>
    <w:rsid w:val="00F76BB0"/>
    <w:rsid w:val="00F76F55"/>
    <w:rsid w:val="00F77861"/>
    <w:rsid w:val="00F77BFA"/>
    <w:rsid w:val="00F77CE1"/>
    <w:rsid w:val="00F77E63"/>
    <w:rsid w:val="00F80953"/>
    <w:rsid w:val="00F81DA4"/>
    <w:rsid w:val="00F81E9E"/>
    <w:rsid w:val="00F82BB0"/>
    <w:rsid w:val="00F82D15"/>
    <w:rsid w:val="00F82EE6"/>
    <w:rsid w:val="00F83532"/>
    <w:rsid w:val="00F83625"/>
    <w:rsid w:val="00F83787"/>
    <w:rsid w:val="00F84A95"/>
    <w:rsid w:val="00F85024"/>
    <w:rsid w:val="00F85275"/>
    <w:rsid w:val="00F85ADB"/>
    <w:rsid w:val="00F868FF"/>
    <w:rsid w:val="00F86CF1"/>
    <w:rsid w:val="00F86E6D"/>
    <w:rsid w:val="00F87070"/>
    <w:rsid w:val="00F87A4D"/>
    <w:rsid w:val="00F87A77"/>
    <w:rsid w:val="00F90388"/>
    <w:rsid w:val="00F90ADE"/>
    <w:rsid w:val="00F90FDA"/>
    <w:rsid w:val="00F91152"/>
    <w:rsid w:val="00F91AEC"/>
    <w:rsid w:val="00F91B00"/>
    <w:rsid w:val="00F91EDA"/>
    <w:rsid w:val="00F91FF6"/>
    <w:rsid w:val="00F92B68"/>
    <w:rsid w:val="00F92E2B"/>
    <w:rsid w:val="00F92F8C"/>
    <w:rsid w:val="00F931EC"/>
    <w:rsid w:val="00F932CE"/>
    <w:rsid w:val="00F9336B"/>
    <w:rsid w:val="00F937AA"/>
    <w:rsid w:val="00F9400C"/>
    <w:rsid w:val="00F94407"/>
    <w:rsid w:val="00F94716"/>
    <w:rsid w:val="00F948A0"/>
    <w:rsid w:val="00F948DD"/>
    <w:rsid w:val="00F9499E"/>
    <w:rsid w:val="00F94FA6"/>
    <w:rsid w:val="00F95235"/>
    <w:rsid w:val="00F96525"/>
    <w:rsid w:val="00F9656C"/>
    <w:rsid w:val="00F974A3"/>
    <w:rsid w:val="00F97C08"/>
    <w:rsid w:val="00FA00B8"/>
    <w:rsid w:val="00FA0380"/>
    <w:rsid w:val="00FA03B7"/>
    <w:rsid w:val="00FA0400"/>
    <w:rsid w:val="00FA05A2"/>
    <w:rsid w:val="00FA0829"/>
    <w:rsid w:val="00FA0B1A"/>
    <w:rsid w:val="00FA1329"/>
    <w:rsid w:val="00FA19E3"/>
    <w:rsid w:val="00FA1C80"/>
    <w:rsid w:val="00FA1FFB"/>
    <w:rsid w:val="00FA22E7"/>
    <w:rsid w:val="00FA305A"/>
    <w:rsid w:val="00FA3C54"/>
    <w:rsid w:val="00FA3FBC"/>
    <w:rsid w:val="00FA415A"/>
    <w:rsid w:val="00FA502C"/>
    <w:rsid w:val="00FA509D"/>
    <w:rsid w:val="00FA5607"/>
    <w:rsid w:val="00FA5B95"/>
    <w:rsid w:val="00FA5F7E"/>
    <w:rsid w:val="00FA663F"/>
    <w:rsid w:val="00FA6A0E"/>
    <w:rsid w:val="00FA79D4"/>
    <w:rsid w:val="00FB01D4"/>
    <w:rsid w:val="00FB04B4"/>
    <w:rsid w:val="00FB090F"/>
    <w:rsid w:val="00FB09D3"/>
    <w:rsid w:val="00FB0F58"/>
    <w:rsid w:val="00FB11AE"/>
    <w:rsid w:val="00FB1439"/>
    <w:rsid w:val="00FB189D"/>
    <w:rsid w:val="00FB1DC6"/>
    <w:rsid w:val="00FB2227"/>
    <w:rsid w:val="00FB2439"/>
    <w:rsid w:val="00FB2B8D"/>
    <w:rsid w:val="00FB2D31"/>
    <w:rsid w:val="00FB2FEB"/>
    <w:rsid w:val="00FB3184"/>
    <w:rsid w:val="00FB3965"/>
    <w:rsid w:val="00FB3AF6"/>
    <w:rsid w:val="00FB3DFE"/>
    <w:rsid w:val="00FB3E47"/>
    <w:rsid w:val="00FB3E4C"/>
    <w:rsid w:val="00FB400D"/>
    <w:rsid w:val="00FB456F"/>
    <w:rsid w:val="00FB4651"/>
    <w:rsid w:val="00FB48CA"/>
    <w:rsid w:val="00FB4E09"/>
    <w:rsid w:val="00FB5370"/>
    <w:rsid w:val="00FB5CBD"/>
    <w:rsid w:val="00FB5F60"/>
    <w:rsid w:val="00FB6A85"/>
    <w:rsid w:val="00FB6C3A"/>
    <w:rsid w:val="00FB6D2D"/>
    <w:rsid w:val="00FB7468"/>
    <w:rsid w:val="00FB7885"/>
    <w:rsid w:val="00FC0A19"/>
    <w:rsid w:val="00FC1079"/>
    <w:rsid w:val="00FC2771"/>
    <w:rsid w:val="00FC2BBB"/>
    <w:rsid w:val="00FC2CD3"/>
    <w:rsid w:val="00FC2DB9"/>
    <w:rsid w:val="00FC3D3B"/>
    <w:rsid w:val="00FC4343"/>
    <w:rsid w:val="00FC45C2"/>
    <w:rsid w:val="00FC49F8"/>
    <w:rsid w:val="00FC4D0F"/>
    <w:rsid w:val="00FC516F"/>
    <w:rsid w:val="00FC56E5"/>
    <w:rsid w:val="00FC604E"/>
    <w:rsid w:val="00FC6212"/>
    <w:rsid w:val="00FC6561"/>
    <w:rsid w:val="00FC69EB"/>
    <w:rsid w:val="00FC6DA1"/>
    <w:rsid w:val="00FC6EC0"/>
    <w:rsid w:val="00FC700E"/>
    <w:rsid w:val="00FC773E"/>
    <w:rsid w:val="00FC7B63"/>
    <w:rsid w:val="00FC7B90"/>
    <w:rsid w:val="00FC7BF8"/>
    <w:rsid w:val="00FC7C88"/>
    <w:rsid w:val="00FC7F93"/>
    <w:rsid w:val="00FD13A1"/>
    <w:rsid w:val="00FD22A6"/>
    <w:rsid w:val="00FD252C"/>
    <w:rsid w:val="00FD2650"/>
    <w:rsid w:val="00FD2CC7"/>
    <w:rsid w:val="00FD2F69"/>
    <w:rsid w:val="00FD384E"/>
    <w:rsid w:val="00FD38A7"/>
    <w:rsid w:val="00FD419B"/>
    <w:rsid w:val="00FD425A"/>
    <w:rsid w:val="00FD43A9"/>
    <w:rsid w:val="00FD481A"/>
    <w:rsid w:val="00FD4881"/>
    <w:rsid w:val="00FD4FA6"/>
    <w:rsid w:val="00FD56D8"/>
    <w:rsid w:val="00FD5817"/>
    <w:rsid w:val="00FD617D"/>
    <w:rsid w:val="00FD649B"/>
    <w:rsid w:val="00FD66E7"/>
    <w:rsid w:val="00FD67C7"/>
    <w:rsid w:val="00FD6CAC"/>
    <w:rsid w:val="00FD72B1"/>
    <w:rsid w:val="00FE0103"/>
    <w:rsid w:val="00FE02D5"/>
    <w:rsid w:val="00FE05B0"/>
    <w:rsid w:val="00FE0DD0"/>
    <w:rsid w:val="00FE0F7F"/>
    <w:rsid w:val="00FE10DB"/>
    <w:rsid w:val="00FE1669"/>
    <w:rsid w:val="00FE16B7"/>
    <w:rsid w:val="00FE180E"/>
    <w:rsid w:val="00FE18A9"/>
    <w:rsid w:val="00FE18C8"/>
    <w:rsid w:val="00FE2690"/>
    <w:rsid w:val="00FE3276"/>
    <w:rsid w:val="00FE32CB"/>
    <w:rsid w:val="00FE3701"/>
    <w:rsid w:val="00FE3826"/>
    <w:rsid w:val="00FE4182"/>
    <w:rsid w:val="00FE475F"/>
    <w:rsid w:val="00FE551A"/>
    <w:rsid w:val="00FE5558"/>
    <w:rsid w:val="00FE5BED"/>
    <w:rsid w:val="00FE5C04"/>
    <w:rsid w:val="00FE5C9F"/>
    <w:rsid w:val="00FE6B9E"/>
    <w:rsid w:val="00FE70EF"/>
    <w:rsid w:val="00FE77E9"/>
    <w:rsid w:val="00FE7E24"/>
    <w:rsid w:val="00FF0161"/>
    <w:rsid w:val="00FF03C2"/>
    <w:rsid w:val="00FF0481"/>
    <w:rsid w:val="00FF055C"/>
    <w:rsid w:val="00FF08CE"/>
    <w:rsid w:val="00FF0A52"/>
    <w:rsid w:val="00FF0C34"/>
    <w:rsid w:val="00FF0F33"/>
    <w:rsid w:val="00FF124C"/>
    <w:rsid w:val="00FF1507"/>
    <w:rsid w:val="00FF1BF8"/>
    <w:rsid w:val="00FF1CA5"/>
    <w:rsid w:val="00FF1FB9"/>
    <w:rsid w:val="00FF21D5"/>
    <w:rsid w:val="00FF225C"/>
    <w:rsid w:val="00FF2680"/>
    <w:rsid w:val="00FF29D2"/>
    <w:rsid w:val="00FF3315"/>
    <w:rsid w:val="00FF3DEF"/>
    <w:rsid w:val="00FF3F02"/>
    <w:rsid w:val="00FF491B"/>
    <w:rsid w:val="00FF4A97"/>
    <w:rsid w:val="00FF4ADB"/>
    <w:rsid w:val="00FF53D6"/>
    <w:rsid w:val="00FF554E"/>
    <w:rsid w:val="00FF5A2D"/>
    <w:rsid w:val="00FF5F1A"/>
    <w:rsid w:val="00FF68B1"/>
    <w:rsid w:val="00FF702A"/>
    <w:rsid w:val="00FF72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hapeDefaults>
    <o:shapedefaults v:ext="edit" spidmax="2050"/>
    <o:shapelayout v:ext="edit">
      <o:idmap v:ext="edit" data="2"/>
    </o:shapelayout>
  </w:shapeDefaults>
  <w:decimalSymbol w:val=","/>
  <w:listSeparator w:val=";"/>
  <w14:docId w14:val="27FE555E"/>
  <w15:docId w15:val="{DBE28FB0-E5F9-4644-8D62-7DB268D2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pacing w:before="100" w:beforeAutospacing="1"/>
        <w:jc w:val="both"/>
      </w:pPr>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605"/>
  </w:style>
  <w:style w:type="paragraph" w:styleId="Ttulo1">
    <w:name w:val="heading 1"/>
    <w:basedOn w:val="Normal"/>
    <w:next w:val="Normal"/>
    <w:link w:val="Ttulo1Char1"/>
    <w:uiPriority w:val="1"/>
    <w:qFormat/>
    <w:rsid w:val="00F11605"/>
    <w:pPr>
      <w:keepNext/>
      <w:outlineLvl w:val="0"/>
    </w:pPr>
    <w:rPr>
      <w:rFonts w:ascii="Arial" w:hAnsi="Arial"/>
      <w:sz w:val="28"/>
    </w:rPr>
  </w:style>
  <w:style w:type="paragraph" w:styleId="Ttulo2">
    <w:name w:val="heading 2"/>
    <w:aliases w:val="H2,Título 2 Numerado,Item,2,h2,l2,Chapter Title,UNDERRUBRIK 1-2,Heading 2a,h,sub-sect,21,sub-sect1,22,sub-sect2,23,sub-sect3,24,sub-sect4,25,sub-sect5,(1.1,1.2,1.3 etc),section header,no section,211,212,221,2111,Major,h21,h22,h211,i"/>
    <w:basedOn w:val="Normal"/>
    <w:next w:val="Normal"/>
    <w:link w:val="Ttulo2Char"/>
    <w:uiPriority w:val="9"/>
    <w:qFormat/>
    <w:rsid w:val="00F11605"/>
    <w:pPr>
      <w:keepNext/>
      <w:outlineLvl w:val="1"/>
    </w:pPr>
    <w:rPr>
      <w:rFonts w:ascii="Arial" w:hAnsi="Arial"/>
      <w:color w:val="FF0000"/>
      <w:sz w:val="24"/>
    </w:rPr>
  </w:style>
  <w:style w:type="paragraph" w:styleId="Ttulo3">
    <w:name w:val="heading 3"/>
    <w:basedOn w:val="Normal"/>
    <w:next w:val="Normal"/>
    <w:link w:val="Ttulo3Char"/>
    <w:qFormat/>
    <w:rsid w:val="00F11605"/>
    <w:pPr>
      <w:keepNext/>
      <w:jc w:val="center"/>
      <w:outlineLvl w:val="2"/>
    </w:pPr>
    <w:rPr>
      <w:rFonts w:ascii="Arial" w:hAnsi="Arial"/>
      <w:b/>
      <w:sz w:val="28"/>
    </w:rPr>
  </w:style>
  <w:style w:type="paragraph" w:styleId="Ttulo4">
    <w:name w:val="heading 4"/>
    <w:basedOn w:val="Normal"/>
    <w:next w:val="Normal"/>
    <w:link w:val="Ttulo4Char"/>
    <w:qFormat/>
    <w:rsid w:val="00F11605"/>
    <w:pPr>
      <w:keepNext/>
      <w:outlineLvl w:val="3"/>
    </w:pPr>
    <w:rPr>
      <w:rFonts w:ascii="Arial" w:hAnsi="Arial"/>
      <w:sz w:val="24"/>
    </w:rPr>
  </w:style>
  <w:style w:type="paragraph" w:styleId="Ttulo5">
    <w:name w:val="heading 5"/>
    <w:basedOn w:val="Normal"/>
    <w:next w:val="Normal"/>
    <w:link w:val="Ttulo5Char"/>
    <w:qFormat/>
    <w:rsid w:val="00F11605"/>
    <w:pPr>
      <w:keepNext/>
      <w:outlineLvl w:val="4"/>
    </w:pPr>
    <w:rPr>
      <w:rFonts w:ascii="Arial" w:hAnsi="Arial"/>
      <w:b/>
      <w:sz w:val="24"/>
    </w:rPr>
  </w:style>
  <w:style w:type="paragraph" w:styleId="Ttulo6">
    <w:name w:val="heading 6"/>
    <w:basedOn w:val="Normal"/>
    <w:next w:val="Normal"/>
    <w:link w:val="Ttulo6Char"/>
    <w:qFormat/>
    <w:rsid w:val="00F11605"/>
    <w:pPr>
      <w:keepNext/>
      <w:outlineLvl w:val="5"/>
    </w:pPr>
    <w:rPr>
      <w:rFonts w:ascii="Arial" w:hAnsi="Arial" w:cs="Arial"/>
      <w:b/>
      <w:bCs/>
      <w:sz w:val="28"/>
      <w:szCs w:val="22"/>
      <w:u w:val="single"/>
    </w:rPr>
  </w:style>
  <w:style w:type="paragraph" w:styleId="Ttulo7">
    <w:name w:val="heading 7"/>
    <w:basedOn w:val="Normal"/>
    <w:next w:val="Normal"/>
    <w:link w:val="Ttulo7Char"/>
    <w:uiPriority w:val="9"/>
    <w:qFormat/>
    <w:rsid w:val="00F11605"/>
    <w:pPr>
      <w:keepNext/>
      <w:jc w:val="center"/>
      <w:outlineLvl w:val="6"/>
    </w:pPr>
    <w:rPr>
      <w:rFonts w:ascii="Arial" w:hAnsi="Arial" w:cs="Arial"/>
      <w:bCs/>
      <w:sz w:val="28"/>
      <w:szCs w:val="22"/>
    </w:rPr>
  </w:style>
  <w:style w:type="paragraph" w:styleId="Ttulo8">
    <w:name w:val="heading 8"/>
    <w:basedOn w:val="Normal"/>
    <w:next w:val="Normal"/>
    <w:link w:val="Ttulo8Char"/>
    <w:qFormat/>
    <w:rsid w:val="00F11605"/>
    <w:pPr>
      <w:spacing w:before="240" w:after="60"/>
      <w:outlineLvl w:val="7"/>
    </w:pPr>
    <w:rPr>
      <w:i/>
      <w:iCs/>
      <w:sz w:val="24"/>
      <w:szCs w:val="24"/>
    </w:rPr>
  </w:style>
  <w:style w:type="paragraph" w:styleId="Ttulo9">
    <w:name w:val="heading 9"/>
    <w:basedOn w:val="Normal"/>
    <w:next w:val="Normal"/>
    <w:link w:val="Ttulo9Char"/>
    <w:qFormat/>
    <w:rsid w:val="00F11605"/>
    <w:pPr>
      <w:keepNext/>
      <w:outlineLvl w:val="8"/>
    </w:pPr>
    <w:rPr>
      <w:rFonts w:ascii="Arial" w:hAnsi="Arial" w:cs="Arial"/>
      <w:b/>
      <w:bCs/>
      <w:sz w:val="24"/>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e,HeaderNN,hd"/>
    <w:basedOn w:val="Normal"/>
    <w:link w:val="CabealhoChar"/>
    <w:uiPriority w:val="99"/>
    <w:rsid w:val="00F11605"/>
    <w:pPr>
      <w:tabs>
        <w:tab w:val="center" w:pos="4419"/>
        <w:tab w:val="right" w:pos="8838"/>
      </w:tabs>
    </w:pPr>
  </w:style>
  <w:style w:type="paragraph" w:styleId="Rodap">
    <w:name w:val="footer"/>
    <w:basedOn w:val="Normal"/>
    <w:link w:val="RodapChar"/>
    <w:uiPriority w:val="99"/>
    <w:rsid w:val="00F11605"/>
    <w:pPr>
      <w:tabs>
        <w:tab w:val="center" w:pos="4419"/>
        <w:tab w:val="right" w:pos="8838"/>
      </w:tabs>
    </w:pPr>
  </w:style>
  <w:style w:type="character" w:styleId="Nmerodepgina">
    <w:name w:val="page number"/>
    <w:basedOn w:val="Fontepargpadro"/>
    <w:rsid w:val="00F11605"/>
  </w:style>
  <w:style w:type="paragraph" w:customStyle="1" w:styleId="Corpodetexto21">
    <w:name w:val="Corpo de texto 21"/>
    <w:basedOn w:val="Normal"/>
    <w:rsid w:val="00F11605"/>
    <w:rPr>
      <w:rFonts w:ascii="Arial" w:hAnsi="Arial"/>
      <w:sz w:val="60"/>
    </w:rPr>
  </w:style>
  <w:style w:type="paragraph" w:customStyle="1" w:styleId="Corpodetexto31">
    <w:name w:val="Corpo de texto 31"/>
    <w:basedOn w:val="Normal"/>
    <w:rsid w:val="00F11605"/>
    <w:pPr>
      <w:spacing w:line="360" w:lineRule="auto"/>
    </w:pPr>
    <w:rPr>
      <w:rFonts w:ascii="Arial" w:hAnsi="Arial"/>
      <w:b/>
      <w:sz w:val="28"/>
    </w:rPr>
  </w:style>
  <w:style w:type="paragraph" w:styleId="Corpodetexto">
    <w:name w:val="Body Text"/>
    <w:aliases w:val="body text"/>
    <w:basedOn w:val="Normal"/>
    <w:link w:val="CorpodetextoChar1"/>
    <w:uiPriority w:val="1"/>
    <w:qFormat/>
    <w:rsid w:val="00F11605"/>
    <w:rPr>
      <w:rFonts w:ascii="Arial" w:hAnsi="Arial"/>
      <w:sz w:val="24"/>
    </w:rPr>
  </w:style>
  <w:style w:type="character" w:styleId="Hyperlink">
    <w:name w:val="Hyperlink"/>
    <w:uiPriority w:val="99"/>
    <w:rsid w:val="00F11605"/>
    <w:rPr>
      <w:color w:val="0000FF"/>
      <w:u w:val="single"/>
    </w:rPr>
  </w:style>
  <w:style w:type="character" w:styleId="HiperlinkVisitado">
    <w:name w:val="FollowedHyperlink"/>
    <w:uiPriority w:val="99"/>
    <w:rsid w:val="00F11605"/>
    <w:rPr>
      <w:color w:val="800080"/>
      <w:u w:val="single"/>
    </w:rPr>
  </w:style>
  <w:style w:type="paragraph" w:styleId="Corpodetexto2">
    <w:name w:val="Body Text 2"/>
    <w:basedOn w:val="Normal"/>
    <w:link w:val="Corpodetexto2Char"/>
    <w:rsid w:val="00F11605"/>
    <w:rPr>
      <w:rFonts w:ascii="Arial" w:hAnsi="Arial"/>
      <w:color w:val="0000FF"/>
      <w:sz w:val="24"/>
    </w:rPr>
  </w:style>
  <w:style w:type="paragraph" w:styleId="Corpodetexto3">
    <w:name w:val="Body Text 3"/>
    <w:basedOn w:val="Normal"/>
    <w:link w:val="Corpodetexto3Char"/>
    <w:rsid w:val="00F11605"/>
    <w:rPr>
      <w:rFonts w:ascii="Arial" w:hAnsi="Arial"/>
      <w:b/>
      <w:color w:val="0000FF"/>
      <w:sz w:val="24"/>
    </w:rPr>
  </w:style>
  <w:style w:type="paragraph" w:customStyle="1" w:styleId="p1">
    <w:name w:val="p1"/>
    <w:basedOn w:val="Normal"/>
    <w:rsid w:val="00F11605"/>
    <w:pPr>
      <w:widowControl w:val="0"/>
      <w:tabs>
        <w:tab w:val="left" w:pos="697"/>
      </w:tabs>
      <w:spacing w:line="277" w:lineRule="atLeast"/>
      <w:ind w:left="743"/>
    </w:pPr>
    <w:rPr>
      <w:snapToGrid w:val="0"/>
      <w:sz w:val="24"/>
    </w:rPr>
  </w:style>
  <w:style w:type="paragraph" w:customStyle="1" w:styleId="p2">
    <w:name w:val="p2"/>
    <w:basedOn w:val="Normal"/>
    <w:rsid w:val="00F11605"/>
    <w:pPr>
      <w:widowControl w:val="0"/>
      <w:tabs>
        <w:tab w:val="left" w:pos="3605"/>
      </w:tabs>
      <w:spacing w:line="283" w:lineRule="atLeast"/>
      <w:ind w:left="2165"/>
    </w:pPr>
    <w:rPr>
      <w:snapToGrid w:val="0"/>
      <w:sz w:val="24"/>
    </w:rPr>
  </w:style>
  <w:style w:type="paragraph" w:styleId="Recuodecorpodetexto">
    <w:name w:val="Body Text Indent"/>
    <w:basedOn w:val="Normal"/>
    <w:link w:val="RecuodecorpodetextoChar"/>
    <w:qFormat/>
    <w:rsid w:val="00F11605"/>
    <w:pPr>
      <w:ind w:firstLine="708"/>
    </w:pPr>
    <w:rPr>
      <w:rFonts w:ascii="Arial" w:hAnsi="Arial"/>
      <w:bCs/>
      <w:color w:val="FF0000"/>
      <w:sz w:val="24"/>
      <w:u w:val="single"/>
    </w:rPr>
  </w:style>
  <w:style w:type="paragraph" w:styleId="Ttulo">
    <w:name w:val="Title"/>
    <w:basedOn w:val="Normal"/>
    <w:link w:val="TtuloChar"/>
    <w:uiPriority w:val="1"/>
    <w:qFormat/>
    <w:rsid w:val="00F11605"/>
    <w:pPr>
      <w:jc w:val="center"/>
    </w:pPr>
    <w:rPr>
      <w:rFonts w:ascii="Arial" w:hAnsi="Arial"/>
      <w:b/>
      <w:sz w:val="32"/>
    </w:rPr>
  </w:style>
  <w:style w:type="paragraph" w:styleId="Recuodecorpodetexto2">
    <w:name w:val="Body Text Indent 2"/>
    <w:basedOn w:val="Normal"/>
    <w:link w:val="Recuodecorpodetexto2Char"/>
    <w:rsid w:val="00F11605"/>
    <w:pPr>
      <w:ind w:firstLine="709"/>
    </w:pPr>
    <w:rPr>
      <w:rFonts w:ascii="Arial" w:hAnsi="Arial" w:cs="Arial"/>
      <w:sz w:val="24"/>
    </w:rPr>
  </w:style>
  <w:style w:type="paragraph" w:styleId="Textoembloco">
    <w:name w:val="Block Text"/>
    <w:basedOn w:val="Normal"/>
    <w:rsid w:val="00F11605"/>
    <w:pPr>
      <w:spacing w:line="360" w:lineRule="auto"/>
      <w:ind w:left="680" w:right="680"/>
    </w:pPr>
    <w:rPr>
      <w:rFonts w:ascii="Arial" w:hAnsi="Arial" w:cs="Arial"/>
      <w:sz w:val="24"/>
    </w:rPr>
  </w:style>
  <w:style w:type="paragraph" w:customStyle="1" w:styleId="Corpo">
    <w:name w:val="Corpo"/>
    <w:rsid w:val="00F11605"/>
    <w:pPr>
      <w:autoSpaceDE w:val="0"/>
      <w:autoSpaceDN w:val="0"/>
    </w:pPr>
    <w:rPr>
      <w:color w:val="000000"/>
      <w:sz w:val="24"/>
      <w:szCs w:val="24"/>
    </w:rPr>
  </w:style>
  <w:style w:type="paragraph" w:styleId="TextosemFormatao">
    <w:name w:val="Plain Text"/>
    <w:basedOn w:val="Normal"/>
    <w:link w:val="TextosemFormataoChar"/>
    <w:rsid w:val="00F11605"/>
    <w:pPr>
      <w:autoSpaceDE w:val="0"/>
      <w:autoSpaceDN w:val="0"/>
    </w:pPr>
    <w:rPr>
      <w:rFonts w:ascii="Courier New" w:hAnsi="Courier New" w:cs="Courier New"/>
    </w:rPr>
  </w:style>
  <w:style w:type="paragraph" w:customStyle="1" w:styleId="vermelho">
    <w:name w:val="vermelho"/>
    <w:basedOn w:val="Corpodetexto"/>
    <w:rsid w:val="00F11605"/>
    <w:pPr>
      <w:tabs>
        <w:tab w:val="left" w:pos="900"/>
      </w:tabs>
      <w:suppressAutoHyphens/>
      <w:ind w:left="900"/>
    </w:pPr>
    <w:rPr>
      <w:b/>
      <w:color w:val="000000"/>
      <w:sz w:val="22"/>
      <w:lang w:eastAsia="ar-SA"/>
    </w:rPr>
  </w:style>
  <w:style w:type="paragraph" w:customStyle="1" w:styleId="Ttulo3H31">
    <w:name w:val="Título 3.H31"/>
    <w:basedOn w:val="Normal"/>
    <w:next w:val="Normal"/>
    <w:rsid w:val="00F11605"/>
    <w:pPr>
      <w:keepNext/>
      <w:suppressAutoHyphens/>
      <w:jc w:val="center"/>
    </w:pPr>
    <w:rPr>
      <w:b/>
      <w:lang w:eastAsia="ar-SA"/>
    </w:rPr>
  </w:style>
  <w:style w:type="paragraph" w:customStyle="1" w:styleId="Ttulo5H51">
    <w:name w:val="Título 5.H51"/>
    <w:basedOn w:val="Normal"/>
    <w:next w:val="Normal"/>
    <w:rsid w:val="00F11605"/>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426" w:hanging="1008"/>
    </w:pPr>
    <w:rPr>
      <w:rFonts w:ascii="Arial" w:hAnsi="Arial"/>
      <w:b/>
      <w:sz w:val="24"/>
      <w:lang w:eastAsia="ar-SA"/>
    </w:rPr>
  </w:style>
  <w:style w:type="paragraph" w:customStyle="1" w:styleId="PargrafoNormal">
    <w:name w:val="Parágrafo Normal"/>
    <w:basedOn w:val="Normal"/>
    <w:rsid w:val="00F11605"/>
    <w:pPr>
      <w:spacing w:after="120"/>
    </w:pPr>
    <w:rPr>
      <w:snapToGrid w:val="0"/>
      <w:sz w:val="24"/>
      <w:szCs w:val="24"/>
    </w:rPr>
  </w:style>
  <w:style w:type="character" w:customStyle="1" w:styleId="PargrafoNormalChar">
    <w:name w:val="Parágrafo Normal Char"/>
    <w:rsid w:val="00F11605"/>
    <w:rPr>
      <w:snapToGrid w:val="0"/>
      <w:sz w:val="24"/>
      <w:szCs w:val="24"/>
      <w:lang w:val="pt-BR" w:eastAsia="pt-BR" w:bidi="ar-SA"/>
    </w:rPr>
  </w:style>
  <w:style w:type="paragraph" w:styleId="Legenda">
    <w:name w:val="caption"/>
    <w:basedOn w:val="Normal"/>
    <w:next w:val="Normal"/>
    <w:qFormat/>
    <w:rsid w:val="00F11605"/>
    <w:pPr>
      <w:jc w:val="center"/>
    </w:pPr>
    <w:rPr>
      <w:b/>
      <w:sz w:val="24"/>
    </w:rPr>
  </w:style>
  <w:style w:type="paragraph" w:styleId="Subttulo">
    <w:name w:val="Subtitle"/>
    <w:basedOn w:val="Normal"/>
    <w:link w:val="SubttuloChar"/>
    <w:qFormat/>
    <w:rsid w:val="00F11605"/>
    <w:pPr>
      <w:jc w:val="center"/>
    </w:pPr>
    <w:rPr>
      <w:rFonts w:ascii="Arial" w:hAnsi="Arial"/>
      <w:b/>
      <w:sz w:val="24"/>
    </w:rPr>
  </w:style>
  <w:style w:type="paragraph" w:customStyle="1" w:styleId="EstiloTtuloesquerda0cmPrimeiralinha0cm">
    <w:name w:val="Estilo Título + À esquerda:  0 cm Primeira linha:  0 cm"/>
    <w:basedOn w:val="Ttulo"/>
    <w:autoRedefine/>
    <w:rsid w:val="00A936C4"/>
    <w:pPr>
      <w:pBdr>
        <w:top w:val="single" w:sz="6" w:space="0" w:color="auto"/>
        <w:left w:val="single" w:sz="6" w:space="1" w:color="auto"/>
        <w:bottom w:val="single" w:sz="6" w:space="1" w:color="auto"/>
        <w:right w:val="single" w:sz="6" w:space="4" w:color="auto"/>
      </w:pBdr>
      <w:spacing w:before="0" w:beforeAutospacing="0"/>
      <w:ind w:right="96"/>
    </w:pPr>
    <w:rPr>
      <w:rFonts w:ascii="Calibri" w:hAnsi="Calibri"/>
      <w:bCs/>
      <w:sz w:val="24"/>
      <w:szCs w:val="24"/>
    </w:rPr>
  </w:style>
  <w:style w:type="paragraph" w:styleId="Recuodecorpodetexto3">
    <w:name w:val="Body Text Indent 3"/>
    <w:basedOn w:val="Normal"/>
    <w:link w:val="Recuodecorpodetexto3Char"/>
    <w:rsid w:val="00F11605"/>
    <w:pPr>
      <w:ind w:hanging="4"/>
    </w:pPr>
    <w:rPr>
      <w:rFonts w:ascii="Arial" w:hAnsi="Arial" w:cs="Arial"/>
      <w:sz w:val="22"/>
      <w:szCs w:val="22"/>
    </w:rPr>
  </w:style>
  <w:style w:type="paragraph" w:customStyle="1" w:styleId="Default">
    <w:name w:val="Default"/>
    <w:rsid w:val="00F11605"/>
    <w:pPr>
      <w:autoSpaceDE w:val="0"/>
      <w:autoSpaceDN w:val="0"/>
      <w:adjustRightInd w:val="0"/>
    </w:pPr>
    <w:rPr>
      <w:color w:val="000000"/>
      <w:sz w:val="24"/>
      <w:szCs w:val="24"/>
    </w:rPr>
  </w:style>
  <w:style w:type="paragraph" w:styleId="NormalWeb">
    <w:name w:val="Normal (Web)"/>
    <w:basedOn w:val="Normal"/>
    <w:uiPriority w:val="99"/>
    <w:rsid w:val="00F11605"/>
    <w:pPr>
      <w:spacing w:after="100"/>
    </w:pPr>
    <w:rPr>
      <w:sz w:val="24"/>
    </w:rPr>
  </w:style>
  <w:style w:type="paragraph" w:customStyle="1" w:styleId="BodyText21">
    <w:name w:val="Body Text 21"/>
    <w:basedOn w:val="Normal"/>
    <w:rsid w:val="00F11605"/>
    <w:pPr>
      <w:widowControl w:val="0"/>
      <w:spacing w:line="360" w:lineRule="auto"/>
    </w:pPr>
    <w:rPr>
      <w:rFonts w:ascii="Arial" w:hAnsi="Arial"/>
    </w:rPr>
  </w:style>
  <w:style w:type="paragraph" w:customStyle="1" w:styleId="reservado3">
    <w:name w:val="reservado3"/>
    <w:basedOn w:val="Normal"/>
    <w:rsid w:val="00F1160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pPr>
    <w:rPr>
      <w:rFonts w:ascii="Arial" w:hAnsi="Arial"/>
      <w:spacing w:val="-3"/>
      <w:sz w:val="24"/>
      <w:lang w:val="en-US"/>
    </w:rPr>
  </w:style>
  <w:style w:type="paragraph" w:customStyle="1" w:styleId="Pargrafo">
    <w:name w:val="Parágrafo"/>
    <w:rsid w:val="00F11605"/>
    <w:pPr>
      <w:spacing w:before="60" w:after="60"/>
    </w:pPr>
    <w:rPr>
      <w:rFonts w:ascii="Arial" w:hAnsi="Arial"/>
    </w:rPr>
  </w:style>
  <w:style w:type="paragraph" w:styleId="Lista">
    <w:name w:val="List"/>
    <w:basedOn w:val="Normal"/>
    <w:rsid w:val="00F11605"/>
    <w:pPr>
      <w:numPr>
        <w:ilvl w:val="6"/>
        <w:numId w:val="1"/>
      </w:numPr>
      <w:tabs>
        <w:tab w:val="clear" w:pos="720"/>
      </w:tabs>
      <w:spacing w:after="120"/>
      <w:ind w:left="2138" w:hanging="720"/>
    </w:pPr>
    <w:rPr>
      <w:rFonts w:ascii="Arial" w:hAnsi="Arial"/>
      <w:sz w:val="22"/>
    </w:rPr>
  </w:style>
  <w:style w:type="paragraph" w:styleId="Lista2">
    <w:name w:val="List 2"/>
    <w:basedOn w:val="Normal"/>
    <w:rsid w:val="00F11605"/>
    <w:pPr>
      <w:numPr>
        <w:ilvl w:val="7"/>
        <w:numId w:val="1"/>
      </w:numPr>
      <w:spacing w:after="120"/>
      <w:ind w:left="283" w:firstLine="1418"/>
    </w:pPr>
    <w:rPr>
      <w:rFonts w:ascii="Arial" w:hAnsi="Arial"/>
      <w:sz w:val="22"/>
    </w:rPr>
  </w:style>
  <w:style w:type="paragraph" w:customStyle="1" w:styleId="A061168">
    <w:name w:val="_A061168"/>
    <w:rsid w:val="00F11605"/>
    <w:pPr>
      <w:widowControl w:val="0"/>
      <w:ind w:left="1440" w:hanging="720"/>
    </w:pPr>
    <w:rPr>
      <w:color w:val="000000"/>
      <w:sz w:val="24"/>
    </w:rPr>
  </w:style>
  <w:style w:type="paragraph" w:customStyle="1" w:styleId="A051065">
    <w:name w:val="_A051065"/>
    <w:rsid w:val="00F11605"/>
    <w:pPr>
      <w:ind w:left="1440" w:hanging="720"/>
    </w:pPr>
    <w:rPr>
      <w:color w:val="000000"/>
      <w:sz w:val="24"/>
    </w:rPr>
  </w:style>
  <w:style w:type="paragraph" w:customStyle="1" w:styleId="Textopadro">
    <w:name w:val="Texto padrão"/>
    <w:basedOn w:val="Normal"/>
    <w:rsid w:val="00F11605"/>
    <w:pPr>
      <w:widowControl w:val="0"/>
    </w:pPr>
    <w:rPr>
      <w:rFonts w:ascii="Arial" w:hAnsi="Arial"/>
      <w:snapToGrid w:val="0"/>
      <w:sz w:val="24"/>
      <w:lang w:val="en-US"/>
    </w:rPr>
  </w:style>
  <w:style w:type="paragraph" w:customStyle="1" w:styleId="Corpodetexto210">
    <w:name w:val="Corpo de texto 21"/>
    <w:basedOn w:val="Normal"/>
    <w:qFormat/>
    <w:rsid w:val="00F11605"/>
    <w:pPr>
      <w:suppressAutoHyphens/>
    </w:pPr>
    <w:rPr>
      <w:rFonts w:ascii="Arial" w:hAnsi="Arial"/>
      <w:color w:val="0000FF"/>
      <w:sz w:val="22"/>
      <w:lang w:eastAsia="ar-SA"/>
    </w:rPr>
  </w:style>
  <w:style w:type="paragraph" w:customStyle="1" w:styleId="Style4">
    <w:name w:val="Style4"/>
    <w:basedOn w:val="Normal"/>
    <w:autoRedefine/>
    <w:rsid w:val="00F11605"/>
    <w:pPr>
      <w:spacing w:before="40" w:after="40"/>
    </w:pPr>
    <w:rPr>
      <w:rFonts w:ascii="Arial" w:hAnsi="Arial"/>
      <w:b/>
      <w:i/>
      <w:sz w:val="22"/>
    </w:rPr>
  </w:style>
  <w:style w:type="paragraph" w:customStyle="1" w:styleId="Ttulo5H5">
    <w:name w:val="Título 5.H5"/>
    <w:basedOn w:val="Normal"/>
    <w:next w:val="Normal"/>
    <w:rsid w:val="00F11605"/>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1008"/>
      <w:outlineLvl w:val="4"/>
    </w:pPr>
    <w:rPr>
      <w:rFonts w:ascii="Arial" w:hAnsi="Arial"/>
      <w:b/>
      <w:sz w:val="24"/>
    </w:rPr>
  </w:style>
  <w:style w:type="paragraph" w:styleId="MapadoDocumento">
    <w:name w:val="Document Map"/>
    <w:basedOn w:val="Normal"/>
    <w:link w:val="MapadoDocumentoChar"/>
    <w:semiHidden/>
    <w:rsid w:val="00F11605"/>
    <w:pPr>
      <w:shd w:val="clear" w:color="auto" w:fill="000080"/>
    </w:pPr>
    <w:rPr>
      <w:rFonts w:ascii="Tahoma" w:hAnsi="Tahoma" w:cs="Tahoma"/>
    </w:rPr>
  </w:style>
  <w:style w:type="paragraph" w:customStyle="1" w:styleId="LetrasMultinvel">
    <w:name w:val="Letras Multinível"/>
    <w:basedOn w:val="Corpodetexto"/>
    <w:rsid w:val="00F11605"/>
    <w:pPr>
      <w:numPr>
        <w:numId w:val="2"/>
      </w:numPr>
      <w:tabs>
        <w:tab w:val="clear" w:pos="230"/>
        <w:tab w:val="num" w:pos="284"/>
      </w:tabs>
      <w:spacing w:after="120"/>
      <w:ind w:left="1418"/>
    </w:pPr>
    <w:rPr>
      <w:rFonts w:ascii="Times New Roman" w:hAnsi="Times New Roman"/>
      <w:szCs w:val="24"/>
    </w:rPr>
  </w:style>
  <w:style w:type="paragraph" w:customStyle="1" w:styleId="MarcadoresSimples">
    <w:name w:val="Marcadores Simples"/>
    <w:basedOn w:val="Corpodetexto"/>
    <w:rsid w:val="00F11605"/>
    <w:pPr>
      <w:numPr>
        <w:numId w:val="3"/>
      </w:numPr>
      <w:tabs>
        <w:tab w:val="left" w:pos="2410"/>
      </w:tabs>
      <w:spacing w:before="120" w:after="120"/>
    </w:pPr>
    <w:rPr>
      <w:rFonts w:ascii="Times New Roman" w:hAnsi="Times New Roman"/>
      <w:szCs w:val="24"/>
    </w:rPr>
  </w:style>
  <w:style w:type="paragraph" w:customStyle="1" w:styleId="Contedodatabela">
    <w:name w:val="Conteúdo da tabela"/>
    <w:basedOn w:val="Normal"/>
    <w:qFormat/>
    <w:rsid w:val="00F11605"/>
    <w:pPr>
      <w:widowControl w:val="0"/>
      <w:suppressLineNumbers/>
      <w:suppressAutoHyphens/>
    </w:pPr>
    <w:rPr>
      <w:rFonts w:eastAsia="Lucida Sans Unicode"/>
      <w:sz w:val="24"/>
      <w:szCs w:val="24"/>
    </w:rPr>
  </w:style>
  <w:style w:type="paragraph" w:styleId="Recuonormal">
    <w:name w:val="Normal Indent"/>
    <w:basedOn w:val="Normal"/>
    <w:qFormat/>
    <w:rsid w:val="00F11605"/>
    <w:pPr>
      <w:spacing w:line="360" w:lineRule="atLeast"/>
      <w:ind w:left="708"/>
    </w:pPr>
    <w:rPr>
      <w:rFonts w:ascii="Bookman Old Style" w:hAnsi="Bookman Old Style"/>
    </w:rPr>
  </w:style>
  <w:style w:type="paragraph" w:customStyle="1" w:styleId="WW-Corpodetexto2">
    <w:name w:val="WW-Corpo de texto 2"/>
    <w:basedOn w:val="Normal"/>
    <w:rsid w:val="00F11605"/>
    <w:pPr>
      <w:suppressAutoHyphens/>
      <w:autoSpaceDE w:val="0"/>
      <w:autoSpaceDN w:val="0"/>
    </w:pPr>
    <w:rPr>
      <w:rFonts w:ascii="Arial" w:hAnsi="Arial" w:cs="Arial"/>
      <w:sz w:val="22"/>
      <w:szCs w:val="22"/>
    </w:rPr>
  </w:style>
  <w:style w:type="character" w:customStyle="1" w:styleId="CharChar1">
    <w:name w:val="Char Char1"/>
    <w:rsid w:val="00F11605"/>
    <w:rPr>
      <w:sz w:val="24"/>
      <w:szCs w:val="24"/>
    </w:rPr>
  </w:style>
  <w:style w:type="character" w:customStyle="1" w:styleId="CharChar">
    <w:name w:val="Char Char"/>
    <w:rsid w:val="00F11605"/>
    <w:rPr>
      <w:rFonts w:ascii="Tahoma" w:hAnsi="Tahoma" w:cs="Tahoma"/>
      <w:sz w:val="16"/>
      <w:szCs w:val="16"/>
      <w:lang w:eastAsia="en-US"/>
    </w:rPr>
  </w:style>
  <w:style w:type="character" w:customStyle="1" w:styleId="Fontepargpadro1">
    <w:name w:val="Fonte parág. padrão1"/>
    <w:rsid w:val="00F11605"/>
  </w:style>
  <w:style w:type="paragraph" w:customStyle="1" w:styleId="Captulo">
    <w:name w:val="Capítulo"/>
    <w:basedOn w:val="Normal"/>
    <w:next w:val="Corpodetexto"/>
    <w:rsid w:val="00F11605"/>
    <w:pPr>
      <w:keepNext/>
      <w:suppressAutoHyphens/>
      <w:spacing w:before="240" w:after="120"/>
    </w:pPr>
    <w:rPr>
      <w:rFonts w:ascii="Arial" w:eastAsia="Lucida Sans Unicode" w:hAnsi="Arial" w:cs="Tahoma"/>
      <w:sz w:val="28"/>
      <w:szCs w:val="28"/>
      <w:lang w:eastAsia="ar-SA"/>
    </w:rPr>
  </w:style>
  <w:style w:type="paragraph" w:customStyle="1" w:styleId="Legenda1">
    <w:name w:val="Legenda1"/>
    <w:basedOn w:val="Normal"/>
    <w:rsid w:val="00F11605"/>
    <w:pPr>
      <w:suppressLineNumbers/>
      <w:suppressAutoHyphens/>
      <w:spacing w:before="120" w:after="120"/>
    </w:pPr>
    <w:rPr>
      <w:rFonts w:cs="Tahoma"/>
      <w:i/>
      <w:iCs/>
      <w:sz w:val="24"/>
      <w:szCs w:val="24"/>
      <w:lang w:eastAsia="ar-SA"/>
    </w:rPr>
  </w:style>
  <w:style w:type="paragraph" w:customStyle="1" w:styleId="ndice">
    <w:name w:val="Índice"/>
    <w:basedOn w:val="Normal"/>
    <w:rsid w:val="00F11605"/>
    <w:pPr>
      <w:suppressLineNumbers/>
      <w:suppressAutoHyphens/>
    </w:pPr>
    <w:rPr>
      <w:rFonts w:cs="Tahoma"/>
      <w:sz w:val="24"/>
      <w:szCs w:val="24"/>
      <w:lang w:eastAsia="ar-SA"/>
    </w:rPr>
  </w:style>
  <w:style w:type="paragraph" w:customStyle="1" w:styleId="Normal11pt">
    <w:name w:val="Normal + 11 pt"/>
    <w:basedOn w:val="Normal"/>
    <w:rsid w:val="00F11605"/>
    <w:pPr>
      <w:suppressAutoHyphens/>
    </w:pPr>
    <w:rPr>
      <w:sz w:val="22"/>
      <w:szCs w:val="22"/>
      <w:lang w:eastAsia="ar-SA"/>
    </w:rPr>
  </w:style>
  <w:style w:type="paragraph" w:customStyle="1" w:styleId="Corpodetexto310">
    <w:name w:val="Corpo de texto 31"/>
    <w:basedOn w:val="Normal"/>
    <w:rsid w:val="00F11605"/>
    <w:pPr>
      <w:suppressAutoHyphens/>
    </w:pPr>
    <w:rPr>
      <w:rFonts w:ascii="Arial" w:hAnsi="Arial"/>
      <w:b/>
      <w:color w:val="0000FF"/>
      <w:sz w:val="24"/>
      <w:lang w:eastAsia="ar-SA"/>
    </w:rPr>
  </w:style>
  <w:style w:type="paragraph" w:customStyle="1" w:styleId="ANEXO">
    <w:name w:val="ANEXO"/>
    <w:basedOn w:val="Normal"/>
    <w:rsid w:val="00F11605"/>
    <w:pPr>
      <w:ind w:left="1134" w:hanging="1134"/>
    </w:pPr>
    <w:rPr>
      <w:rFonts w:ascii="Arial" w:hAnsi="Arial" w:cs="Arial"/>
      <w:lang w:val="pt-PT"/>
    </w:rPr>
  </w:style>
  <w:style w:type="paragraph" w:customStyle="1" w:styleId="Romanos">
    <w:name w:val="Romanos"/>
    <w:basedOn w:val="Normal"/>
    <w:rsid w:val="00F11605"/>
    <w:pPr>
      <w:numPr>
        <w:numId w:val="4"/>
      </w:numPr>
      <w:spacing w:before="120" w:after="240"/>
    </w:pPr>
    <w:rPr>
      <w:sz w:val="24"/>
      <w:szCs w:val="24"/>
    </w:rPr>
  </w:style>
  <w:style w:type="paragraph" w:customStyle="1" w:styleId="NmerosPrincipais">
    <w:name w:val="Números Principais"/>
    <w:basedOn w:val="Normal"/>
    <w:rsid w:val="00F11605"/>
    <w:pPr>
      <w:numPr>
        <w:numId w:val="7"/>
      </w:numPr>
      <w:spacing w:before="120" w:after="240"/>
    </w:pPr>
    <w:rPr>
      <w:sz w:val="24"/>
      <w:szCs w:val="24"/>
    </w:rPr>
  </w:style>
  <w:style w:type="paragraph" w:customStyle="1" w:styleId="NmerosSecundrios">
    <w:name w:val="Números Secundários"/>
    <w:basedOn w:val="NmerosPrincipais"/>
    <w:rsid w:val="00F11605"/>
    <w:pPr>
      <w:numPr>
        <w:numId w:val="5"/>
      </w:numPr>
    </w:pPr>
    <w:rPr>
      <w:snapToGrid w:val="0"/>
    </w:rPr>
  </w:style>
  <w:style w:type="paragraph" w:customStyle="1" w:styleId="Pargrafomultinvel">
    <w:name w:val="Parágrafo multinível"/>
    <w:basedOn w:val="pargrafosdecontratos"/>
    <w:rsid w:val="00F11605"/>
    <w:pPr>
      <w:numPr>
        <w:numId w:val="6"/>
      </w:numPr>
    </w:pPr>
  </w:style>
  <w:style w:type="paragraph" w:customStyle="1" w:styleId="pargrafosdecontratos">
    <w:name w:val="parágrafos de contratos"/>
    <w:basedOn w:val="Normal"/>
    <w:rsid w:val="00F11605"/>
    <w:pPr>
      <w:spacing w:after="120"/>
    </w:pPr>
    <w:rPr>
      <w:sz w:val="24"/>
      <w:szCs w:val="24"/>
    </w:rPr>
  </w:style>
  <w:style w:type="paragraph" w:customStyle="1" w:styleId="Heading1-Anexo">
    <w:name w:val="Heading 1 - Anexo"/>
    <w:basedOn w:val="Ttulo1"/>
    <w:next w:val="Normal"/>
    <w:rsid w:val="00F11605"/>
    <w:pPr>
      <w:numPr>
        <w:numId w:val="8"/>
      </w:numPr>
      <w:spacing w:before="360" w:after="240"/>
      <w:jc w:val="center"/>
    </w:pPr>
    <w:rPr>
      <w:b/>
      <w:sz w:val="32"/>
      <w:szCs w:val="24"/>
    </w:rPr>
  </w:style>
  <w:style w:type="paragraph" w:customStyle="1" w:styleId="ItemHead4-Anexo">
    <w:name w:val="Item Head 4 - Anexo"/>
    <w:basedOn w:val="ItemHead3-Anexo"/>
    <w:rsid w:val="00F11605"/>
    <w:pPr>
      <w:numPr>
        <w:ilvl w:val="4"/>
        <w:numId w:val="8"/>
      </w:numPr>
    </w:pPr>
  </w:style>
  <w:style w:type="paragraph" w:customStyle="1" w:styleId="ItemHead3-Anexo">
    <w:name w:val="Item Head 3 - Anexo"/>
    <w:autoRedefine/>
    <w:rsid w:val="00F11605"/>
    <w:pPr>
      <w:spacing w:before="60" w:after="240"/>
      <w:ind w:left="720"/>
    </w:pPr>
    <w:rPr>
      <w:rFonts w:ascii="Arial" w:hAnsi="Arial" w:cs="Arial"/>
      <w:b/>
      <w:sz w:val="24"/>
      <w:lang w:eastAsia="en-US"/>
    </w:rPr>
  </w:style>
  <w:style w:type="paragraph" w:customStyle="1" w:styleId="NUMERADOESPECIAL">
    <w:name w:val="NUMERADO ESPECIAL"/>
    <w:basedOn w:val="Normal"/>
    <w:rsid w:val="00F11605"/>
    <w:pPr>
      <w:numPr>
        <w:numId w:val="9"/>
      </w:numPr>
    </w:pPr>
    <w:rPr>
      <w:sz w:val="24"/>
      <w:szCs w:val="24"/>
    </w:rPr>
  </w:style>
  <w:style w:type="paragraph" w:customStyle="1" w:styleId="ApenasumNvel">
    <w:name w:val="Apenas um Nível"/>
    <w:basedOn w:val="Normal"/>
    <w:autoRedefine/>
    <w:rsid w:val="00F11605"/>
    <w:pPr>
      <w:numPr>
        <w:ilvl w:val="1"/>
        <w:numId w:val="10"/>
      </w:numPr>
      <w:tabs>
        <w:tab w:val="center" w:pos="0"/>
      </w:tabs>
    </w:pPr>
    <w:rPr>
      <w:rFonts w:ascii="Arial" w:hAnsi="Arial"/>
      <w:sz w:val="22"/>
    </w:rPr>
  </w:style>
  <w:style w:type="character" w:styleId="Refdenotaderodap">
    <w:name w:val="footnote reference"/>
    <w:uiPriority w:val="99"/>
    <w:rsid w:val="00F11605"/>
    <w:rPr>
      <w:vertAlign w:val="superscript"/>
    </w:rPr>
  </w:style>
  <w:style w:type="paragraph" w:customStyle="1" w:styleId="FooterFirst">
    <w:name w:val="Footer First"/>
    <w:basedOn w:val="Rodap"/>
    <w:rsid w:val="00F11605"/>
    <w:pPr>
      <w:tabs>
        <w:tab w:val="clear" w:pos="4419"/>
        <w:tab w:val="clear" w:pos="8838"/>
        <w:tab w:val="center" w:pos="4252"/>
        <w:tab w:val="right" w:pos="8504"/>
      </w:tabs>
      <w:jc w:val="center"/>
    </w:pPr>
    <w:rPr>
      <w:sz w:val="24"/>
      <w:lang w:eastAsia="en-US"/>
    </w:rPr>
  </w:style>
  <w:style w:type="paragraph" w:customStyle="1" w:styleId="xl31">
    <w:name w:val="xl31"/>
    <w:basedOn w:val="Normal"/>
    <w:rsid w:val="00F11605"/>
    <w:pPr>
      <w:pBdr>
        <w:top w:val="single" w:sz="4" w:space="0" w:color="auto"/>
        <w:left w:val="single" w:sz="8" w:space="0" w:color="auto"/>
        <w:bottom w:val="single" w:sz="4" w:space="0" w:color="auto"/>
        <w:right w:val="single" w:sz="8" w:space="0" w:color="auto"/>
      </w:pBdr>
      <w:spacing w:after="100" w:afterAutospacing="1"/>
      <w:jc w:val="center"/>
    </w:pPr>
    <w:rPr>
      <w:rFonts w:ascii="Arial" w:eastAsia="Arial Unicode MS" w:hAnsi="Arial" w:cs="Arial"/>
      <w:b/>
      <w:bCs/>
      <w:sz w:val="14"/>
      <w:szCs w:val="14"/>
    </w:rPr>
  </w:style>
  <w:style w:type="paragraph" w:styleId="Textodenotaderodap">
    <w:name w:val="footnote text"/>
    <w:basedOn w:val="Normal"/>
    <w:link w:val="TextodenotaderodapChar"/>
    <w:uiPriority w:val="99"/>
    <w:rsid w:val="00F11605"/>
  </w:style>
  <w:style w:type="character" w:customStyle="1" w:styleId="Ttulo1Char">
    <w:name w:val="Título 1 Char"/>
    <w:uiPriority w:val="9"/>
    <w:rsid w:val="00F11605"/>
    <w:rPr>
      <w:i/>
      <w:sz w:val="32"/>
    </w:rPr>
  </w:style>
  <w:style w:type="paragraph" w:customStyle="1" w:styleId="Clusulas">
    <w:name w:val="Cláusulas"/>
    <w:basedOn w:val="SubttulodoAnexo"/>
    <w:link w:val="ClusulasChar"/>
    <w:rsid w:val="00F11605"/>
    <w:pPr>
      <w:spacing w:after="240"/>
      <w:jc w:val="both"/>
    </w:pPr>
  </w:style>
  <w:style w:type="paragraph" w:customStyle="1" w:styleId="SubttulodoAnexo">
    <w:name w:val="Subtítulo do Anexo"/>
    <w:basedOn w:val="Normal"/>
    <w:rsid w:val="00F11605"/>
    <w:pPr>
      <w:spacing w:before="120" w:after="480"/>
      <w:jc w:val="center"/>
    </w:pPr>
    <w:rPr>
      <w:b/>
      <w:sz w:val="24"/>
      <w:szCs w:val="24"/>
    </w:rPr>
  </w:style>
  <w:style w:type="paragraph" w:customStyle="1" w:styleId="EspritoSanto">
    <w:name w:val="Espírito Santo"/>
    <w:basedOn w:val="Normal"/>
    <w:rsid w:val="00F11605"/>
    <w:pPr>
      <w:jc w:val="center"/>
    </w:pPr>
    <w:rPr>
      <w:b/>
      <w:sz w:val="24"/>
      <w:szCs w:val="24"/>
    </w:rPr>
  </w:style>
  <w:style w:type="paragraph" w:customStyle="1" w:styleId="ttulo10">
    <w:name w:val="título 1"/>
    <w:rsid w:val="00F11605"/>
    <w:rPr>
      <w:sz w:val="22"/>
      <w:u w:val="single"/>
    </w:rPr>
  </w:style>
  <w:style w:type="table" w:styleId="Tabelacomgrade">
    <w:name w:val="Table Grid"/>
    <w:basedOn w:val="Tabelanormal"/>
    <w:uiPriority w:val="39"/>
    <w:qFormat/>
    <w:rsid w:val="00E6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he Char,HeaderNN Char,hd Char"/>
    <w:link w:val="Cabealho"/>
    <w:uiPriority w:val="99"/>
    <w:rsid w:val="002E0308"/>
    <w:rPr>
      <w:lang w:val="pt-BR" w:eastAsia="pt-BR" w:bidi="ar-SA"/>
    </w:rPr>
  </w:style>
  <w:style w:type="paragraph" w:customStyle="1" w:styleId="western">
    <w:name w:val="western"/>
    <w:basedOn w:val="Normal"/>
    <w:rsid w:val="00F77BFA"/>
    <w:pPr>
      <w:spacing w:after="119"/>
    </w:pPr>
    <w:rPr>
      <w:sz w:val="24"/>
      <w:szCs w:val="24"/>
    </w:rPr>
  </w:style>
  <w:style w:type="paragraph" w:customStyle="1" w:styleId="tex3b">
    <w:name w:val="tex3b"/>
    <w:basedOn w:val="Normal"/>
    <w:rsid w:val="00F77BFA"/>
    <w:pPr>
      <w:spacing w:after="100" w:afterAutospacing="1"/>
    </w:pPr>
    <w:rPr>
      <w:sz w:val="24"/>
      <w:szCs w:val="24"/>
    </w:rPr>
  </w:style>
  <w:style w:type="paragraph" w:customStyle="1" w:styleId="EDITAL1">
    <w:name w:val="EDITAL1"/>
    <w:basedOn w:val="Normal"/>
    <w:rsid w:val="00CD7B5C"/>
    <w:pPr>
      <w:ind w:left="432" w:firstLine="432"/>
    </w:pPr>
    <w:rPr>
      <w:sz w:val="24"/>
    </w:rPr>
  </w:style>
  <w:style w:type="paragraph" w:customStyle="1" w:styleId="EDITAL">
    <w:name w:val="EDITAL"/>
    <w:basedOn w:val="Normal"/>
    <w:rsid w:val="00CD7B5C"/>
    <w:pPr>
      <w:overflowPunct w:val="0"/>
      <w:autoSpaceDE w:val="0"/>
      <w:autoSpaceDN w:val="0"/>
      <w:adjustRightInd w:val="0"/>
      <w:ind w:left="288" w:right="432" w:firstLine="288"/>
      <w:textAlignment w:val="baseline"/>
    </w:pPr>
    <w:rPr>
      <w:sz w:val="24"/>
    </w:rPr>
  </w:style>
  <w:style w:type="character" w:customStyle="1" w:styleId="SYSHYPERTEXT">
    <w:name w:val="SYS_HYPERTEXT"/>
    <w:rsid w:val="00CB4973"/>
    <w:rPr>
      <w:color w:val="0000FF"/>
    </w:rPr>
  </w:style>
  <w:style w:type="paragraph" w:styleId="Remissivo1">
    <w:name w:val="index 1"/>
    <w:basedOn w:val="Normal"/>
    <w:next w:val="Normal"/>
    <w:autoRedefine/>
    <w:semiHidden/>
    <w:rsid w:val="00CB4973"/>
    <w:rPr>
      <w:rFonts w:ascii="Bookman Old Style" w:hAnsi="Bookman Old Style" w:cs="Bookman Old Style"/>
    </w:rPr>
  </w:style>
  <w:style w:type="paragraph" w:customStyle="1" w:styleId="Nomedorgo">
    <w:name w:val="Nome do Órgão"/>
    <w:basedOn w:val="Normal"/>
    <w:link w:val="NomedorgoChar"/>
    <w:rsid w:val="00CB4973"/>
    <w:pPr>
      <w:spacing w:after="240"/>
      <w:jc w:val="center"/>
    </w:pPr>
    <w:rPr>
      <w:b/>
      <w:bCs/>
      <w:sz w:val="24"/>
      <w:szCs w:val="24"/>
    </w:rPr>
  </w:style>
  <w:style w:type="character" w:customStyle="1" w:styleId="NomedorgoChar">
    <w:name w:val="Nome do Órgão Char"/>
    <w:link w:val="Nomedorgo"/>
    <w:locked/>
    <w:rsid w:val="00CB4973"/>
    <w:rPr>
      <w:b/>
      <w:bCs/>
      <w:sz w:val="24"/>
      <w:szCs w:val="24"/>
      <w:lang w:val="pt-BR" w:eastAsia="pt-BR" w:bidi="ar-SA"/>
    </w:rPr>
  </w:style>
  <w:style w:type="paragraph" w:customStyle="1" w:styleId="Dataeassinatura">
    <w:name w:val="Data e assinatura"/>
    <w:basedOn w:val="Normal"/>
    <w:rsid w:val="00CB4973"/>
    <w:pPr>
      <w:spacing w:after="720"/>
    </w:pPr>
    <w:rPr>
      <w:sz w:val="24"/>
      <w:szCs w:val="24"/>
    </w:rPr>
  </w:style>
  <w:style w:type="paragraph" w:customStyle="1" w:styleId="ANEXO-Rtulo">
    <w:name w:val="ANEXO - Rótulo"/>
    <w:basedOn w:val="Normal"/>
    <w:rsid w:val="00CB4973"/>
    <w:pPr>
      <w:spacing w:before="120" w:after="240"/>
      <w:jc w:val="center"/>
    </w:pPr>
    <w:rPr>
      <w:b/>
      <w:bCs/>
      <w:sz w:val="24"/>
      <w:szCs w:val="24"/>
    </w:rPr>
  </w:style>
  <w:style w:type="character" w:customStyle="1" w:styleId="ClusulasChar">
    <w:name w:val="Cláusulas Char"/>
    <w:link w:val="Clusulas"/>
    <w:locked/>
    <w:rsid w:val="00CB4973"/>
    <w:rPr>
      <w:b/>
      <w:sz w:val="24"/>
      <w:szCs w:val="24"/>
      <w:lang w:val="pt-BR" w:eastAsia="pt-BR" w:bidi="ar-SA"/>
    </w:rPr>
  </w:style>
  <w:style w:type="paragraph" w:customStyle="1" w:styleId="Normal1Char">
    <w:name w:val="Normal 1 Char"/>
    <w:next w:val="Ttulo1"/>
    <w:link w:val="Normal1CharChar"/>
    <w:rsid w:val="00726EC2"/>
    <w:pPr>
      <w:overflowPunct w:val="0"/>
      <w:autoSpaceDE w:val="0"/>
      <w:autoSpaceDN w:val="0"/>
      <w:adjustRightInd w:val="0"/>
      <w:spacing w:after="120"/>
      <w:ind w:left="851" w:right="510"/>
      <w:textAlignment w:val="baseline"/>
    </w:pPr>
    <w:rPr>
      <w:rFonts w:ascii="Courier" w:hAnsi="Courier"/>
      <w:sz w:val="24"/>
      <w:lang w:val="pt-PT"/>
    </w:rPr>
  </w:style>
  <w:style w:type="character" w:customStyle="1" w:styleId="Normal1CharChar">
    <w:name w:val="Normal 1 Char Char"/>
    <w:link w:val="Normal1Char"/>
    <w:rsid w:val="00726EC2"/>
    <w:rPr>
      <w:rFonts w:ascii="Courier" w:hAnsi="Courier"/>
      <w:sz w:val="24"/>
      <w:lang w:val="pt-PT" w:eastAsia="pt-BR" w:bidi="ar-SA"/>
    </w:rPr>
  </w:style>
  <w:style w:type="paragraph" w:customStyle="1" w:styleId="Formulrio">
    <w:name w:val="Formulário"/>
    <w:basedOn w:val="Normal"/>
    <w:rsid w:val="00726EC2"/>
    <w:pPr>
      <w:ind w:left="113"/>
      <w:jc w:val="center"/>
    </w:pPr>
    <w:rPr>
      <w:b/>
      <w:caps/>
      <w:sz w:val="22"/>
    </w:rPr>
  </w:style>
  <w:style w:type="paragraph" w:customStyle="1" w:styleId="xl107">
    <w:name w:val="xl107"/>
    <w:basedOn w:val="Normal"/>
    <w:rsid w:val="00DD7CAC"/>
    <w:pPr>
      <w:pBdr>
        <w:left w:val="single" w:sz="4" w:space="0" w:color="auto"/>
        <w:right w:val="single" w:sz="4" w:space="0" w:color="auto"/>
      </w:pBdr>
      <w:spacing w:after="100" w:afterAutospacing="1"/>
      <w:textAlignment w:val="top"/>
    </w:pPr>
    <w:rPr>
      <w:rFonts w:ascii="Arial" w:eastAsia="Arial Unicode MS" w:hAnsi="Arial" w:cs="Arial"/>
      <w:b/>
      <w:bCs/>
      <w:sz w:val="24"/>
      <w:szCs w:val="24"/>
    </w:rPr>
  </w:style>
  <w:style w:type="character" w:customStyle="1" w:styleId="centerazul1">
    <w:name w:val="centerazul1"/>
    <w:rsid w:val="005A1934"/>
    <w:rPr>
      <w:rFonts w:ascii="Verdana" w:hAnsi="Verdana" w:hint="default"/>
      <w:color w:val="373461"/>
      <w:sz w:val="15"/>
      <w:szCs w:val="15"/>
    </w:rPr>
  </w:style>
  <w:style w:type="paragraph" w:styleId="Textodebalo">
    <w:name w:val="Balloon Text"/>
    <w:basedOn w:val="Normal"/>
    <w:link w:val="TextodebaloChar"/>
    <w:rsid w:val="009A7703"/>
    <w:rPr>
      <w:rFonts w:ascii="Tahoma" w:hAnsi="Tahoma" w:cs="Tahoma"/>
      <w:sz w:val="16"/>
      <w:szCs w:val="16"/>
    </w:rPr>
  </w:style>
  <w:style w:type="paragraph" w:customStyle="1" w:styleId="ecxmsonormal">
    <w:name w:val="ecxmsonormal"/>
    <w:basedOn w:val="Normal"/>
    <w:rsid w:val="00491B29"/>
    <w:rPr>
      <w:sz w:val="24"/>
      <w:szCs w:val="24"/>
    </w:rPr>
  </w:style>
  <w:style w:type="paragraph" w:customStyle="1" w:styleId="ecxmsobodytext">
    <w:name w:val="ecxmsobodytext"/>
    <w:basedOn w:val="Normal"/>
    <w:rsid w:val="00491B29"/>
    <w:rPr>
      <w:sz w:val="24"/>
      <w:szCs w:val="24"/>
    </w:rPr>
  </w:style>
  <w:style w:type="paragraph" w:customStyle="1" w:styleId="Estilo">
    <w:name w:val="Estilo"/>
    <w:rsid w:val="004D5F45"/>
    <w:pPr>
      <w:widowControl w:val="0"/>
      <w:autoSpaceDE w:val="0"/>
      <w:autoSpaceDN w:val="0"/>
      <w:adjustRightInd w:val="0"/>
    </w:pPr>
    <w:rPr>
      <w:rFonts w:ascii="Arial" w:hAnsi="Arial" w:cs="Arial"/>
      <w:sz w:val="24"/>
      <w:szCs w:val="24"/>
    </w:rPr>
  </w:style>
  <w:style w:type="character" w:customStyle="1" w:styleId="previewmsgtext1">
    <w:name w:val="previewmsgtext1"/>
    <w:rsid w:val="004D5F45"/>
    <w:rPr>
      <w:rFonts w:ascii="Arial" w:hAnsi="Arial" w:cs="Arial" w:hint="default"/>
      <w:b w:val="0"/>
      <w:bCs w:val="0"/>
      <w:sz w:val="19"/>
      <w:szCs w:val="19"/>
    </w:rPr>
  </w:style>
  <w:style w:type="character" w:customStyle="1" w:styleId="RodapChar">
    <w:name w:val="Rodapé Char"/>
    <w:link w:val="Rodap"/>
    <w:uiPriority w:val="99"/>
    <w:locked/>
    <w:rsid w:val="004D5F45"/>
    <w:rPr>
      <w:lang w:val="pt-BR" w:eastAsia="pt-BR" w:bidi="ar-SA"/>
    </w:rPr>
  </w:style>
  <w:style w:type="character" w:customStyle="1" w:styleId="CharChar3">
    <w:name w:val="Char Char3"/>
    <w:rsid w:val="004D5F45"/>
    <w:rPr>
      <w:lang w:val="pt-BR" w:eastAsia="pt-BR" w:bidi="ar-SA"/>
    </w:rPr>
  </w:style>
  <w:style w:type="paragraph" w:styleId="PargrafodaLista">
    <w:name w:val="List Paragraph"/>
    <w:basedOn w:val="Normal"/>
    <w:link w:val="PargrafodaListaChar"/>
    <w:uiPriority w:val="1"/>
    <w:qFormat/>
    <w:rsid w:val="004D5F45"/>
    <w:pPr>
      <w:suppressAutoHyphens/>
      <w:ind w:left="720"/>
      <w:contextualSpacing/>
    </w:pPr>
    <w:rPr>
      <w:sz w:val="24"/>
      <w:szCs w:val="24"/>
      <w:lang w:eastAsia="ar-SA"/>
    </w:rPr>
  </w:style>
  <w:style w:type="paragraph" w:customStyle="1" w:styleId="CorpoPadro">
    <w:name w:val="Corpo Padrão"/>
    <w:basedOn w:val="Normal"/>
    <w:rsid w:val="00F81E9E"/>
    <w:pPr>
      <w:suppressAutoHyphens/>
      <w:spacing w:after="200" w:line="360" w:lineRule="exact"/>
      <w:ind w:firstLine="2302"/>
    </w:pPr>
    <w:rPr>
      <w:rFonts w:ascii="Arial" w:hAnsi="Arial"/>
      <w:noProof/>
      <w:color w:val="000000"/>
      <w:sz w:val="24"/>
      <w:lang w:eastAsia="ar-SA"/>
    </w:rPr>
  </w:style>
  <w:style w:type="character" w:styleId="Refdecomentrio">
    <w:name w:val="annotation reference"/>
    <w:qFormat/>
    <w:rsid w:val="00AA04D6"/>
    <w:rPr>
      <w:sz w:val="16"/>
      <w:szCs w:val="16"/>
    </w:rPr>
  </w:style>
  <w:style w:type="paragraph" w:styleId="Textodecomentrio">
    <w:name w:val="annotation text"/>
    <w:basedOn w:val="Normal"/>
    <w:link w:val="TextodecomentrioChar"/>
    <w:uiPriority w:val="99"/>
    <w:qFormat/>
    <w:rsid w:val="00AA04D6"/>
  </w:style>
  <w:style w:type="character" w:customStyle="1" w:styleId="TextodecomentrioChar">
    <w:name w:val="Texto de comentário Char"/>
    <w:basedOn w:val="Fontepargpadro"/>
    <w:link w:val="Textodecomentrio"/>
    <w:uiPriority w:val="99"/>
    <w:qFormat/>
    <w:rsid w:val="00AA04D6"/>
  </w:style>
  <w:style w:type="paragraph" w:styleId="Assuntodocomentrio">
    <w:name w:val="annotation subject"/>
    <w:basedOn w:val="Textodecomentrio"/>
    <w:next w:val="Textodecomentrio"/>
    <w:link w:val="AssuntodocomentrioChar"/>
    <w:rsid w:val="00AA04D6"/>
    <w:rPr>
      <w:b/>
      <w:bCs/>
    </w:rPr>
  </w:style>
  <w:style w:type="character" w:customStyle="1" w:styleId="AssuntodocomentrioChar">
    <w:name w:val="Assunto do comentário Char"/>
    <w:link w:val="Assuntodocomentrio"/>
    <w:qFormat/>
    <w:rsid w:val="00AA04D6"/>
    <w:rPr>
      <w:b/>
      <w:bCs/>
    </w:rPr>
  </w:style>
  <w:style w:type="character" w:customStyle="1" w:styleId="RecuodecorpodetextoChar">
    <w:name w:val="Recuo de corpo de texto Char"/>
    <w:link w:val="Recuodecorpodetexto"/>
    <w:rsid w:val="00827A31"/>
    <w:rPr>
      <w:rFonts w:ascii="Arial" w:hAnsi="Arial"/>
      <w:bCs/>
      <w:color w:val="FF0000"/>
      <w:sz w:val="24"/>
      <w:u w:val="single"/>
    </w:rPr>
  </w:style>
  <w:style w:type="paragraph" w:customStyle="1" w:styleId="1texto">
    <w:name w:val="1_texto"/>
    <w:basedOn w:val="Normal"/>
    <w:qFormat/>
    <w:rsid w:val="00513FC4"/>
    <w:pPr>
      <w:spacing w:after="120" w:line="360" w:lineRule="auto"/>
    </w:pPr>
    <w:rPr>
      <w:rFonts w:ascii="Arial" w:hAnsi="Arial" w:cs="Arial"/>
      <w:sz w:val="24"/>
      <w:szCs w:val="24"/>
    </w:rPr>
  </w:style>
  <w:style w:type="character" w:customStyle="1" w:styleId="apple-converted-space">
    <w:name w:val="apple-converted-space"/>
    <w:basedOn w:val="Fontepargpadro"/>
    <w:rsid w:val="00DA1EBA"/>
  </w:style>
  <w:style w:type="paragraph" w:styleId="SemEspaamento">
    <w:name w:val="No Spacing"/>
    <w:link w:val="SemEspaamentoChar"/>
    <w:uiPriority w:val="1"/>
    <w:qFormat/>
    <w:rsid w:val="0020748E"/>
    <w:rPr>
      <w:rFonts w:ascii="Calibri" w:hAnsi="Calibri"/>
      <w:sz w:val="22"/>
      <w:szCs w:val="22"/>
    </w:rPr>
  </w:style>
  <w:style w:type="character" w:customStyle="1" w:styleId="SemEspaamentoChar">
    <w:name w:val="Sem Espaçamento Char"/>
    <w:link w:val="SemEspaamento"/>
    <w:uiPriority w:val="1"/>
    <w:rsid w:val="0020748E"/>
    <w:rPr>
      <w:rFonts w:ascii="Calibri" w:hAnsi="Calibri"/>
      <w:sz w:val="22"/>
      <w:szCs w:val="22"/>
      <w:lang w:bidi="ar-SA"/>
    </w:rPr>
  </w:style>
  <w:style w:type="paragraph" w:customStyle="1" w:styleId="Normal2">
    <w:name w:val="Normal2"/>
    <w:basedOn w:val="Normal"/>
    <w:rsid w:val="00173DDF"/>
    <w:pPr>
      <w:spacing w:before="40" w:after="40"/>
    </w:pPr>
    <w:rPr>
      <w:rFonts w:ascii="Optimum" w:hAnsi="Optimum"/>
      <w:sz w:val="22"/>
    </w:rPr>
  </w:style>
  <w:style w:type="paragraph" w:customStyle="1" w:styleId="abdul">
    <w:name w:val="abdul"/>
    <w:basedOn w:val="Normal"/>
    <w:rsid w:val="00C31405"/>
    <w:pPr>
      <w:spacing w:after="100" w:afterAutospacing="1"/>
    </w:pPr>
    <w:rPr>
      <w:sz w:val="24"/>
      <w:szCs w:val="24"/>
    </w:rPr>
  </w:style>
  <w:style w:type="paragraph" w:customStyle="1" w:styleId="PargrafodaLista1">
    <w:name w:val="Parágrafo da Lista1"/>
    <w:basedOn w:val="Normal"/>
    <w:rsid w:val="0059440F"/>
    <w:pPr>
      <w:tabs>
        <w:tab w:val="left" w:pos="708"/>
      </w:tabs>
      <w:suppressAutoHyphens/>
      <w:spacing w:before="0" w:beforeAutospacing="0" w:after="200" w:line="276" w:lineRule="auto"/>
      <w:ind w:left="708"/>
      <w:jc w:val="left"/>
    </w:pPr>
    <w:rPr>
      <w:kern w:val="1"/>
      <w:sz w:val="24"/>
      <w:szCs w:val="24"/>
    </w:rPr>
  </w:style>
  <w:style w:type="character" w:customStyle="1" w:styleId="TtuloChar">
    <w:name w:val="Título Char"/>
    <w:link w:val="Ttulo"/>
    <w:uiPriority w:val="10"/>
    <w:rsid w:val="0059440F"/>
    <w:rPr>
      <w:rFonts w:ascii="Arial" w:hAnsi="Arial"/>
      <w:b/>
      <w:sz w:val="32"/>
    </w:rPr>
  </w:style>
  <w:style w:type="character" w:customStyle="1" w:styleId="Ttulo2Char">
    <w:name w:val="Título 2 Char"/>
    <w:aliases w:val="H2 Char,Título 2 Numerado Char,Item Char,2 Char,h2 Char,l2 Char,Chapter Title Char,UNDERRUBRIK 1-2 Char,Heading 2a Char,h Char,sub-sect Char,21 Char,sub-sect1 Char,22 Char,sub-sect2 Char,23 Char,sub-sect3 Char,24 Char,sub-sect4 Char,i Char"/>
    <w:basedOn w:val="Fontepargpadro"/>
    <w:link w:val="Ttulo2"/>
    <w:uiPriority w:val="9"/>
    <w:rsid w:val="00041C2C"/>
    <w:rPr>
      <w:rFonts w:ascii="Arial" w:hAnsi="Arial"/>
      <w:color w:val="FF0000"/>
      <w:sz w:val="24"/>
    </w:rPr>
  </w:style>
  <w:style w:type="character" w:customStyle="1" w:styleId="Ttulo3Char">
    <w:name w:val="Título 3 Char"/>
    <w:basedOn w:val="Fontepargpadro"/>
    <w:link w:val="Ttulo3"/>
    <w:rsid w:val="00041C2C"/>
    <w:rPr>
      <w:rFonts w:ascii="Arial" w:hAnsi="Arial"/>
      <w:b/>
      <w:sz w:val="28"/>
    </w:rPr>
  </w:style>
  <w:style w:type="character" w:customStyle="1" w:styleId="Ttulo4Char">
    <w:name w:val="Título 4 Char"/>
    <w:basedOn w:val="Fontepargpadro"/>
    <w:link w:val="Ttulo4"/>
    <w:rsid w:val="00041C2C"/>
    <w:rPr>
      <w:rFonts w:ascii="Arial" w:hAnsi="Arial"/>
      <w:sz w:val="24"/>
    </w:rPr>
  </w:style>
  <w:style w:type="character" w:customStyle="1" w:styleId="Ttulo5Char">
    <w:name w:val="Título 5 Char"/>
    <w:basedOn w:val="Fontepargpadro"/>
    <w:link w:val="Ttulo5"/>
    <w:rsid w:val="00041C2C"/>
    <w:rPr>
      <w:rFonts w:ascii="Arial" w:hAnsi="Arial"/>
      <w:b/>
      <w:sz w:val="24"/>
    </w:rPr>
  </w:style>
  <w:style w:type="character" w:customStyle="1" w:styleId="Ttulo6Char">
    <w:name w:val="Título 6 Char"/>
    <w:basedOn w:val="Fontepargpadro"/>
    <w:link w:val="Ttulo6"/>
    <w:rsid w:val="00041C2C"/>
    <w:rPr>
      <w:rFonts w:ascii="Arial" w:hAnsi="Arial" w:cs="Arial"/>
      <w:b/>
      <w:bCs/>
      <w:sz w:val="28"/>
      <w:szCs w:val="22"/>
      <w:u w:val="single"/>
    </w:rPr>
  </w:style>
  <w:style w:type="character" w:customStyle="1" w:styleId="Ttulo7Char">
    <w:name w:val="Título 7 Char"/>
    <w:basedOn w:val="Fontepargpadro"/>
    <w:link w:val="Ttulo7"/>
    <w:uiPriority w:val="9"/>
    <w:rsid w:val="00041C2C"/>
    <w:rPr>
      <w:rFonts w:ascii="Arial" w:hAnsi="Arial" w:cs="Arial"/>
      <w:bCs/>
      <w:sz w:val="28"/>
      <w:szCs w:val="22"/>
    </w:rPr>
  </w:style>
  <w:style w:type="character" w:customStyle="1" w:styleId="Ttulo8Char">
    <w:name w:val="Título 8 Char"/>
    <w:basedOn w:val="Fontepargpadro"/>
    <w:link w:val="Ttulo8"/>
    <w:rsid w:val="00041C2C"/>
    <w:rPr>
      <w:i/>
      <w:iCs/>
      <w:sz w:val="24"/>
      <w:szCs w:val="24"/>
    </w:rPr>
  </w:style>
  <w:style w:type="character" w:customStyle="1" w:styleId="Ttulo9Char">
    <w:name w:val="Título 9 Char"/>
    <w:basedOn w:val="Fontepargpadro"/>
    <w:link w:val="Ttulo9"/>
    <w:rsid w:val="00041C2C"/>
    <w:rPr>
      <w:rFonts w:ascii="Arial" w:hAnsi="Arial" w:cs="Arial"/>
      <w:b/>
      <w:bCs/>
      <w:sz w:val="24"/>
      <w:szCs w:val="18"/>
      <w:lang w:val="pt-PT"/>
    </w:rPr>
  </w:style>
  <w:style w:type="paragraph" w:customStyle="1" w:styleId="Corpodetexto22">
    <w:name w:val="Corpo de texto 22"/>
    <w:basedOn w:val="Normal"/>
    <w:rsid w:val="00041C2C"/>
    <w:pPr>
      <w:spacing w:before="0" w:beforeAutospacing="0"/>
    </w:pPr>
    <w:rPr>
      <w:rFonts w:ascii="Arial" w:hAnsi="Arial"/>
      <w:sz w:val="60"/>
    </w:rPr>
  </w:style>
  <w:style w:type="paragraph" w:customStyle="1" w:styleId="Corpodetexto32">
    <w:name w:val="Corpo de texto 32"/>
    <w:basedOn w:val="Normal"/>
    <w:rsid w:val="00041C2C"/>
    <w:pPr>
      <w:spacing w:before="0" w:beforeAutospacing="0" w:line="360" w:lineRule="auto"/>
    </w:pPr>
    <w:rPr>
      <w:rFonts w:ascii="Arial" w:hAnsi="Arial"/>
      <w:b/>
      <w:sz w:val="28"/>
    </w:rPr>
  </w:style>
  <w:style w:type="character" w:customStyle="1" w:styleId="CorpodetextoChar">
    <w:name w:val="Corpo de texto Char"/>
    <w:aliases w:val="body text Char"/>
    <w:basedOn w:val="Fontepargpadro"/>
    <w:uiPriority w:val="1"/>
    <w:qFormat/>
    <w:rsid w:val="00041C2C"/>
  </w:style>
  <w:style w:type="character" w:customStyle="1" w:styleId="Corpodetexto2Char">
    <w:name w:val="Corpo de texto 2 Char"/>
    <w:basedOn w:val="Fontepargpadro"/>
    <w:link w:val="Corpodetexto2"/>
    <w:rsid w:val="00041C2C"/>
    <w:rPr>
      <w:rFonts w:ascii="Arial" w:hAnsi="Arial"/>
      <w:color w:val="0000FF"/>
      <w:sz w:val="24"/>
    </w:rPr>
  </w:style>
  <w:style w:type="character" w:customStyle="1" w:styleId="Corpodetexto3Char">
    <w:name w:val="Corpo de texto 3 Char"/>
    <w:basedOn w:val="Fontepargpadro"/>
    <w:link w:val="Corpodetexto3"/>
    <w:rsid w:val="00041C2C"/>
    <w:rPr>
      <w:rFonts w:ascii="Arial" w:hAnsi="Arial"/>
      <w:b/>
      <w:color w:val="0000FF"/>
      <w:sz w:val="24"/>
    </w:rPr>
  </w:style>
  <w:style w:type="character" w:customStyle="1" w:styleId="Recuodecorpodetexto2Char">
    <w:name w:val="Recuo de corpo de texto 2 Char"/>
    <w:basedOn w:val="Fontepargpadro"/>
    <w:link w:val="Recuodecorpodetexto2"/>
    <w:rsid w:val="00041C2C"/>
    <w:rPr>
      <w:rFonts w:ascii="Arial" w:hAnsi="Arial" w:cs="Arial"/>
      <w:sz w:val="24"/>
    </w:rPr>
  </w:style>
  <w:style w:type="character" w:customStyle="1" w:styleId="TextosemFormataoChar">
    <w:name w:val="Texto sem Formatação Char"/>
    <w:basedOn w:val="Fontepargpadro"/>
    <w:link w:val="TextosemFormatao"/>
    <w:rsid w:val="00041C2C"/>
    <w:rPr>
      <w:rFonts w:ascii="Courier New" w:hAnsi="Courier New" w:cs="Courier New"/>
    </w:rPr>
  </w:style>
  <w:style w:type="character" w:customStyle="1" w:styleId="SubttuloChar">
    <w:name w:val="Subtítulo Char"/>
    <w:basedOn w:val="Fontepargpadro"/>
    <w:link w:val="Subttulo"/>
    <w:rsid w:val="00041C2C"/>
    <w:rPr>
      <w:rFonts w:ascii="Arial" w:hAnsi="Arial"/>
      <w:b/>
      <w:sz w:val="24"/>
    </w:rPr>
  </w:style>
  <w:style w:type="character" w:customStyle="1" w:styleId="Recuodecorpodetexto3Char">
    <w:name w:val="Recuo de corpo de texto 3 Char"/>
    <w:basedOn w:val="Fontepargpadro"/>
    <w:link w:val="Recuodecorpodetexto3"/>
    <w:rsid w:val="00041C2C"/>
    <w:rPr>
      <w:rFonts w:ascii="Arial" w:hAnsi="Arial" w:cs="Arial"/>
      <w:sz w:val="22"/>
      <w:szCs w:val="22"/>
    </w:rPr>
  </w:style>
  <w:style w:type="character" w:customStyle="1" w:styleId="MapadoDocumentoChar">
    <w:name w:val="Mapa do Documento Char"/>
    <w:basedOn w:val="Fontepargpadro"/>
    <w:link w:val="MapadoDocumento"/>
    <w:semiHidden/>
    <w:rsid w:val="00041C2C"/>
    <w:rPr>
      <w:rFonts w:ascii="Tahoma" w:hAnsi="Tahoma" w:cs="Tahoma"/>
      <w:shd w:val="clear" w:color="auto" w:fill="000080"/>
    </w:rPr>
  </w:style>
  <w:style w:type="character" w:customStyle="1" w:styleId="CharChar10">
    <w:name w:val="Char Char1"/>
    <w:rsid w:val="00041C2C"/>
    <w:rPr>
      <w:sz w:val="24"/>
      <w:szCs w:val="24"/>
    </w:rPr>
  </w:style>
  <w:style w:type="character" w:customStyle="1" w:styleId="CharChar0">
    <w:name w:val="Char Char"/>
    <w:rsid w:val="00041C2C"/>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rsid w:val="00041C2C"/>
  </w:style>
  <w:style w:type="character" w:customStyle="1" w:styleId="TextodebaloChar">
    <w:name w:val="Texto de balão Char"/>
    <w:basedOn w:val="Fontepargpadro"/>
    <w:link w:val="Textodebalo"/>
    <w:rsid w:val="00041C2C"/>
    <w:rPr>
      <w:rFonts w:ascii="Tahoma" w:hAnsi="Tahoma" w:cs="Tahoma"/>
      <w:sz w:val="16"/>
      <w:szCs w:val="16"/>
    </w:rPr>
  </w:style>
  <w:style w:type="character" w:customStyle="1" w:styleId="CharChar30">
    <w:name w:val="Char Char3"/>
    <w:rsid w:val="00041C2C"/>
    <w:rPr>
      <w:lang w:val="pt-BR" w:eastAsia="pt-BR" w:bidi="ar-SA"/>
    </w:rPr>
  </w:style>
  <w:style w:type="paragraph" w:customStyle="1" w:styleId="Tont3">
    <w:name w:val="Tont 3"/>
    <w:basedOn w:val="Normal"/>
    <w:rsid w:val="00041C2C"/>
    <w:pPr>
      <w:tabs>
        <w:tab w:val="decimal" w:pos="3686"/>
      </w:tabs>
      <w:suppressAutoHyphens/>
      <w:overflowPunct w:val="0"/>
      <w:spacing w:before="0" w:beforeAutospacing="0" w:after="120"/>
    </w:pPr>
    <w:rPr>
      <w:rFonts w:ascii="Arial" w:hAnsi="Arial" w:cs="Arial"/>
      <w:kern w:val="1"/>
      <w:lang w:eastAsia="ar-SA"/>
    </w:rPr>
  </w:style>
  <w:style w:type="paragraph" w:customStyle="1" w:styleId="Estilo2">
    <w:name w:val="Estilo2"/>
    <w:basedOn w:val="Normal"/>
    <w:rsid w:val="00041C2C"/>
    <w:pPr>
      <w:snapToGrid w:val="0"/>
      <w:spacing w:before="0" w:beforeAutospacing="0"/>
      <w:ind w:left="2694" w:hanging="284"/>
    </w:pPr>
    <w:rPr>
      <w:sz w:val="24"/>
    </w:rPr>
  </w:style>
  <w:style w:type="character" w:customStyle="1" w:styleId="Ttulo1Char1">
    <w:name w:val="Título 1 Char1"/>
    <w:link w:val="Ttulo1"/>
    <w:uiPriority w:val="1"/>
    <w:rsid w:val="00041C2C"/>
    <w:rPr>
      <w:rFonts w:ascii="Arial" w:hAnsi="Arial"/>
      <w:sz w:val="28"/>
    </w:rPr>
  </w:style>
  <w:style w:type="paragraph" w:customStyle="1" w:styleId="A030966">
    <w:name w:val="_A030966"/>
    <w:basedOn w:val="Normal"/>
    <w:rsid w:val="00041C2C"/>
    <w:pPr>
      <w:spacing w:before="0" w:beforeAutospacing="0"/>
      <w:ind w:left="1152" w:firstLine="288"/>
    </w:pPr>
    <w:rPr>
      <w:sz w:val="24"/>
    </w:rPr>
  </w:style>
  <w:style w:type="paragraph" w:customStyle="1" w:styleId="A030365">
    <w:name w:val="_A030365"/>
    <w:basedOn w:val="Normal"/>
    <w:rsid w:val="00041C2C"/>
    <w:pPr>
      <w:spacing w:before="0" w:beforeAutospacing="0"/>
      <w:ind w:left="288" w:firstLine="288"/>
    </w:pPr>
    <w:rPr>
      <w:sz w:val="24"/>
    </w:rPr>
  </w:style>
  <w:style w:type="paragraph" w:customStyle="1" w:styleId="A031165">
    <w:name w:val="_A031165"/>
    <w:basedOn w:val="Normal"/>
    <w:rsid w:val="00041C2C"/>
    <w:pPr>
      <w:spacing w:before="0" w:beforeAutospacing="0"/>
      <w:ind w:left="1440" w:right="144" w:firstLine="288"/>
    </w:pPr>
    <w:rPr>
      <w:sz w:val="24"/>
    </w:rPr>
  </w:style>
  <w:style w:type="paragraph" w:styleId="Numerada2">
    <w:name w:val="List Number 2"/>
    <w:basedOn w:val="Normal"/>
    <w:rsid w:val="00041C2C"/>
    <w:pPr>
      <w:numPr>
        <w:numId w:val="11"/>
      </w:numPr>
      <w:spacing w:before="0" w:beforeAutospacing="0"/>
      <w:jc w:val="left"/>
    </w:pPr>
  </w:style>
  <w:style w:type="paragraph" w:customStyle="1" w:styleId="PADRAO">
    <w:name w:val="PADRAO"/>
    <w:basedOn w:val="Normal"/>
    <w:rsid w:val="00041C2C"/>
    <w:pPr>
      <w:spacing w:before="0" w:beforeAutospacing="0" w:after="200" w:line="276" w:lineRule="auto"/>
    </w:pPr>
    <w:rPr>
      <w:rFonts w:ascii="Tms Rmn" w:hAnsi="Tms Rmn" w:cs="Calibri"/>
      <w:sz w:val="22"/>
      <w:lang w:eastAsia="en-US"/>
    </w:rPr>
  </w:style>
  <w:style w:type="paragraph" w:customStyle="1" w:styleId="Estilo1">
    <w:name w:val="Estilo1"/>
    <w:basedOn w:val="Normal"/>
    <w:rsid w:val="00041C2C"/>
    <w:pPr>
      <w:spacing w:before="0" w:beforeAutospacing="0" w:after="120" w:line="360" w:lineRule="auto"/>
      <w:ind w:left="567"/>
    </w:pPr>
    <w:rPr>
      <w:rFonts w:ascii="Calibri" w:hAnsi="Calibri" w:cs="Calibri"/>
      <w:lang w:eastAsia="en-US"/>
    </w:rPr>
  </w:style>
  <w:style w:type="paragraph" w:customStyle="1" w:styleId="Ttulo1doRosinaldo">
    <w:name w:val="Título 1 do Rosinaldo"/>
    <w:basedOn w:val="Normal"/>
    <w:rsid w:val="00041C2C"/>
    <w:pPr>
      <w:tabs>
        <w:tab w:val="num" w:pos="360"/>
      </w:tabs>
      <w:spacing w:before="0" w:beforeAutospacing="0" w:after="200" w:line="276" w:lineRule="auto"/>
      <w:ind w:left="360" w:hanging="360"/>
    </w:pPr>
    <w:rPr>
      <w:rFonts w:ascii="Arial" w:hAnsi="Arial" w:cs="Calibri"/>
      <w:sz w:val="22"/>
      <w:lang w:eastAsia="en-US"/>
    </w:rPr>
  </w:style>
  <w:style w:type="paragraph" w:customStyle="1" w:styleId="A102075">
    <w:name w:val="_A102075"/>
    <w:basedOn w:val="Normal"/>
    <w:rsid w:val="00041C2C"/>
    <w:pPr>
      <w:spacing w:before="0" w:beforeAutospacing="0" w:after="200" w:line="276" w:lineRule="auto"/>
      <w:ind w:left="2736" w:firstLine="1296"/>
    </w:pPr>
    <w:rPr>
      <w:rFonts w:ascii="Tms Rmn" w:hAnsi="Tms Rmn" w:cs="Calibri"/>
      <w:sz w:val="22"/>
      <w:lang w:eastAsia="en-US"/>
    </w:rPr>
  </w:style>
  <w:style w:type="paragraph" w:customStyle="1" w:styleId="A102175">
    <w:name w:val="_A102175"/>
    <w:basedOn w:val="Normal"/>
    <w:rsid w:val="00041C2C"/>
    <w:pPr>
      <w:spacing w:before="0" w:beforeAutospacing="0" w:after="200" w:line="276" w:lineRule="auto"/>
      <w:ind w:left="2880" w:firstLine="1296"/>
    </w:pPr>
    <w:rPr>
      <w:rFonts w:ascii="Tms Rmn" w:hAnsi="Tms Rmn" w:cs="Calibri"/>
      <w:sz w:val="22"/>
      <w:lang w:eastAsia="en-US"/>
    </w:rPr>
  </w:style>
  <w:style w:type="paragraph" w:customStyle="1" w:styleId="n1">
    <w:name w:val="n1"/>
    <w:basedOn w:val="Normal"/>
    <w:rsid w:val="00041C2C"/>
    <w:pPr>
      <w:tabs>
        <w:tab w:val="left" w:pos="1134"/>
      </w:tabs>
      <w:spacing w:before="240" w:beforeAutospacing="0" w:after="200" w:line="276" w:lineRule="auto"/>
    </w:pPr>
    <w:rPr>
      <w:rFonts w:ascii="Arial" w:hAnsi="Arial" w:cs="Calibri"/>
      <w:lang w:eastAsia="en-US"/>
    </w:rPr>
  </w:style>
  <w:style w:type="paragraph" w:customStyle="1" w:styleId="A101675">
    <w:name w:val="_A101675"/>
    <w:basedOn w:val="Normal"/>
    <w:rsid w:val="00041C2C"/>
    <w:pPr>
      <w:spacing w:before="0" w:beforeAutospacing="0" w:after="200" w:line="276" w:lineRule="auto"/>
      <w:ind w:left="2160" w:firstLine="1296"/>
    </w:pPr>
    <w:rPr>
      <w:rFonts w:ascii="Tms Rmn" w:hAnsi="Tms Rmn" w:cs="Calibri"/>
      <w:sz w:val="22"/>
      <w:lang w:eastAsia="en-US"/>
    </w:rPr>
  </w:style>
  <w:style w:type="paragraph" w:customStyle="1" w:styleId="Ediatal2005SubNegrito">
    <w:name w:val="Ediatal2005 § Sub + Negrito"/>
    <w:basedOn w:val="Normal"/>
    <w:rsid w:val="00041C2C"/>
    <w:pPr>
      <w:tabs>
        <w:tab w:val="left" w:pos="851"/>
      </w:tabs>
      <w:spacing w:before="240" w:beforeAutospacing="0" w:after="200" w:line="276" w:lineRule="auto"/>
      <w:ind w:left="567"/>
    </w:pPr>
    <w:rPr>
      <w:rFonts w:ascii="Arial" w:hAnsi="Arial" w:cs="Calibri"/>
      <w:bCs/>
      <w:sz w:val="22"/>
      <w:szCs w:val="22"/>
      <w:lang w:eastAsia="en-US"/>
    </w:rPr>
  </w:style>
  <w:style w:type="paragraph" w:customStyle="1" w:styleId="EditalTtulo">
    <w:name w:val="Edital Título"/>
    <w:basedOn w:val="Ttulo4"/>
    <w:autoRedefine/>
    <w:rsid w:val="00041C2C"/>
    <w:pPr>
      <w:spacing w:before="120" w:beforeAutospacing="0" w:after="200" w:line="276" w:lineRule="auto"/>
      <w:jc w:val="center"/>
    </w:pPr>
    <w:rPr>
      <w:rFonts w:cs="Calibri"/>
      <w:b/>
      <w:sz w:val="22"/>
      <w:lang w:eastAsia="en-US"/>
    </w:rPr>
  </w:style>
  <w:style w:type="paragraph" w:customStyle="1" w:styleId="Numerada1">
    <w:name w:val="Numerada 1"/>
    <w:basedOn w:val="Corpodetexto"/>
    <w:rsid w:val="00041C2C"/>
    <w:pPr>
      <w:keepNext/>
      <w:tabs>
        <w:tab w:val="num" w:pos="360"/>
      </w:tabs>
      <w:spacing w:before="120" w:beforeAutospacing="0" w:after="120" w:line="276" w:lineRule="auto"/>
      <w:outlineLvl w:val="1"/>
    </w:pPr>
    <w:rPr>
      <w:rFonts w:cs="Arial"/>
      <w:b/>
      <w:bCs/>
      <w:sz w:val="20"/>
      <w:lang w:eastAsia="en-US"/>
    </w:rPr>
  </w:style>
  <w:style w:type="character" w:customStyle="1" w:styleId="CharChar4">
    <w:name w:val="Char Char4"/>
    <w:locked/>
    <w:rsid w:val="00041C2C"/>
    <w:rPr>
      <w:rFonts w:ascii="Times New Roman" w:hAnsi="Times New Roman" w:cs="Times New Roman"/>
      <w:sz w:val="24"/>
      <w:szCs w:val="24"/>
      <w:lang w:eastAsia="pt-BR"/>
    </w:rPr>
  </w:style>
  <w:style w:type="paragraph" w:customStyle="1" w:styleId="PargrafodaLista2">
    <w:name w:val="Parágrafo da Lista2"/>
    <w:basedOn w:val="Normal"/>
    <w:qFormat/>
    <w:rsid w:val="00041C2C"/>
    <w:pPr>
      <w:spacing w:before="0" w:beforeAutospacing="0" w:after="200" w:line="276" w:lineRule="auto"/>
      <w:ind w:left="720"/>
      <w:jc w:val="left"/>
    </w:pPr>
    <w:rPr>
      <w:rFonts w:ascii="Calibri" w:hAnsi="Calibri" w:cs="Calibri"/>
      <w:sz w:val="22"/>
      <w:szCs w:val="22"/>
      <w:lang w:eastAsia="en-US"/>
    </w:rPr>
  </w:style>
  <w:style w:type="paragraph" w:customStyle="1" w:styleId="tj">
    <w:name w:val="tj"/>
    <w:basedOn w:val="Normal"/>
    <w:rsid w:val="00041C2C"/>
    <w:pPr>
      <w:spacing w:after="100" w:afterAutospacing="1"/>
      <w:jc w:val="left"/>
    </w:pPr>
    <w:rPr>
      <w:rFonts w:ascii="Arial Unicode MS" w:eastAsia="Arial Unicode MS" w:hAnsi="Arial Unicode MS" w:cs="Arial Unicode MS"/>
      <w:sz w:val="24"/>
      <w:szCs w:val="24"/>
    </w:rPr>
  </w:style>
  <w:style w:type="character" w:customStyle="1" w:styleId="CharChar6">
    <w:name w:val="Char Char6"/>
    <w:rsid w:val="00041C2C"/>
    <w:rPr>
      <w:lang w:val="pt-BR" w:eastAsia="pt-BR" w:bidi="ar-SA"/>
    </w:rPr>
  </w:style>
  <w:style w:type="character" w:styleId="Forte">
    <w:name w:val="Strong"/>
    <w:uiPriority w:val="22"/>
    <w:qFormat/>
    <w:rsid w:val="00041C2C"/>
    <w:rPr>
      <w:b/>
      <w:bCs/>
    </w:rPr>
  </w:style>
  <w:style w:type="paragraph" w:customStyle="1" w:styleId="style0">
    <w:name w:val="style0"/>
    <w:basedOn w:val="Normal"/>
    <w:rsid w:val="00041C2C"/>
    <w:pPr>
      <w:spacing w:after="100" w:afterAutospacing="1"/>
      <w:jc w:val="left"/>
    </w:pPr>
    <w:rPr>
      <w:sz w:val="24"/>
      <w:szCs w:val="24"/>
    </w:rPr>
  </w:style>
  <w:style w:type="paragraph" w:customStyle="1" w:styleId="xl33">
    <w:name w:val="xl33"/>
    <w:basedOn w:val="style0"/>
    <w:rsid w:val="00041C2C"/>
    <w:pPr>
      <w:pBdr>
        <w:right w:val="single" w:sz="4" w:space="0" w:color="auto"/>
      </w:pBdr>
      <w:shd w:val="clear" w:color="auto" w:fill="FFFFFF"/>
      <w:jc w:val="right"/>
    </w:pPr>
    <w:rPr>
      <w:rFonts w:ascii="Arial" w:hAnsi="Arial" w:cs="Arial"/>
    </w:rPr>
  </w:style>
  <w:style w:type="character" w:customStyle="1" w:styleId="WW8Num16z1">
    <w:name w:val="WW8Num16z1"/>
    <w:rsid w:val="00041C2C"/>
    <w:rPr>
      <w:rFonts w:ascii="Verdana" w:hAnsi="Verdana"/>
      <w:caps/>
      <w:position w:val="0"/>
      <w:sz w:val="24"/>
      <w:vertAlign w:val="baseline"/>
    </w:rPr>
  </w:style>
  <w:style w:type="character" w:customStyle="1" w:styleId="CharChar19">
    <w:name w:val="Char Char19"/>
    <w:locked/>
    <w:rsid w:val="00041C2C"/>
    <w:rPr>
      <w:rFonts w:ascii="Arial" w:hAnsi="Arial" w:cs="Times New Roman"/>
      <w:color w:val="FF0000"/>
      <w:sz w:val="24"/>
      <w:lang w:val="pt-BR" w:eastAsia="pt-BR" w:bidi="ar-SA"/>
    </w:rPr>
  </w:style>
  <w:style w:type="character" w:customStyle="1" w:styleId="produtocaracteristicaslista">
    <w:name w:val="produtocaracteristicaslista"/>
    <w:basedOn w:val="Fontepargpadro"/>
    <w:rsid w:val="00041C2C"/>
  </w:style>
  <w:style w:type="character" w:customStyle="1" w:styleId="ft">
    <w:name w:val="ft"/>
    <w:basedOn w:val="Fontepargpadro"/>
    <w:rsid w:val="00041C2C"/>
  </w:style>
  <w:style w:type="character" w:customStyle="1" w:styleId="FooterChar">
    <w:name w:val="Footer Char"/>
    <w:semiHidden/>
    <w:locked/>
    <w:rsid w:val="00041C2C"/>
    <w:rPr>
      <w:rFonts w:cs="Times New Roman"/>
      <w:sz w:val="20"/>
      <w:szCs w:val="20"/>
    </w:rPr>
  </w:style>
  <w:style w:type="character" w:customStyle="1" w:styleId="st1">
    <w:name w:val="st1"/>
    <w:basedOn w:val="Fontepargpadro"/>
    <w:rsid w:val="00041C2C"/>
  </w:style>
  <w:style w:type="character" w:customStyle="1" w:styleId="grame">
    <w:name w:val="grame"/>
    <w:rsid w:val="00041C2C"/>
  </w:style>
  <w:style w:type="character" w:customStyle="1" w:styleId="spelle">
    <w:name w:val="spelle"/>
    <w:rsid w:val="00041C2C"/>
  </w:style>
  <w:style w:type="paragraph" w:styleId="Saudao">
    <w:name w:val="Salutation"/>
    <w:basedOn w:val="Normal"/>
    <w:next w:val="Normal"/>
    <w:link w:val="SaudaoChar"/>
    <w:rsid w:val="00041C2C"/>
    <w:pPr>
      <w:spacing w:before="0" w:beforeAutospacing="0"/>
      <w:jc w:val="left"/>
    </w:pPr>
    <w:rPr>
      <w:rFonts w:ascii="Arial" w:hAnsi="Arial"/>
      <w:sz w:val="28"/>
    </w:rPr>
  </w:style>
  <w:style w:type="character" w:customStyle="1" w:styleId="SaudaoChar">
    <w:name w:val="Saudação Char"/>
    <w:basedOn w:val="Fontepargpadro"/>
    <w:link w:val="Saudao"/>
    <w:rsid w:val="00041C2C"/>
    <w:rPr>
      <w:rFonts w:ascii="Arial" w:hAnsi="Arial"/>
      <w:sz w:val="28"/>
    </w:rPr>
  </w:style>
  <w:style w:type="paragraph" w:styleId="Sumrio1">
    <w:name w:val="toc 1"/>
    <w:uiPriority w:val="39"/>
    <w:rsid w:val="00041C2C"/>
    <w:pPr>
      <w:widowControl w:val="0"/>
      <w:tabs>
        <w:tab w:val="right" w:leader="dot" w:pos="9637"/>
      </w:tabs>
      <w:suppressAutoHyphens/>
      <w:spacing w:before="0" w:beforeAutospacing="0" w:line="360" w:lineRule="auto"/>
      <w:jc w:val="left"/>
    </w:pPr>
    <w:rPr>
      <w:rFonts w:ascii="Arial" w:eastAsia="Calibri" w:hAnsi="Arial"/>
      <w:b/>
      <w:kern w:val="1"/>
      <w:sz w:val="26"/>
      <w:lang w:eastAsia="ar-SA"/>
    </w:rPr>
  </w:style>
  <w:style w:type="paragraph" w:customStyle="1" w:styleId="Tont1">
    <w:name w:val="Tont 1"/>
    <w:basedOn w:val="Normal"/>
    <w:rsid w:val="00041C2C"/>
    <w:pPr>
      <w:tabs>
        <w:tab w:val="decimal" w:pos="3686"/>
      </w:tabs>
      <w:suppressAutoHyphens/>
      <w:overflowPunct w:val="0"/>
      <w:spacing w:before="283" w:beforeAutospacing="0" w:after="119" w:line="360" w:lineRule="auto"/>
    </w:pPr>
    <w:rPr>
      <w:rFonts w:ascii="Arial" w:hAnsi="Arial" w:cs="Arial"/>
      <w:b/>
      <w:caps/>
      <w:kern w:val="1"/>
      <w:sz w:val="26"/>
      <w:szCs w:val="26"/>
      <w:lang w:eastAsia="ar-SA"/>
    </w:rPr>
  </w:style>
  <w:style w:type="paragraph" w:customStyle="1" w:styleId="Tont2">
    <w:name w:val="Tont 2"/>
    <w:basedOn w:val="Normal"/>
    <w:rsid w:val="00041C2C"/>
    <w:pPr>
      <w:tabs>
        <w:tab w:val="decimal" w:pos="3686"/>
      </w:tabs>
      <w:suppressAutoHyphens/>
      <w:overflowPunct w:val="0"/>
      <w:spacing w:before="120" w:beforeAutospacing="0" w:after="120" w:line="360" w:lineRule="auto"/>
    </w:pPr>
    <w:rPr>
      <w:rFonts w:ascii="Arial" w:hAnsi="Arial" w:cs="Arial"/>
      <w:b/>
      <w:kern w:val="1"/>
      <w:sz w:val="22"/>
      <w:lang w:eastAsia="ar-SA"/>
    </w:rPr>
  </w:style>
  <w:style w:type="paragraph" w:customStyle="1" w:styleId="Tont0">
    <w:name w:val="Tont 0"/>
    <w:basedOn w:val="Normal"/>
    <w:rsid w:val="00041C2C"/>
    <w:pPr>
      <w:tabs>
        <w:tab w:val="decimal" w:pos="3686"/>
      </w:tabs>
      <w:suppressAutoHyphens/>
      <w:spacing w:before="0" w:beforeAutospacing="0" w:after="120" w:line="360" w:lineRule="auto"/>
    </w:pPr>
    <w:rPr>
      <w:rFonts w:ascii="Arial" w:hAnsi="Arial" w:cs="Arial"/>
      <w:b/>
      <w:kern w:val="1"/>
      <w:sz w:val="30"/>
      <w:szCs w:val="30"/>
      <w:u w:val="single"/>
      <w:lang w:eastAsia="ar-SA"/>
    </w:rPr>
  </w:style>
  <w:style w:type="paragraph" w:customStyle="1" w:styleId="PLANWAY1">
    <w:name w:val="PLANWAY1"/>
    <w:basedOn w:val="Normal"/>
    <w:rsid w:val="00041C2C"/>
    <w:pPr>
      <w:suppressAutoHyphens/>
      <w:spacing w:before="120" w:beforeAutospacing="0" w:after="120"/>
    </w:pPr>
    <w:rPr>
      <w:rFonts w:ascii="Arial" w:hAnsi="Arial"/>
      <w:kern w:val="1"/>
      <w:sz w:val="22"/>
      <w:szCs w:val="24"/>
      <w:lang w:eastAsia="ar-SA"/>
    </w:rPr>
  </w:style>
  <w:style w:type="character" w:customStyle="1" w:styleId="Absatz-Standardschriftart">
    <w:name w:val="Absatz-Standardschriftart"/>
    <w:rsid w:val="00041C2C"/>
  </w:style>
  <w:style w:type="paragraph" w:customStyle="1" w:styleId="Ttulo11">
    <w:name w:val="Título1"/>
    <w:basedOn w:val="Normal"/>
    <w:next w:val="Corpodetexto"/>
    <w:rsid w:val="00041C2C"/>
    <w:pPr>
      <w:keepNext/>
      <w:suppressAutoHyphens/>
      <w:spacing w:before="240" w:beforeAutospacing="0" w:after="120"/>
      <w:jc w:val="left"/>
    </w:pPr>
    <w:rPr>
      <w:rFonts w:ascii="Arial" w:eastAsia="Lucida Sans Unicode" w:hAnsi="Arial" w:cs="Tahoma"/>
      <w:sz w:val="28"/>
      <w:szCs w:val="28"/>
    </w:rPr>
  </w:style>
  <w:style w:type="paragraph" w:customStyle="1" w:styleId="TXTDEC">
    <w:name w:val="TXT_DEC"/>
    <w:basedOn w:val="Normal"/>
    <w:rsid w:val="00041C2C"/>
    <w:pPr>
      <w:spacing w:before="0" w:beforeAutospacing="0"/>
      <w:jc w:val="left"/>
    </w:pPr>
    <w:rPr>
      <w:rFonts w:ascii="Arial" w:hAnsi="Arial"/>
    </w:rPr>
  </w:style>
  <w:style w:type="paragraph" w:customStyle="1" w:styleId="texto">
    <w:name w:val="texto"/>
    <w:basedOn w:val="Normal"/>
    <w:rsid w:val="00041C2C"/>
    <w:pPr>
      <w:spacing w:after="100" w:afterAutospacing="1"/>
      <w:jc w:val="left"/>
    </w:pPr>
    <w:rPr>
      <w:rFonts w:ascii="Verdana" w:hAnsi="Verdana"/>
      <w:color w:val="000000"/>
      <w:sz w:val="15"/>
      <w:szCs w:val="15"/>
    </w:rPr>
  </w:style>
  <w:style w:type="paragraph" w:customStyle="1" w:styleId="Textoembloco1">
    <w:name w:val="Texto em bloco1"/>
    <w:basedOn w:val="Normal"/>
    <w:rsid w:val="00041C2C"/>
    <w:pPr>
      <w:suppressAutoHyphens/>
      <w:spacing w:before="0" w:beforeAutospacing="0"/>
      <w:ind w:left="30" w:right="-93"/>
    </w:pPr>
    <w:rPr>
      <w:rFonts w:ascii="Arial" w:hAnsi="Arial"/>
      <w:sz w:val="24"/>
    </w:rPr>
  </w:style>
  <w:style w:type="paragraph" w:customStyle="1" w:styleId="Ttulodatabela">
    <w:name w:val="Título da tabela"/>
    <w:basedOn w:val="Contedodatabela"/>
    <w:rsid w:val="00041C2C"/>
    <w:pPr>
      <w:widowControl/>
      <w:spacing w:before="0" w:beforeAutospacing="0"/>
      <w:jc w:val="center"/>
    </w:pPr>
    <w:rPr>
      <w:rFonts w:eastAsia="Times New Roman"/>
      <w:b/>
      <w:bCs/>
      <w:i/>
      <w:iCs/>
      <w:sz w:val="20"/>
      <w:szCs w:val="20"/>
    </w:rPr>
  </w:style>
  <w:style w:type="paragraph" w:customStyle="1" w:styleId="Recuodecorpodetexto21">
    <w:name w:val="Recuo de corpo de texto 21"/>
    <w:basedOn w:val="Normal"/>
    <w:rsid w:val="00041C2C"/>
    <w:pPr>
      <w:suppressAutoHyphens/>
      <w:spacing w:before="0" w:beforeAutospacing="0" w:after="120" w:line="480" w:lineRule="auto"/>
      <w:ind w:left="283"/>
      <w:jc w:val="left"/>
    </w:pPr>
    <w:rPr>
      <w:sz w:val="24"/>
      <w:szCs w:val="24"/>
      <w:lang w:eastAsia="ar-SA"/>
    </w:rPr>
  </w:style>
  <w:style w:type="paragraph" w:styleId="Primeirorecuodecorpodetexto">
    <w:name w:val="Body Text First Indent"/>
    <w:basedOn w:val="Corpodetexto"/>
    <w:link w:val="PrimeirorecuodecorpodetextoChar"/>
    <w:rsid w:val="00041C2C"/>
    <w:pPr>
      <w:suppressAutoHyphens/>
      <w:spacing w:before="0" w:beforeAutospacing="0" w:after="120"/>
      <w:ind w:firstLine="210"/>
      <w:jc w:val="left"/>
    </w:pPr>
    <w:rPr>
      <w:rFonts w:ascii="Times New Roman" w:hAnsi="Times New Roman"/>
      <w:sz w:val="20"/>
    </w:rPr>
  </w:style>
  <w:style w:type="character" w:customStyle="1" w:styleId="CorpodetextoChar1">
    <w:name w:val="Corpo de texto Char1"/>
    <w:aliases w:val="body text Char1"/>
    <w:basedOn w:val="Fontepargpadro"/>
    <w:link w:val="Corpodetexto"/>
    <w:uiPriority w:val="1"/>
    <w:rsid w:val="00041C2C"/>
    <w:rPr>
      <w:rFonts w:ascii="Arial" w:hAnsi="Arial"/>
      <w:sz w:val="24"/>
    </w:rPr>
  </w:style>
  <w:style w:type="character" w:customStyle="1" w:styleId="PrimeirorecuodecorpodetextoChar">
    <w:name w:val="Primeiro recuo de corpo de texto Char"/>
    <w:basedOn w:val="CorpodetextoChar1"/>
    <w:link w:val="Primeirorecuodecorpodetexto"/>
    <w:rsid w:val="00041C2C"/>
    <w:rPr>
      <w:rFonts w:ascii="Arial" w:hAnsi="Arial"/>
      <w:sz w:val="24"/>
    </w:rPr>
  </w:style>
  <w:style w:type="paragraph" w:customStyle="1" w:styleId="A010169">
    <w:name w:val="_A010169"/>
    <w:rsid w:val="00041C2C"/>
    <w:pPr>
      <w:widowControl w:val="0"/>
      <w:suppressAutoHyphens/>
      <w:spacing w:before="0" w:beforeAutospacing="0"/>
    </w:pPr>
    <w:rPr>
      <w:rFonts w:eastAsia="Arial"/>
      <w:color w:val="000000"/>
      <w:sz w:val="24"/>
    </w:rPr>
  </w:style>
  <w:style w:type="paragraph" w:customStyle="1" w:styleId="Corpodetexto220">
    <w:name w:val="Corpo de texto 22"/>
    <w:basedOn w:val="Normal"/>
    <w:rsid w:val="00041C2C"/>
    <w:pPr>
      <w:tabs>
        <w:tab w:val="left" w:pos="288"/>
        <w:tab w:val="left" w:pos="1008"/>
        <w:tab w:val="left" w:pos="1728"/>
        <w:tab w:val="left" w:pos="2448"/>
        <w:tab w:val="left" w:pos="3168"/>
        <w:tab w:val="left" w:pos="3888"/>
        <w:tab w:val="left" w:pos="4608"/>
        <w:tab w:val="left" w:pos="5328"/>
        <w:tab w:val="left" w:pos="6048"/>
        <w:tab w:val="left" w:pos="6768"/>
      </w:tabs>
      <w:suppressAutoHyphens/>
      <w:spacing w:before="0" w:beforeAutospacing="0"/>
    </w:pPr>
  </w:style>
  <w:style w:type="paragraph" w:customStyle="1" w:styleId="listbullet1">
    <w:name w:val="list bullet 1"/>
    <w:basedOn w:val="Normal"/>
    <w:rsid w:val="00041C2C"/>
    <w:pPr>
      <w:tabs>
        <w:tab w:val="left" w:pos="1215"/>
        <w:tab w:val="left" w:pos="1710"/>
        <w:tab w:val="left" w:pos="1800"/>
        <w:tab w:val="left" w:pos="2070"/>
      </w:tabs>
      <w:suppressAutoHyphens/>
      <w:spacing w:before="0" w:beforeAutospacing="0"/>
    </w:pPr>
    <w:rPr>
      <w:rFonts w:ascii="Arial" w:hAnsi="Arial"/>
      <w:color w:val="000000"/>
      <w:sz w:val="22"/>
    </w:rPr>
  </w:style>
  <w:style w:type="paragraph" w:customStyle="1" w:styleId="Recuodecorpodetexto22">
    <w:name w:val="Recuo de corpo de texto 22"/>
    <w:basedOn w:val="Normal"/>
    <w:rsid w:val="00041C2C"/>
    <w:pPr>
      <w:suppressAutoHyphens/>
      <w:spacing w:before="0" w:beforeAutospacing="0" w:after="120" w:line="480" w:lineRule="auto"/>
      <w:ind w:left="283"/>
      <w:jc w:val="left"/>
    </w:pPr>
  </w:style>
  <w:style w:type="paragraph" w:customStyle="1" w:styleId="Corpodetexto320">
    <w:name w:val="Corpo de texto 32"/>
    <w:basedOn w:val="Normal"/>
    <w:rsid w:val="00041C2C"/>
    <w:pPr>
      <w:suppressAutoHyphens/>
      <w:spacing w:before="0" w:beforeAutospacing="0" w:line="360" w:lineRule="atLeast"/>
      <w:ind w:right="618"/>
    </w:pPr>
    <w:rPr>
      <w:rFonts w:ascii="Arial" w:hAnsi="Arial"/>
      <w:b/>
      <w:sz w:val="24"/>
      <w:u w:val="single"/>
      <w:lang w:eastAsia="ar-SA"/>
    </w:rPr>
  </w:style>
  <w:style w:type="paragraph" w:customStyle="1" w:styleId="WW-Ttulo">
    <w:name w:val="WW-Título"/>
    <w:basedOn w:val="Normal"/>
    <w:next w:val="Subttulo"/>
    <w:rsid w:val="00041C2C"/>
    <w:pPr>
      <w:suppressAutoHyphens/>
      <w:spacing w:before="0" w:beforeAutospacing="0"/>
      <w:jc w:val="center"/>
    </w:pPr>
    <w:rPr>
      <w:rFonts w:ascii="Tahoma" w:hAnsi="Tahoma"/>
      <w:b/>
      <w:color w:val="000000"/>
      <w:sz w:val="28"/>
    </w:rPr>
  </w:style>
  <w:style w:type="paragraph" w:customStyle="1" w:styleId="Ttulo110">
    <w:name w:val="Título 11"/>
    <w:next w:val="Normal"/>
    <w:link w:val="Heading1Char"/>
    <w:uiPriority w:val="9"/>
    <w:unhideWhenUsed/>
    <w:qFormat/>
    <w:rsid w:val="00041C2C"/>
    <w:pPr>
      <w:keepNext/>
      <w:keepLines/>
      <w:spacing w:before="0" w:beforeAutospacing="0" w:after="3" w:line="263" w:lineRule="auto"/>
      <w:ind w:left="10" w:right="195" w:hanging="10"/>
      <w:jc w:val="left"/>
      <w:outlineLvl w:val="0"/>
    </w:pPr>
    <w:rPr>
      <w:rFonts w:ascii="Calibri" w:eastAsia="Calibri" w:hAnsi="Calibri"/>
      <w:b/>
      <w:color w:val="000000"/>
      <w:szCs w:val="22"/>
    </w:rPr>
  </w:style>
  <w:style w:type="character" w:customStyle="1" w:styleId="Heading1Char">
    <w:name w:val="Heading 1 Char"/>
    <w:link w:val="Ttulo110"/>
    <w:uiPriority w:val="9"/>
    <w:rsid w:val="00041C2C"/>
    <w:rPr>
      <w:rFonts w:ascii="Calibri" w:eastAsia="Calibri" w:hAnsi="Calibri"/>
      <w:b/>
      <w:color w:val="000000"/>
      <w:szCs w:val="22"/>
    </w:rPr>
  </w:style>
  <w:style w:type="paragraph" w:customStyle="1" w:styleId="Ttulo21">
    <w:name w:val="Título 21"/>
    <w:next w:val="Normal"/>
    <w:link w:val="Heading2Char"/>
    <w:uiPriority w:val="9"/>
    <w:unhideWhenUsed/>
    <w:qFormat/>
    <w:rsid w:val="00041C2C"/>
    <w:pPr>
      <w:keepNext/>
      <w:keepLines/>
      <w:spacing w:before="0" w:beforeAutospacing="0" w:after="6" w:line="259" w:lineRule="auto"/>
      <w:ind w:left="10" w:right="195" w:hanging="10"/>
      <w:jc w:val="center"/>
      <w:outlineLvl w:val="1"/>
    </w:pPr>
    <w:rPr>
      <w:rFonts w:ascii="Calibri" w:eastAsia="Calibri" w:hAnsi="Calibri"/>
      <w:b/>
      <w:color w:val="000000"/>
      <w:szCs w:val="22"/>
    </w:rPr>
  </w:style>
  <w:style w:type="character" w:customStyle="1" w:styleId="Heading2Char">
    <w:name w:val="Heading 2 Char"/>
    <w:link w:val="Ttulo21"/>
    <w:uiPriority w:val="9"/>
    <w:rsid w:val="00041C2C"/>
    <w:rPr>
      <w:rFonts w:ascii="Calibri" w:eastAsia="Calibri" w:hAnsi="Calibri"/>
      <w:b/>
      <w:color w:val="000000"/>
      <w:szCs w:val="22"/>
    </w:rPr>
  </w:style>
  <w:style w:type="table" w:customStyle="1" w:styleId="TableNormal">
    <w:name w:val="Table Normal"/>
    <w:uiPriority w:val="2"/>
    <w:semiHidden/>
    <w:unhideWhenUsed/>
    <w:qFormat/>
    <w:rsid w:val="00041C2C"/>
    <w:pPr>
      <w:widowControl w:val="0"/>
      <w:spacing w:before="0" w:beforeAutospacing="0"/>
      <w:jc w:val="left"/>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1C2C"/>
    <w:pPr>
      <w:widowControl w:val="0"/>
      <w:spacing w:before="0" w:beforeAutospacing="0"/>
      <w:jc w:val="left"/>
    </w:pPr>
    <w:rPr>
      <w:rFonts w:ascii="Calibri" w:eastAsia="Calibri" w:hAnsi="Calibri"/>
      <w:sz w:val="22"/>
      <w:szCs w:val="22"/>
      <w:lang w:val="en-US" w:eastAsia="en-US"/>
    </w:rPr>
  </w:style>
  <w:style w:type="paragraph" w:customStyle="1" w:styleId="Corpodetexto33">
    <w:name w:val="Corpo de texto 33"/>
    <w:basedOn w:val="Normal"/>
    <w:rsid w:val="00995B33"/>
    <w:pPr>
      <w:spacing w:before="0" w:beforeAutospacing="0" w:line="360" w:lineRule="auto"/>
    </w:pPr>
    <w:rPr>
      <w:rFonts w:ascii="Arial" w:hAnsi="Arial"/>
      <w:b/>
      <w:sz w:val="28"/>
    </w:rPr>
  </w:style>
  <w:style w:type="character" w:customStyle="1" w:styleId="paginarotulo1">
    <w:name w:val="paginarotulo1"/>
    <w:rsid w:val="001F2E2D"/>
    <w:rPr>
      <w:rFonts w:ascii="Verdana" w:hAnsi="Verdana" w:hint="default"/>
      <w:b w:val="0"/>
      <w:bCs w:val="0"/>
      <w:color w:val="666666"/>
      <w:sz w:val="15"/>
      <w:szCs w:val="15"/>
    </w:rPr>
  </w:style>
  <w:style w:type="paragraph" w:customStyle="1" w:styleId="xl63">
    <w:name w:val="xl63"/>
    <w:basedOn w:val="Normal"/>
    <w:rsid w:val="001F2E2D"/>
    <w:pPr>
      <w:spacing w:after="100" w:afterAutospacing="1"/>
      <w:jc w:val="left"/>
    </w:pPr>
    <w:rPr>
      <w:sz w:val="16"/>
      <w:szCs w:val="16"/>
    </w:rPr>
  </w:style>
  <w:style w:type="paragraph" w:customStyle="1" w:styleId="xl64">
    <w:name w:val="xl64"/>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16"/>
      <w:szCs w:val="16"/>
    </w:rPr>
  </w:style>
  <w:style w:type="paragraph" w:customStyle="1" w:styleId="xl65">
    <w:name w:val="xl65"/>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28"/>
      <w:szCs w:val="28"/>
    </w:rPr>
  </w:style>
  <w:style w:type="paragraph" w:customStyle="1" w:styleId="xl66">
    <w:name w:val="xl66"/>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color w:val="FF0000"/>
      <w:sz w:val="16"/>
      <w:szCs w:val="16"/>
    </w:rPr>
  </w:style>
  <w:style w:type="paragraph" w:customStyle="1" w:styleId="xl67">
    <w:name w:val="xl67"/>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color w:val="FF0000"/>
      <w:sz w:val="28"/>
      <w:szCs w:val="28"/>
    </w:rPr>
  </w:style>
  <w:style w:type="paragraph" w:customStyle="1" w:styleId="xl68">
    <w:name w:val="xl68"/>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sz w:val="16"/>
      <w:szCs w:val="16"/>
    </w:rPr>
  </w:style>
  <w:style w:type="paragraph" w:customStyle="1" w:styleId="xl69">
    <w:name w:val="xl69"/>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sz w:val="16"/>
      <w:szCs w:val="16"/>
    </w:rPr>
  </w:style>
  <w:style w:type="paragraph" w:customStyle="1" w:styleId="xl70">
    <w:name w:val="xl70"/>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b/>
      <w:bCs/>
      <w:sz w:val="28"/>
      <w:szCs w:val="28"/>
    </w:rPr>
  </w:style>
  <w:style w:type="paragraph" w:customStyle="1" w:styleId="xl71">
    <w:name w:val="xl71"/>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left"/>
    </w:pPr>
    <w:rPr>
      <w:sz w:val="16"/>
      <w:szCs w:val="16"/>
    </w:rPr>
  </w:style>
  <w:style w:type="paragraph" w:customStyle="1" w:styleId="xl72">
    <w:name w:val="xl72"/>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left"/>
    </w:pPr>
    <w:rPr>
      <w:sz w:val="28"/>
      <w:szCs w:val="28"/>
    </w:rPr>
  </w:style>
  <w:style w:type="paragraph" w:customStyle="1" w:styleId="xl73">
    <w:name w:val="xl73"/>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16"/>
      <w:szCs w:val="16"/>
    </w:rPr>
  </w:style>
  <w:style w:type="paragraph" w:customStyle="1" w:styleId="xl74">
    <w:name w:val="xl74"/>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28"/>
      <w:szCs w:val="28"/>
    </w:rPr>
  </w:style>
  <w:style w:type="paragraph" w:customStyle="1" w:styleId="xl75">
    <w:name w:val="xl75"/>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sz w:val="16"/>
      <w:szCs w:val="16"/>
    </w:rPr>
  </w:style>
  <w:style w:type="paragraph" w:customStyle="1" w:styleId="xl76">
    <w:name w:val="xl76"/>
    <w:basedOn w:val="Normal"/>
    <w:rsid w:val="001F2E2D"/>
    <w:pPr>
      <w:pBdr>
        <w:top w:val="single" w:sz="4" w:space="0" w:color="auto"/>
        <w:left w:val="single" w:sz="4" w:space="0" w:color="auto"/>
        <w:bottom w:val="single" w:sz="4" w:space="0" w:color="auto"/>
        <w:right w:val="single" w:sz="4" w:space="0" w:color="auto"/>
      </w:pBdr>
      <w:shd w:val="clear" w:color="000000" w:fill="92D050"/>
      <w:spacing w:after="100" w:afterAutospacing="1"/>
      <w:jc w:val="center"/>
    </w:pPr>
    <w:rPr>
      <w:b/>
      <w:bCs/>
      <w:sz w:val="16"/>
      <w:szCs w:val="16"/>
    </w:rPr>
  </w:style>
  <w:style w:type="paragraph" w:customStyle="1" w:styleId="xl77">
    <w:name w:val="xl77"/>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sz w:val="28"/>
      <w:szCs w:val="28"/>
    </w:rPr>
  </w:style>
  <w:style w:type="paragraph" w:customStyle="1" w:styleId="xl78">
    <w:name w:val="xl78"/>
    <w:basedOn w:val="Normal"/>
    <w:rsid w:val="001F2E2D"/>
    <w:pPr>
      <w:shd w:val="clear" w:color="000000" w:fill="FFFFFF"/>
      <w:spacing w:after="100" w:afterAutospacing="1"/>
      <w:jc w:val="left"/>
    </w:pPr>
    <w:rPr>
      <w:color w:val="FFFFFF"/>
      <w:sz w:val="16"/>
      <w:szCs w:val="16"/>
    </w:rPr>
  </w:style>
  <w:style w:type="paragraph" w:customStyle="1" w:styleId="xl79">
    <w:name w:val="xl79"/>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b/>
      <w:bCs/>
      <w:sz w:val="28"/>
      <w:szCs w:val="28"/>
    </w:rPr>
  </w:style>
  <w:style w:type="paragraph" w:customStyle="1" w:styleId="xl80">
    <w:name w:val="xl80"/>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b/>
      <w:bCs/>
      <w:sz w:val="16"/>
      <w:szCs w:val="16"/>
    </w:rPr>
  </w:style>
  <w:style w:type="paragraph" w:customStyle="1" w:styleId="xl81">
    <w:name w:val="xl81"/>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16"/>
      <w:szCs w:val="16"/>
    </w:rPr>
  </w:style>
  <w:style w:type="paragraph" w:customStyle="1" w:styleId="xl82">
    <w:name w:val="xl82"/>
    <w:basedOn w:val="Normal"/>
    <w:rsid w:val="001F2E2D"/>
    <w:pPr>
      <w:pBdr>
        <w:top w:val="single" w:sz="4" w:space="0" w:color="auto"/>
        <w:left w:val="single" w:sz="4" w:space="0" w:color="auto"/>
        <w:bottom w:val="single" w:sz="4" w:space="0" w:color="auto"/>
        <w:right w:val="single" w:sz="4" w:space="0" w:color="auto"/>
      </w:pBdr>
      <w:shd w:val="clear" w:color="000000" w:fill="808080"/>
      <w:spacing w:after="100" w:afterAutospacing="1"/>
      <w:jc w:val="center"/>
    </w:pPr>
    <w:rPr>
      <w:b/>
      <w:bCs/>
      <w:sz w:val="28"/>
      <w:szCs w:val="28"/>
    </w:rPr>
  </w:style>
  <w:style w:type="paragraph" w:customStyle="1" w:styleId="xl83">
    <w:name w:val="xl83"/>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sz w:val="28"/>
      <w:szCs w:val="28"/>
    </w:rPr>
  </w:style>
  <w:style w:type="paragraph" w:customStyle="1" w:styleId="xl84">
    <w:name w:val="xl84"/>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b/>
      <w:bCs/>
      <w:sz w:val="28"/>
      <w:szCs w:val="28"/>
    </w:rPr>
  </w:style>
  <w:style w:type="paragraph" w:customStyle="1" w:styleId="xl85">
    <w:name w:val="xl85"/>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7030A0"/>
      <w:sz w:val="16"/>
      <w:szCs w:val="16"/>
    </w:rPr>
  </w:style>
  <w:style w:type="paragraph" w:customStyle="1" w:styleId="xl86">
    <w:name w:val="xl8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E26B0A"/>
      <w:sz w:val="16"/>
      <w:szCs w:val="16"/>
    </w:rPr>
  </w:style>
  <w:style w:type="paragraph" w:customStyle="1" w:styleId="xl87">
    <w:name w:val="xl87"/>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538DD5"/>
      <w:sz w:val="16"/>
      <w:szCs w:val="16"/>
    </w:rPr>
  </w:style>
  <w:style w:type="paragraph" w:customStyle="1" w:styleId="xl88">
    <w:name w:val="xl88"/>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538DD5"/>
      <w:sz w:val="16"/>
      <w:szCs w:val="16"/>
    </w:rPr>
  </w:style>
  <w:style w:type="paragraph" w:customStyle="1" w:styleId="xl89">
    <w:name w:val="xl89"/>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00B050"/>
      <w:sz w:val="16"/>
      <w:szCs w:val="16"/>
    </w:rPr>
  </w:style>
  <w:style w:type="paragraph" w:customStyle="1" w:styleId="xl90">
    <w:name w:val="xl90"/>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00B050"/>
      <w:sz w:val="16"/>
      <w:szCs w:val="16"/>
    </w:rPr>
  </w:style>
  <w:style w:type="paragraph" w:customStyle="1" w:styleId="xl91">
    <w:name w:val="xl91"/>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7030A0"/>
      <w:sz w:val="16"/>
      <w:szCs w:val="16"/>
    </w:rPr>
  </w:style>
  <w:style w:type="paragraph" w:customStyle="1" w:styleId="xl92">
    <w:name w:val="xl92"/>
    <w:basedOn w:val="Normal"/>
    <w:rsid w:val="001F2E2D"/>
    <w:pPr>
      <w:spacing w:after="100" w:afterAutospacing="1"/>
      <w:jc w:val="center"/>
    </w:pPr>
    <w:rPr>
      <w:sz w:val="16"/>
      <w:szCs w:val="16"/>
    </w:rPr>
  </w:style>
  <w:style w:type="paragraph" w:customStyle="1" w:styleId="xl93">
    <w:name w:val="xl93"/>
    <w:basedOn w:val="Normal"/>
    <w:rsid w:val="001F2E2D"/>
    <w:pPr>
      <w:spacing w:after="100" w:afterAutospacing="1"/>
      <w:jc w:val="center"/>
    </w:pPr>
    <w:rPr>
      <w:b/>
      <w:bCs/>
      <w:sz w:val="16"/>
      <w:szCs w:val="16"/>
    </w:rPr>
  </w:style>
  <w:style w:type="paragraph" w:customStyle="1" w:styleId="xl94">
    <w:name w:val="xl94"/>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color w:val="FF0000"/>
      <w:sz w:val="16"/>
      <w:szCs w:val="16"/>
    </w:rPr>
  </w:style>
  <w:style w:type="paragraph" w:customStyle="1" w:styleId="xl95">
    <w:name w:val="xl95"/>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16"/>
      <w:szCs w:val="16"/>
    </w:rPr>
  </w:style>
  <w:style w:type="paragraph" w:customStyle="1" w:styleId="xl96">
    <w:name w:val="xl9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color w:val="FF0000"/>
      <w:sz w:val="16"/>
      <w:szCs w:val="16"/>
    </w:rPr>
  </w:style>
  <w:style w:type="paragraph" w:customStyle="1" w:styleId="xl97">
    <w:name w:val="xl97"/>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28"/>
      <w:szCs w:val="28"/>
    </w:rPr>
  </w:style>
  <w:style w:type="paragraph" w:customStyle="1" w:styleId="xl98">
    <w:name w:val="xl98"/>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sz w:val="28"/>
      <w:szCs w:val="28"/>
    </w:rPr>
  </w:style>
  <w:style w:type="paragraph" w:customStyle="1" w:styleId="xl99">
    <w:name w:val="xl99"/>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color w:val="FF0000"/>
      <w:sz w:val="16"/>
      <w:szCs w:val="16"/>
    </w:rPr>
  </w:style>
  <w:style w:type="paragraph" w:customStyle="1" w:styleId="xl100">
    <w:name w:val="xl100"/>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pPr>
    <w:rPr>
      <w:sz w:val="28"/>
      <w:szCs w:val="28"/>
    </w:rPr>
  </w:style>
  <w:style w:type="paragraph" w:customStyle="1" w:styleId="xl101">
    <w:name w:val="xl101"/>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02">
    <w:name w:val="xl102"/>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16"/>
      <w:szCs w:val="16"/>
    </w:rPr>
  </w:style>
  <w:style w:type="paragraph" w:customStyle="1" w:styleId="xl103">
    <w:name w:val="xl103"/>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04">
    <w:name w:val="xl104"/>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28"/>
      <w:szCs w:val="28"/>
    </w:rPr>
  </w:style>
  <w:style w:type="paragraph" w:customStyle="1" w:styleId="xl105">
    <w:name w:val="xl105"/>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sz w:val="28"/>
      <w:szCs w:val="28"/>
    </w:rPr>
  </w:style>
  <w:style w:type="paragraph" w:customStyle="1" w:styleId="xl106">
    <w:name w:val="xl10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sz w:val="16"/>
      <w:szCs w:val="16"/>
    </w:rPr>
  </w:style>
  <w:style w:type="paragraph" w:customStyle="1" w:styleId="xl108">
    <w:name w:val="xl108"/>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sz w:val="16"/>
      <w:szCs w:val="16"/>
    </w:rPr>
  </w:style>
  <w:style w:type="paragraph" w:customStyle="1" w:styleId="xl109">
    <w:name w:val="xl109"/>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sz w:val="28"/>
      <w:szCs w:val="28"/>
    </w:rPr>
  </w:style>
  <w:style w:type="paragraph" w:customStyle="1" w:styleId="xl110">
    <w:name w:val="xl110"/>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sz w:val="16"/>
      <w:szCs w:val="16"/>
    </w:rPr>
  </w:style>
  <w:style w:type="paragraph" w:customStyle="1" w:styleId="xl111">
    <w:name w:val="xl111"/>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sz w:val="28"/>
      <w:szCs w:val="28"/>
    </w:rPr>
  </w:style>
  <w:style w:type="paragraph" w:customStyle="1" w:styleId="xl112">
    <w:name w:val="xl112"/>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color w:val="FF0000"/>
      <w:sz w:val="16"/>
      <w:szCs w:val="16"/>
    </w:rPr>
  </w:style>
  <w:style w:type="paragraph" w:customStyle="1" w:styleId="xl113">
    <w:name w:val="xl113"/>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16"/>
      <w:szCs w:val="16"/>
    </w:rPr>
  </w:style>
  <w:style w:type="paragraph" w:customStyle="1" w:styleId="xl114">
    <w:name w:val="xl114"/>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color w:val="FF0000"/>
      <w:sz w:val="16"/>
      <w:szCs w:val="16"/>
    </w:rPr>
  </w:style>
  <w:style w:type="paragraph" w:customStyle="1" w:styleId="xl115">
    <w:name w:val="xl115"/>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color w:val="FF0000"/>
      <w:sz w:val="28"/>
      <w:szCs w:val="28"/>
    </w:rPr>
  </w:style>
  <w:style w:type="paragraph" w:customStyle="1" w:styleId="xl116">
    <w:name w:val="xl116"/>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16"/>
      <w:szCs w:val="16"/>
    </w:rPr>
  </w:style>
  <w:style w:type="paragraph" w:customStyle="1" w:styleId="xl117">
    <w:name w:val="xl117"/>
    <w:basedOn w:val="Normal"/>
    <w:rsid w:val="001F2E2D"/>
    <w:pPr>
      <w:pBdr>
        <w:top w:val="single" w:sz="4" w:space="0" w:color="auto"/>
        <w:left w:val="single" w:sz="4" w:space="0" w:color="auto"/>
        <w:bottom w:val="single" w:sz="4" w:space="0" w:color="auto"/>
        <w:right w:val="single" w:sz="4" w:space="0" w:color="auto"/>
      </w:pBdr>
      <w:spacing w:after="100" w:afterAutospacing="1"/>
      <w:jc w:val="center"/>
    </w:pPr>
    <w:rPr>
      <w:b/>
      <w:bCs/>
      <w:color w:val="FF0000"/>
      <w:sz w:val="28"/>
      <w:szCs w:val="28"/>
    </w:rPr>
  </w:style>
  <w:style w:type="paragraph" w:customStyle="1" w:styleId="xl118">
    <w:name w:val="xl118"/>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16"/>
      <w:szCs w:val="16"/>
    </w:rPr>
  </w:style>
  <w:style w:type="paragraph" w:customStyle="1" w:styleId="xl119">
    <w:name w:val="xl119"/>
    <w:basedOn w:val="Normal"/>
    <w:rsid w:val="001F2E2D"/>
    <w:pPr>
      <w:pBdr>
        <w:top w:val="single" w:sz="4" w:space="0" w:color="auto"/>
        <w:left w:val="single" w:sz="4" w:space="0" w:color="auto"/>
        <w:bottom w:val="single" w:sz="4" w:space="0" w:color="auto"/>
        <w:right w:val="single" w:sz="4" w:space="0" w:color="auto"/>
      </w:pBdr>
      <w:shd w:val="clear" w:color="000000" w:fill="D9D9D9"/>
      <w:spacing w:after="100" w:afterAutospacing="1"/>
      <w:jc w:val="center"/>
    </w:pPr>
    <w:rPr>
      <w:b/>
      <w:bCs/>
      <w:sz w:val="28"/>
      <w:szCs w:val="28"/>
    </w:rPr>
  </w:style>
  <w:style w:type="paragraph" w:customStyle="1" w:styleId="xl120">
    <w:name w:val="xl120"/>
    <w:basedOn w:val="Normal"/>
    <w:rsid w:val="001F2E2D"/>
    <w:pPr>
      <w:pBdr>
        <w:top w:val="single" w:sz="4" w:space="0" w:color="auto"/>
        <w:left w:val="single" w:sz="4" w:space="0" w:color="auto"/>
        <w:bottom w:val="single" w:sz="4" w:space="0" w:color="auto"/>
        <w:right w:val="single" w:sz="4" w:space="0" w:color="auto"/>
      </w:pBdr>
      <w:shd w:val="clear" w:color="000000" w:fill="FFFFFF"/>
      <w:spacing w:after="100" w:afterAutospacing="1"/>
      <w:jc w:val="center"/>
    </w:pPr>
    <w:rPr>
      <w:sz w:val="16"/>
      <w:szCs w:val="16"/>
    </w:rPr>
  </w:style>
  <w:style w:type="paragraph" w:customStyle="1" w:styleId="xl121">
    <w:name w:val="xl121"/>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rFonts w:ascii="Arial Black" w:hAnsi="Arial Black"/>
      <w:color w:val="FFFFFF"/>
      <w:sz w:val="24"/>
      <w:szCs w:val="24"/>
    </w:rPr>
  </w:style>
  <w:style w:type="paragraph" w:customStyle="1" w:styleId="xl122">
    <w:name w:val="xl122"/>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3">
    <w:name w:val="xl123"/>
    <w:basedOn w:val="Normal"/>
    <w:rsid w:val="001F2E2D"/>
    <w:pPr>
      <w:pBdr>
        <w:top w:val="single" w:sz="4" w:space="0" w:color="auto"/>
        <w:left w:val="single" w:sz="4" w:space="0" w:color="auto"/>
        <w:bottom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4">
    <w:name w:val="xl124"/>
    <w:basedOn w:val="Normal"/>
    <w:rsid w:val="001F2E2D"/>
    <w:pPr>
      <w:pBdr>
        <w:top w:val="single" w:sz="4" w:space="0" w:color="auto"/>
        <w:left w:val="single" w:sz="4" w:space="0" w:color="auto"/>
        <w:bottom w:val="single" w:sz="4" w:space="0" w:color="auto"/>
        <w:right w:val="single" w:sz="4" w:space="0" w:color="auto"/>
      </w:pBdr>
      <w:shd w:val="clear" w:color="000000" w:fill="000000"/>
      <w:spacing w:after="100" w:afterAutospacing="1"/>
      <w:jc w:val="center"/>
    </w:pPr>
    <w:rPr>
      <w:rFonts w:ascii="Arial Black" w:hAnsi="Arial Black"/>
      <w:color w:val="FFFFFF"/>
    </w:rPr>
  </w:style>
  <w:style w:type="paragraph" w:customStyle="1" w:styleId="xl125">
    <w:name w:val="xl125"/>
    <w:basedOn w:val="Normal"/>
    <w:rsid w:val="001F2E2D"/>
    <w:pPr>
      <w:pBdr>
        <w:top w:val="single" w:sz="4" w:space="0" w:color="auto"/>
        <w:left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6">
    <w:name w:val="xl126"/>
    <w:basedOn w:val="Normal"/>
    <w:rsid w:val="001F2E2D"/>
    <w:pPr>
      <w:pBdr>
        <w:left w:val="single" w:sz="4" w:space="0" w:color="auto"/>
        <w:bottom w:val="single" w:sz="4" w:space="0" w:color="auto"/>
        <w:right w:val="single" w:sz="4" w:space="0" w:color="auto"/>
      </w:pBdr>
      <w:shd w:val="clear" w:color="000000" w:fill="BFBFBF"/>
      <w:spacing w:after="100" w:afterAutospacing="1"/>
      <w:jc w:val="center"/>
      <w:textAlignment w:val="center"/>
    </w:pPr>
    <w:rPr>
      <w:b/>
      <w:bCs/>
      <w:sz w:val="16"/>
      <w:szCs w:val="16"/>
    </w:rPr>
  </w:style>
  <w:style w:type="paragraph" w:customStyle="1" w:styleId="xl127">
    <w:name w:val="xl127"/>
    <w:basedOn w:val="Normal"/>
    <w:rsid w:val="001F2E2D"/>
    <w:pPr>
      <w:pBdr>
        <w:top w:val="single" w:sz="4" w:space="0" w:color="auto"/>
        <w:left w:val="single" w:sz="4" w:space="0" w:color="auto"/>
        <w:right w:val="single" w:sz="4" w:space="0" w:color="auto"/>
      </w:pBdr>
      <w:spacing w:after="100" w:afterAutospacing="1"/>
      <w:jc w:val="center"/>
    </w:pPr>
    <w:rPr>
      <w:sz w:val="16"/>
      <w:szCs w:val="16"/>
    </w:rPr>
  </w:style>
  <w:style w:type="paragraph" w:customStyle="1" w:styleId="xl128">
    <w:name w:val="xl128"/>
    <w:basedOn w:val="Normal"/>
    <w:rsid w:val="001F2E2D"/>
    <w:pPr>
      <w:pBdr>
        <w:left w:val="single" w:sz="4" w:space="0" w:color="auto"/>
        <w:bottom w:val="single" w:sz="4" w:space="0" w:color="auto"/>
        <w:right w:val="single" w:sz="4" w:space="0" w:color="auto"/>
      </w:pBdr>
      <w:spacing w:after="100" w:afterAutospacing="1"/>
      <w:jc w:val="center"/>
    </w:pPr>
    <w:rPr>
      <w:sz w:val="16"/>
      <w:szCs w:val="16"/>
    </w:rPr>
  </w:style>
  <w:style w:type="paragraph" w:customStyle="1" w:styleId="xl129">
    <w:name w:val="xl129"/>
    <w:basedOn w:val="Normal"/>
    <w:rsid w:val="001F2E2D"/>
    <w:pPr>
      <w:pBdr>
        <w:top w:val="single" w:sz="4" w:space="0" w:color="auto"/>
        <w:left w:val="single" w:sz="4" w:space="0" w:color="auto"/>
        <w:right w:val="single" w:sz="4" w:space="0" w:color="auto"/>
      </w:pBdr>
      <w:spacing w:after="100" w:afterAutospacing="1"/>
      <w:jc w:val="center"/>
    </w:pPr>
    <w:rPr>
      <w:sz w:val="16"/>
      <w:szCs w:val="16"/>
    </w:rPr>
  </w:style>
  <w:style w:type="paragraph" w:customStyle="1" w:styleId="xl130">
    <w:name w:val="xl130"/>
    <w:basedOn w:val="Normal"/>
    <w:rsid w:val="001F2E2D"/>
    <w:pPr>
      <w:pBdr>
        <w:left w:val="single" w:sz="4" w:space="0" w:color="auto"/>
        <w:bottom w:val="single" w:sz="4" w:space="0" w:color="auto"/>
        <w:right w:val="single" w:sz="4" w:space="0" w:color="auto"/>
      </w:pBdr>
      <w:spacing w:after="100" w:afterAutospacing="1"/>
      <w:jc w:val="center"/>
    </w:pPr>
    <w:rPr>
      <w:sz w:val="16"/>
      <w:szCs w:val="16"/>
    </w:rPr>
  </w:style>
  <w:style w:type="paragraph" w:customStyle="1" w:styleId="xl131">
    <w:name w:val="xl131"/>
    <w:basedOn w:val="Normal"/>
    <w:rsid w:val="001F2E2D"/>
    <w:pPr>
      <w:pBdr>
        <w:top w:val="single" w:sz="4" w:space="0" w:color="auto"/>
        <w:left w:val="single" w:sz="4" w:space="0" w:color="auto"/>
        <w:right w:val="single" w:sz="4" w:space="0" w:color="auto"/>
      </w:pBdr>
      <w:spacing w:after="100" w:afterAutospacing="1"/>
      <w:jc w:val="center"/>
    </w:pPr>
    <w:rPr>
      <w:b/>
      <w:bCs/>
      <w:sz w:val="28"/>
      <w:szCs w:val="28"/>
    </w:rPr>
  </w:style>
  <w:style w:type="paragraph" w:customStyle="1" w:styleId="xl132">
    <w:name w:val="xl132"/>
    <w:basedOn w:val="Normal"/>
    <w:rsid w:val="001F2E2D"/>
    <w:pPr>
      <w:pBdr>
        <w:left w:val="single" w:sz="4" w:space="0" w:color="auto"/>
        <w:bottom w:val="single" w:sz="4" w:space="0" w:color="auto"/>
        <w:right w:val="single" w:sz="4" w:space="0" w:color="auto"/>
      </w:pBdr>
      <w:spacing w:after="100" w:afterAutospacing="1"/>
      <w:jc w:val="center"/>
    </w:pPr>
    <w:rPr>
      <w:b/>
      <w:bCs/>
      <w:sz w:val="28"/>
      <w:szCs w:val="28"/>
    </w:rPr>
  </w:style>
  <w:style w:type="paragraph" w:customStyle="1" w:styleId="xl133">
    <w:name w:val="xl133"/>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sz w:val="16"/>
      <w:szCs w:val="16"/>
    </w:rPr>
  </w:style>
  <w:style w:type="paragraph" w:customStyle="1" w:styleId="xl134">
    <w:name w:val="xl134"/>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35">
    <w:name w:val="xl135"/>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sz w:val="16"/>
      <w:szCs w:val="16"/>
    </w:rPr>
  </w:style>
  <w:style w:type="paragraph" w:customStyle="1" w:styleId="xl136">
    <w:name w:val="xl136"/>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sz w:val="16"/>
      <w:szCs w:val="16"/>
    </w:rPr>
  </w:style>
  <w:style w:type="paragraph" w:customStyle="1" w:styleId="xl137">
    <w:name w:val="xl137"/>
    <w:basedOn w:val="Normal"/>
    <w:rsid w:val="001F2E2D"/>
    <w:pPr>
      <w:pBdr>
        <w:top w:val="single" w:sz="4" w:space="0" w:color="auto"/>
        <w:left w:val="single" w:sz="4" w:space="0" w:color="auto"/>
        <w:right w:val="single" w:sz="4" w:space="0" w:color="auto"/>
      </w:pBdr>
      <w:spacing w:after="100" w:afterAutospacing="1"/>
      <w:jc w:val="center"/>
    </w:pPr>
    <w:rPr>
      <w:b/>
      <w:bCs/>
      <w:color w:val="7030A0"/>
      <w:sz w:val="16"/>
      <w:szCs w:val="16"/>
    </w:rPr>
  </w:style>
  <w:style w:type="paragraph" w:customStyle="1" w:styleId="xl138">
    <w:name w:val="xl138"/>
    <w:basedOn w:val="Normal"/>
    <w:rsid w:val="001F2E2D"/>
    <w:pPr>
      <w:pBdr>
        <w:left w:val="single" w:sz="4" w:space="0" w:color="auto"/>
        <w:bottom w:val="single" w:sz="4" w:space="0" w:color="auto"/>
        <w:right w:val="single" w:sz="4" w:space="0" w:color="auto"/>
      </w:pBdr>
      <w:spacing w:after="100" w:afterAutospacing="1"/>
      <w:jc w:val="center"/>
    </w:pPr>
    <w:rPr>
      <w:b/>
      <w:bCs/>
      <w:color w:val="7030A0"/>
      <w:sz w:val="16"/>
      <w:szCs w:val="16"/>
    </w:rPr>
  </w:style>
  <w:style w:type="paragraph" w:customStyle="1" w:styleId="xl139">
    <w:name w:val="xl139"/>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b/>
      <w:bCs/>
      <w:sz w:val="16"/>
      <w:szCs w:val="16"/>
    </w:rPr>
  </w:style>
  <w:style w:type="paragraph" w:customStyle="1" w:styleId="xl140">
    <w:name w:val="xl140"/>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b/>
      <w:bCs/>
      <w:sz w:val="16"/>
      <w:szCs w:val="16"/>
    </w:rPr>
  </w:style>
  <w:style w:type="paragraph" w:customStyle="1" w:styleId="xl141">
    <w:name w:val="xl141"/>
    <w:basedOn w:val="Normal"/>
    <w:rsid w:val="001F2E2D"/>
    <w:pPr>
      <w:pBdr>
        <w:top w:val="single" w:sz="4" w:space="0" w:color="auto"/>
        <w:left w:val="single" w:sz="4" w:space="0" w:color="auto"/>
        <w:right w:val="single" w:sz="4" w:space="0" w:color="auto"/>
      </w:pBdr>
      <w:shd w:val="clear" w:color="000000" w:fill="D9D9D9"/>
      <w:spacing w:after="100" w:afterAutospacing="1"/>
      <w:jc w:val="center"/>
    </w:pPr>
    <w:rPr>
      <w:b/>
      <w:bCs/>
      <w:color w:val="7030A0"/>
      <w:sz w:val="16"/>
      <w:szCs w:val="16"/>
    </w:rPr>
  </w:style>
  <w:style w:type="paragraph" w:customStyle="1" w:styleId="xl142">
    <w:name w:val="xl142"/>
    <w:basedOn w:val="Normal"/>
    <w:rsid w:val="001F2E2D"/>
    <w:pPr>
      <w:pBdr>
        <w:left w:val="single" w:sz="4" w:space="0" w:color="auto"/>
        <w:bottom w:val="single" w:sz="4" w:space="0" w:color="auto"/>
        <w:right w:val="single" w:sz="4" w:space="0" w:color="auto"/>
      </w:pBdr>
      <w:shd w:val="clear" w:color="000000" w:fill="D9D9D9"/>
      <w:spacing w:after="100" w:afterAutospacing="1"/>
      <w:jc w:val="center"/>
    </w:pPr>
    <w:rPr>
      <w:b/>
      <w:bCs/>
      <w:color w:val="7030A0"/>
      <w:sz w:val="16"/>
      <w:szCs w:val="16"/>
    </w:rPr>
  </w:style>
  <w:style w:type="paragraph" w:customStyle="1" w:styleId="xl143">
    <w:name w:val="xl143"/>
    <w:basedOn w:val="Normal"/>
    <w:rsid w:val="001F2E2D"/>
    <w:pPr>
      <w:pBdr>
        <w:left w:val="single" w:sz="4" w:space="0" w:color="auto"/>
        <w:right w:val="single" w:sz="4" w:space="0" w:color="auto"/>
      </w:pBdr>
      <w:spacing w:after="100" w:afterAutospacing="1"/>
      <w:jc w:val="center"/>
    </w:pPr>
    <w:rPr>
      <w:b/>
      <w:bCs/>
      <w:sz w:val="28"/>
      <w:szCs w:val="28"/>
    </w:rPr>
  </w:style>
  <w:style w:type="paragraph" w:customStyle="1" w:styleId="xl144">
    <w:name w:val="xl144"/>
    <w:basedOn w:val="Normal"/>
    <w:rsid w:val="001F2E2D"/>
    <w:pPr>
      <w:pBdr>
        <w:top w:val="single" w:sz="4" w:space="0" w:color="auto"/>
        <w:left w:val="single" w:sz="4" w:space="0" w:color="auto"/>
        <w:bottom w:val="single" w:sz="4" w:space="0" w:color="auto"/>
      </w:pBdr>
      <w:shd w:val="clear" w:color="000000" w:fill="000000"/>
      <w:spacing w:after="100" w:afterAutospacing="1"/>
      <w:jc w:val="center"/>
    </w:pPr>
    <w:rPr>
      <w:rFonts w:ascii="Arial Black" w:hAnsi="Arial Black"/>
      <w:color w:val="FFFFFF"/>
      <w:sz w:val="16"/>
      <w:szCs w:val="16"/>
    </w:rPr>
  </w:style>
  <w:style w:type="paragraph" w:customStyle="1" w:styleId="xl145">
    <w:name w:val="xl145"/>
    <w:basedOn w:val="Normal"/>
    <w:rsid w:val="001F2E2D"/>
    <w:pPr>
      <w:pBdr>
        <w:top w:val="single" w:sz="4" w:space="0" w:color="auto"/>
        <w:bottom w:val="single" w:sz="4" w:space="0" w:color="auto"/>
      </w:pBdr>
      <w:shd w:val="clear" w:color="000000" w:fill="000000"/>
      <w:spacing w:after="100" w:afterAutospacing="1"/>
      <w:jc w:val="center"/>
    </w:pPr>
    <w:rPr>
      <w:rFonts w:ascii="Arial Black" w:hAnsi="Arial Black"/>
      <w:color w:val="FFFFFF"/>
      <w:sz w:val="16"/>
      <w:szCs w:val="16"/>
    </w:rPr>
  </w:style>
  <w:style w:type="paragraph" w:customStyle="1" w:styleId="xl146">
    <w:name w:val="xl146"/>
    <w:basedOn w:val="Normal"/>
    <w:rsid w:val="001F2E2D"/>
    <w:pPr>
      <w:pBdr>
        <w:top w:val="single" w:sz="4" w:space="0" w:color="auto"/>
        <w:bottom w:val="single" w:sz="4" w:space="0" w:color="auto"/>
        <w:right w:val="single" w:sz="4" w:space="0" w:color="auto"/>
      </w:pBdr>
      <w:shd w:val="clear" w:color="000000" w:fill="000000"/>
      <w:spacing w:after="100" w:afterAutospacing="1"/>
      <w:jc w:val="center"/>
    </w:pPr>
    <w:rPr>
      <w:rFonts w:ascii="Arial Black" w:hAnsi="Arial Black"/>
      <w:color w:val="FFFFFF"/>
      <w:sz w:val="16"/>
      <w:szCs w:val="16"/>
    </w:rPr>
  </w:style>
  <w:style w:type="paragraph" w:customStyle="1" w:styleId="xl147">
    <w:name w:val="xl147"/>
    <w:basedOn w:val="Normal"/>
    <w:rsid w:val="001F2E2D"/>
    <w:pPr>
      <w:pBdr>
        <w:top w:val="single" w:sz="4" w:space="0" w:color="auto"/>
        <w:left w:val="single" w:sz="4" w:space="0" w:color="auto"/>
      </w:pBdr>
      <w:shd w:val="clear" w:color="000000" w:fill="000000"/>
      <w:spacing w:after="100" w:afterAutospacing="1"/>
      <w:jc w:val="center"/>
      <w:textAlignment w:val="center"/>
    </w:pPr>
    <w:rPr>
      <w:b/>
      <w:bCs/>
      <w:sz w:val="16"/>
      <w:szCs w:val="16"/>
    </w:rPr>
  </w:style>
  <w:style w:type="paragraph" w:customStyle="1" w:styleId="xl148">
    <w:name w:val="xl148"/>
    <w:basedOn w:val="Normal"/>
    <w:rsid w:val="001F2E2D"/>
    <w:pPr>
      <w:pBdr>
        <w:top w:val="single" w:sz="4" w:space="0" w:color="auto"/>
      </w:pBdr>
      <w:shd w:val="clear" w:color="000000" w:fill="000000"/>
      <w:spacing w:after="100" w:afterAutospacing="1"/>
      <w:jc w:val="center"/>
      <w:textAlignment w:val="center"/>
    </w:pPr>
    <w:rPr>
      <w:b/>
      <w:bCs/>
      <w:sz w:val="16"/>
      <w:szCs w:val="16"/>
    </w:rPr>
  </w:style>
  <w:style w:type="paragraph" w:customStyle="1" w:styleId="xl149">
    <w:name w:val="xl149"/>
    <w:basedOn w:val="Normal"/>
    <w:rsid w:val="001F2E2D"/>
    <w:pPr>
      <w:pBdr>
        <w:top w:val="single" w:sz="4" w:space="0" w:color="auto"/>
        <w:right w:val="single" w:sz="4" w:space="0" w:color="auto"/>
      </w:pBdr>
      <w:shd w:val="clear" w:color="000000" w:fill="000000"/>
      <w:spacing w:after="100" w:afterAutospacing="1"/>
      <w:jc w:val="center"/>
      <w:textAlignment w:val="center"/>
    </w:pPr>
    <w:rPr>
      <w:b/>
      <w:bCs/>
      <w:sz w:val="16"/>
      <w:szCs w:val="16"/>
    </w:rPr>
  </w:style>
  <w:style w:type="paragraph" w:customStyle="1" w:styleId="xl150">
    <w:name w:val="xl150"/>
    <w:basedOn w:val="Normal"/>
    <w:rsid w:val="001F2E2D"/>
    <w:pPr>
      <w:pBdr>
        <w:left w:val="single" w:sz="4" w:space="0" w:color="auto"/>
        <w:bottom w:val="single" w:sz="4" w:space="0" w:color="auto"/>
      </w:pBdr>
      <w:shd w:val="clear" w:color="000000" w:fill="000000"/>
      <w:spacing w:after="100" w:afterAutospacing="1"/>
      <w:jc w:val="center"/>
      <w:textAlignment w:val="center"/>
    </w:pPr>
    <w:rPr>
      <w:b/>
      <w:bCs/>
      <w:sz w:val="16"/>
      <w:szCs w:val="16"/>
    </w:rPr>
  </w:style>
  <w:style w:type="paragraph" w:customStyle="1" w:styleId="xl151">
    <w:name w:val="xl151"/>
    <w:basedOn w:val="Normal"/>
    <w:rsid w:val="001F2E2D"/>
    <w:pPr>
      <w:pBdr>
        <w:bottom w:val="single" w:sz="4" w:space="0" w:color="auto"/>
      </w:pBdr>
      <w:shd w:val="clear" w:color="000000" w:fill="000000"/>
      <w:spacing w:after="100" w:afterAutospacing="1"/>
      <w:jc w:val="center"/>
      <w:textAlignment w:val="center"/>
    </w:pPr>
    <w:rPr>
      <w:b/>
      <w:bCs/>
      <w:sz w:val="16"/>
      <w:szCs w:val="16"/>
    </w:rPr>
  </w:style>
  <w:style w:type="paragraph" w:customStyle="1" w:styleId="xl152">
    <w:name w:val="xl152"/>
    <w:basedOn w:val="Normal"/>
    <w:rsid w:val="001F2E2D"/>
    <w:pPr>
      <w:pBdr>
        <w:bottom w:val="single" w:sz="4" w:space="0" w:color="auto"/>
        <w:right w:val="single" w:sz="4" w:space="0" w:color="auto"/>
      </w:pBdr>
      <w:shd w:val="clear" w:color="000000" w:fill="000000"/>
      <w:spacing w:after="100" w:afterAutospacing="1"/>
      <w:jc w:val="center"/>
      <w:textAlignment w:val="center"/>
    </w:pPr>
    <w:rPr>
      <w:b/>
      <w:bCs/>
      <w:sz w:val="16"/>
      <w:szCs w:val="16"/>
    </w:rPr>
  </w:style>
  <w:style w:type="character" w:customStyle="1" w:styleId="PargrafodaListaChar">
    <w:name w:val="Parágrafo da Lista Char"/>
    <w:link w:val="PargrafodaLista"/>
    <w:uiPriority w:val="1"/>
    <w:locked/>
    <w:rsid w:val="00F82BB0"/>
    <w:rPr>
      <w:sz w:val="24"/>
      <w:szCs w:val="24"/>
      <w:lang w:eastAsia="ar-SA"/>
    </w:rPr>
  </w:style>
  <w:style w:type="table" w:styleId="Tabelaclssica2">
    <w:name w:val="Table Classic 2"/>
    <w:basedOn w:val="Tabelanormal"/>
    <w:rsid w:val="00D71A23"/>
    <w:pPr>
      <w:spacing w:before="0" w:beforeAutospacing="0"/>
      <w:jc w:val="left"/>
    </w:pPr>
    <w:rPr>
      <w:rFonts w:eastAsia="SimSu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styleId="CabealhodoSumrio">
    <w:name w:val="TOC Heading"/>
    <w:basedOn w:val="Ttulo1"/>
    <w:next w:val="Normal"/>
    <w:uiPriority w:val="39"/>
    <w:unhideWhenUsed/>
    <w:qFormat/>
    <w:rsid w:val="00D71A23"/>
    <w:pPr>
      <w:keepLines/>
      <w:spacing w:before="240" w:beforeAutospacing="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6D22B3"/>
    <w:pPr>
      <w:spacing w:before="0" w:beforeAutospacing="0" w:after="100" w:line="259" w:lineRule="auto"/>
      <w:ind w:left="220"/>
      <w:jc w:val="left"/>
    </w:pPr>
    <w:rPr>
      <w:rFonts w:ascii="Arial" w:eastAsiaTheme="majorEastAsia" w:hAnsi="Arial" w:cs="Arial"/>
      <w:b/>
      <w:bCs/>
      <w:noProof/>
      <w:sz w:val="22"/>
      <w:szCs w:val="22"/>
    </w:rPr>
  </w:style>
  <w:style w:type="paragraph" w:styleId="Sumrio3">
    <w:name w:val="toc 3"/>
    <w:basedOn w:val="Normal"/>
    <w:next w:val="Normal"/>
    <w:autoRedefine/>
    <w:uiPriority w:val="39"/>
    <w:unhideWhenUsed/>
    <w:rsid w:val="00D71A23"/>
    <w:pPr>
      <w:spacing w:before="0" w:beforeAutospacing="0" w:after="100" w:line="259" w:lineRule="auto"/>
      <w:ind w:left="440"/>
      <w:jc w:val="left"/>
    </w:pPr>
    <w:rPr>
      <w:rFonts w:asciiTheme="minorHAnsi" w:eastAsiaTheme="minorEastAsia" w:hAnsiTheme="minorHAnsi"/>
      <w:sz w:val="22"/>
      <w:szCs w:val="22"/>
    </w:rPr>
  </w:style>
  <w:style w:type="paragraph" w:styleId="Sumrio4">
    <w:name w:val="toc 4"/>
    <w:basedOn w:val="Normal"/>
    <w:next w:val="Normal"/>
    <w:autoRedefine/>
    <w:uiPriority w:val="39"/>
    <w:unhideWhenUsed/>
    <w:rsid w:val="00D71A23"/>
    <w:pPr>
      <w:spacing w:before="0" w:beforeAutospacing="0" w:after="100" w:line="259" w:lineRule="auto"/>
      <w:ind w:left="660"/>
      <w:jc w:val="left"/>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D71A23"/>
    <w:pPr>
      <w:spacing w:before="0" w:beforeAutospacing="0" w:after="100" w:line="259" w:lineRule="auto"/>
      <w:ind w:left="880"/>
      <w:jc w:val="left"/>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D71A23"/>
    <w:pPr>
      <w:spacing w:before="0" w:beforeAutospacing="0" w:after="100" w:line="259" w:lineRule="auto"/>
      <w:ind w:left="1100"/>
      <w:jc w:val="left"/>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D71A23"/>
    <w:pPr>
      <w:spacing w:before="0" w:beforeAutospacing="0" w:after="100" w:line="259" w:lineRule="auto"/>
      <w:ind w:left="1320"/>
      <w:jc w:val="left"/>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D71A23"/>
    <w:pPr>
      <w:spacing w:before="0" w:beforeAutospacing="0" w:after="100" w:line="259" w:lineRule="auto"/>
      <w:ind w:left="1540"/>
      <w:jc w:val="left"/>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D71A23"/>
    <w:pPr>
      <w:spacing w:before="0" w:beforeAutospacing="0" w:after="100" w:line="259" w:lineRule="auto"/>
      <w:ind w:left="1760"/>
      <w:jc w:val="left"/>
    </w:pPr>
    <w:rPr>
      <w:rFonts w:asciiTheme="minorHAnsi" w:eastAsiaTheme="minorEastAsia" w:hAnsiTheme="minorHAnsi" w:cstheme="minorBidi"/>
      <w:sz w:val="22"/>
      <w:szCs w:val="22"/>
    </w:rPr>
  </w:style>
  <w:style w:type="paragraph" w:customStyle="1" w:styleId="paragraph">
    <w:name w:val="paragraph"/>
    <w:basedOn w:val="Normal"/>
    <w:rsid w:val="00D71A23"/>
    <w:pPr>
      <w:spacing w:after="100" w:afterAutospacing="1"/>
      <w:jc w:val="left"/>
    </w:pPr>
    <w:rPr>
      <w:sz w:val="24"/>
      <w:szCs w:val="24"/>
    </w:rPr>
  </w:style>
  <w:style w:type="character" w:customStyle="1" w:styleId="normaltextrun">
    <w:name w:val="normaltextrun"/>
    <w:basedOn w:val="Fontepargpadro"/>
    <w:rsid w:val="00D71A23"/>
  </w:style>
  <w:style w:type="character" w:customStyle="1" w:styleId="eop">
    <w:name w:val="eop"/>
    <w:basedOn w:val="Fontepargpadro"/>
    <w:rsid w:val="00D71A23"/>
  </w:style>
  <w:style w:type="paragraph" w:customStyle="1" w:styleId="Nivel01">
    <w:name w:val="Nivel 01"/>
    <w:basedOn w:val="Ttulo1"/>
    <w:next w:val="Normal"/>
    <w:link w:val="Nivel01Char"/>
    <w:qFormat/>
    <w:rsid w:val="00863E24"/>
    <w:pPr>
      <w:keepLines/>
      <w:numPr>
        <w:numId w:val="12"/>
      </w:numPr>
      <w:tabs>
        <w:tab w:val="left" w:pos="567"/>
      </w:tabs>
      <w:spacing w:before="240" w:beforeAutospacing="0"/>
    </w:pPr>
    <w:rPr>
      <w:rFonts w:eastAsiaTheme="majorEastAsia" w:cs="Arial"/>
      <w:b/>
      <w:bCs/>
      <w:sz w:val="20"/>
    </w:rPr>
  </w:style>
  <w:style w:type="paragraph" w:customStyle="1" w:styleId="Nivel2">
    <w:name w:val="Nivel 2"/>
    <w:basedOn w:val="Normal"/>
    <w:link w:val="Nivel2Char"/>
    <w:qFormat/>
    <w:rsid w:val="00863E24"/>
    <w:pPr>
      <w:numPr>
        <w:ilvl w:val="1"/>
        <w:numId w:val="12"/>
      </w:numPr>
      <w:spacing w:before="120" w:beforeAutospacing="0" w:after="120" w:line="276" w:lineRule="auto"/>
    </w:pPr>
    <w:rPr>
      <w:rFonts w:ascii="Arial" w:eastAsiaTheme="minorEastAsia" w:hAnsi="Arial" w:cs="Arial"/>
      <w:color w:val="000000"/>
    </w:rPr>
  </w:style>
  <w:style w:type="paragraph" w:customStyle="1" w:styleId="Nivel3">
    <w:name w:val="Nivel 3"/>
    <w:basedOn w:val="Normal"/>
    <w:link w:val="Nivel3Char"/>
    <w:qFormat/>
    <w:rsid w:val="00863E24"/>
    <w:pPr>
      <w:numPr>
        <w:ilvl w:val="2"/>
        <w:numId w:val="12"/>
      </w:numPr>
      <w:spacing w:before="120" w:beforeAutospacing="0" w:after="120" w:line="276" w:lineRule="auto"/>
      <w:ind w:left="1213"/>
    </w:pPr>
    <w:rPr>
      <w:rFonts w:ascii="Arial" w:eastAsiaTheme="minorEastAsia" w:hAnsi="Arial" w:cs="Arial"/>
      <w:color w:val="000000"/>
    </w:rPr>
  </w:style>
  <w:style w:type="paragraph" w:customStyle="1" w:styleId="Nivel4">
    <w:name w:val="Nivel 4"/>
    <w:basedOn w:val="Nivel3"/>
    <w:link w:val="Nivel4Char"/>
    <w:qFormat/>
    <w:rsid w:val="00863E24"/>
    <w:pPr>
      <w:numPr>
        <w:ilvl w:val="3"/>
      </w:numPr>
      <w:ind w:left="851" w:firstLine="0"/>
    </w:pPr>
    <w:rPr>
      <w:color w:val="auto"/>
    </w:rPr>
  </w:style>
  <w:style w:type="paragraph" w:customStyle="1" w:styleId="Nivel5">
    <w:name w:val="Nivel 5"/>
    <w:basedOn w:val="Nivel4"/>
    <w:qFormat/>
    <w:rsid w:val="00863E24"/>
    <w:pPr>
      <w:numPr>
        <w:ilvl w:val="4"/>
      </w:numPr>
      <w:ind w:left="1276" w:firstLine="0"/>
    </w:pPr>
  </w:style>
  <w:style w:type="character" w:customStyle="1" w:styleId="Nivel2Char">
    <w:name w:val="Nivel 2 Char"/>
    <w:basedOn w:val="Fontepargpadro"/>
    <w:link w:val="Nivel2"/>
    <w:locked/>
    <w:rsid w:val="00863E24"/>
    <w:rPr>
      <w:rFonts w:ascii="Arial" w:eastAsiaTheme="minorEastAsia" w:hAnsi="Arial" w:cs="Arial"/>
      <w:color w:val="000000"/>
    </w:rPr>
  </w:style>
  <w:style w:type="character" w:customStyle="1" w:styleId="Nivel3Char">
    <w:name w:val="Nivel 3 Char"/>
    <w:basedOn w:val="Fontepargpadro"/>
    <w:link w:val="Nivel3"/>
    <w:rsid w:val="000970F1"/>
    <w:rPr>
      <w:rFonts w:ascii="Arial" w:eastAsiaTheme="minorEastAsia" w:hAnsi="Arial" w:cs="Arial"/>
      <w:color w:val="000000"/>
    </w:rPr>
  </w:style>
  <w:style w:type="character" w:customStyle="1" w:styleId="Nivel01Char">
    <w:name w:val="Nivel 01 Char"/>
    <w:basedOn w:val="TtuloChar"/>
    <w:link w:val="Nivel01"/>
    <w:rsid w:val="00967C76"/>
    <w:rPr>
      <w:rFonts w:ascii="Arial" w:eastAsiaTheme="majorEastAsia" w:hAnsi="Arial" w:cs="Arial"/>
      <w:b/>
      <w:bCs/>
      <w:sz w:val="32"/>
    </w:rPr>
  </w:style>
  <w:style w:type="character" w:customStyle="1" w:styleId="Nivel4Char">
    <w:name w:val="Nivel 4 Char"/>
    <w:basedOn w:val="Fontepargpadro"/>
    <w:link w:val="Nivel4"/>
    <w:rsid w:val="005238E3"/>
    <w:rPr>
      <w:rFonts w:ascii="Arial" w:eastAsiaTheme="minorEastAsia" w:hAnsi="Arial" w:cs="Arial"/>
    </w:rPr>
  </w:style>
  <w:style w:type="numbering" w:customStyle="1" w:styleId="Semlista1">
    <w:name w:val="Sem lista1"/>
    <w:next w:val="Semlista"/>
    <w:uiPriority w:val="99"/>
    <w:semiHidden/>
    <w:unhideWhenUsed/>
    <w:rsid w:val="00DA4F8C"/>
  </w:style>
  <w:style w:type="character" w:styleId="TtulodoLivro">
    <w:name w:val="Book Title"/>
    <w:basedOn w:val="Fontepargpadro"/>
    <w:uiPriority w:val="33"/>
    <w:qFormat/>
    <w:rsid w:val="00DA4F8C"/>
    <w:rPr>
      <w:b/>
      <w:bCs/>
      <w:i/>
      <w:iCs/>
      <w:spacing w:val="5"/>
    </w:rPr>
  </w:style>
  <w:style w:type="paragraph" w:customStyle="1" w:styleId="Ttulo01">
    <w:name w:val="Título 01"/>
    <w:basedOn w:val="PargrafodaLista"/>
    <w:rsid w:val="00DA4F8C"/>
    <w:pPr>
      <w:numPr>
        <w:numId w:val="31"/>
      </w:numPr>
      <w:suppressAutoHyphens w:val="0"/>
      <w:spacing w:before="0" w:beforeAutospacing="0" w:after="160" w:line="259" w:lineRule="auto"/>
      <w:jc w:val="left"/>
    </w:pPr>
    <w:rPr>
      <w:rFonts w:asciiTheme="minorHAnsi" w:eastAsiaTheme="minorHAnsi" w:hAnsiTheme="minorHAnsi" w:cstheme="minorBidi"/>
      <w:b/>
      <w:kern w:val="2"/>
      <w:sz w:val="28"/>
      <w:szCs w:val="22"/>
      <w:lang w:eastAsia="en-US"/>
      <w14:ligatures w14:val="standardContextual"/>
    </w:rPr>
  </w:style>
  <w:style w:type="character" w:customStyle="1" w:styleId="MenoPendente1">
    <w:name w:val="Menção Pendente1"/>
    <w:basedOn w:val="Fontepargpadro"/>
    <w:uiPriority w:val="99"/>
    <w:semiHidden/>
    <w:unhideWhenUsed/>
    <w:rsid w:val="00DA4F8C"/>
    <w:rPr>
      <w:color w:val="605E5C"/>
      <w:shd w:val="clear" w:color="auto" w:fill="E1DFDD"/>
    </w:rPr>
  </w:style>
  <w:style w:type="paragraph" w:customStyle="1" w:styleId="dou-paragraph">
    <w:name w:val="dou-paragraph"/>
    <w:basedOn w:val="Normal"/>
    <w:rsid w:val="00B51743"/>
    <w:pPr>
      <w:spacing w:after="100" w:afterAutospacing="1"/>
      <w:jc w:val="left"/>
    </w:pPr>
    <w:rPr>
      <w:sz w:val="24"/>
      <w:szCs w:val="24"/>
    </w:rPr>
  </w:style>
  <w:style w:type="table" w:customStyle="1" w:styleId="TableNormal1">
    <w:name w:val="Table Normal1"/>
    <w:uiPriority w:val="2"/>
    <w:semiHidden/>
    <w:unhideWhenUsed/>
    <w:qFormat/>
    <w:rsid w:val="00435136"/>
    <w:pPr>
      <w:widowControl w:val="0"/>
      <w:autoSpaceDE w:val="0"/>
      <w:autoSpaceDN w:val="0"/>
      <w:spacing w:before="0" w:beforeAutospacing="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C3287"/>
    <w:pPr>
      <w:widowControl w:val="0"/>
      <w:autoSpaceDE w:val="0"/>
      <w:autoSpaceDN w:val="0"/>
      <w:spacing w:before="0" w:beforeAutospacing="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1388">
      <w:bodyDiv w:val="1"/>
      <w:marLeft w:val="0"/>
      <w:marRight w:val="0"/>
      <w:marTop w:val="0"/>
      <w:marBottom w:val="0"/>
      <w:divBdr>
        <w:top w:val="none" w:sz="0" w:space="0" w:color="auto"/>
        <w:left w:val="none" w:sz="0" w:space="0" w:color="auto"/>
        <w:bottom w:val="none" w:sz="0" w:space="0" w:color="auto"/>
        <w:right w:val="none" w:sz="0" w:space="0" w:color="auto"/>
      </w:divBdr>
    </w:div>
    <w:div w:id="78331016">
      <w:bodyDiv w:val="1"/>
      <w:marLeft w:val="0"/>
      <w:marRight w:val="0"/>
      <w:marTop w:val="0"/>
      <w:marBottom w:val="0"/>
      <w:divBdr>
        <w:top w:val="none" w:sz="0" w:space="0" w:color="auto"/>
        <w:left w:val="none" w:sz="0" w:space="0" w:color="auto"/>
        <w:bottom w:val="none" w:sz="0" w:space="0" w:color="auto"/>
        <w:right w:val="none" w:sz="0" w:space="0" w:color="auto"/>
      </w:divBdr>
    </w:div>
    <w:div w:id="124978822">
      <w:bodyDiv w:val="1"/>
      <w:marLeft w:val="0"/>
      <w:marRight w:val="0"/>
      <w:marTop w:val="0"/>
      <w:marBottom w:val="0"/>
      <w:divBdr>
        <w:top w:val="none" w:sz="0" w:space="0" w:color="auto"/>
        <w:left w:val="none" w:sz="0" w:space="0" w:color="auto"/>
        <w:bottom w:val="none" w:sz="0" w:space="0" w:color="auto"/>
        <w:right w:val="none" w:sz="0" w:space="0" w:color="auto"/>
      </w:divBdr>
    </w:div>
    <w:div w:id="141968010">
      <w:bodyDiv w:val="1"/>
      <w:marLeft w:val="0"/>
      <w:marRight w:val="0"/>
      <w:marTop w:val="0"/>
      <w:marBottom w:val="0"/>
      <w:divBdr>
        <w:top w:val="none" w:sz="0" w:space="0" w:color="auto"/>
        <w:left w:val="none" w:sz="0" w:space="0" w:color="auto"/>
        <w:bottom w:val="none" w:sz="0" w:space="0" w:color="auto"/>
        <w:right w:val="none" w:sz="0" w:space="0" w:color="auto"/>
      </w:divBdr>
    </w:div>
    <w:div w:id="186143930">
      <w:bodyDiv w:val="1"/>
      <w:marLeft w:val="0"/>
      <w:marRight w:val="0"/>
      <w:marTop w:val="0"/>
      <w:marBottom w:val="0"/>
      <w:divBdr>
        <w:top w:val="none" w:sz="0" w:space="0" w:color="auto"/>
        <w:left w:val="none" w:sz="0" w:space="0" w:color="auto"/>
        <w:bottom w:val="none" w:sz="0" w:space="0" w:color="auto"/>
        <w:right w:val="none" w:sz="0" w:space="0" w:color="auto"/>
      </w:divBdr>
    </w:div>
    <w:div w:id="345643076">
      <w:bodyDiv w:val="1"/>
      <w:marLeft w:val="0"/>
      <w:marRight w:val="0"/>
      <w:marTop w:val="0"/>
      <w:marBottom w:val="0"/>
      <w:divBdr>
        <w:top w:val="none" w:sz="0" w:space="0" w:color="auto"/>
        <w:left w:val="none" w:sz="0" w:space="0" w:color="auto"/>
        <w:bottom w:val="none" w:sz="0" w:space="0" w:color="auto"/>
        <w:right w:val="none" w:sz="0" w:space="0" w:color="auto"/>
      </w:divBdr>
    </w:div>
    <w:div w:id="447555334">
      <w:bodyDiv w:val="1"/>
      <w:marLeft w:val="0"/>
      <w:marRight w:val="0"/>
      <w:marTop w:val="0"/>
      <w:marBottom w:val="0"/>
      <w:divBdr>
        <w:top w:val="none" w:sz="0" w:space="0" w:color="auto"/>
        <w:left w:val="none" w:sz="0" w:space="0" w:color="auto"/>
        <w:bottom w:val="none" w:sz="0" w:space="0" w:color="auto"/>
        <w:right w:val="none" w:sz="0" w:space="0" w:color="auto"/>
      </w:divBdr>
    </w:div>
    <w:div w:id="455874295">
      <w:bodyDiv w:val="1"/>
      <w:marLeft w:val="0"/>
      <w:marRight w:val="0"/>
      <w:marTop w:val="0"/>
      <w:marBottom w:val="0"/>
      <w:divBdr>
        <w:top w:val="none" w:sz="0" w:space="0" w:color="auto"/>
        <w:left w:val="none" w:sz="0" w:space="0" w:color="auto"/>
        <w:bottom w:val="none" w:sz="0" w:space="0" w:color="auto"/>
        <w:right w:val="none" w:sz="0" w:space="0" w:color="auto"/>
      </w:divBdr>
    </w:div>
    <w:div w:id="531461685">
      <w:bodyDiv w:val="1"/>
      <w:marLeft w:val="0"/>
      <w:marRight w:val="0"/>
      <w:marTop w:val="0"/>
      <w:marBottom w:val="0"/>
      <w:divBdr>
        <w:top w:val="none" w:sz="0" w:space="0" w:color="auto"/>
        <w:left w:val="none" w:sz="0" w:space="0" w:color="auto"/>
        <w:bottom w:val="none" w:sz="0" w:space="0" w:color="auto"/>
        <w:right w:val="none" w:sz="0" w:space="0" w:color="auto"/>
      </w:divBdr>
    </w:div>
    <w:div w:id="653218299">
      <w:bodyDiv w:val="1"/>
      <w:marLeft w:val="0"/>
      <w:marRight w:val="0"/>
      <w:marTop w:val="0"/>
      <w:marBottom w:val="0"/>
      <w:divBdr>
        <w:top w:val="none" w:sz="0" w:space="0" w:color="auto"/>
        <w:left w:val="none" w:sz="0" w:space="0" w:color="auto"/>
        <w:bottom w:val="none" w:sz="0" w:space="0" w:color="auto"/>
        <w:right w:val="none" w:sz="0" w:space="0" w:color="auto"/>
      </w:divBdr>
    </w:div>
    <w:div w:id="663436655">
      <w:bodyDiv w:val="1"/>
      <w:marLeft w:val="0"/>
      <w:marRight w:val="0"/>
      <w:marTop w:val="0"/>
      <w:marBottom w:val="0"/>
      <w:divBdr>
        <w:top w:val="none" w:sz="0" w:space="0" w:color="auto"/>
        <w:left w:val="none" w:sz="0" w:space="0" w:color="auto"/>
        <w:bottom w:val="none" w:sz="0" w:space="0" w:color="auto"/>
        <w:right w:val="none" w:sz="0" w:space="0" w:color="auto"/>
      </w:divBdr>
    </w:div>
    <w:div w:id="667251986">
      <w:bodyDiv w:val="1"/>
      <w:marLeft w:val="0"/>
      <w:marRight w:val="0"/>
      <w:marTop w:val="0"/>
      <w:marBottom w:val="0"/>
      <w:divBdr>
        <w:top w:val="none" w:sz="0" w:space="0" w:color="auto"/>
        <w:left w:val="none" w:sz="0" w:space="0" w:color="auto"/>
        <w:bottom w:val="none" w:sz="0" w:space="0" w:color="auto"/>
        <w:right w:val="none" w:sz="0" w:space="0" w:color="auto"/>
      </w:divBdr>
    </w:div>
    <w:div w:id="672419100">
      <w:bodyDiv w:val="1"/>
      <w:marLeft w:val="0"/>
      <w:marRight w:val="0"/>
      <w:marTop w:val="0"/>
      <w:marBottom w:val="0"/>
      <w:divBdr>
        <w:top w:val="none" w:sz="0" w:space="0" w:color="auto"/>
        <w:left w:val="none" w:sz="0" w:space="0" w:color="auto"/>
        <w:bottom w:val="none" w:sz="0" w:space="0" w:color="auto"/>
        <w:right w:val="none" w:sz="0" w:space="0" w:color="auto"/>
      </w:divBdr>
    </w:div>
    <w:div w:id="685903998">
      <w:bodyDiv w:val="1"/>
      <w:marLeft w:val="0"/>
      <w:marRight w:val="0"/>
      <w:marTop w:val="0"/>
      <w:marBottom w:val="0"/>
      <w:divBdr>
        <w:top w:val="none" w:sz="0" w:space="0" w:color="auto"/>
        <w:left w:val="none" w:sz="0" w:space="0" w:color="auto"/>
        <w:bottom w:val="none" w:sz="0" w:space="0" w:color="auto"/>
        <w:right w:val="none" w:sz="0" w:space="0" w:color="auto"/>
      </w:divBdr>
    </w:div>
    <w:div w:id="708066110">
      <w:bodyDiv w:val="1"/>
      <w:marLeft w:val="0"/>
      <w:marRight w:val="0"/>
      <w:marTop w:val="0"/>
      <w:marBottom w:val="0"/>
      <w:divBdr>
        <w:top w:val="none" w:sz="0" w:space="0" w:color="auto"/>
        <w:left w:val="none" w:sz="0" w:space="0" w:color="auto"/>
        <w:bottom w:val="none" w:sz="0" w:space="0" w:color="auto"/>
        <w:right w:val="none" w:sz="0" w:space="0" w:color="auto"/>
      </w:divBdr>
    </w:div>
    <w:div w:id="847452507">
      <w:bodyDiv w:val="1"/>
      <w:marLeft w:val="0"/>
      <w:marRight w:val="0"/>
      <w:marTop w:val="0"/>
      <w:marBottom w:val="0"/>
      <w:divBdr>
        <w:top w:val="none" w:sz="0" w:space="0" w:color="auto"/>
        <w:left w:val="none" w:sz="0" w:space="0" w:color="auto"/>
        <w:bottom w:val="none" w:sz="0" w:space="0" w:color="auto"/>
        <w:right w:val="none" w:sz="0" w:space="0" w:color="auto"/>
      </w:divBdr>
    </w:div>
    <w:div w:id="897011876">
      <w:bodyDiv w:val="1"/>
      <w:marLeft w:val="0"/>
      <w:marRight w:val="0"/>
      <w:marTop w:val="0"/>
      <w:marBottom w:val="0"/>
      <w:divBdr>
        <w:top w:val="none" w:sz="0" w:space="0" w:color="auto"/>
        <w:left w:val="none" w:sz="0" w:space="0" w:color="auto"/>
        <w:bottom w:val="none" w:sz="0" w:space="0" w:color="auto"/>
        <w:right w:val="none" w:sz="0" w:space="0" w:color="auto"/>
      </w:divBdr>
    </w:div>
    <w:div w:id="907617032">
      <w:bodyDiv w:val="1"/>
      <w:marLeft w:val="0"/>
      <w:marRight w:val="0"/>
      <w:marTop w:val="0"/>
      <w:marBottom w:val="0"/>
      <w:divBdr>
        <w:top w:val="none" w:sz="0" w:space="0" w:color="auto"/>
        <w:left w:val="none" w:sz="0" w:space="0" w:color="auto"/>
        <w:bottom w:val="none" w:sz="0" w:space="0" w:color="auto"/>
        <w:right w:val="none" w:sz="0" w:space="0" w:color="auto"/>
      </w:divBdr>
    </w:div>
    <w:div w:id="917833902">
      <w:bodyDiv w:val="1"/>
      <w:marLeft w:val="0"/>
      <w:marRight w:val="0"/>
      <w:marTop w:val="0"/>
      <w:marBottom w:val="0"/>
      <w:divBdr>
        <w:top w:val="none" w:sz="0" w:space="0" w:color="auto"/>
        <w:left w:val="none" w:sz="0" w:space="0" w:color="auto"/>
        <w:bottom w:val="none" w:sz="0" w:space="0" w:color="auto"/>
        <w:right w:val="none" w:sz="0" w:space="0" w:color="auto"/>
      </w:divBdr>
    </w:div>
    <w:div w:id="995498714">
      <w:bodyDiv w:val="1"/>
      <w:marLeft w:val="0"/>
      <w:marRight w:val="0"/>
      <w:marTop w:val="0"/>
      <w:marBottom w:val="0"/>
      <w:divBdr>
        <w:top w:val="none" w:sz="0" w:space="0" w:color="auto"/>
        <w:left w:val="none" w:sz="0" w:space="0" w:color="auto"/>
        <w:bottom w:val="none" w:sz="0" w:space="0" w:color="auto"/>
        <w:right w:val="none" w:sz="0" w:space="0" w:color="auto"/>
      </w:divBdr>
    </w:div>
    <w:div w:id="1001196036">
      <w:bodyDiv w:val="1"/>
      <w:marLeft w:val="0"/>
      <w:marRight w:val="0"/>
      <w:marTop w:val="0"/>
      <w:marBottom w:val="0"/>
      <w:divBdr>
        <w:top w:val="none" w:sz="0" w:space="0" w:color="auto"/>
        <w:left w:val="none" w:sz="0" w:space="0" w:color="auto"/>
        <w:bottom w:val="none" w:sz="0" w:space="0" w:color="auto"/>
        <w:right w:val="none" w:sz="0" w:space="0" w:color="auto"/>
      </w:divBdr>
    </w:div>
    <w:div w:id="1072506719">
      <w:bodyDiv w:val="1"/>
      <w:marLeft w:val="0"/>
      <w:marRight w:val="0"/>
      <w:marTop w:val="0"/>
      <w:marBottom w:val="0"/>
      <w:divBdr>
        <w:top w:val="none" w:sz="0" w:space="0" w:color="auto"/>
        <w:left w:val="none" w:sz="0" w:space="0" w:color="auto"/>
        <w:bottom w:val="none" w:sz="0" w:space="0" w:color="auto"/>
        <w:right w:val="none" w:sz="0" w:space="0" w:color="auto"/>
      </w:divBdr>
    </w:div>
    <w:div w:id="1101872144">
      <w:bodyDiv w:val="1"/>
      <w:marLeft w:val="0"/>
      <w:marRight w:val="0"/>
      <w:marTop w:val="0"/>
      <w:marBottom w:val="0"/>
      <w:divBdr>
        <w:top w:val="none" w:sz="0" w:space="0" w:color="auto"/>
        <w:left w:val="none" w:sz="0" w:space="0" w:color="auto"/>
        <w:bottom w:val="none" w:sz="0" w:space="0" w:color="auto"/>
        <w:right w:val="none" w:sz="0" w:space="0" w:color="auto"/>
      </w:divBdr>
    </w:div>
    <w:div w:id="1116217912">
      <w:bodyDiv w:val="1"/>
      <w:marLeft w:val="0"/>
      <w:marRight w:val="0"/>
      <w:marTop w:val="0"/>
      <w:marBottom w:val="0"/>
      <w:divBdr>
        <w:top w:val="none" w:sz="0" w:space="0" w:color="auto"/>
        <w:left w:val="none" w:sz="0" w:space="0" w:color="auto"/>
        <w:bottom w:val="none" w:sz="0" w:space="0" w:color="auto"/>
        <w:right w:val="none" w:sz="0" w:space="0" w:color="auto"/>
      </w:divBdr>
    </w:div>
    <w:div w:id="1187213131">
      <w:bodyDiv w:val="1"/>
      <w:marLeft w:val="0"/>
      <w:marRight w:val="0"/>
      <w:marTop w:val="0"/>
      <w:marBottom w:val="0"/>
      <w:divBdr>
        <w:top w:val="none" w:sz="0" w:space="0" w:color="auto"/>
        <w:left w:val="none" w:sz="0" w:space="0" w:color="auto"/>
        <w:bottom w:val="none" w:sz="0" w:space="0" w:color="auto"/>
        <w:right w:val="none" w:sz="0" w:space="0" w:color="auto"/>
      </w:divBdr>
    </w:div>
    <w:div w:id="1211768015">
      <w:bodyDiv w:val="1"/>
      <w:marLeft w:val="0"/>
      <w:marRight w:val="0"/>
      <w:marTop w:val="0"/>
      <w:marBottom w:val="0"/>
      <w:divBdr>
        <w:top w:val="none" w:sz="0" w:space="0" w:color="auto"/>
        <w:left w:val="none" w:sz="0" w:space="0" w:color="auto"/>
        <w:bottom w:val="none" w:sz="0" w:space="0" w:color="auto"/>
        <w:right w:val="none" w:sz="0" w:space="0" w:color="auto"/>
      </w:divBdr>
    </w:div>
    <w:div w:id="1222253795">
      <w:bodyDiv w:val="1"/>
      <w:marLeft w:val="0"/>
      <w:marRight w:val="0"/>
      <w:marTop w:val="0"/>
      <w:marBottom w:val="0"/>
      <w:divBdr>
        <w:top w:val="none" w:sz="0" w:space="0" w:color="auto"/>
        <w:left w:val="none" w:sz="0" w:space="0" w:color="auto"/>
        <w:bottom w:val="none" w:sz="0" w:space="0" w:color="auto"/>
        <w:right w:val="none" w:sz="0" w:space="0" w:color="auto"/>
      </w:divBdr>
    </w:div>
    <w:div w:id="1243442337">
      <w:bodyDiv w:val="1"/>
      <w:marLeft w:val="0"/>
      <w:marRight w:val="0"/>
      <w:marTop w:val="0"/>
      <w:marBottom w:val="0"/>
      <w:divBdr>
        <w:top w:val="none" w:sz="0" w:space="0" w:color="auto"/>
        <w:left w:val="none" w:sz="0" w:space="0" w:color="auto"/>
        <w:bottom w:val="none" w:sz="0" w:space="0" w:color="auto"/>
        <w:right w:val="none" w:sz="0" w:space="0" w:color="auto"/>
      </w:divBdr>
    </w:div>
    <w:div w:id="1296333456">
      <w:bodyDiv w:val="1"/>
      <w:marLeft w:val="0"/>
      <w:marRight w:val="0"/>
      <w:marTop w:val="0"/>
      <w:marBottom w:val="0"/>
      <w:divBdr>
        <w:top w:val="none" w:sz="0" w:space="0" w:color="auto"/>
        <w:left w:val="none" w:sz="0" w:space="0" w:color="auto"/>
        <w:bottom w:val="none" w:sz="0" w:space="0" w:color="auto"/>
        <w:right w:val="none" w:sz="0" w:space="0" w:color="auto"/>
      </w:divBdr>
    </w:div>
    <w:div w:id="1307473276">
      <w:bodyDiv w:val="1"/>
      <w:marLeft w:val="0"/>
      <w:marRight w:val="0"/>
      <w:marTop w:val="0"/>
      <w:marBottom w:val="0"/>
      <w:divBdr>
        <w:top w:val="none" w:sz="0" w:space="0" w:color="auto"/>
        <w:left w:val="none" w:sz="0" w:space="0" w:color="auto"/>
        <w:bottom w:val="none" w:sz="0" w:space="0" w:color="auto"/>
        <w:right w:val="none" w:sz="0" w:space="0" w:color="auto"/>
      </w:divBdr>
    </w:div>
    <w:div w:id="1372069681">
      <w:bodyDiv w:val="1"/>
      <w:marLeft w:val="0"/>
      <w:marRight w:val="0"/>
      <w:marTop w:val="0"/>
      <w:marBottom w:val="0"/>
      <w:divBdr>
        <w:top w:val="none" w:sz="0" w:space="0" w:color="auto"/>
        <w:left w:val="none" w:sz="0" w:space="0" w:color="auto"/>
        <w:bottom w:val="none" w:sz="0" w:space="0" w:color="auto"/>
        <w:right w:val="none" w:sz="0" w:space="0" w:color="auto"/>
      </w:divBdr>
    </w:div>
    <w:div w:id="1442457376">
      <w:bodyDiv w:val="1"/>
      <w:marLeft w:val="0"/>
      <w:marRight w:val="0"/>
      <w:marTop w:val="0"/>
      <w:marBottom w:val="0"/>
      <w:divBdr>
        <w:top w:val="none" w:sz="0" w:space="0" w:color="auto"/>
        <w:left w:val="none" w:sz="0" w:space="0" w:color="auto"/>
        <w:bottom w:val="none" w:sz="0" w:space="0" w:color="auto"/>
        <w:right w:val="none" w:sz="0" w:space="0" w:color="auto"/>
      </w:divBdr>
    </w:div>
    <w:div w:id="1448740365">
      <w:bodyDiv w:val="1"/>
      <w:marLeft w:val="0"/>
      <w:marRight w:val="0"/>
      <w:marTop w:val="0"/>
      <w:marBottom w:val="0"/>
      <w:divBdr>
        <w:top w:val="none" w:sz="0" w:space="0" w:color="auto"/>
        <w:left w:val="none" w:sz="0" w:space="0" w:color="auto"/>
        <w:bottom w:val="none" w:sz="0" w:space="0" w:color="auto"/>
        <w:right w:val="none" w:sz="0" w:space="0" w:color="auto"/>
      </w:divBdr>
    </w:div>
    <w:div w:id="1453279756">
      <w:bodyDiv w:val="1"/>
      <w:marLeft w:val="0"/>
      <w:marRight w:val="0"/>
      <w:marTop w:val="0"/>
      <w:marBottom w:val="0"/>
      <w:divBdr>
        <w:top w:val="none" w:sz="0" w:space="0" w:color="auto"/>
        <w:left w:val="none" w:sz="0" w:space="0" w:color="auto"/>
        <w:bottom w:val="none" w:sz="0" w:space="0" w:color="auto"/>
        <w:right w:val="none" w:sz="0" w:space="0" w:color="auto"/>
      </w:divBdr>
    </w:div>
    <w:div w:id="1528908369">
      <w:bodyDiv w:val="1"/>
      <w:marLeft w:val="0"/>
      <w:marRight w:val="0"/>
      <w:marTop w:val="0"/>
      <w:marBottom w:val="0"/>
      <w:divBdr>
        <w:top w:val="none" w:sz="0" w:space="0" w:color="auto"/>
        <w:left w:val="none" w:sz="0" w:space="0" w:color="auto"/>
        <w:bottom w:val="none" w:sz="0" w:space="0" w:color="auto"/>
        <w:right w:val="none" w:sz="0" w:space="0" w:color="auto"/>
      </w:divBdr>
    </w:div>
    <w:div w:id="1578856506">
      <w:bodyDiv w:val="1"/>
      <w:marLeft w:val="0"/>
      <w:marRight w:val="0"/>
      <w:marTop w:val="0"/>
      <w:marBottom w:val="0"/>
      <w:divBdr>
        <w:top w:val="none" w:sz="0" w:space="0" w:color="auto"/>
        <w:left w:val="none" w:sz="0" w:space="0" w:color="auto"/>
        <w:bottom w:val="none" w:sz="0" w:space="0" w:color="auto"/>
        <w:right w:val="none" w:sz="0" w:space="0" w:color="auto"/>
      </w:divBdr>
    </w:div>
    <w:div w:id="1645623350">
      <w:bodyDiv w:val="1"/>
      <w:marLeft w:val="0"/>
      <w:marRight w:val="0"/>
      <w:marTop w:val="0"/>
      <w:marBottom w:val="0"/>
      <w:divBdr>
        <w:top w:val="none" w:sz="0" w:space="0" w:color="auto"/>
        <w:left w:val="none" w:sz="0" w:space="0" w:color="auto"/>
        <w:bottom w:val="none" w:sz="0" w:space="0" w:color="auto"/>
        <w:right w:val="none" w:sz="0" w:space="0" w:color="auto"/>
      </w:divBdr>
    </w:div>
    <w:div w:id="1649674431">
      <w:bodyDiv w:val="1"/>
      <w:marLeft w:val="0"/>
      <w:marRight w:val="0"/>
      <w:marTop w:val="0"/>
      <w:marBottom w:val="0"/>
      <w:divBdr>
        <w:top w:val="none" w:sz="0" w:space="0" w:color="auto"/>
        <w:left w:val="none" w:sz="0" w:space="0" w:color="auto"/>
        <w:bottom w:val="none" w:sz="0" w:space="0" w:color="auto"/>
        <w:right w:val="none" w:sz="0" w:space="0" w:color="auto"/>
      </w:divBdr>
    </w:div>
    <w:div w:id="1650211605">
      <w:bodyDiv w:val="1"/>
      <w:marLeft w:val="0"/>
      <w:marRight w:val="0"/>
      <w:marTop w:val="0"/>
      <w:marBottom w:val="0"/>
      <w:divBdr>
        <w:top w:val="none" w:sz="0" w:space="0" w:color="auto"/>
        <w:left w:val="none" w:sz="0" w:space="0" w:color="auto"/>
        <w:bottom w:val="none" w:sz="0" w:space="0" w:color="auto"/>
        <w:right w:val="none" w:sz="0" w:space="0" w:color="auto"/>
      </w:divBdr>
    </w:div>
    <w:div w:id="1741364915">
      <w:bodyDiv w:val="1"/>
      <w:marLeft w:val="0"/>
      <w:marRight w:val="0"/>
      <w:marTop w:val="0"/>
      <w:marBottom w:val="0"/>
      <w:divBdr>
        <w:top w:val="none" w:sz="0" w:space="0" w:color="auto"/>
        <w:left w:val="none" w:sz="0" w:space="0" w:color="auto"/>
        <w:bottom w:val="none" w:sz="0" w:space="0" w:color="auto"/>
        <w:right w:val="none" w:sz="0" w:space="0" w:color="auto"/>
      </w:divBdr>
    </w:div>
    <w:div w:id="1753964675">
      <w:bodyDiv w:val="1"/>
      <w:marLeft w:val="0"/>
      <w:marRight w:val="0"/>
      <w:marTop w:val="0"/>
      <w:marBottom w:val="0"/>
      <w:divBdr>
        <w:top w:val="none" w:sz="0" w:space="0" w:color="auto"/>
        <w:left w:val="none" w:sz="0" w:space="0" w:color="auto"/>
        <w:bottom w:val="none" w:sz="0" w:space="0" w:color="auto"/>
        <w:right w:val="none" w:sz="0" w:space="0" w:color="auto"/>
      </w:divBdr>
    </w:div>
    <w:div w:id="1785463396">
      <w:bodyDiv w:val="1"/>
      <w:marLeft w:val="0"/>
      <w:marRight w:val="0"/>
      <w:marTop w:val="0"/>
      <w:marBottom w:val="0"/>
      <w:divBdr>
        <w:top w:val="none" w:sz="0" w:space="0" w:color="auto"/>
        <w:left w:val="none" w:sz="0" w:space="0" w:color="auto"/>
        <w:bottom w:val="none" w:sz="0" w:space="0" w:color="auto"/>
        <w:right w:val="none" w:sz="0" w:space="0" w:color="auto"/>
      </w:divBdr>
    </w:div>
    <w:div w:id="1787918921">
      <w:bodyDiv w:val="1"/>
      <w:marLeft w:val="0"/>
      <w:marRight w:val="0"/>
      <w:marTop w:val="0"/>
      <w:marBottom w:val="0"/>
      <w:divBdr>
        <w:top w:val="none" w:sz="0" w:space="0" w:color="auto"/>
        <w:left w:val="none" w:sz="0" w:space="0" w:color="auto"/>
        <w:bottom w:val="none" w:sz="0" w:space="0" w:color="auto"/>
        <w:right w:val="none" w:sz="0" w:space="0" w:color="auto"/>
      </w:divBdr>
    </w:div>
    <w:div w:id="1917670521">
      <w:bodyDiv w:val="1"/>
      <w:marLeft w:val="0"/>
      <w:marRight w:val="0"/>
      <w:marTop w:val="0"/>
      <w:marBottom w:val="0"/>
      <w:divBdr>
        <w:top w:val="none" w:sz="0" w:space="0" w:color="auto"/>
        <w:left w:val="none" w:sz="0" w:space="0" w:color="auto"/>
        <w:bottom w:val="none" w:sz="0" w:space="0" w:color="auto"/>
        <w:right w:val="none" w:sz="0" w:space="0" w:color="auto"/>
      </w:divBdr>
    </w:div>
    <w:div w:id="1974826370">
      <w:bodyDiv w:val="1"/>
      <w:marLeft w:val="0"/>
      <w:marRight w:val="0"/>
      <w:marTop w:val="0"/>
      <w:marBottom w:val="0"/>
      <w:divBdr>
        <w:top w:val="none" w:sz="0" w:space="0" w:color="auto"/>
        <w:left w:val="none" w:sz="0" w:space="0" w:color="auto"/>
        <w:bottom w:val="none" w:sz="0" w:space="0" w:color="auto"/>
        <w:right w:val="none" w:sz="0" w:space="0" w:color="auto"/>
      </w:divBdr>
    </w:div>
    <w:div w:id="1987270859">
      <w:bodyDiv w:val="1"/>
      <w:marLeft w:val="0"/>
      <w:marRight w:val="0"/>
      <w:marTop w:val="0"/>
      <w:marBottom w:val="0"/>
      <w:divBdr>
        <w:top w:val="none" w:sz="0" w:space="0" w:color="auto"/>
        <w:left w:val="none" w:sz="0" w:space="0" w:color="auto"/>
        <w:bottom w:val="none" w:sz="0" w:space="0" w:color="auto"/>
        <w:right w:val="none" w:sz="0" w:space="0" w:color="auto"/>
      </w:divBdr>
    </w:div>
    <w:div w:id="2016877353">
      <w:bodyDiv w:val="1"/>
      <w:marLeft w:val="0"/>
      <w:marRight w:val="0"/>
      <w:marTop w:val="0"/>
      <w:marBottom w:val="0"/>
      <w:divBdr>
        <w:top w:val="none" w:sz="0" w:space="0" w:color="auto"/>
        <w:left w:val="none" w:sz="0" w:space="0" w:color="auto"/>
        <w:bottom w:val="none" w:sz="0" w:space="0" w:color="auto"/>
        <w:right w:val="none" w:sz="0" w:space="0" w:color="auto"/>
      </w:divBdr>
    </w:div>
    <w:div w:id="2064478678">
      <w:bodyDiv w:val="1"/>
      <w:marLeft w:val="0"/>
      <w:marRight w:val="0"/>
      <w:marTop w:val="0"/>
      <w:marBottom w:val="0"/>
      <w:divBdr>
        <w:top w:val="none" w:sz="0" w:space="0" w:color="auto"/>
        <w:left w:val="none" w:sz="0" w:space="0" w:color="auto"/>
        <w:bottom w:val="none" w:sz="0" w:space="0" w:color="auto"/>
        <w:right w:val="none" w:sz="0" w:space="0" w:color="auto"/>
      </w:divBdr>
    </w:div>
    <w:div w:id="21452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mailto:pregao3@cariacica.es.gov.br" TargetMode="External"/><Relationship Id="rId18" Type="http://schemas.openxmlformats.org/officeDocument/2006/relationships/hyperlink" Target="mailto:falecom@portaldecompraspublicas.com.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ariacica.es.gov.br/licitacoes" TargetMode="External"/><Relationship Id="rId7" Type="http://schemas.openxmlformats.org/officeDocument/2006/relationships/endnotes" Target="endnotes.xml"/><Relationship Id="rId12" Type="http://schemas.openxmlformats.org/officeDocument/2006/relationships/hyperlink" Target="http://www.cariacica.es.gov.br" TargetMode="External"/><Relationship Id="rId17" Type="http://schemas.openxmlformats.org/officeDocument/2006/relationships/hyperlink" Target="http://www.portaldecompraspublicas.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rtaldecompraspublicas.com.br/" TargetMode="External"/><Relationship Id="rId20"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br/pncp/pt-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ortaldecomprasp&#250;blicas.com.br" TargetMode="External"/><Relationship Id="rId23" Type="http://schemas.openxmlformats.org/officeDocument/2006/relationships/hyperlink" Target="mailto:frotas@cariacica.es.gov.br" TargetMode="External"/><Relationship Id="rId28" Type="http://schemas.openxmlformats.org/officeDocument/2006/relationships/theme" Target="theme/theme1.xml"/><Relationship Id="rId10" Type="http://schemas.openxmlformats.org/officeDocument/2006/relationships/hyperlink" Target="http://www.portaldecompraspublicas.com.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250;blicas.com.br).preg&#227;o" TargetMode="External"/><Relationship Id="rId14" Type="http://schemas.openxmlformats.org/officeDocument/2006/relationships/hyperlink" Target="http://www.portaldecomprasp&#250;blicas.com.br" TargetMode="External"/><Relationship Id="rId22" Type="http://schemas.openxmlformats.org/officeDocument/2006/relationships/hyperlink" Target="mailto:guilherme.vargas@cariacica.es.gov.b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riacic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6EAE8-D7BB-446A-A32A-C0047212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18166</Words>
  <Characters>98100</Characters>
  <Application>Microsoft Office Word</Application>
  <DocSecurity>0</DocSecurity>
  <Lines>817</Lines>
  <Paragraphs>232</Paragraphs>
  <ScaleCrop>false</ScaleCrop>
  <HeadingPairs>
    <vt:vector size="2" baseType="variant">
      <vt:variant>
        <vt:lpstr>Título</vt:lpstr>
      </vt:variant>
      <vt:variant>
        <vt:i4>1</vt:i4>
      </vt:variant>
    </vt:vector>
  </HeadingPairs>
  <TitlesOfParts>
    <vt:vector size="1" baseType="lpstr">
      <vt:lpstr/>
    </vt:vector>
  </TitlesOfParts>
  <Company>PMSJC</Company>
  <LinksUpToDate>false</LinksUpToDate>
  <CharactersWithSpaces>116034</CharactersWithSpaces>
  <SharedDoc>false</SharedDoc>
  <HLinks>
    <vt:vector size="30" baseType="variant">
      <vt:variant>
        <vt:i4>6684708</vt:i4>
      </vt:variant>
      <vt:variant>
        <vt:i4>12</vt:i4>
      </vt:variant>
      <vt:variant>
        <vt:i4>0</vt:i4>
      </vt:variant>
      <vt:variant>
        <vt:i4>5</vt:i4>
      </vt:variant>
      <vt:variant>
        <vt:lpwstr>http://www.licitacoes-e.com.br/</vt:lpwstr>
      </vt:variant>
      <vt:variant>
        <vt:lpwstr/>
      </vt:variant>
      <vt:variant>
        <vt:i4>2818166</vt:i4>
      </vt:variant>
      <vt:variant>
        <vt:i4>9</vt:i4>
      </vt:variant>
      <vt:variant>
        <vt:i4>0</vt:i4>
      </vt:variant>
      <vt:variant>
        <vt:i4>5</vt:i4>
      </vt:variant>
      <vt:variant>
        <vt:lpwstr>http://www.cariacica.es.gov.br/</vt:lpwstr>
      </vt:variant>
      <vt:variant>
        <vt:lpwstr/>
      </vt:variant>
      <vt:variant>
        <vt:i4>6684708</vt:i4>
      </vt:variant>
      <vt:variant>
        <vt:i4>6</vt:i4>
      </vt:variant>
      <vt:variant>
        <vt:i4>0</vt:i4>
      </vt:variant>
      <vt:variant>
        <vt:i4>5</vt:i4>
      </vt:variant>
      <vt:variant>
        <vt:lpwstr>http://www.licitacoes-e.com.br/</vt:lpwstr>
      </vt:variant>
      <vt:variant>
        <vt:lpwstr/>
      </vt:variant>
      <vt:variant>
        <vt:i4>6684708</vt:i4>
      </vt:variant>
      <vt:variant>
        <vt:i4>3</vt:i4>
      </vt:variant>
      <vt:variant>
        <vt:i4>0</vt:i4>
      </vt:variant>
      <vt:variant>
        <vt:i4>5</vt:i4>
      </vt:variant>
      <vt:variant>
        <vt:lpwstr>http://www.licitacoes-e.com.br/</vt:lpwstr>
      </vt:variant>
      <vt:variant>
        <vt:lpwstr/>
      </vt:variant>
      <vt:variant>
        <vt:i4>6684708</vt:i4>
      </vt:variant>
      <vt:variant>
        <vt:i4>0</vt:i4>
      </vt:variant>
      <vt:variant>
        <vt:i4>0</vt:i4>
      </vt:variant>
      <vt:variant>
        <vt:i4>5</vt:i4>
      </vt:variant>
      <vt:variant>
        <vt:lpwstr>http://www.licitacoes-e.com.br/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Departamento de Recursos Materiais</dc:creator>
  <cp:lastModifiedBy>Marcos Venicius Wyatt</cp:lastModifiedBy>
  <cp:revision>2</cp:revision>
  <cp:lastPrinted>2023-10-04T20:30:00Z</cp:lastPrinted>
  <dcterms:created xsi:type="dcterms:W3CDTF">2024-01-10T12:40:00Z</dcterms:created>
  <dcterms:modified xsi:type="dcterms:W3CDTF">2024-01-10T12:40:00Z</dcterms:modified>
</cp:coreProperties>
</file>