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lang w:val="pt-BR"/>
        </w:rPr>
        <w:t xml:space="preserve">                                                               </w:t>
      </w:r>
      <w:bookmarkStart w:id="23" w:name="_Toc123584941"/>
      <w:r/>
      <w:bookmarkEnd w:id="20"/>
      <w:r>
        <w:rPr>
          <w:rFonts w:ascii="Times New Roman" w:hAnsi="Times New Roman"/>
          <w:b/>
          <w:bCs/>
          <w:sz w:val="24"/>
          <w:szCs w:val="24"/>
        </w:rPr>
        <w:t xml:space="preserve">ANEXO VII</w:t>
      </w:r>
      <w:bookmarkEnd w:id="23"/>
      <w:r/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CHECK LIST DA INSCRIÇÃO</w:t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ahoma"/>
          <w:lang w:val="pt-BR"/>
        </w:rPr>
      </w:pPr>
      <w:r>
        <w:rPr>
          <w:rFonts w:ascii="Times New Roman" w:hAnsi="Times New Roman" w:eastAsia="Tahoma"/>
          <w:lang w:val="pt-BR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ahoma"/>
        </w:rPr>
      </w:pPr>
      <w:r>
        <w:rPr>
          <w:rFonts w:ascii="Times New Roman" w:hAnsi="Times New Roman" w:eastAsia="Tahoma"/>
        </w:rPr>
      </w:r>
      <w:r/>
    </w:p>
    <w:tbl>
      <w:tblPr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567"/>
        <w:gridCol w:w="8362"/>
        <w:gridCol w:w="850"/>
      </w:tblGrid>
      <w:tr>
        <w:trPr>
          <w:trHeight w:val="567"/>
        </w:trPr>
        <w:tc>
          <w:tcPr>
            <w:shd w:val="clear" w:color="auto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  <w:b/>
              </w:rPr>
              <w:t xml:space="preserve">Item</w:t>
            </w:r>
            <w:r/>
          </w:p>
        </w:tc>
        <w:tc>
          <w:tcPr>
            <w:shd w:val="clear" w:color="auto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  <w:b/>
              </w:rPr>
              <w:t xml:space="preserve">Descrição</w:t>
            </w:r>
            <w:r/>
          </w:p>
        </w:tc>
        <w:tc>
          <w:tcPr>
            <w:shd w:val="clear" w:color="auto" w:fill="cdffcd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  <w:b/>
              </w:rPr>
              <w:t xml:space="preserve">Confere</w:t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01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  <w:t xml:space="preserve">Requerimento</w:t>
            </w:r>
            <w:r>
              <w:rPr>
                <w:rFonts w:ascii="Times New Roman" w:hAnsi="Times New Roman" w:eastAsia="Tahoma"/>
              </w:rPr>
              <w:t xml:space="preserve"> de </w:t>
            </w:r>
            <w:r>
              <w:rPr>
                <w:rFonts w:ascii="Times New Roman" w:hAnsi="Times New Roman" w:eastAsia="Tahoma"/>
              </w:rPr>
              <w:t xml:space="preserve">inscrição</w:t>
            </w:r>
            <w:r>
              <w:rPr>
                <w:rFonts w:ascii="Times New Roman" w:hAnsi="Times New Roman" w:eastAsia="Tahoma"/>
              </w:rPr>
              <w:t xml:space="preserve"> (</w:t>
            </w:r>
            <w:r>
              <w:rPr>
                <w:rFonts w:ascii="Times New Roman" w:hAnsi="Times New Roman" w:eastAsia="Tahoma"/>
              </w:rPr>
              <w:t xml:space="preserve">Modelo</w:t>
            </w:r>
            <w:r>
              <w:rPr>
                <w:rFonts w:ascii="Times New Roman" w:hAnsi="Times New Roman" w:eastAsia="Tahoma"/>
              </w:rPr>
              <w:t xml:space="preserve"> Anexo I)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02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  <w:t xml:space="preserve">Declaração</w:t>
            </w:r>
            <w:r>
              <w:rPr>
                <w:rFonts w:ascii="Times New Roman" w:hAnsi="Times New Roman" w:eastAsia="Tahoma"/>
              </w:rPr>
              <w:t xml:space="preserve"> de </w:t>
            </w:r>
            <w:r>
              <w:rPr>
                <w:rFonts w:ascii="Times New Roman" w:hAnsi="Times New Roman" w:eastAsia="Tahoma"/>
              </w:rPr>
              <w:t xml:space="preserve">comprometimento</w:t>
            </w:r>
            <w:r>
              <w:rPr>
                <w:rFonts w:ascii="Times New Roman" w:hAnsi="Times New Roman" w:eastAsia="Tahoma"/>
              </w:rPr>
              <w:t xml:space="preserve"> (</w:t>
            </w:r>
            <w:r>
              <w:rPr>
                <w:rFonts w:ascii="Times New Roman" w:hAnsi="Times New Roman" w:eastAsia="Tahoma"/>
              </w:rPr>
              <w:t xml:space="preserve">Modelo</w:t>
            </w:r>
            <w:r>
              <w:rPr>
                <w:rFonts w:ascii="Times New Roman" w:hAnsi="Times New Roman" w:eastAsia="Tahoma"/>
              </w:rPr>
              <w:t xml:space="preserve"> </w:t>
            </w:r>
            <w:r>
              <w:rPr>
                <w:rFonts w:ascii="Times New Roman" w:hAnsi="Times New Roman" w:eastAsia="Tahoma"/>
              </w:rPr>
              <w:t xml:space="preserve">anexo</w:t>
            </w:r>
            <w:r>
              <w:rPr>
                <w:rFonts w:ascii="Times New Roman" w:hAnsi="Times New Roman" w:eastAsia="Tahoma"/>
              </w:rPr>
              <w:t xml:space="preserve"> II)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03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  <w:t xml:space="preserve">Plano de </w:t>
            </w:r>
            <w:r>
              <w:rPr>
                <w:rFonts w:ascii="Times New Roman" w:hAnsi="Times New Roman" w:eastAsia="Tahoma"/>
              </w:rPr>
              <w:t xml:space="preserve">Treino</w:t>
            </w:r>
            <w:r>
              <w:rPr>
                <w:rFonts w:ascii="Times New Roman" w:hAnsi="Times New Roman" w:eastAsia="Tahoma"/>
              </w:rPr>
              <w:t xml:space="preserve"> e </w:t>
            </w:r>
            <w:r>
              <w:rPr>
                <w:rFonts w:ascii="Times New Roman" w:hAnsi="Times New Roman" w:eastAsia="Tahoma"/>
              </w:rPr>
              <w:t xml:space="preserve">Competições</w:t>
            </w:r>
            <w:r>
              <w:rPr>
                <w:rFonts w:ascii="Times New Roman" w:hAnsi="Times New Roman" w:eastAsia="Tahoma"/>
              </w:rPr>
              <w:t xml:space="preserve"> para 202</w:t>
            </w:r>
            <w:r>
              <w:rPr>
                <w:rFonts w:ascii="Times New Roman" w:hAnsi="Times New Roman" w:eastAsia="Tahoma"/>
                <w:lang w:val="pt-BR"/>
              </w:rPr>
              <w:t xml:space="preserve">4</w:t>
            </w:r>
            <w:r>
              <w:rPr>
                <w:rFonts w:ascii="Times New Roman" w:hAnsi="Times New Roman" w:eastAsia="Tahoma"/>
              </w:rPr>
              <w:t xml:space="preserve"> (</w:t>
            </w:r>
            <w:r>
              <w:rPr>
                <w:rFonts w:ascii="Times New Roman" w:hAnsi="Times New Roman" w:eastAsia="Tahoma"/>
              </w:rPr>
              <w:t xml:space="preserve">Modelo</w:t>
            </w:r>
            <w:r>
              <w:rPr>
                <w:rFonts w:ascii="Times New Roman" w:hAnsi="Times New Roman" w:eastAsia="Tahoma"/>
              </w:rPr>
              <w:t xml:space="preserve"> </w:t>
            </w:r>
            <w:r>
              <w:rPr>
                <w:rFonts w:ascii="Times New Roman" w:hAnsi="Times New Roman" w:eastAsia="Tahoma"/>
              </w:rPr>
              <w:t xml:space="preserve">anexo</w:t>
            </w:r>
            <w:r>
              <w:rPr>
                <w:rFonts w:ascii="Times New Roman" w:hAnsi="Times New Roman" w:eastAsia="Tahoma"/>
              </w:rPr>
              <w:t xml:space="preserve"> III)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lang w:val="pt-BR"/>
              </w:rPr>
              <w:t xml:space="preserve">4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  <w:t xml:space="preserve">Cópia</w:t>
            </w:r>
            <w:r>
              <w:rPr>
                <w:rFonts w:ascii="Times New Roman" w:hAnsi="Times New Roman" w:eastAsia="Tahoma"/>
              </w:rPr>
              <w:t xml:space="preserve"> do RG do </w:t>
            </w:r>
            <w:r>
              <w:rPr>
                <w:rFonts w:ascii="Times New Roman" w:hAnsi="Times New Roman" w:eastAsia="Tahoma"/>
              </w:rPr>
              <w:t xml:space="preserve">Atleta</w:t>
            </w:r>
            <w:r>
              <w:rPr>
                <w:rFonts w:ascii="Times New Roman" w:hAnsi="Times New Roman" w:eastAsia="Tahoma"/>
                <w:lang w:val="pt-BR"/>
              </w:rPr>
              <w:t xml:space="preserve"> e do responsável (caso necessário)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</w:rPr>
            </w:pPr>
            <w:r>
              <w:rPr>
                <w:rFonts w:ascii="Times New Roman" w:hAnsi="Times New Roman" w:eastAsia="Tahoma"/>
                <w:b/>
                <w:bCs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lang w:val="pt-BR"/>
              </w:rPr>
              <w:t xml:space="preserve">5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  <w:t xml:space="preserve">Cópia</w:t>
            </w:r>
            <w:r>
              <w:rPr>
                <w:rFonts w:ascii="Times New Roman" w:hAnsi="Times New Roman" w:eastAsia="Tahoma"/>
              </w:rPr>
              <w:t xml:space="preserve"> do CPF do </w:t>
            </w:r>
            <w:r>
              <w:rPr>
                <w:rFonts w:ascii="Times New Roman" w:hAnsi="Times New Roman" w:eastAsia="Tahoma"/>
              </w:rPr>
              <w:t xml:space="preserve">Atleta</w:t>
            </w:r>
            <w:r>
              <w:rPr>
                <w:rFonts w:ascii="Times New Roman" w:hAnsi="Times New Roman" w:eastAsia="Tahoma"/>
                <w:lang w:val="pt-BR"/>
              </w:rPr>
              <w:t xml:space="preserve"> e do responsável (caso necessário)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6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Comprovante</w:t>
            </w:r>
            <w:r>
              <w:rPr>
                <w:rFonts w:ascii="Times New Roman" w:hAnsi="Times New Roman" w:eastAsia="Tahoma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highlight w:val="white"/>
              </w:rPr>
              <w:t xml:space="preserve">Residência</w:t>
            </w:r>
            <w:r>
              <w:rPr>
                <w:rFonts w:ascii="Times New Roman" w:hAnsi="Times New Roman" w:eastAsia="Tahoma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highlight w:val="white"/>
              </w:rPr>
              <w:t xml:space="preserve">atleta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atualizado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sz w:val="16"/>
                <w:highlight w:val="white"/>
                <w:lang w:val="pt-BR"/>
              </w:rPr>
              <w:t xml:space="preserve">(</w:t>
            </w:r>
            <w:r>
              <w:rPr>
                <w:b/>
                <w:sz w:val="16"/>
                <w:highlight w:val="white"/>
                <w:lang w:val="pt-BR"/>
              </w:rPr>
              <w:t xml:space="preserve">a partir de novembro de 2023)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7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Comprovante</w:t>
            </w:r>
            <w:r>
              <w:rPr>
                <w:rFonts w:ascii="Times New Roman" w:hAnsi="Times New Roman" w:eastAsia="Tahoma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highlight w:val="white"/>
              </w:rPr>
              <w:t xml:space="preserve">Residência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dois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anos</w:t>
            </w:r>
            <w:r>
              <w:rPr>
                <w:rFonts w:ascii="Times New Roman" w:hAnsi="Times New Roman" w:eastAsia="Tahoma"/>
                <w:highlight w:val="white"/>
              </w:rPr>
              <w:t xml:space="preserve"> anterior a 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publicação do edital (</w:t>
            </w:r>
            <w:r>
              <w:rPr>
                <w:rFonts w:ascii="Times New Roman" w:hAnsi="Times New Roman" w:eastAsia="Tahoma"/>
                <w:highlight w:val="white"/>
              </w:rPr>
              <w:t xml:space="preserve">202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1)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0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8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highlight w:val="white"/>
              </w:rPr>
              <w:t xml:space="preserve"> com a </w:t>
            </w:r>
            <w:r>
              <w:rPr>
                <w:rFonts w:ascii="Times New Roman" w:hAnsi="Times New Roman" w:eastAsia="Tahoma"/>
                <w:highlight w:val="white"/>
              </w:rPr>
              <w:t xml:space="preserve">União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 do atleta e do responsável (caso necessário)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(</w:t>
            </w:r>
            <w:hyperlink r:id="rId13" w:tooltip="https://solucoes.receita.fazenda.gov.br/Servicos/certidaointernet/PF/Emitir" w:history="1">
              <w:r>
                <w:rPr>
                  <w:rStyle w:val="1120"/>
                  <w:rFonts w:ascii="Times New Roman" w:hAnsi="Times New Roman" w:eastAsia="Tahoma"/>
                  <w:sz w:val="18"/>
                  <w:szCs w:val="18"/>
                  <w:highlight w:val="white"/>
                </w:rPr>
                <w:t xml:space="preserve">https://solucoes.receita.fazenda.gov.br/Servicos/certidaointernet/PF/Emitir</w:t>
              </w:r>
            </w:hyperlink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09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highlight w:val="white"/>
              </w:rPr>
              <w:t xml:space="preserve"> com a Fazenda </w:t>
            </w:r>
            <w:r>
              <w:rPr>
                <w:rFonts w:ascii="Times New Roman" w:hAnsi="Times New Roman" w:eastAsia="Tahoma"/>
                <w:highlight w:val="white"/>
              </w:rPr>
              <w:t xml:space="preserve">Pública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Estadual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 e do responsável (caso necessário)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(</w:t>
            </w:r>
            <w:hyperlink r:id="rId14" w:tooltip="https://s2-internet.sefaz.es.gov.br/certidao/cnd" w:history="1">
              <w:r>
                <w:rPr>
                  <w:rStyle w:val="1120"/>
                  <w:rFonts w:ascii="Times New Roman" w:hAnsi="Times New Roman" w:eastAsia="Tahoma"/>
                  <w:sz w:val="18"/>
                  <w:szCs w:val="18"/>
                  <w:highlight w:val="white"/>
                </w:rPr>
                <w:t xml:space="preserve">https://s2-internet.sefaz.es.gov.br/certidao/cnd</w:t>
              </w:r>
            </w:hyperlink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0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Certidão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negativa</w:t>
            </w:r>
            <w:r>
              <w:rPr>
                <w:rFonts w:ascii="Times New Roman" w:hAnsi="Times New Roman" w:eastAsia="Tahoma"/>
                <w:highlight w:val="white"/>
              </w:rPr>
              <w:t xml:space="preserve"> de </w:t>
            </w:r>
            <w:r>
              <w:rPr>
                <w:rFonts w:ascii="Times New Roman" w:hAnsi="Times New Roman" w:eastAsia="Tahoma"/>
                <w:highlight w:val="white"/>
              </w:rPr>
              <w:t xml:space="preserve">débito</w:t>
            </w:r>
            <w:r>
              <w:rPr>
                <w:rFonts w:ascii="Times New Roman" w:hAnsi="Times New Roman" w:eastAsia="Tahoma"/>
                <w:highlight w:val="white"/>
              </w:rPr>
              <w:t xml:space="preserve"> Municipal – Cariacica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 do atleta e do responsável (caso necessário)</w:t>
            </w:r>
            <w:r/>
          </w:p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(</w:t>
            </w:r>
            <w:hyperlink r:id="rId15" w:tooltip="https://sistemas.cariacica.es.gov.br/tbw/loginWeb.jsp?execobj=ServicosWebSite" w:history="1">
              <w:r>
                <w:rPr>
                  <w:rStyle w:val="1120"/>
                  <w:rFonts w:ascii="Times New Roman" w:hAnsi="Times New Roman" w:eastAsia="Tahoma"/>
                  <w:sz w:val="18"/>
                  <w:szCs w:val="18"/>
                  <w:highlight w:val="white"/>
                </w:rPr>
                <w:t xml:space="preserve">https://sistemas.cariacica.es.gov.br/tbw/loginWeb.jsp?execobj=ServicosWebSite</w:t>
              </w:r>
            </w:hyperlink>
            <w:r>
              <w:rPr>
                <w:rFonts w:ascii="Times New Roman" w:hAnsi="Times New Roman" w:eastAsia="Tahoma"/>
                <w:sz w:val="18"/>
                <w:szCs w:val="18"/>
                <w:highlight w:val="white"/>
              </w:rPr>
              <w:t xml:space="preserve">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1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Laudo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médico</w:t>
            </w:r>
            <w:r>
              <w:rPr>
                <w:rFonts w:ascii="Times New Roman" w:hAnsi="Times New Roman" w:eastAsia="Tahoma"/>
                <w:highlight w:val="white"/>
              </w:rPr>
              <w:t xml:space="preserve">, para </w:t>
            </w:r>
            <w:r>
              <w:rPr>
                <w:rFonts w:ascii="Times New Roman" w:hAnsi="Times New Roman" w:eastAsia="Tahoma"/>
                <w:highlight w:val="white"/>
              </w:rPr>
              <w:t xml:space="preserve">os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inscritos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na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Categoria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Paratleta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conforme</w:t>
            </w:r>
            <w:r>
              <w:rPr>
                <w:rFonts w:ascii="Times New Roman" w:hAnsi="Times New Roman" w:eastAsia="Tahoma"/>
                <w:highlight w:val="white"/>
              </w:rPr>
              <w:t xml:space="preserve"> item 3.10 do </w:t>
            </w:r>
            <w:r>
              <w:rPr>
                <w:rFonts w:ascii="Times New Roman" w:hAnsi="Times New Roman" w:eastAsia="Tahoma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highlight w:val="white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2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Delaração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 da entidade com relatório das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conquistas</w:t>
            </w:r>
            <w:r>
              <w:rPr>
                <w:rFonts w:ascii="Times New Roman" w:hAnsi="Times New Roman" w:eastAsia="Tahoma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highlight w:val="white"/>
              </w:rPr>
              <w:t xml:space="preserve">ano</w:t>
            </w:r>
            <w:r>
              <w:rPr>
                <w:rFonts w:ascii="Times New Roman" w:hAnsi="Times New Roman" w:eastAsia="Tahoma"/>
                <w:highlight w:val="white"/>
              </w:rPr>
              <w:t xml:space="preserve"> de 202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3, </w:t>
            </w:r>
            <w:r>
              <w:rPr>
                <w:rFonts w:ascii="Times New Roman" w:hAnsi="Times New Roman" w:eastAsia="Tahoma"/>
                <w:highlight w:val="white"/>
              </w:rPr>
              <w:t xml:space="preserve">conforme</w:t>
            </w:r>
            <w:r>
              <w:rPr>
                <w:rFonts w:ascii="Times New Roman" w:hAnsi="Times New Roman" w:eastAsia="Tahoma"/>
                <w:highlight w:val="white"/>
              </w:rPr>
              <w:t xml:space="preserve"> item 3.7 e 3.8 do </w:t>
            </w:r>
            <w:r>
              <w:rPr>
                <w:rFonts w:ascii="Times New Roman" w:hAnsi="Times New Roman" w:eastAsia="Tahoma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highlight w:val="white"/>
              </w:rPr>
              <w:t xml:space="preserve">).</w:t>
            </w:r>
            <w:r>
              <w:rPr>
                <w:rFonts w:ascii="Times New Roman" w:hAnsi="Times New Roman" w:eastAsia="Tahoma"/>
                <w:highlight w:val="white"/>
                <w:lang w:val="pt-BR"/>
              </w:rPr>
              <w:t xml:space="preserve"> (federação, confederação e unidade de ensino)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  <w:tr>
        <w:trPr>
          <w:trHeight w:val="567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567" w:type="dxa"/>
            <w:vAlign w:val="center"/>
            <w:textDirection w:val="lrTb"/>
            <w:noWrap/>
          </w:tcPr>
          <w:p>
            <w:pPr>
              <w:jc w:val="center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b/>
                <w:bCs/>
                <w:highlight w:val="white"/>
              </w:rPr>
            </w:pPr>
            <w:r>
              <w:rPr>
                <w:rFonts w:ascii="Times New Roman" w:hAnsi="Times New Roman" w:eastAsia="Tahoma"/>
                <w:b/>
                <w:bCs/>
                <w:highlight w:val="white"/>
              </w:rPr>
              <w:t xml:space="preserve">1</w:t>
            </w:r>
            <w:r>
              <w:rPr>
                <w:rFonts w:ascii="Times New Roman" w:hAnsi="Times New Roman" w:eastAsia="Tahoma"/>
                <w:b/>
                <w:bCs/>
                <w:highlight w:val="white"/>
                <w:lang w:val="pt-BR"/>
              </w:rPr>
              <w:t xml:space="preserve">3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362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  <w:highlight w:val="white"/>
              </w:rPr>
            </w:pPr>
            <w:r>
              <w:rPr>
                <w:rFonts w:ascii="Times New Roman" w:hAnsi="Times New Roman" w:eastAsia="Tahoma"/>
                <w:highlight w:val="white"/>
              </w:rPr>
              <w:t xml:space="preserve">Currículo</w:t>
            </w:r>
            <w:r>
              <w:rPr>
                <w:rFonts w:ascii="Times New Roman" w:hAnsi="Times New Roman" w:eastAsia="Tahoma"/>
                <w:highlight w:val="white"/>
              </w:rPr>
              <w:t xml:space="preserve"> </w:t>
            </w:r>
            <w:r>
              <w:rPr>
                <w:rFonts w:ascii="Times New Roman" w:hAnsi="Times New Roman" w:eastAsia="Tahoma"/>
                <w:highlight w:val="white"/>
              </w:rPr>
              <w:t xml:space="preserve">descritivo</w:t>
            </w:r>
            <w:r>
              <w:rPr>
                <w:rFonts w:ascii="Times New Roman" w:hAnsi="Times New Roman" w:eastAsia="Tahoma"/>
                <w:highlight w:val="white"/>
              </w:rPr>
              <w:t xml:space="preserve"> do </w:t>
            </w:r>
            <w:r>
              <w:rPr>
                <w:rFonts w:ascii="Times New Roman" w:hAnsi="Times New Roman" w:eastAsia="Tahoma"/>
                <w:highlight w:val="white"/>
              </w:rPr>
              <w:t xml:space="preserve">atleta</w:t>
            </w:r>
            <w:r>
              <w:rPr>
                <w:rFonts w:ascii="Times New Roman" w:hAnsi="Times New Roman" w:eastAsia="Tahoma"/>
                <w:highlight w:val="white"/>
              </w:rPr>
              <w:t xml:space="preserve">, </w:t>
            </w:r>
            <w:r>
              <w:rPr>
                <w:rFonts w:ascii="Times New Roman" w:hAnsi="Times New Roman" w:eastAsia="Tahoma"/>
                <w:highlight w:val="white"/>
              </w:rPr>
              <w:t xml:space="preserve">contemplando</w:t>
            </w:r>
            <w:r>
              <w:rPr>
                <w:rFonts w:ascii="Times New Roman" w:hAnsi="Times New Roman" w:eastAsia="Tahoma"/>
                <w:highlight w:val="white"/>
              </w:rPr>
              <w:t xml:space="preserve"> o item 3.9 do </w:t>
            </w:r>
            <w:r>
              <w:rPr>
                <w:rFonts w:ascii="Times New Roman" w:hAnsi="Times New Roman" w:eastAsia="Tahoma"/>
                <w:highlight w:val="white"/>
              </w:rPr>
              <w:t xml:space="preserve">edital</w:t>
            </w:r>
            <w:r>
              <w:rPr>
                <w:rFonts w:ascii="Times New Roman" w:hAnsi="Times New Roman" w:eastAsia="Tahoma"/>
                <w:highlight w:val="white"/>
              </w:rPr>
              <w:t xml:space="preserve">.</w:t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850" w:type="dxa"/>
            <w:vAlign w:val="center"/>
            <w:textDirection w:val="lrTb"/>
            <w:noWrap/>
          </w:tcPr>
          <w:p>
            <w:pPr>
              <w:jc w:val="both"/>
              <w:spacing w:after="0" w:line="240" w:lineRule="auto"/>
              <w:tabs>
                <w:tab w:val="num" w:pos="0" w:leader="none"/>
              </w:tabs>
              <w:rPr>
                <w:rFonts w:ascii="Times New Roman" w:hAnsi="Times New Roman" w:eastAsia="Tahoma"/>
              </w:rPr>
            </w:pPr>
            <w:r>
              <w:rPr>
                <w:rFonts w:ascii="Times New Roman" w:hAnsi="Times New Roman" w:eastAsia="Tahoma"/>
              </w:rPr>
            </w:r>
            <w:r/>
          </w:p>
        </w:tc>
      </w:tr>
    </w:tbl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ahoma"/>
          <w:lang w:val="pt-BR"/>
        </w:rPr>
      </w:pPr>
      <w:r>
        <w:rPr>
          <w:rFonts w:ascii="Times New Roman" w:hAnsi="Times New Roman" w:eastAsia="Tahoma"/>
          <w:lang w:val="pt-BR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 w:eastAsia="Tahoma"/>
          <w:lang w:val="pt-BR"/>
        </w:rPr>
      </w:pPr>
      <w:r>
        <w:rPr>
          <w:rFonts w:ascii="Times New Roman" w:hAnsi="Times New Roman" w:eastAsia="Tahoma"/>
          <w:lang w:val="pt-BR"/>
        </w:rPr>
      </w:r>
      <w:r/>
    </w:p>
    <w:p>
      <w:pPr>
        <w:jc w:val="both"/>
        <w:spacing w:after="0" w:line="240" w:lineRule="auto"/>
        <w:tabs>
          <w:tab w:val="num" w:pos="0" w:leader="none"/>
        </w:tabs>
        <w:rPr>
          <w:rFonts w:ascii="Times New Roman" w:hAnsi="Times New Roman"/>
          <w:b/>
          <w:highlight w:val="yellow"/>
        </w:rPr>
      </w:pPr>
      <w:r>
        <w:rPr>
          <w:rFonts w:ascii="Times New Roman" w:hAnsi="Times New Roman"/>
          <w:b/>
          <w:highlight w:val="yellow"/>
        </w:rPr>
      </w:r>
      <w:r/>
    </w:p>
    <w:p>
      <w:pPr>
        <w:jc w:val="both"/>
        <w:spacing w:after="12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center"/>
        <w:spacing w:after="120" w:line="240" w:lineRule="auto"/>
        <w:rPr>
          <w:rFonts w:ascii="Times New Roman" w:hAnsi="Times New Roman"/>
          <w:b/>
        </w:rPr>
      </w:pPr>
      <w:r/>
      <w:r/>
      <w:r>
        <w:rPr>
          <w:rFonts w:ascii="Times New Roman" w:hAnsi="Times New Roman"/>
          <w:b/>
        </w:rPr>
      </w:r>
    </w:p>
    <w:sectPr>
      <w:headerReference w:type="default" r:id="rId9"/>
      <w:footnotePr/>
      <w:endnotePr/>
      <w:type w:val="nextPage"/>
      <w:pgSz w:w="11906" w:h="16838" w:orient="portrait"/>
      <w:pgMar w:top="1235" w:right="1134" w:bottom="1134" w:left="1701" w:header="425" w:footer="425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ahoma">
    <w:panose1 w:val="020B06040305040402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250" w:type="dxa"/>
      <w:tblBorders>
        <w:top w:val="none" w:color="000000" w:sz="0" w:space="0"/>
        <w:left w:val="none" w:color="000000" w:sz="0" w:space="0"/>
        <w:bottom w:val="single" w:color="000000" w:sz="6" w:space="0"/>
        <w:right w:val="none" w:color="000000" w:sz="0" w:space="0"/>
        <w:insideH w:val="none" w:color="000000" w:sz="0" w:space="0"/>
        <w:insideV w:val="none" w:color="000000" w:sz="0" w:space="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150"/>
      <w:gridCol w:w="8100"/>
    </w:tblGrid>
    <w:tr>
      <w:trPr>
        <w:trHeight w:val="794"/>
      </w:trPr>
      <w:tc>
        <w:tcPr>
          <w:tcBorders>
            <w:bottom w:val="none" w:color="000000" w:sz="4" w:space="0"/>
            <w:right w:val="none" w:color="000000" w:sz="4" w:space="0"/>
          </w:tcBorders>
          <w:tcW w:w="1150" w:type="dxa"/>
          <w:textDirection w:val="lrTb"/>
          <w:noWrap/>
        </w:tcPr>
        <w:p>
          <w:pPr>
            <w:pStyle w:val="920"/>
            <w:ind w:left="142"/>
          </w:pPr>
          <w:r>
            <w:rPr>
              <w:rFonts w:ascii="Tahoma" w:hAnsi="Tahoma"/>
              <w:sz w:val="20"/>
              <w:szCs w:val="20"/>
              <w:lang w:eastAsia="pt-BR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406400" cy="426720"/>
                    <wp:effectExtent l="0" t="0" r="0" b="0"/>
                    <wp:docPr id="1" name="Imagem 10" hidden="0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" hidden="0"/>
                            <pic:cNvPicPr/>
                            <pic:nvPr isPhoto="0" userDrawn="0"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406649" cy="426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32.0pt;height:33.6pt;" stroked="f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Borders>
            <w:left w:val="none" w:color="000000" w:sz="4" w:space="0"/>
            <w:bottom w:val="none" w:color="000000" w:sz="4" w:space="0"/>
          </w:tcBorders>
          <w:tcW w:w="8100" w:type="dxa"/>
          <w:textDirection w:val="lrTb"/>
          <w:noWrap/>
        </w:tcPr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PREFEITURA MUNICIPAL DE CARIACICA</w:t>
          </w:r>
          <w:r/>
        </w:p>
        <w:p>
          <w:pPr>
            <w:pStyle w:val="920"/>
            <w:ind w:left="15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ESTADO DO ESPÍRITO SANTO</w:t>
          </w:r>
          <w:r/>
        </w:p>
        <w:p>
          <w:pPr>
            <w:pStyle w:val="920"/>
            <w:ind w:left="95"/>
            <w:jc w:val="center"/>
            <w:spacing w:after="0" w:line="240" w:lineRule="auto"/>
            <w:rPr>
              <w:rFonts w:ascii="Times New Roman" w:hAnsi="Times New Roman"/>
            </w:rPr>
          </w:pPr>
          <w:r>
            <w:rPr>
              <w:rFonts w:ascii="Times New Roman" w:hAnsi="Times New Roman"/>
              <w:b/>
              <w:sz w:val="20"/>
            </w:rPr>
            <w:t xml:space="preserve">Secretaria Municipal de Esporte e Lazer</w:t>
          </w:r>
          <w:r/>
        </w:p>
      </w:tc>
    </w:tr>
  </w:tbl>
  <w:p>
    <w:pPr>
      <w:pStyle w:val="989"/>
      <w:rPr>
        <w:sz w:val="2"/>
        <w:szCs w:val="2"/>
      </w:rPr>
    </w:pPr>
    <w:r>
      <w:rPr>
        <w:sz w:val="2"/>
        <w:szCs w:val="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ascii="Symbol" w:hAnsi="Symbol" w:eastAsia="Tahoma"/>
        <w:b w:val="0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b/>
        <w:bCs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4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516" w:hanging="516"/>
      </w:pPr>
      <w:rPr>
        <w:b/>
      </w:rPr>
    </w:lvl>
    <w:lvl w:ilvl="1">
      <w:start w:val="1"/>
      <w:numFmt w:val="decimal"/>
      <w:isLgl w:val="false"/>
      <w:suff w:val="tab"/>
      <w:lvlText w:val="%1.%2"/>
      <w:lvlJc w:val="left"/>
      <w:pPr>
        <w:ind w:left="516" w:hanging="516"/>
      </w:pPr>
      <w:rPr>
        <w:b w:val="0"/>
        <w:sz w:val="20"/>
        <w:szCs w:val="20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b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b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b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  <w:rPr>
        <w:b/>
      </w:rPr>
    </w:lvl>
  </w:abstractNum>
  <w:abstractNum w:abstractNumId="5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6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  <w:bCs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11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 w:val="0"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5"/>
      <w:numFmt w:val="bullet"/>
      <w:isLgl w:val="false"/>
      <w:suff w:val="tab"/>
      <w:lvlText w:val="-"/>
      <w:lvlJc w:val="left"/>
      <w:pPr>
        <w:ind w:left="720" w:hanging="360"/>
      </w:pPr>
      <w:rPr>
        <w:rFonts w:ascii="Tahoma" w:hAnsi="Tahoma" w:eastAsia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7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1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b/>
      </w:rPr>
    </w:lvl>
    <w:lvl w:ilvl="1">
      <w:start w:val="1"/>
      <w:numFmt w:val="decimal"/>
      <w:isLgl w:val="false"/>
      <w:suff w:val="tab"/>
      <w:lvlText w:val="%1.%2-"/>
      <w:lvlJc w:val="left"/>
      <w:pPr>
        <w:ind w:left="450" w:hanging="450"/>
      </w:pPr>
      <w:rPr>
        <w:b/>
      </w:rPr>
    </w:lvl>
    <w:lvl w:ilvl="2">
      <w:start w:val="1"/>
      <w:numFmt w:val="decimal"/>
      <w:isLgl w:val="false"/>
      <w:suff w:val="tab"/>
      <w:lvlText w:val="%1.%2-%3."/>
      <w:lvlJc w:val="left"/>
      <w:pPr>
        <w:ind w:left="720" w:hanging="720"/>
      </w:pPr>
      <w:rPr>
        <w:b/>
      </w:rPr>
    </w:lvl>
    <w:lvl w:ilvl="3">
      <w:start w:val="1"/>
      <w:numFmt w:val="decimal"/>
      <w:isLgl w:val="false"/>
      <w:suff w:val="tab"/>
      <w:lvlText w:val="%1.%2-%3.%4."/>
      <w:lvlJc w:val="left"/>
      <w:pPr>
        <w:ind w:left="720" w:hanging="720"/>
      </w:pPr>
      <w:rPr>
        <w:b/>
      </w:rPr>
    </w:lvl>
    <w:lvl w:ilvl="4">
      <w:start w:val="1"/>
      <w:numFmt w:val="decimal"/>
      <w:isLgl w:val="false"/>
      <w:suff w:val="tab"/>
      <w:lvlText w:val="%1.%2-%3.%4.%5."/>
      <w:lvlJc w:val="left"/>
      <w:pPr>
        <w:ind w:left="1080" w:hanging="1080"/>
      </w:pPr>
      <w:rPr>
        <w:b/>
      </w:rPr>
    </w:lvl>
    <w:lvl w:ilvl="5">
      <w:start w:val="1"/>
      <w:numFmt w:val="decimal"/>
      <w:isLgl w:val="false"/>
      <w:suff w:val="tab"/>
      <w:lvlText w:val="%1.%2-%3.%4.%5.%6."/>
      <w:lvlJc w:val="left"/>
      <w:pPr>
        <w:ind w:left="1080" w:hanging="1080"/>
      </w:pPr>
      <w:rPr>
        <w:b/>
      </w:rPr>
    </w:lvl>
    <w:lvl w:ilvl="6">
      <w:start w:val="1"/>
      <w:numFmt w:val="decimal"/>
      <w:isLgl w:val="false"/>
      <w:suff w:val="tab"/>
      <w:lvlText w:val="%1.%2-%3.%4.%5.%6.%7."/>
      <w:lvlJc w:val="left"/>
      <w:pPr>
        <w:ind w:left="1440" w:hanging="1440"/>
      </w:pPr>
      <w:rPr>
        <w:b/>
      </w:rPr>
    </w:lvl>
    <w:lvl w:ilvl="7">
      <w:start w:val="1"/>
      <w:numFmt w:val="decimal"/>
      <w:isLgl w:val="false"/>
      <w:suff w:val="tab"/>
      <w:lvlText w:val="%1.%2-%3.%4.%5.%6.%7.%8."/>
      <w:lvlJc w:val="left"/>
      <w:pPr>
        <w:ind w:left="1440" w:hanging="1440"/>
      </w:pPr>
      <w:rPr>
        <w:b/>
      </w:rPr>
    </w:lvl>
    <w:lvl w:ilvl="8">
      <w:start w:val="1"/>
      <w:numFmt w:val="decimal"/>
      <w:isLgl w:val="false"/>
      <w:suff w:val="tab"/>
      <w:lvlText w:val="%1.%2-%3.%4.%5.%6.%7.%8.%9."/>
      <w:lvlJc w:val="left"/>
      <w:pPr>
        <w:ind w:left="1800" w:hanging="1800"/>
      </w:pPr>
      <w:rPr>
        <w:b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4">
    <w:multiLevelType w:val="hybridMultilevel"/>
    <w:lvl w:ilvl="0">
      <w:start w:val="1"/>
      <w:numFmt w:val="upperRoman"/>
      <w:isLgl w:val="false"/>
      <w:suff w:val="tab"/>
      <w:lvlText w:val="%1."/>
      <w:lvlJc w:val="right"/>
      <w:pPr>
        <w:ind w:left="720" w:hanging="360"/>
      </w:pPr>
    </w:lvl>
    <w:lvl w:ilvl="1">
      <w:start w:val="2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16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520" w:hanging="2160"/>
      </w:pPr>
    </w:lvl>
  </w:abstractNum>
  <w:abstractNum w:abstractNumId="25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2"/>
      <w:numFmt w:val="decimal"/>
      <w:isLgl w:val="false"/>
      <w:suff w:val="tab"/>
      <w:lvlText w:val="%1.%2"/>
      <w:lvlJc w:val="left"/>
      <w:pPr>
        <w:ind w:left="720" w:hanging="7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sz w:val="20"/>
        <w:szCs w:val="2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800" w:hanging="180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</w:lvl>
  </w:abstractNum>
  <w:abstractNum w:abstractNumId="26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29">
    <w:multiLevelType w:val="hybridMultilevel"/>
    <w:lvl w:ilvl="0">
      <w:start w:val="1"/>
      <w:numFmt w:val="lowerLetter"/>
      <w:isLgl w:val="false"/>
      <w:suff w:val="tab"/>
      <w:lvlText w:val="%1)"/>
      <w:lvlJc w:val="left"/>
      <w:pPr>
        <w:ind w:left="720" w:hanging="360"/>
        <w:tabs>
          <w:tab w:val="num" w:pos="0" w:leader="none"/>
        </w:tabs>
      </w:pPr>
      <w:rPr>
        <w:b/>
        <w:sz w:val="20"/>
        <w:szCs w:val="2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30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1">
    <w:multiLevelType w:val="hybridMultilevel"/>
    <w:lvl w:ilvl="0">
      <w:start w:val="1"/>
      <w:numFmt w:val="decimal"/>
      <w:pStyle w:val="902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decimal"/>
      <w:pStyle w:val="903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decimal"/>
      <w:pStyle w:val="904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decimal"/>
      <w:pStyle w:val="905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720" w:hanging="72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080" w:hanging="108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80" w:hanging="108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440" w:hanging="144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ascii="Wingdings" w:hAnsi="Wingdings" w:eastAsia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ascii="Symbol" w:hAnsi="Symbol" w:eastAsia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ascii="Wingdings" w:hAnsi="Wingdings" w:eastAsia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ascii="Symbol" w:hAnsi="Symbol" w:eastAsia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ascii="Wingdings" w:hAnsi="Wingdings" w:eastAsia="Wingdings"/>
      </w:r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  <w:bCs/>
        <w:sz w:val="22"/>
        <w:szCs w:val="22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  <w:rPr>
        <w:b/>
        <w:bCs/>
        <w:sz w:val="22"/>
        <w:szCs w:val="22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num w:numId="1">
    <w:abstractNumId w:val="34"/>
  </w:num>
  <w:num w:numId="2">
    <w:abstractNumId w:val="23"/>
  </w:num>
  <w:num w:numId="3">
    <w:abstractNumId w:val="35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31"/>
  </w:num>
  <w:num w:numId="10">
    <w:abstractNumId w:val="1"/>
  </w:num>
  <w:num w:numId="11">
    <w:abstractNumId w:val="7"/>
  </w:num>
  <w:num w:numId="12">
    <w:abstractNumId w:val="26"/>
  </w:num>
  <w:num w:numId="13">
    <w:abstractNumId w:val="29"/>
  </w:num>
  <w:num w:numId="14">
    <w:abstractNumId w:val="28"/>
  </w:num>
  <w:num w:numId="15">
    <w:abstractNumId w:val="10"/>
  </w:num>
  <w:num w:numId="16">
    <w:abstractNumId w:val="25"/>
  </w:num>
  <w:num w:numId="17">
    <w:abstractNumId w:val="30"/>
  </w:num>
  <w:num w:numId="18">
    <w:abstractNumId w:val="8"/>
  </w:num>
  <w:num w:numId="19">
    <w:abstractNumId w:val="9"/>
  </w:num>
  <w:num w:numId="20">
    <w:abstractNumId w:val="3"/>
  </w:num>
  <w:num w:numId="21">
    <w:abstractNumId w:val="21"/>
  </w:num>
  <w:num w:numId="22">
    <w:abstractNumId w:val="33"/>
  </w:num>
  <w:num w:numId="23">
    <w:abstractNumId w:val="27"/>
  </w:num>
  <w:num w:numId="24">
    <w:abstractNumId w:val="15"/>
  </w:num>
  <w:num w:numId="25">
    <w:abstractNumId w:val="11"/>
  </w:num>
  <w:num w:numId="26">
    <w:abstractNumId w:val="24"/>
  </w:num>
  <w:num w:numId="27">
    <w:abstractNumId w:val="5"/>
  </w:num>
  <w:num w:numId="28">
    <w:abstractNumId w:val="12"/>
  </w:num>
  <w:num w:numId="29">
    <w:abstractNumId w:val="0"/>
  </w:num>
  <w:num w:numId="30">
    <w:abstractNumId w:val="18"/>
  </w:num>
  <w:num w:numId="31">
    <w:abstractNumId w:val="31"/>
  </w:num>
  <w:num w:numId="32">
    <w:abstractNumId w:val="22"/>
  </w:num>
  <w:num w:numId="33">
    <w:abstractNumId w:val="13"/>
  </w:num>
  <w:num w:numId="34">
    <w:abstractNumId w:val="20"/>
  </w:num>
  <w:num w:numId="35">
    <w:abstractNumId w:val="31"/>
  </w:num>
  <w:num w:numId="36">
    <w:abstractNumId w:val="31"/>
  </w:num>
  <w:num w:numId="37">
    <w:abstractNumId w:val="31"/>
  </w:num>
  <w:num w:numId="38">
    <w:abstractNumId w:val="32"/>
  </w:num>
  <w:num w:numId="39">
    <w:abstractNumId w:val="19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Times New Roman" w:eastAsia="Arial" w:hint="default"/>
        <w:lang w:val="pt-BR" w:bidi="ar-SA" w:eastAsia="zh-C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01" w:default="1">
    <w:name w:val="Normal"/>
    <w:pPr>
      <w:spacing w:after="200" w:line="276" w:lineRule="auto"/>
    </w:pPr>
    <w:rPr>
      <w:sz w:val="22"/>
      <w:szCs w:val="22"/>
      <w:lang w:val="en-US" w:eastAsia="en-US"/>
    </w:rPr>
  </w:style>
  <w:style w:type="paragraph" w:styleId="902">
    <w:name w:val="Heading 1"/>
    <w:basedOn w:val="901"/>
    <w:next w:val="901"/>
    <w:pPr>
      <w:numPr>
        <w:numId w:val="9"/>
      </w:numPr>
      <w:jc w:val="center"/>
      <w:keepNext/>
      <w:spacing w:after="0" w:line="48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3">
    <w:name w:val="Heading 2"/>
    <w:basedOn w:val="901"/>
    <w:next w:val="901"/>
    <w:pPr>
      <w:numPr>
        <w:ilvl w:val="1"/>
        <w:numId w:val="9"/>
      </w:numPr>
      <w:ind w:right="454"/>
      <w:jc w:val="both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</w:pPr>
    <w:rPr>
      <w:rFonts w:ascii="Times New Roman" w:hAnsi="Times New Roman" w:eastAsia="Times New Roman"/>
      <w:sz w:val="24"/>
      <w:szCs w:val="20"/>
      <w:lang w:eastAsia="zh-CN"/>
    </w:rPr>
  </w:style>
  <w:style w:type="paragraph" w:styleId="904">
    <w:name w:val="Heading 3"/>
    <w:basedOn w:val="901"/>
    <w:next w:val="901"/>
    <w:pPr>
      <w:numPr>
        <w:ilvl w:val="2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2"/>
    </w:pPr>
    <w:rPr>
      <w:rFonts w:ascii="Cambria" w:hAnsi="Cambria" w:eastAsia="Times New Roman"/>
      <w:b/>
      <w:bCs/>
      <w:color w:val="4F81BD"/>
      <w:sz w:val="20"/>
      <w:szCs w:val="20"/>
      <w:lang w:eastAsia="zh-CN"/>
    </w:rPr>
  </w:style>
  <w:style w:type="paragraph" w:styleId="905">
    <w:name w:val="Heading 4"/>
    <w:basedOn w:val="901"/>
    <w:next w:val="901"/>
    <w:pPr>
      <w:numPr>
        <w:ilvl w:val="3"/>
        <w:numId w:val="9"/>
      </w:numPr>
      <w:keepLines/>
      <w:keepNext/>
      <w:spacing w:before="200"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eastAsia="zh-CN"/>
    </w:rPr>
  </w:style>
  <w:style w:type="paragraph" w:styleId="906">
    <w:name w:val="Heading 5"/>
    <w:basedOn w:val="901"/>
    <w:next w:val="901"/>
    <w:pPr>
      <w:keepLines/>
      <w:keepNext/>
      <w:spacing w:before="320"/>
      <w:outlineLvl w:val="4"/>
    </w:pPr>
    <w:rPr>
      <w:b/>
      <w:bCs/>
      <w:sz w:val="24"/>
      <w:szCs w:val="24"/>
    </w:rPr>
  </w:style>
  <w:style w:type="paragraph" w:styleId="907">
    <w:name w:val="Heading 6"/>
    <w:basedOn w:val="901"/>
    <w:next w:val="901"/>
    <w:pPr>
      <w:keepLines/>
      <w:keepNext/>
      <w:spacing w:before="320"/>
      <w:outlineLvl w:val="5"/>
    </w:pPr>
    <w:rPr>
      <w:b/>
      <w:bCs/>
    </w:rPr>
  </w:style>
  <w:style w:type="paragraph" w:styleId="908">
    <w:name w:val="Heading 7"/>
    <w:basedOn w:val="901"/>
    <w:next w:val="901"/>
    <w:pPr>
      <w:keepLines/>
      <w:keepNext/>
      <w:spacing w:before="320"/>
      <w:outlineLvl w:val="6"/>
    </w:pPr>
    <w:rPr>
      <w:b/>
      <w:bCs/>
      <w:i/>
      <w:iCs/>
    </w:rPr>
  </w:style>
  <w:style w:type="paragraph" w:styleId="909">
    <w:name w:val="Heading 8"/>
    <w:basedOn w:val="901"/>
    <w:next w:val="901"/>
    <w:pPr>
      <w:keepLines/>
      <w:keepNext/>
      <w:spacing w:before="320"/>
      <w:outlineLvl w:val="7"/>
    </w:pPr>
    <w:rPr>
      <w:i/>
      <w:iCs/>
    </w:rPr>
  </w:style>
  <w:style w:type="paragraph" w:styleId="910">
    <w:name w:val="Heading 9"/>
    <w:basedOn w:val="901"/>
    <w:next w:val="901"/>
    <w:pPr>
      <w:keepLines/>
      <w:keepNext/>
      <w:spacing w:before="320"/>
      <w:outlineLvl w:val="8"/>
    </w:pPr>
    <w:rPr>
      <w:i/>
      <w:iCs/>
      <w:sz w:val="21"/>
      <w:szCs w:val="21"/>
    </w:rPr>
  </w:style>
  <w:style w:type="character" w:styleId="911" w:default="1">
    <w:name w:val="Default Paragraph Font"/>
    <w:uiPriority w:val="1"/>
    <w:semiHidden/>
    <w:unhideWhenUsed/>
  </w:style>
  <w:style w:type="table" w:styleId="9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13" w:default="1">
    <w:name w:val="No List"/>
    <w:uiPriority w:val="99"/>
    <w:semiHidden/>
    <w:unhideWhenUsed/>
  </w:style>
  <w:style w:type="paragraph" w:styleId="914">
    <w:name w:val="List Paragraph"/>
    <w:basedOn w:val="901"/>
    <w:pPr>
      <w:contextualSpacing/>
      <w:ind w:left="72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15">
    <w:name w:val="No Spacing"/>
    <w:rPr>
      <w:sz w:val="22"/>
      <w:szCs w:val="22"/>
      <w:lang w:val="en-US" w:eastAsia="en-US"/>
    </w:rPr>
  </w:style>
  <w:style w:type="paragraph" w:styleId="916">
    <w:name w:val="Title"/>
    <w:basedOn w:val="901"/>
    <w:link w:val="985"/>
    <w:pPr>
      <w:contextualSpacing/>
      <w:spacing w:before="300"/>
    </w:pPr>
    <w:rPr>
      <w:sz w:val="48"/>
      <w:szCs w:val="48"/>
    </w:rPr>
  </w:style>
  <w:style w:type="paragraph" w:styleId="917">
    <w:name w:val="Subtitle"/>
    <w:basedOn w:val="901"/>
    <w:link w:val="986"/>
    <w:pPr>
      <w:spacing w:before="200"/>
    </w:pPr>
    <w:rPr>
      <w:sz w:val="24"/>
      <w:szCs w:val="24"/>
    </w:rPr>
  </w:style>
  <w:style w:type="paragraph" w:styleId="918">
    <w:name w:val="Quote"/>
    <w:basedOn w:val="901"/>
    <w:link w:val="987"/>
    <w:pPr>
      <w:ind w:left="720" w:right="720"/>
    </w:pPr>
    <w:rPr>
      <w:i/>
    </w:rPr>
  </w:style>
  <w:style w:type="paragraph" w:styleId="919">
    <w:name w:val="Intense Quote"/>
    <w:basedOn w:val="901"/>
    <w:link w:val="988"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920">
    <w:name w:val="Header"/>
    <w:basedOn w:val="901"/>
    <w:link w:val="1132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/>
      <w:lang w:val="pt-BR" w:eastAsia="zh-CN"/>
    </w:rPr>
  </w:style>
  <w:style w:type="paragraph" w:styleId="921">
    <w:name w:val="Footer"/>
    <w:basedOn w:val="901"/>
    <w:link w:val="1134"/>
    <w:uiPriority w:val="99"/>
    <w:pPr>
      <w:spacing w:after="0" w:line="240" w:lineRule="auto"/>
      <w:tabs>
        <w:tab w:val="center" w:pos="7143" w:leader="none"/>
        <w:tab w:val="right" w:pos="14287" w:leader="none"/>
      </w:tabs>
    </w:pPr>
  </w:style>
  <w:style w:type="paragraph" w:styleId="922">
    <w:name w:val="Caption"/>
    <w:basedOn w:val="901"/>
    <w:next w:val="901"/>
    <w:semiHidden/>
    <w:rPr>
      <w:b/>
      <w:bCs/>
      <w:color w:val="4F81BD"/>
      <w:sz w:val="18"/>
      <w:szCs w:val="18"/>
    </w:rPr>
  </w:style>
  <w:style w:type="table" w:styleId="923">
    <w:name w:val="Table Gri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24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5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26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27">
    <w:name w:val="Plain Table 4"/>
    <w:basedOn w:val="912"/>
    <w:tblPr/>
  </w:style>
  <w:style w:type="table" w:styleId="928">
    <w:name w:val="Plain Table 5"/>
    <w:basedOn w:val="912"/>
    <w:tblPr/>
  </w:style>
  <w:style w:type="table" w:styleId="929">
    <w:name w:val="Grid Table 1 Light"/>
    <w:basedOn w:val="912"/>
    <w:tblPr/>
  </w:style>
  <w:style w:type="table" w:styleId="930">
    <w:name w:val="Grid Table 2"/>
    <w:basedOn w:val="912"/>
    <w:tblPr/>
  </w:style>
  <w:style w:type="table" w:styleId="931">
    <w:name w:val="Grid Table 3"/>
    <w:basedOn w:val="912"/>
    <w:tblPr/>
  </w:style>
  <w:style w:type="table" w:styleId="932">
    <w:name w:val="Grid Table 4"/>
    <w:basedOn w:val="912"/>
    <w:tblPr/>
  </w:style>
  <w:style w:type="table" w:styleId="933">
    <w:name w:val="Grid Table 5 Dark"/>
    <w:basedOn w:val="912"/>
    <w:tblPr/>
  </w:style>
  <w:style w:type="table" w:styleId="934">
    <w:name w:val="Grid Table 6 Colorful"/>
    <w:basedOn w:val="912"/>
    <w:tblPr/>
  </w:style>
  <w:style w:type="table" w:styleId="935">
    <w:name w:val="Grid Table 7 Colorful"/>
    <w:basedOn w:val="912"/>
    <w:tblPr/>
  </w:style>
  <w:style w:type="table" w:styleId="936">
    <w:name w:val="List Table 1 Light"/>
    <w:basedOn w:val="912"/>
    <w:tblPr/>
  </w:style>
  <w:style w:type="table" w:styleId="937">
    <w:name w:val="List Table 2"/>
    <w:basedOn w:val="912"/>
    <w:tblPr/>
  </w:style>
  <w:style w:type="table" w:styleId="938">
    <w:name w:val="List Table 3"/>
    <w:basedOn w:val="912"/>
    <w:tblPr/>
  </w:style>
  <w:style w:type="table" w:styleId="939">
    <w:name w:val="List Table 4"/>
    <w:basedOn w:val="912"/>
    <w:tblPr/>
  </w:style>
  <w:style w:type="table" w:styleId="940">
    <w:name w:val="List Table 5 Dark"/>
    <w:basedOn w:val="912"/>
    <w:tblPr/>
  </w:style>
  <w:style w:type="table" w:styleId="941">
    <w:name w:val="List Table 6 Colorful"/>
    <w:basedOn w:val="912"/>
    <w:tblPr/>
  </w:style>
  <w:style w:type="table" w:styleId="942">
    <w:name w:val="List Table 7 Colorful"/>
    <w:basedOn w:val="912"/>
    <w:tblPr/>
  </w:style>
  <w:style w:type="paragraph" w:styleId="943">
    <w:name w:val="footnote text"/>
    <w:basedOn w:val="901"/>
    <w:link w:val="1121"/>
    <w:semiHidden/>
    <w:pPr>
      <w:spacing w:after="40"/>
    </w:pPr>
    <w:rPr>
      <w:sz w:val="18"/>
    </w:rPr>
  </w:style>
  <w:style w:type="character" w:styleId="944">
    <w:name w:val="footnote reference"/>
    <w:rPr>
      <w:vertAlign w:val="superscript"/>
    </w:rPr>
  </w:style>
  <w:style w:type="paragraph" w:styleId="945">
    <w:name w:val="endnote text"/>
    <w:basedOn w:val="901"/>
    <w:link w:val="1122"/>
    <w:semiHidden/>
  </w:style>
  <w:style w:type="character" w:styleId="946">
    <w:name w:val="endnote reference"/>
    <w:semiHidden/>
    <w:rPr>
      <w:vertAlign w:val="superscript"/>
    </w:rPr>
  </w:style>
  <w:style w:type="paragraph" w:styleId="947">
    <w:name w:val="toc 1"/>
    <w:basedOn w:val="901"/>
    <w:pPr>
      <w:spacing w:after="57"/>
    </w:pPr>
  </w:style>
  <w:style w:type="paragraph" w:styleId="948">
    <w:name w:val="toc 2"/>
    <w:basedOn w:val="901"/>
    <w:pPr>
      <w:ind w:left="283"/>
      <w:spacing w:after="57"/>
    </w:pPr>
  </w:style>
  <w:style w:type="paragraph" w:styleId="949">
    <w:name w:val="toc 3"/>
    <w:basedOn w:val="901"/>
    <w:pPr>
      <w:ind w:left="567"/>
      <w:spacing w:after="57"/>
    </w:pPr>
  </w:style>
  <w:style w:type="paragraph" w:styleId="950">
    <w:name w:val="toc 4"/>
    <w:basedOn w:val="901"/>
    <w:pPr>
      <w:ind w:left="850"/>
      <w:spacing w:after="57"/>
    </w:pPr>
  </w:style>
  <w:style w:type="paragraph" w:styleId="951">
    <w:name w:val="toc 5"/>
    <w:basedOn w:val="901"/>
    <w:pPr>
      <w:ind w:left="1134"/>
      <w:spacing w:after="57"/>
    </w:pPr>
  </w:style>
  <w:style w:type="paragraph" w:styleId="952">
    <w:name w:val="toc 6"/>
    <w:basedOn w:val="901"/>
    <w:pPr>
      <w:ind w:left="1417"/>
      <w:spacing w:after="57"/>
    </w:pPr>
  </w:style>
  <w:style w:type="paragraph" w:styleId="953">
    <w:name w:val="toc 7"/>
    <w:basedOn w:val="901"/>
    <w:pPr>
      <w:ind w:left="1701"/>
      <w:spacing w:after="57"/>
    </w:pPr>
  </w:style>
  <w:style w:type="paragraph" w:styleId="954">
    <w:name w:val="toc 8"/>
    <w:basedOn w:val="901"/>
    <w:pPr>
      <w:ind w:left="1984"/>
      <w:spacing w:after="57"/>
    </w:pPr>
  </w:style>
  <w:style w:type="paragraph" w:styleId="955">
    <w:name w:val="toc 9"/>
    <w:basedOn w:val="901"/>
    <w:pPr>
      <w:ind w:left="2268"/>
      <w:spacing w:after="57"/>
    </w:pPr>
  </w:style>
  <w:style w:type="paragraph" w:styleId="956">
    <w:name w:val="TOC Heading"/>
    <w:pPr>
      <w:spacing w:after="200" w:line="276" w:lineRule="auto"/>
    </w:pPr>
    <w:rPr>
      <w:sz w:val="22"/>
      <w:szCs w:val="22"/>
      <w:lang w:val="en-US" w:eastAsia="en-US"/>
    </w:rPr>
  </w:style>
  <w:style w:type="paragraph" w:styleId="957">
    <w:name w:val="table of figures"/>
    <w:basedOn w:val="901"/>
  </w:style>
  <w:style w:type="character" w:styleId="958" w:customStyle="1">
    <w:name w:val="Title Char"/>
    <w:rPr>
      <w:sz w:val="48"/>
      <w:szCs w:val="48"/>
    </w:rPr>
  </w:style>
  <w:style w:type="character" w:styleId="959" w:customStyle="1">
    <w:name w:val="Subtitle Char"/>
    <w:rPr>
      <w:sz w:val="24"/>
      <w:szCs w:val="24"/>
    </w:rPr>
  </w:style>
  <w:style w:type="character" w:styleId="960" w:customStyle="1">
    <w:name w:val="Quote Char"/>
    <w:rPr>
      <w:i/>
    </w:rPr>
  </w:style>
  <w:style w:type="character" w:styleId="961" w:customStyle="1">
    <w:name w:val="Intense Quote Char"/>
    <w:rPr>
      <w:i/>
    </w:rPr>
  </w:style>
  <w:style w:type="table" w:styleId="962" w:customStyle="1">
    <w:name w:val="Tabela Simples 1"/>
    <w:basedOn w:val="912"/>
    <w:tblPr/>
  </w:style>
  <w:style w:type="table" w:styleId="963" w:customStyle="1">
    <w:name w:val="Tabela Simples 2"/>
    <w:basedOn w:val="912"/>
    <w:tblPr/>
  </w:style>
  <w:style w:type="table" w:styleId="964" w:customStyle="1">
    <w:name w:val="Tabela Simples 3"/>
    <w:basedOn w:val="912"/>
    <w:tblPr/>
  </w:style>
  <w:style w:type="character" w:styleId="965" w:customStyle="1">
    <w:name w:val="Footnote Text Char"/>
    <w:rPr>
      <w:sz w:val="18"/>
    </w:rPr>
  </w:style>
  <w:style w:type="character" w:styleId="966" w:customStyle="1">
    <w:name w:val="Endnote Text Char"/>
    <w:rPr>
      <w:sz w:val="20"/>
    </w:rPr>
  </w:style>
  <w:style w:type="paragraph" w:styleId="967" w:customStyle="1">
    <w:name w:val="Título 11"/>
    <w:link w:val="968"/>
    <w:pPr>
      <w:keepLines/>
      <w:keepNext/>
      <w:spacing w:before="480" w:after="200" w:line="276" w:lineRule="auto"/>
      <w:outlineLvl w:val="0"/>
    </w:pPr>
    <w:rPr>
      <w:sz w:val="40"/>
      <w:szCs w:val="40"/>
      <w:lang w:val="en-US" w:eastAsia="en-US"/>
    </w:rPr>
  </w:style>
  <w:style w:type="character" w:styleId="968" w:customStyle="1">
    <w:name w:val="Heading 1 Char"/>
    <w:link w:val="967"/>
    <w:rPr>
      <w:rFonts w:ascii="Arial" w:hAnsi="Arial" w:eastAsia="Arial"/>
      <w:sz w:val="40"/>
      <w:szCs w:val="40"/>
    </w:rPr>
  </w:style>
  <w:style w:type="paragraph" w:styleId="969" w:customStyle="1">
    <w:name w:val="Título 21"/>
    <w:link w:val="970"/>
    <w:pPr>
      <w:keepLines/>
      <w:keepNext/>
      <w:spacing w:before="360" w:after="200" w:line="276" w:lineRule="auto"/>
      <w:outlineLvl w:val="1"/>
    </w:pPr>
    <w:rPr>
      <w:sz w:val="34"/>
      <w:szCs w:val="22"/>
      <w:lang w:val="en-US" w:eastAsia="en-US"/>
    </w:rPr>
  </w:style>
  <w:style w:type="character" w:styleId="970" w:customStyle="1">
    <w:name w:val="Heading 2 Char"/>
    <w:link w:val="969"/>
    <w:rPr>
      <w:rFonts w:ascii="Arial" w:hAnsi="Arial" w:eastAsia="Arial"/>
      <w:sz w:val="34"/>
    </w:rPr>
  </w:style>
  <w:style w:type="paragraph" w:styleId="971" w:customStyle="1">
    <w:name w:val="Título 31"/>
    <w:link w:val="972"/>
    <w:pPr>
      <w:keepLines/>
      <w:keepNext/>
      <w:spacing w:before="320" w:after="200" w:line="276" w:lineRule="auto"/>
      <w:outlineLvl w:val="2"/>
    </w:pPr>
    <w:rPr>
      <w:sz w:val="30"/>
      <w:szCs w:val="30"/>
      <w:lang w:val="en-US" w:eastAsia="en-US"/>
    </w:rPr>
  </w:style>
  <w:style w:type="character" w:styleId="972" w:customStyle="1">
    <w:name w:val="Heading 3 Char"/>
    <w:link w:val="971"/>
    <w:rPr>
      <w:rFonts w:ascii="Arial" w:hAnsi="Arial" w:eastAsia="Arial"/>
      <w:sz w:val="30"/>
      <w:szCs w:val="30"/>
    </w:rPr>
  </w:style>
  <w:style w:type="paragraph" w:styleId="973" w:customStyle="1">
    <w:name w:val="Título 41"/>
    <w:link w:val="974"/>
    <w:pPr>
      <w:keepLines/>
      <w:keepNext/>
      <w:spacing w:before="320" w:after="200" w:line="276" w:lineRule="auto"/>
      <w:outlineLvl w:val="3"/>
    </w:pPr>
    <w:rPr>
      <w:b/>
      <w:bCs/>
      <w:sz w:val="26"/>
      <w:szCs w:val="26"/>
      <w:lang w:val="en-US" w:eastAsia="en-US"/>
    </w:rPr>
  </w:style>
  <w:style w:type="character" w:styleId="974" w:customStyle="1">
    <w:name w:val="Heading 4 Char"/>
    <w:link w:val="973"/>
    <w:rPr>
      <w:rFonts w:ascii="Arial" w:hAnsi="Arial" w:eastAsia="Arial"/>
      <w:b/>
      <w:bCs/>
      <w:sz w:val="26"/>
      <w:szCs w:val="26"/>
    </w:rPr>
  </w:style>
  <w:style w:type="paragraph" w:styleId="975" w:customStyle="1">
    <w:name w:val="Título 51"/>
    <w:link w:val="976"/>
    <w:pPr>
      <w:keepLines/>
      <w:keepNext/>
      <w:spacing w:before="320" w:after="200" w:line="276" w:lineRule="auto"/>
      <w:outlineLvl w:val="4"/>
    </w:pPr>
    <w:rPr>
      <w:b/>
      <w:bCs/>
      <w:sz w:val="24"/>
      <w:szCs w:val="24"/>
      <w:lang w:val="en-US" w:eastAsia="en-US"/>
    </w:rPr>
  </w:style>
  <w:style w:type="character" w:styleId="976" w:customStyle="1">
    <w:name w:val="Heading 5 Char"/>
    <w:link w:val="975"/>
    <w:rPr>
      <w:rFonts w:ascii="Arial" w:hAnsi="Arial" w:eastAsia="Arial"/>
      <w:b/>
      <w:bCs/>
      <w:sz w:val="24"/>
      <w:szCs w:val="24"/>
    </w:rPr>
  </w:style>
  <w:style w:type="paragraph" w:styleId="977" w:customStyle="1">
    <w:name w:val="Título 61"/>
    <w:link w:val="978"/>
    <w:pPr>
      <w:keepLines/>
      <w:keepNext/>
      <w:spacing w:before="320" w:after="200" w:line="276" w:lineRule="auto"/>
      <w:outlineLvl w:val="5"/>
    </w:pPr>
    <w:rPr>
      <w:b/>
      <w:bCs/>
      <w:sz w:val="22"/>
      <w:szCs w:val="22"/>
      <w:lang w:val="en-US" w:eastAsia="en-US"/>
    </w:rPr>
  </w:style>
  <w:style w:type="character" w:styleId="978" w:customStyle="1">
    <w:name w:val="Heading 6 Char"/>
    <w:link w:val="977"/>
    <w:rPr>
      <w:rFonts w:ascii="Arial" w:hAnsi="Arial" w:eastAsia="Arial"/>
      <w:b/>
      <w:bCs/>
      <w:sz w:val="22"/>
      <w:szCs w:val="22"/>
    </w:rPr>
  </w:style>
  <w:style w:type="paragraph" w:styleId="979" w:customStyle="1">
    <w:name w:val="Título 71"/>
    <w:link w:val="980"/>
    <w:pPr>
      <w:keepLines/>
      <w:keepNext/>
      <w:spacing w:before="320" w:after="200" w:line="276" w:lineRule="auto"/>
      <w:outlineLvl w:val="6"/>
    </w:pPr>
    <w:rPr>
      <w:b/>
      <w:bCs/>
      <w:i/>
      <w:iCs/>
      <w:sz w:val="22"/>
      <w:szCs w:val="22"/>
      <w:lang w:val="en-US" w:eastAsia="en-US"/>
    </w:rPr>
  </w:style>
  <w:style w:type="character" w:styleId="980" w:customStyle="1">
    <w:name w:val="Heading 7 Char"/>
    <w:link w:val="979"/>
    <w:rPr>
      <w:rFonts w:ascii="Arial" w:hAnsi="Arial" w:eastAsia="Arial"/>
      <w:b/>
      <w:bCs/>
      <w:i/>
      <w:iCs/>
      <w:sz w:val="22"/>
      <w:szCs w:val="22"/>
    </w:rPr>
  </w:style>
  <w:style w:type="paragraph" w:styleId="981" w:customStyle="1">
    <w:name w:val="Título 81"/>
    <w:link w:val="982"/>
    <w:pPr>
      <w:keepLines/>
      <w:keepNext/>
      <w:spacing w:before="320" w:after="200" w:line="276" w:lineRule="auto"/>
      <w:outlineLvl w:val="7"/>
    </w:pPr>
    <w:rPr>
      <w:i/>
      <w:iCs/>
      <w:sz w:val="22"/>
      <w:szCs w:val="22"/>
      <w:lang w:val="en-US" w:eastAsia="en-US"/>
    </w:rPr>
  </w:style>
  <w:style w:type="character" w:styleId="982" w:customStyle="1">
    <w:name w:val="Heading 8 Char"/>
    <w:link w:val="981"/>
    <w:rPr>
      <w:rFonts w:ascii="Arial" w:hAnsi="Arial" w:eastAsia="Arial"/>
      <w:i/>
      <w:iCs/>
      <w:sz w:val="22"/>
      <w:szCs w:val="22"/>
    </w:rPr>
  </w:style>
  <w:style w:type="paragraph" w:styleId="983" w:customStyle="1">
    <w:name w:val="Título 91"/>
    <w:link w:val="984"/>
    <w:pPr>
      <w:keepLines/>
      <w:keepNext/>
      <w:spacing w:before="320" w:after="200" w:line="276" w:lineRule="auto"/>
      <w:outlineLvl w:val="8"/>
    </w:pPr>
    <w:rPr>
      <w:i/>
      <w:iCs/>
      <w:sz w:val="21"/>
      <w:szCs w:val="21"/>
      <w:lang w:val="en-US" w:eastAsia="en-US"/>
    </w:rPr>
  </w:style>
  <w:style w:type="character" w:styleId="984" w:customStyle="1">
    <w:name w:val="Heading 9 Char"/>
    <w:link w:val="983"/>
    <w:rPr>
      <w:rFonts w:ascii="Arial" w:hAnsi="Arial" w:eastAsia="Arial"/>
      <w:i/>
      <w:iCs/>
      <w:sz w:val="21"/>
      <w:szCs w:val="21"/>
    </w:rPr>
  </w:style>
  <w:style w:type="character" w:styleId="985" w:customStyle="1">
    <w:name w:val="Título Char"/>
    <w:link w:val="916"/>
    <w:rPr>
      <w:sz w:val="48"/>
      <w:szCs w:val="48"/>
    </w:rPr>
  </w:style>
  <w:style w:type="character" w:styleId="986" w:customStyle="1">
    <w:name w:val="Subtítulo Char"/>
    <w:link w:val="917"/>
    <w:rPr>
      <w:sz w:val="24"/>
      <w:szCs w:val="24"/>
    </w:rPr>
  </w:style>
  <w:style w:type="character" w:styleId="987" w:customStyle="1">
    <w:name w:val="Citação Char"/>
    <w:link w:val="918"/>
    <w:rPr>
      <w:i/>
    </w:rPr>
  </w:style>
  <w:style w:type="character" w:styleId="988" w:customStyle="1">
    <w:name w:val="Citação Intensa Char"/>
    <w:link w:val="919"/>
    <w:rPr>
      <w:i/>
    </w:rPr>
  </w:style>
  <w:style w:type="paragraph" w:styleId="989" w:customStyle="1">
    <w:name w:val="Cabeçalho1"/>
    <w:link w:val="990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0" w:customStyle="1">
    <w:name w:val="Header Char"/>
    <w:link w:val="989"/>
  </w:style>
  <w:style w:type="paragraph" w:styleId="991" w:customStyle="1">
    <w:name w:val="Rodapé1"/>
    <w:link w:val="994"/>
    <w:pPr>
      <w:tabs>
        <w:tab w:val="center" w:pos="7143" w:leader="none"/>
        <w:tab w:val="right" w:pos="14287" w:leader="none"/>
      </w:tabs>
    </w:pPr>
    <w:rPr>
      <w:sz w:val="22"/>
      <w:szCs w:val="22"/>
      <w:lang w:val="en-US" w:eastAsia="en-US"/>
    </w:rPr>
  </w:style>
  <w:style w:type="character" w:styleId="992" w:customStyle="1">
    <w:name w:val="Footer Char"/>
  </w:style>
  <w:style w:type="paragraph" w:styleId="993" w:customStyle="1">
    <w:name w:val="Legenda1"/>
    <w:semiHidden/>
    <w:pPr>
      <w:spacing w:after="200" w:line="276" w:lineRule="auto"/>
    </w:pPr>
    <w:rPr>
      <w:b/>
      <w:bCs/>
      <w:color w:val="4F81BD"/>
      <w:sz w:val="18"/>
      <w:szCs w:val="18"/>
      <w:lang w:val="en-US" w:eastAsia="en-US"/>
    </w:rPr>
  </w:style>
  <w:style w:type="character" w:styleId="994" w:customStyle="1">
    <w:name w:val="Caption Char"/>
    <w:link w:val="991"/>
  </w:style>
  <w:style w:type="table" w:styleId="995" w:customStyle="1">
    <w:name w:val="Table Grid Light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6" w:customStyle="1">
    <w:name w:val="Tabela Simples 1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7" w:customStyle="1">
    <w:name w:val="Tabela Simples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8" w:customStyle="1">
    <w:name w:val="Tabela Simples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9" w:customStyle="1">
    <w:name w:val="Tabela Simples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0" w:customStyle="1">
    <w:name w:val="Tabela Simples 5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1" w:customStyle="1">
    <w:name w:val="Tabela de Grade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2" w:customStyle="1">
    <w:name w:val="Grid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3" w:customStyle="1">
    <w:name w:val="Grid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4" w:customStyle="1">
    <w:name w:val="Grid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5" w:customStyle="1">
    <w:name w:val="Grid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6" w:customStyle="1">
    <w:name w:val="Grid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7" w:customStyle="1">
    <w:name w:val="Grid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8" w:customStyle="1">
    <w:name w:val="Tabela de Grade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09" w:customStyle="1">
    <w:name w:val="Grid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0" w:customStyle="1">
    <w:name w:val="Grid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1" w:customStyle="1">
    <w:name w:val="Grid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2" w:customStyle="1">
    <w:name w:val="Grid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3" w:customStyle="1">
    <w:name w:val="Grid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4" w:customStyle="1">
    <w:name w:val="Grid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5" w:customStyle="1">
    <w:name w:val="Tabela de Grade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6" w:customStyle="1">
    <w:name w:val="Grid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7" w:customStyle="1">
    <w:name w:val="Grid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8" w:customStyle="1">
    <w:name w:val="Grid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19" w:customStyle="1">
    <w:name w:val="Grid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0" w:customStyle="1">
    <w:name w:val="Grid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1" w:customStyle="1">
    <w:name w:val="Grid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2" w:customStyle="1">
    <w:name w:val="Tabela de Grade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3" w:customStyle="1">
    <w:name w:val="Grid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4" w:customStyle="1">
    <w:name w:val="Grid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5" w:customStyle="1">
    <w:name w:val="Grid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6" w:customStyle="1">
    <w:name w:val="Grid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7" w:customStyle="1">
    <w:name w:val="Grid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8" w:customStyle="1">
    <w:name w:val="Grid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29" w:customStyle="1">
    <w:name w:val="Tabela de Grade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0" w:customStyle="1">
    <w:name w:val="Grid Table 5 Dark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1" w:customStyle="1">
    <w:name w:val="Grid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2" w:customStyle="1">
    <w:name w:val="Grid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3" w:customStyle="1">
    <w:name w:val="Grid Table 5 Dark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4" w:customStyle="1">
    <w:name w:val="Grid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5" w:customStyle="1">
    <w:name w:val="Grid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6" w:customStyle="1">
    <w:name w:val="Tabela de Grade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7" w:customStyle="1">
    <w:name w:val="Grid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8" w:customStyle="1">
    <w:name w:val="Grid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39" w:customStyle="1">
    <w:name w:val="Grid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0" w:customStyle="1">
    <w:name w:val="Grid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1" w:customStyle="1">
    <w:name w:val="Grid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2" w:customStyle="1">
    <w:name w:val="Grid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3" w:customStyle="1">
    <w:name w:val="Tabela de Grade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4" w:customStyle="1">
    <w:name w:val="Grid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5" w:customStyle="1">
    <w:name w:val="Grid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6" w:customStyle="1">
    <w:name w:val="Grid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7" w:customStyle="1">
    <w:name w:val="Grid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8" w:customStyle="1">
    <w:name w:val="Grid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49" w:customStyle="1">
    <w:name w:val="Grid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0" w:customStyle="1">
    <w:name w:val="Tabela de Lista 1 Cla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1" w:customStyle="1">
    <w:name w:val="List Table 1 Light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2" w:customStyle="1">
    <w:name w:val="List Table 1 Light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3" w:customStyle="1">
    <w:name w:val="List Table 1 Light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4" w:customStyle="1">
    <w:name w:val="List Table 1 Light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5" w:customStyle="1">
    <w:name w:val="List Table 1 Light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6" w:customStyle="1">
    <w:name w:val="List Table 1 Light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7" w:customStyle="1">
    <w:name w:val="Tabela de Lista 2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8" w:customStyle="1">
    <w:name w:val="List Table 2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59" w:customStyle="1">
    <w:name w:val="List Table 2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0" w:customStyle="1">
    <w:name w:val="List Table 2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1" w:customStyle="1">
    <w:name w:val="List Table 2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2" w:customStyle="1">
    <w:name w:val="List Table 2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List Table 2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4" w:customStyle="1">
    <w:name w:val="Tabela de Lista 3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5" w:customStyle="1">
    <w:name w:val="List Table 3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6" w:customStyle="1">
    <w:name w:val="List Table 3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7" w:customStyle="1">
    <w:name w:val="List Table 3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8" w:customStyle="1">
    <w:name w:val="List Table 3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9" w:customStyle="1">
    <w:name w:val="List Table 3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0" w:customStyle="1">
    <w:name w:val="List Table 3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1" w:customStyle="1">
    <w:name w:val="Tabela de Lista 4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2" w:customStyle="1">
    <w:name w:val="List Table 4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3" w:customStyle="1">
    <w:name w:val="List Table 4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4" w:customStyle="1">
    <w:name w:val="List Table 4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5" w:customStyle="1">
    <w:name w:val="List Table 4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6" w:customStyle="1">
    <w:name w:val="List Table 4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7" w:customStyle="1">
    <w:name w:val="List Table 4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8" w:customStyle="1">
    <w:name w:val="Tabela de Lista 5 Escur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79" w:customStyle="1">
    <w:name w:val="List Table 5 Dark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0" w:customStyle="1">
    <w:name w:val="List Table 5 Dark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1" w:customStyle="1">
    <w:name w:val="List Table 5 Dark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2" w:customStyle="1">
    <w:name w:val="List Table 5 Dark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3" w:customStyle="1">
    <w:name w:val="List Table 5 Dark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4" w:customStyle="1">
    <w:name w:val="List Table 5 Dark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5" w:customStyle="1">
    <w:name w:val="Tabela de Lista 6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6" w:customStyle="1">
    <w:name w:val="List Table 6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7" w:customStyle="1">
    <w:name w:val="List Table 6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8" w:customStyle="1">
    <w:name w:val="List Table 6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89" w:customStyle="1">
    <w:name w:val="List Table 6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0" w:customStyle="1">
    <w:name w:val="List Table 6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1" w:customStyle="1">
    <w:name w:val="List Table 6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2" w:customStyle="1">
    <w:name w:val="Tabela de Lista 7 Colorida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3" w:customStyle="1">
    <w:name w:val="List Table 7 Colorful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4" w:customStyle="1">
    <w:name w:val="List Table 7 Colorful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5" w:customStyle="1">
    <w:name w:val="List Table 7 Colorful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6" w:customStyle="1">
    <w:name w:val="List Table 7 Colorful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7" w:customStyle="1">
    <w:name w:val="List Table 7 Colorful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8" w:customStyle="1">
    <w:name w:val="List Table 7 Colorful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99" w:customStyle="1">
    <w:name w:val="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0" w:customStyle="1">
    <w:name w:val="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1" w:customStyle="1">
    <w:name w:val="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2" w:customStyle="1">
    <w:name w:val="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3" w:customStyle="1">
    <w:name w:val="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4" w:customStyle="1">
    <w:name w:val="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5" w:customStyle="1">
    <w:name w:val="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6" w:customStyle="1">
    <w:name w:val="Bordered &amp; Lined - Accent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7" w:customStyle="1">
    <w:name w:val="Bordered &amp; Lined - Accent 1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8" w:customStyle="1">
    <w:name w:val="Bordered &amp; Lined - Accent 2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09" w:customStyle="1">
    <w:name w:val="Bordered &amp; Lined - Accent 3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0" w:customStyle="1">
    <w:name w:val="Bordered &amp; Lined - Accent 4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1" w:customStyle="1">
    <w:name w:val="Bordered &amp; Lined - Accent 5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2" w:customStyle="1">
    <w:name w:val="Bordered &amp; Lined - Accent 6"/>
    <w:rPr>
      <w:color w:val="404040"/>
      <w:lang w:eastAsia="pt-BR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3" w:customStyle="1">
    <w:name w:val="Bordered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4" w:customStyle="1">
    <w:name w:val="Bordered - Accent 1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5" w:customStyle="1">
    <w:name w:val="Bordered - Accent 2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6" w:customStyle="1">
    <w:name w:val="Bordered - Accent 3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7" w:customStyle="1">
    <w:name w:val="Bordered - Accent 4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8" w:customStyle="1">
    <w:name w:val="Bordered - Accent 5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119" w:customStyle="1">
    <w:name w:val="Bordered - Accent 6"/>
    <w:rPr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1120">
    <w:name w:val="Hyperlink"/>
    <w:rPr>
      <w:color w:val="0000FF"/>
      <w:u w:val="single"/>
    </w:rPr>
  </w:style>
  <w:style w:type="character" w:styleId="1121" w:customStyle="1">
    <w:name w:val="Texto de nota de rodapé Char"/>
    <w:link w:val="943"/>
    <w:rPr>
      <w:sz w:val="18"/>
    </w:rPr>
  </w:style>
  <w:style w:type="character" w:styleId="1122" w:customStyle="1">
    <w:name w:val="Texto de nota de fim Char"/>
    <w:link w:val="945"/>
    <w:rPr>
      <w:sz w:val="20"/>
    </w:rPr>
  </w:style>
  <w:style w:type="paragraph" w:styleId="1123">
    <w:name w:val="annotation text"/>
    <w:basedOn w:val="901"/>
    <w:link w:val="1124"/>
    <w:semiHidden/>
    <w:pPr>
      <w:spacing w:line="240" w:lineRule="auto"/>
    </w:pPr>
    <w:rPr>
      <w:sz w:val="20"/>
      <w:szCs w:val="20"/>
    </w:rPr>
  </w:style>
  <w:style w:type="character" w:styleId="1124" w:customStyle="1">
    <w:name w:val="Texto de comentário Char"/>
    <w:link w:val="1123"/>
    <w:semiHidden/>
    <w:rPr>
      <w:sz w:val="20"/>
      <w:szCs w:val="20"/>
    </w:rPr>
  </w:style>
  <w:style w:type="character" w:styleId="1125">
    <w:name w:val="annotation reference"/>
    <w:semiHidden/>
    <w:rPr>
      <w:sz w:val="16"/>
      <w:szCs w:val="16"/>
    </w:rPr>
  </w:style>
  <w:style w:type="paragraph" w:styleId="1126">
    <w:name w:val="Balloon Text"/>
    <w:basedOn w:val="901"/>
    <w:link w:val="1127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styleId="1127" w:customStyle="1">
    <w:name w:val="Texto de balão Char"/>
    <w:link w:val="1126"/>
    <w:semiHidden/>
    <w:rPr>
      <w:rFonts w:ascii="Tahoma" w:hAnsi="Tahoma"/>
      <w:sz w:val="16"/>
      <w:szCs w:val="16"/>
    </w:rPr>
  </w:style>
  <w:style w:type="paragraph" w:styleId="1128">
    <w:name w:val="annotation subject"/>
    <w:basedOn w:val="1123"/>
    <w:next w:val="1123"/>
    <w:link w:val="1129"/>
    <w:semiHidden/>
    <w:rPr>
      <w:b/>
      <w:bCs/>
    </w:rPr>
  </w:style>
  <w:style w:type="character" w:styleId="1129" w:customStyle="1">
    <w:name w:val="Assunto do comentário Char"/>
    <w:link w:val="1128"/>
    <w:semiHidden/>
    <w:rPr>
      <w:b/>
      <w:bCs/>
      <w:sz w:val="20"/>
      <w:szCs w:val="20"/>
    </w:rPr>
  </w:style>
  <w:style w:type="paragraph" w:styleId="1130">
    <w:name w:val="Body Text"/>
    <w:pPr>
      <w:jc w:val="both"/>
      <w:spacing w:line="240" w:lineRule="atLeast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color w:val="000000"/>
      <w:sz w:val="24"/>
      <w:szCs w:val="24"/>
      <w:lang w:val="en-US"/>
    </w:rPr>
  </w:style>
  <w:style w:type="paragraph" w:styleId="1131" w:customStyle="1">
    <w:name w:val="western"/>
    <w:pPr>
      <w:jc w:val="both"/>
      <w:spacing w:before="2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 Unicode MS" w:hAnsi="Arial Unicode MS" w:eastAsia="Arial Unicode MS"/>
      <w:sz w:val="24"/>
      <w:szCs w:val="24"/>
    </w:rPr>
  </w:style>
  <w:style w:type="character" w:styleId="1132" w:customStyle="1">
    <w:name w:val="Cabeçalho Char"/>
    <w:link w:val="920"/>
    <w:rPr>
      <w:rFonts w:ascii="Calibri" w:hAnsi="Calibri" w:eastAsia="Calibri"/>
      <w:lang w:val="pt-BR" w:eastAsia="zh-CN"/>
    </w:rPr>
  </w:style>
  <w:style w:type="character" w:styleId="1133">
    <w:name w:val="Placeholder Text"/>
    <w:semiHidden/>
    <w:rPr>
      <w:color w:val="808080"/>
    </w:rPr>
  </w:style>
  <w:style w:type="character" w:styleId="1134" w:customStyle="1">
    <w:name w:val="Rodapé Char"/>
    <w:link w:val="921"/>
    <w:uiPriority w:val="99"/>
    <w:rPr>
      <w:sz w:val="22"/>
      <w:szCs w:val="22"/>
      <w:lang w:val="en-US" w:eastAsia="en-US"/>
    </w:rPr>
  </w:style>
  <w:style w:type="character" w:styleId="1135">
    <w:name w:val="Unresolved Mention"/>
    <w:basedOn w:val="911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customXml" Target="../customXml/item2.xml" /><Relationship Id="rId12" Type="http://schemas.openxmlformats.org/officeDocument/2006/relationships/customXml" Target="../customXml/item3.xml" /><Relationship Id="rId13" Type="http://schemas.openxmlformats.org/officeDocument/2006/relationships/hyperlink" Target="https://solucoes.receita.fazenda.gov.br/Servicos/certidaointernet/PF/Emitir" TargetMode="External"/><Relationship Id="rId14" Type="http://schemas.openxmlformats.org/officeDocument/2006/relationships/hyperlink" Target="https://s2-internet.sefaz.es.gov.br/certidao/cnd" TargetMode="External"/><Relationship Id="rId15" Type="http://schemas.openxmlformats.org/officeDocument/2006/relationships/hyperlink" Target="https://sistemas.cariacica.es.gov.br/tbw/loginWeb.jsp?execobj=ServicosWebSite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
</file>

<file path=customXml/item2.xml>
</file>

<file path=customXml/item3.xml>
</file>

<file path=customXml/itemProps1.xml><?xml version="1.0" encoding="utf-8"?>
<ds:datastoreItem xmlns:ds="http://schemas.openxmlformats.org/officeDocument/2006/customXml" ds:itemID="{72B9F717-FDFC-40DA-9891-8C06B9706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BC9031-A6AF-4C25-908D-78792F2689CA}"/>
</file>

<file path=customXml/itemProps3.xml><?xml version="1.0" encoding="utf-8"?>
<ds:datastoreItem xmlns:ds="http://schemas.openxmlformats.org/officeDocument/2006/customXml" ds:itemID="{CA962F34-4232-421A-90BC-6FAD9FB11C92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ONLYOFFICE/7.1.0.215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Renan Querubino</dc:creator>
  <cp:revision>27</cp:revision>
  <dcterms:created xsi:type="dcterms:W3CDTF">2024-01-17T17:01:00Z</dcterms:created>
  <dcterms:modified xsi:type="dcterms:W3CDTF">2024-01-18T15:51:29Z</dcterms:modified>
</cp:coreProperties>
</file>