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E19" w:rsidRDefault="00AD426E" w:rsidP="00474E19">
      <w:pPr>
        <w:tabs>
          <w:tab w:val="right" w:pos="8684"/>
        </w:tabs>
        <w:spacing w:line="240" w:lineRule="auto"/>
        <w:jc w:val="both"/>
        <w:rPr>
          <w:rFonts w:ascii="Calibri" w:eastAsia="Calibri" w:hAnsi="Calibri" w:cs="Calibri"/>
        </w:rPr>
      </w:pPr>
      <w:r>
        <w:rPr>
          <w:rFonts w:ascii="Calibri" w:eastAsia="Calibri" w:hAnsi="Calibri" w:cs="Calibri"/>
          <w:b/>
        </w:rPr>
        <w:t>AO DEZIMO SEGUNDO DIA DO MÊS DE NOVEMBRO DO ANO DE DOIS MIL E VINTE E QUATRO</w:t>
      </w:r>
      <w:r>
        <w:rPr>
          <w:rFonts w:ascii="Calibri" w:eastAsia="Calibri" w:hAnsi="Calibri" w:cs="Calibri"/>
        </w:rPr>
        <w:t xml:space="preserve">, reúne-se às 14 horas na sala do Conselho Municipal de Saúde, na Secretaria de Saúde, localizado à Rua Engenheiro José Himério, nº11, Campo Grande, no Município de Cariacica, o Conselho Municipal de Saúde para a 60ª Sexagésima Reunião Extraordinária, com a presença dos (as) conselheiros (as) </w:t>
      </w:r>
      <w:r>
        <w:rPr>
          <w:rFonts w:ascii="Calibri" w:eastAsia="Calibri" w:hAnsi="Calibri" w:cs="Calibri"/>
          <w:b/>
          <w:u w:val="single"/>
        </w:rPr>
        <w:t>REPRESENTANTES DO SEGMENTO USUÁRIOS- TITULARES E SUPLENTES</w:t>
      </w:r>
      <w:r>
        <w:rPr>
          <w:rFonts w:ascii="Calibri" w:eastAsia="Calibri" w:hAnsi="Calibri" w:cs="Calibri"/>
          <w:b/>
        </w:rPr>
        <w:t xml:space="preserve">: </w:t>
      </w:r>
      <w:r>
        <w:rPr>
          <w:rFonts w:ascii="Calibri" w:eastAsia="Calibri" w:hAnsi="Calibri" w:cs="Calibri"/>
        </w:rPr>
        <w:t xml:space="preserve">Celia Maria Vilarino, Jean Carlos Gomes da Silva, Maria Aparecida Gomes de </w:t>
      </w:r>
      <w:proofErr w:type="spellStart"/>
      <w:r>
        <w:rPr>
          <w:rFonts w:ascii="Calibri" w:eastAsia="Calibri" w:hAnsi="Calibri" w:cs="Calibri"/>
        </w:rPr>
        <w:t>Araujo</w:t>
      </w:r>
      <w:proofErr w:type="spellEnd"/>
      <w:r>
        <w:rPr>
          <w:rFonts w:ascii="Calibri" w:eastAsia="Calibri" w:hAnsi="Calibri" w:cs="Calibri"/>
        </w:rPr>
        <w:t xml:space="preserve">, Rosangela P. do Nascimento Santos,  Maria da Penha Nascimento, Helder Leonardo de Souza,  Maria da Penha Silva, Claudio </w:t>
      </w:r>
      <w:proofErr w:type="spellStart"/>
      <w:r>
        <w:rPr>
          <w:rFonts w:ascii="Calibri" w:eastAsia="Calibri" w:hAnsi="Calibri" w:cs="Calibri"/>
        </w:rPr>
        <w:t>Antonio</w:t>
      </w:r>
      <w:proofErr w:type="spellEnd"/>
      <w:r>
        <w:rPr>
          <w:rFonts w:ascii="Calibri" w:eastAsia="Calibri" w:hAnsi="Calibri" w:cs="Calibri"/>
        </w:rPr>
        <w:t xml:space="preserve"> </w:t>
      </w:r>
      <w:proofErr w:type="spellStart"/>
      <w:r>
        <w:rPr>
          <w:rFonts w:ascii="Calibri" w:eastAsia="Calibri" w:hAnsi="Calibri" w:cs="Calibri"/>
        </w:rPr>
        <w:t>Bergamim</w:t>
      </w:r>
      <w:proofErr w:type="spellEnd"/>
      <w:r>
        <w:rPr>
          <w:rFonts w:ascii="Calibri" w:eastAsia="Calibri" w:hAnsi="Calibri" w:cs="Calibri"/>
        </w:rPr>
        <w:t xml:space="preserve"> Rosa, Veronice Gomes </w:t>
      </w:r>
      <w:proofErr w:type="spellStart"/>
      <w:r>
        <w:rPr>
          <w:rFonts w:ascii="Calibri" w:eastAsia="Calibri" w:hAnsi="Calibri" w:cs="Calibri"/>
        </w:rPr>
        <w:t>Buecker</w:t>
      </w:r>
      <w:proofErr w:type="spellEnd"/>
      <w:r>
        <w:rPr>
          <w:rFonts w:ascii="Calibri" w:eastAsia="Calibri" w:hAnsi="Calibri" w:cs="Calibri"/>
        </w:rPr>
        <w:t xml:space="preserve"> Gusmão Vera Lucia Pereira Gonçalves e Elizer </w:t>
      </w:r>
      <w:proofErr w:type="spellStart"/>
      <w:r>
        <w:rPr>
          <w:rFonts w:ascii="Calibri" w:eastAsia="Calibri" w:hAnsi="Calibri" w:cs="Calibri"/>
        </w:rPr>
        <w:t>Cutis</w:t>
      </w:r>
      <w:proofErr w:type="spellEnd"/>
      <w:r>
        <w:rPr>
          <w:rFonts w:ascii="Calibri" w:eastAsia="Calibri" w:hAnsi="Calibri" w:cs="Calibri"/>
        </w:rPr>
        <w:t xml:space="preserve"> Dias; </w:t>
      </w:r>
      <w:r>
        <w:rPr>
          <w:rFonts w:ascii="Calibri" w:eastAsia="Calibri" w:hAnsi="Calibri" w:cs="Calibri"/>
          <w:b/>
          <w:u w:val="single"/>
        </w:rPr>
        <w:t>REPRESENTANTES DO SEGMENTO PROFISSIONAIS DE SAÚDE-TITULARES E SUPLENTES</w:t>
      </w:r>
      <w:r>
        <w:rPr>
          <w:rFonts w:ascii="Calibri" w:eastAsia="Calibri" w:hAnsi="Calibri" w:cs="Calibri"/>
          <w:b/>
        </w:rPr>
        <w:t xml:space="preserve">: </w:t>
      </w:r>
      <w:r>
        <w:rPr>
          <w:rFonts w:ascii="Calibri" w:eastAsia="Calibri" w:hAnsi="Calibri" w:cs="Calibri"/>
        </w:rPr>
        <w:t xml:space="preserve">Josiania Carla Teixeira de Oliveira, Jamila </w:t>
      </w:r>
      <w:proofErr w:type="spellStart"/>
      <w:r>
        <w:rPr>
          <w:rFonts w:ascii="Calibri" w:eastAsia="Calibri" w:hAnsi="Calibri" w:cs="Calibri"/>
        </w:rPr>
        <w:t>Bomfá</w:t>
      </w:r>
      <w:proofErr w:type="spellEnd"/>
      <w:r>
        <w:rPr>
          <w:rFonts w:ascii="Calibri" w:eastAsia="Calibri" w:hAnsi="Calibri" w:cs="Calibri"/>
        </w:rPr>
        <w:t xml:space="preserve">, </w:t>
      </w:r>
      <w:proofErr w:type="spellStart"/>
      <w:r>
        <w:rPr>
          <w:rFonts w:ascii="Calibri" w:eastAsia="Calibri" w:hAnsi="Calibri" w:cs="Calibri"/>
        </w:rPr>
        <w:t>Fellipe</w:t>
      </w:r>
      <w:proofErr w:type="spellEnd"/>
      <w:r>
        <w:rPr>
          <w:rFonts w:ascii="Calibri" w:eastAsia="Calibri" w:hAnsi="Calibri" w:cs="Calibri"/>
        </w:rPr>
        <w:t xml:space="preserve"> </w:t>
      </w:r>
      <w:proofErr w:type="spellStart"/>
      <w:r>
        <w:rPr>
          <w:rFonts w:ascii="Calibri" w:eastAsia="Calibri" w:hAnsi="Calibri" w:cs="Calibri"/>
        </w:rPr>
        <w:t>Bonisem</w:t>
      </w:r>
      <w:proofErr w:type="spellEnd"/>
      <w:r>
        <w:rPr>
          <w:rFonts w:ascii="Calibri" w:eastAsia="Calibri" w:hAnsi="Calibri" w:cs="Calibri"/>
        </w:rPr>
        <w:t xml:space="preserve"> Torres e Sergio Alexandre da Silva. </w:t>
      </w:r>
      <w:r>
        <w:rPr>
          <w:rFonts w:ascii="Calibri" w:eastAsia="Calibri" w:hAnsi="Calibri" w:cs="Calibri"/>
          <w:b/>
          <w:u w:val="single"/>
        </w:rPr>
        <w:t>REPRESENTANTES DO SEGMENTO GESTÃO E PRESTADORES DE SERVIÇOS-TITULARES E SUPLENTES</w:t>
      </w:r>
      <w:r>
        <w:rPr>
          <w:rFonts w:ascii="Calibri" w:eastAsia="Calibri" w:hAnsi="Calibri" w:cs="Calibri"/>
        </w:rPr>
        <w:t xml:space="preserve">: Lucas Leonardo Cavalcante dos Santos e Paulo Cesar Reblin. </w:t>
      </w:r>
      <w:r>
        <w:rPr>
          <w:rFonts w:ascii="Calibri" w:eastAsia="Calibri" w:hAnsi="Calibri" w:cs="Calibri"/>
          <w:b/>
          <w:u w:val="single"/>
        </w:rPr>
        <w:t>SECRETÁRIA EXECUTIVA</w:t>
      </w:r>
      <w:r>
        <w:rPr>
          <w:rFonts w:ascii="Calibri" w:eastAsia="Calibri" w:hAnsi="Calibri" w:cs="Calibri"/>
          <w:b/>
        </w:rPr>
        <w:t>:</w:t>
      </w:r>
      <w:r>
        <w:rPr>
          <w:rFonts w:ascii="Calibri" w:eastAsia="Calibri" w:hAnsi="Calibri" w:cs="Calibri"/>
        </w:rPr>
        <w:t xml:space="preserve"> Elisangela de Jesus Pereira. </w:t>
      </w:r>
      <w:r>
        <w:rPr>
          <w:rFonts w:ascii="Calibri" w:eastAsia="Calibri" w:hAnsi="Calibri" w:cs="Calibri"/>
          <w:b/>
          <w:u w:val="single"/>
        </w:rPr>
        <w:t>ITEM N°1 DISCUSSÃO E APROVAÇÃO DA PAUTA</w:t>
      </w:r>
      <w:r>
        <w:rPr>
          <w:rFonts w:ascii="Calibri" w:eastAsia="Calibri" w:hAnsi="Calibri" w:cs="Calibri"/>
        </w:rPr>
        <w:t xml:space="preserve">: Jamila boa tarde a todos vamos inicia nossa reunião, como a pauta foi apresenta e definida na última reunião ordinária não se faz necessidade colocar em votação por ser uma pauta única para realizar a eleição do Presidente e Recomposição da mesa diretora, passamos a abrir o processo de votação com os trabalhos sendo conduzidos pela Secretaria Executiva que assumi e  eu deixo a minha posição de Presidente interina e ela assumi para conduzir o processo de eleição. Elisangela boa tarde a todos (as), estamos aqui hoje para eleger o novo Presidente do Conselho e consequentemente a recomposição da mesa diretora. Entre os presentes alguém se candidata. Jamila Bonfá o primeiro nome, mais alguém que colocar </w:t>
      </w:r>
      <w:r w:rsidR="00B5379E">
        <w:rPr>
          <w:rFonts w:ascii="Calibri" w:eastAsia="Calibri" w:hAnsi="Calibri" w:cs="Calibri"/>
        </w:rPr>
        <w:t>à</w:t>
      </w:r>
      <w:r>
        <w:rPr>
          <w:rFonts w:ascii="Calibri" w:eastAsia="Calibri" w:hAnsi="Calibri" w:cs="Calibri"/>
        </w:rPr>
        <w:t xml:space="preserve"> disposição para participar da votação. Não tendo mais nenhum nome, coloco em votação o nome da Conselheira Jamila Bonfá. Por 14 votos leita Presidente do CMSC Jamila Bonfá. Passamos agora para a votação do vice-presidente, alguém indica nome para a vice-presidência!  Quem se habilita.   Maria Aparecida Gomes de Araújo e Helder Leonardo de Souza, passamos a votação. Quem vota na Maria Aparecida levanta a mão, 13 votos para a Maria Aparecida e que vota no Helder de Souza, 01 votos para o Helder. Então eleita com 13 votos para a vice-presidência, Maria Aparecida Gomes de Araújo, temos a presidente eleita Jamile e a vice Maria Aparecida, os conselheiros parabenizam as duas pela eleição. Jamila assumi a fala como presidente. Jamila, eu não queria interferi no processo eleitoral eu acho que se você Maria Aparecida se coloca enquanto candidata a presidente eu estaria no suporte da mesma forma, assim como foi com a Joseni e de alguma forma a demanda de assumir a presidência caiu no meu colo muitas vezes porque eu fugir no dia da posse, fugir quando a Tatiana se colocou e agora veio de novo cair no meu colo, então 1, 2, 3 vezes. Maria Aparecida relata que foi presidente de um Conselho Estatual e foram 4 anos das maiores demandas da minha vida então eu sei o quão difícil é esta como presidente de um conselho, seja ele saúde, educação então neste momento assumir a titularidade da Presidência eu não me sinto preparada mesmo mais como um suporte para você na presidência, beleza claro que vai ter momento que vou precisar substituir você, então para mim é um processo de aprendizado. Jamila, fico feliz de saber que ao meu lado terá uma mulher e uma mulher negra, pra mim a prioridade era que você assumisse a presidência mais entendo também que essa tarefa já veio me rondar  e eu tentando me esquivar de certa forma eu  entendo que tem atribuições que são especifica do presidente, já pude vivencia isso em alguns momentos na vice-presidência, mais existe uma tarefa política do conselho, que é uma tarefa coletiva a</w:t>
      </w:r>
      <w:bookmarkStart w:id="0" w:name="_GoBack"/>
      <w:bookmarkEnd w:id="0"/>
      <w:r>
        <w:rPr>
          <w:rFonts w:ascii="Calibri" w:eastAsia="Calibri" w:hAnsi="Calibri" w:cs="Calibri"/>
        </w:rPr>
        <w:t xml:space="preserve">cho que a presidência depende dessa tarefa coletiva de todos (as) conselheiros e ai nesse sentido a próxima tarefa agora é a composição da mesa diretora que nós duas somos membros cativas assim como membros da gestão que é um membro nato da mesa diretora, assim como eu já tinha comunicado na última reunião ordinária, que eu conversei </w:t>
      </w:r>
      <w:r>
        <w:rPr>
          <w:rFonts w:ascii="Calibri" w:eastAsia="Calibri" w:hAnsi="Calibri" w:cs="Calibri"/>
        </w:rPr>
        <w:lastRenderedPageBreak/>
        <w:t xml:space="preserve">com o secretário acerca da dificuldade dele em participar das reuniões da mesa diretora, entretanto como  o membro da mesa diretora tem que ser o Titula então sugeri a ele que fizesse a substituição da titularidade  e ele ficou de encaminhar ofício transferindo a titularidade para o Paulo e ele fica na suplência podendo participar das reunião do conselho como conselheiro com direito a voz como todos. Então a composição da mesa fica da seguinte forma: a presidência com o trabalhador, a vice-presidência com o usuário o membro da gestão </w:t>
      </w:r>
      <w:r w:rsidR="00B5379E">
        <w:rPr>
          <w:rFonts w:ascii="Calibri" w:eastAsia="Calibri" w:hAnsi="Calibri" w:cs="Calibri"/>
        </w:rPr>
        <w:t>Paulo e</w:t>
      </w:r>
      <w:r>
        <w:rPr>
          <w:rFonts w:ascii="Calibri" w:eastAsia="Calibri" w:hAnsi="Calibri" w:cs="Calibri"/>
        </w:rPr>
        <w:t xml:space="preserve"> o Jean como representante do usuário. Jean esclarece que houve a votação da vice-</w:t>
      </w:r>
      <w:r w:rsidR="00B5379E">
        <w:rPr>
          <w:rFonts w:ascii="Calibri" w:eastAsia="Calibri" w:hAnsi="Calibri" w:cs="Calibri"/>
        </w:rPr>
        <w:t>presidente porque</w:t>
      </w:r>
      <w:r>
        <w:rPr>
          <w:rFonts w:ascii="Calibri" w:eastAsia="Calibri" w:hAnsi="Calibri" w:cs="Calibri"/>
        </w:rPr>
        <w:t xml:space="preserve"> a vice virou presidente de </w:t>
      </w:r>
      <w:r w:rsidR="00B5379E">
        <w:rPr>
          <w:rFonts w:ascii="Calibri" w:eastAsia="Calibri" w:hAnsi="Calibri" w:cs="Calibri"/>
        </w:rPr>
        <w:t>fato, pede</w:t>
      </w:r>
      <w:r>
        <w:rPr>
          <w:rFonts w:ascii="Calibri" w:eastAsia="Calibri" w:hAnsi="Calibri" w:cs="Calibri"/>
        </w:rPr>
        <w:t xml:space="preserve"> a participação da gestão na mesa diretora tendo em vista que estão ausente e que possamos ajustar o </w:t>
      </w:r>
      <w:r w:rsidR="00B5379E">
        <w:rPr>
          <w:rFonts w:ascii="Calibri" w:eastAsia="Calibri" w:hAnsi="Calibri" w:cs="Calibri"/>
        </w:rPr>
        <w:t>calendário</w:t>
      </w:r>
      <w:r>
        <w:rPr>
          <w:rFonts w:ascii="Calibri" w:eastAsia="Calibri" w:hAnsi="Calibri" w:cs="Calibri"/>
        </w:rPr>
        <w:t xml:space="preserve"> de reunião para que a gestão possa participar de fato das reuniões. Paulo relatar que ele sempre participou como convidado.  </w:t>
      </w:r>
      <w:r>
        <w:rPr>
          <w:rFonts w:ascii="Calibri" w:eastAsia="Calibri" w:hAnsi="Calibri" w:cs="Calibri"/>
          <w:b/>
          <w:color w:val="222222"/>
          <w:u w:val="single"/>
          <w:shd w:val="clear" w:color="auto" w:fill="FFFFFF"/>
        </w:rPr>
        <w:t>ITEM Nº 2 RELATOS DAS COMISSÕES:</w:t>
      </w:r>
      <w:r>
        <w:rPr>
          <w:rFonts w:ascii="Calibri" w:eastAsia="Calibri" w:hAnsi="Calibri" w:cs="Calibri"/>
          <w:color w:val="222222"/>
          <w:shd w:val="clear" w:color="auto" w:fill="FFFFFF"/>
        </w:rPr>
        <w:t xml:space="preserve"> </w:t>
      </w:r>
      <w:r>
        <w:rPr>
          <w:rFonts w:ascii="Calibri" w:eastAsia="Calibri" w:hAnsi="Calibri" w:cs="Calibri"/>
        </w:rPr>
        <w:t xml:space="preserve">Maria da Penha lembra da </w:t>
      </w:r>
      <w:r w:rsidR="00B5379E">
        <w:rPr>
          <w:rFonts w:ascii="Calibri" w:eastAsia="Calibri" w:hAnsi="Calibri" w:cs="Calibri"/>
        </w:rPr>
        <w:t>importância</w:t>
      </w:r>
      <w:r>
        <w:rPr>
          <w:rFonts w:ascii="Calibri" w:eastAsia="Calibri" w:hAnsi="Calibri" w:cs="Calibri"/>
        </w:rPr>
        <w:t xml:space="preserve"> da participação de todos nas reuniões, que algumas reuniões não aconteceram por falta de </w:t>
      </w:r>
      <w:r w:rsidR="00B5379E">
        <w:rPr>
          <w:rFonts w:ascii="Calibri" w:eastAsia="Calibri" w:hAnsi="Calibri" w:cs="Calibri"/>
        </w:rPr>
        <w:t>quórum</w:t>
      </w:r>
      <w:r>
        <w:rPr>
          <w:rFonts w:ascii="Calibri" w:eastAsia="Calibri" w:hAnsi="Calibri" w:cs="Calibri"/>
        </w:rPr>
        <w:t xml:space="preserve"> e espera agora que com a recomposição da mesa diretora possamos nos esforça para não falta as reunião pois não dar para levar o conselho sem a mesa diretora e devemos nos </w:t>
      </w:r>
      <w:r w:rsidR="00B5379E">
        <w:rPr>
          <w:rFonts w:ascii="Calibri" w:eastAsia="Calibri" w:hAnsi="Calibri" w:cs="Calibri"/>
        </w:rPr>
        <w:t>adequa</w:t>
      </w:r>
      <w:r>
        <w:rPr>
          <w:rFonts w:ascii="Calibri" w:eastAsia="Calibri" w:hAnsi="Calibri" w:cs="Calibri"/>
        </w:rPr>
        <w:t xml:space="preserve"> e que para o </w:t>
      </w:r>
      <w:r w:rsidR="00B5379E">
        <w:rPr>
          <w:rFonts w:ascii="Calibri" w:eastAsia="Calibri" w:hAnsi="Calibri" w:cs="Calibri"/>
        </w:rPr>
        <w:t>próximo</w:t>
      </w:r>
      <w:r>
        <w:rPr>
          <w:rFonts w:ascii="Calibri" w:eastAsia="Calibri" w:hAnsi="Calibri" w:cs="Calibri"/>
        </w:rPr>
        <w:t xml:space="preserve"> ano com certeza estaremos trabalhando bem melhor que acha muito </w:t>
      </w:r>
      <w:r w:rsidR="00B5379E">
        <w:rPr>
          <w:rFonts w:ascii="Calibri" w:eastAsia="Calibri" w:hAnsi="Calibri" w:cs="Calibri"/>
        </w:rPr>
        <w:t>difícil</w:t>
      </w:r>
      <w:r>
        <w:rPr>
          <w:rFonts w:ascii="Calibri" w:eastAsia="Calibri" w:hAnsi="Calibri" w:cs="Calibri"/>
        </w:rPr>
        <w:t xml:space="preserve"> a comissão marca reunião aqui na sala do conselho e </w:t>
      </w:r>
      <w:r w:rsidR="00B5379E">
        <w:rPr>
          <w:rFonts w:ascii="Calibri" w:eastAsia="Calibri" w:hAnsi="Calibri" w:cs="Calibri"/>
        </w:rPr>
        <w:t>posteriormente</w:t>
      </w:r>
      <w:r>
        <w:rPr>
          <w:rFonts w:ascii="Calibri" w:eastAsia="Calibri" w:hAnsi="Calibri" w:cs="Calibri"/>
        </w:rPr>
        <w:t xml:space="preserve"> a visita as UBS, que acha melhor ir direto nas UBS como era feito </w:t>
      </w:r>
      <w:r w:rsidR="00B5379E">
        <w:rPr>
          <w:rFonts w:ascii="Calibri" w:eastAsia="Calibri" w:hAnsi="Calibri" w:cs="Calibri"/>
        </w:rPr>
        <w:t>anteriormente</w:t>
      </w:r>
      <w:r>
        <w:rPr>
          <w:rFonts w:ascii="Calibri" w:eastAsia="Calibri" w:hAnsi="Calibri" w:cs="Calibri"/>
        </w:rPr>
        <w:t xml:space="preserve"> . Penha faz parte da comissão de visita e está bem desanimada tendo em vista que só conseguiram fazer duas visitas este ano, acha que não </w:t>
      </w:r>
      <w:r w:rsidR="00B5379E">
        <w:rPr>
          <w:rFonts w:ascii="Calibri" w:eastAsia="Calibri" w:hAnsi="Calibri" w:cs="Calibri"/>
        </w:rPr>
        <w:t>está</w:t>
      </w:r>
      <w:r>
        <w:rPr>
          <w:rFonts w:ascii="Calibri" w:eastAsia="Calibri" w:hAnsi="Calibri" w:cs="Calibri"/>
        </w:rPr>
        <w:t xml:space="preserve"> funcionando e ver a </w:t>
      </w:r>
      <w:r w:rsidR="00B5379E">
        <w:rPr>
          <w:rFonts w:ascii="Calibri" w:eastAsia="Calibri" w:hAnsi="Calibri" w:cs="Calibri"/>
        </w:rPr>
        <w:t>necessidade</w:t>
      </w:r>
      <w:r>
        <w:rPr>
          <w:rFonts w:ascii="Calibri" w:eastAsia="Calibri" w:hAnsi="Calibri" w:cs="Calibri"/>
        </w:rPr>
        <w:t xml:space="preserve"> de esta realizado visitas as UBS, pois há muitos problemas e falta de insumos, foi feito um </w:t>
      </w:r>
      <w:r w:rsidR="00B5379E">
        <w:rPr>
          <w:rFonts w:ascii="Calibri" w:eastAsia="Calibri" w:hAnsi="Calibri" w:cs="Calibri"/>
        </w:rPr>
        <w:t>calendário</w:t>
      </w:r>
      <w:r>
        <w:rPr>
          <w:rFonts w:ascii="Calibri" w:eastAsia="Calibri" w:hAnsi="Calibri" w:cs="Calibri"/>
        </w:rPr>
        <w:t xml:space="preserve"> de reunião e outro de visitas no entanto não funcionou, pois faltava </w:t>
      </w:r>
      <w:r w:rsidR="00B5379E">
        <w:rPr>
          <w:rFonts w:ascii="Calibri" w:eastAsia="Calibri" w:hAnsi="Calibri" w:cs="Calibri"/>
        </w:rPr>
        <w:t>muita</w:t>
      </w:r>
      <w:r>
        <w:rPr>
          <w:rFonts w:ascii="Calibri" w:eastAsia="Calibri" w:hAnsi="Calibri" w:cs="Calibri"/>
        </w:rPr>
        <w:t xml:space="preserve"> gente da equipe, espera que para o </w:t>
      </w:r>
      <w:r w:rsidR="00B5379E">
        <w:rPr>
          <w:rFonts w:ascii="Calibri" w:eastAsia="Calibri" w:hAnsi="Calibri" w:cs="Calibri"/>
        </w:rPr>
        <w:t>próximo</w:t>
      </w:r>
      <w:r>
        <w:rPr>
          <w:rFonts w:ascii="Calibri" w:eastAsia="Calibri" w:hAnsi="Calibri" w:cs="Calibri"/>
        </w:rPr>
        <w:t xml:space="preserve"> ano a equipe funcione. Sergio pergunta que foi que substituiu a </w:t>
      </w:r>
      <w:proofErr w:type="spellStart"/>
      <w:r>
        <w:rPr>
          <w:rFonts w:ascii="Calibri" w:eastAsia="Calibri" w:hAnsi="Calibri" w:cs="Calibri"/>
        </w:rPr>
        <w:t>Iona</w:t>
      </w:r>
      <w:proofErr w:type="spellEnd"/>
      <w:r>
        <w:rPr>
          <w:rFonts w:ascii="Calibri" w:eastAsia="Calibri" w:hAnsi="Calibri" w:cs="Calibri"/>
        </w:rPr>
        <w:t xml:space="preserve"> Açucena, onde é informando que foi a Célia e o Leonardo como suplente. Célia se </w:t>
      </w:r>
      <w:r w:rsidR="00B5379E">
        <w:rPr>
          <w:rFonts w:ascii="Calibri" w:eastAsia="Calibri" w:hAnsi="Calibri" w:cs="Calibri"/>
        </w:rPr>
        <w:t>desculpa</w:t>
      </w:r>
      <w:r>
        <w:rPr>
          <w:rFonts w:ascii="Calibri" w:eastAsia="Calibri" w:hAnsi="Calibri" w:cs="Calibri"/>
        </w:rPr>
        <w:t xml:space="preserve"> por ter faltando a algumas reuniões, devido à dificuldade de acompanhar as me</w:t>
      </w:r>
      <w:r w:rsidR="00B5379E">
        <w:rPr>
          <w:rFonts w:ascii="Calibri" w:eastAsia="Calibri" w:hAnsi="Calibri" w:cs="Calibri"/>
        </w:rPr>
        <w:t>nsagens que chegar. Vera se põ</w:t>
      </w:r>
      <w:r>
        <w:rPr>
          <w:rFonts w:ascii="Calibri" w:eastAsia="Calibri" w:hAnsi="Calibri" w:cs="Calibri"/>
        </w:rPr>
        <w:t xml:space="preserve">e à disposição para participar da comissão de visita e faz um questionamento a gestão acerca da falta de vitaminas B e D nas UBS, gostaria de saber o </w:t>
      </w:r>
      <w:r w:rsidR="00B5379E">
        <w:rPr>
          <w:rFonts w:ascii="Calibri" w:eastAsia="Calibri" w:hAnsi="Calibri" w:cs="Calibri"/>
        </w:rPr>
        <w:t>porquê</w:t>
      </w:r>
      <w:r>
        <w:rPr>
          <w:rFonts w:ascii="Calibri" w:eastAsia="Calibri" w:hAnsi="Calibri" w:cs="Calibri"/>
        </w:rPr>
        <w:t xml:space="preserve"> não tem. Sergio pergunta se a comissão de visita consegue fazer as visitas seguindo o </w:t>
      </w:r>
      <w:r w:rsidR="00B5379E">
        <w:rPr>
          <w:rFonts w:ascii="Calibri" w:eastAsia="Calibri" w:hAnsi="Calibri" w:cs="Calibri"/>
        </w:rPr>
        <w:t>formulário</w:t>
      </w:r>
      <w:r>
        <w:rPr>
          <w:rFonts w:ascii="Calibri" w:eastAsia="Calibri" w:hAnsi="Calibri" w:cs="Calibri"/>
        </w:rPr>
        <w:t xml:space="preserve">. Josiane diz que tem um </w:t>
      </w:r>
      <w:r w:rsidR="00B5379E">
        <w:rPr>
          <w:rFonts w:ascii="Calibri" w:eastAsia="Calibri" w:hAnsi="Calibri" w:cs="Calibri"/>
        </w:rPr>
        <w:t>formulário</w:t>
      </w:r>
      <w:r>
        <w:rPr>
          <w:rFonts w:ascii="Calibri" w:eastAsia="Calibri" w:hAnsi="Calibri" w:cs="Calibri"/>
        </w:rPr>
        <w:t xml:space="preserve"> que foi adaptado e que um </w:t>
      </w:r>
      <w:r w:rsidR="00B5379E">
        <w:rPr>
          <w:rFonts w:ascii="Calibri" w:eastAsia="Calibri" w:hAnsi="Calibri" w:cs="Calibri"/>
        </w:rPr>
        <w:t>profissional</w:t>
      </w:r>
      <w:r>
        <w:rPr>
          <w:rFonts w:ascii="Calibri" w:eastAsia="Calibri" w:hAnsi="Calibri" w:cs="Calibri"/>
        </w:rPr>
        <w:t xml:space="preserve"> de saúde </w:t>
      </w:r>
      <w:r w:rsidR="00B5379E">
        <w:rPr>
          <w:rFonts w:ascii="Calibri" w:eastAsia="Calibri" w:hAnsi="Calibri" w:cs="Calibri"/>
        </w:rPr>
        <w:t>consegue</w:t>
      </w:r>
      <w:r>
        <w:rPr>
          <w:rFonts w:ascii="Calibri" w:eastAsia="Calibri" w:hAnsi="Calibri" w:cs="Calibri"/>
        </w:rPr>
        <w:t xml:space="preserve"> </w:t>
      </w:r>
      <w:r w:rsidR="00B5379E">
        <w:rPr>
          <w:rFonts w:ascii="Calibri" w:eastAsia="Calibri" w:hAnsi="Calibri" w:cs="Calibri"/>
        </w:rPr>
        <w:t>se</w:t>
      </w:r>
      <w:r>
        <w:rPr>
          <w:rFonts w:ascii="Calibri" w:eastAsia="Calibri" w:hAnsi="Calibri" w:cs="Calibri"/>
        </w:rPr>
        <w:t xml:space="preserve"> guiar por ele. Rosangela relata que foi </w:t>
      </w:r>
      <w:r w:rsidR="00B5379E">
        <w:rPr>
          <w:rFonts w:ascii="Calibri" w:eastAsia="Calibri" w:hAnsi="Calibri" w:cs="Calibri"/>
        </w:rPr>
        <w:t>procurada</w:t>
      </w:r>
      <w:r>
        <w:rPr>
          <w:rFonts w:ascii="Calibri" w:eastAsia="Calibri" w:hAnsi="Calibri" w:cs="Calibri"/>
        </w:rPr>
        <w:t xml:space="preserve"> por moradores de </w:t>
      </w:r>
      <w:r w:rsidR="00B5379E">
        <w:rPr>
          <w:rFonts w:ascii="Calibri" w:eastAsia="Calibri" w:hAnsi="Calibri" w:cs="Calibri"/>
        </w:rPr>
        <w:t>Flexal sobre</w:t>
      </w:r>
      <w:r>
        <w:rPr>
          <w:rFonts w:ascii="Calibri" w:eastAsia="Calibri" w:hAnsi="Calibri" w:cs="Calibri"/>
        </w:rPr>
        <w:t xml:space="preserve"> a </w:t>
      </w:r>
      <w:r w:rsidR="00B5379E">
        <w:rPr>
          <w:rFonts w:ascii="Calibri" w:eastAsia="Calibri" w:hAnsi="Calibri" w:cs="Calibri"/>
        </w:rPr>
        <w:t>falta de</w:t>
      </w:r>
      <w:r>
        <w:rPr>
          <w:rFonts w:ascii="Calibri" w:eastAsia="Calibri" w:hAnsi="Calibri" w:cs="Calibri"/>
        </w:rPr>
        <w:t xml:space="preserve"> </w:t>
      </w:r>
      <w:r w:rsidR="00B5379E">
        <w:rPr>
          <w:rFonts w:ascii="Calibri" w:eastAsia="Calibri" w:hAnsi="Calibri" w:cs="Calibri"/>
        </w:rPr>
        <w:t>lençóis</w:t>
      </w:r>
      <w:r>
        <w:rPr>
          <w:rFonts w:ascii="Calibri" w:eastAsia="Calibri" w:hAnsi="Calibri" w:cs="Calibri"/>
        </w:rPr>
        <w:t xml:space="preserve"> nas macas da UBS de Flexal, que inclusive questionou a coordenadora do PA. Pergunto a gestão:   a falta de </w:t>
      </w:r>
      <w:r w:rsidR="00B5379E">
        <w:rPr>
          <w:rFonts w:ascii="Calibri" w:eastAsia="Calibri" w:hAnsi="Calibri" w:cs="Calibri"/>
        </w:rPr>
        <w:t>lençóis</w:t>
      </w:r>
      <w:r>
        <w:rPr>
          <w:rFonts w:ascii="Calibri" w:eastAsia="Calibri" w:hAnsi="Calibri" w:cs="Calibri"/>
        </w:rPr>
        <w:t xml:space="preserve"> é no PA ou na Prefeitura, pois </w:t>
      </w:r>
      <w:r w:rsidR="00B5379E">
        <w:rPr>
          <w:rFonts w:ascii="Calibri" w:eastAsia="Calibri" w:hAnsi="Calibri" w:cs="Calibri"/>
        </w:rPr>
        <w:t>está</w:t>
      </w:r>
      <w:r>
        <w:rPr>
          <w:rFonts w:ascii="Calibri" w:eastAsia="Calibri" w:hAnsi="Calibri" w:cs="Calibri"/>
        </w:rPr>
        <w:t xml:space="preserve"> muito complicado atender </w:t>
      </w:r>
      <w:r w:rsidR="00B5379E">
        <w:rPr>
          <w:rFonts w:ascii="Calibri" w:eastAsia="Calibri" w:hAnsi="Calibri" w:cs="Calibri"/>
        </w:rPr>
        <w:t>paciente</w:t>
      </w:r>
      <w:r>
        <w:rPr>
          <w:rFonts w:ascii="Calibri" w:eastAsia="Calibri" w:hAnsi="Calibri" w:cs="Calibri"/>
        </w:rPr>
        <w:t xml:space="preserve"> sem a devida </w:t>
      </w:r>
      <w:r w:rsidR="00B5379E">
        <w:rPr>
          <w:rFonts w:ascii="Calibri" w:eastAsia="Calibri" w:hAnsi="Calibri" w:cs="Calibri"/>
        </w:rPr>
        <w:t>higienização</w:t>
      </w:r>
      <w:r>
        <w:rPr>
          <w:rFonts w:ascii="Calibri" w:eastAsia="Calibri" w:hAnsi="Calibri" w:cs="Calibri"/>
        </w:rPr>
        <w:t xml:space="preserve"> das macas. Sérgio pergunta se não tem gestão dentro PA.  Josiane informa que na unidade em que trabalha tem </w:t>
      </w:r>
      <w:r w:rsidR="00B5379E">
        <w:rPr>
          <w:rFonts w:ascii="Calibri" w:eastAsia="Calibri" w:hAnsi="Calibri" w:cs="Calibri"/>
        </w:rPr>
        <w:t>lençóis</w:t>
      </w:r>
      <w:r>
        <w:rPr>
          <w:rFonts w:ascii="Calibri" w:eastAsia="Calibri" w:hAnsi="Calibri" w:cs="Calibri"/>
        </w:rPr>
        <w:t xml:space="preserve"> sim, que o problema </w:t>
      </w:r>
      <w:r w:rsidR="00B5379E">
        <w:rPr>
          <w:rFonts w:ascii="Calibri" w:eastAsia="Calibri" w:hAnsi="Calibri" w:cs="Calibri"/>
        </w:rPr>
        <w:t>provavelmente</w:t>
      </w:r>
      <w:r>
        <w:rPr>
          <w:rFonts w:ascii="Calibri" w:eastAsia="Calibri" w:hAnsi="Calibri" w:cs="Calibri"/>
        </w:rPr>
        <w:t xml:space="preserve"> e de gestão da coordenadora. Paulo </w:t>
      </w:r>
      <w:r w:rsidR="00B5379E">
        <w:rPr>
          <w:rFonts w:ascii="Calibri" w:eastAsia="Calibri" w:hAnsi="Calibri" w:cs="Calibri"/>
        </w:rPr>
        <w:t>parabeniza</w:t>
      </w:r>
      <w:r>
        <w:rPr>
          <w:rFonts w:ascii="Calibri" w:eastAsia="Calibri" w:hAnsi="Calibri" w:cs="Calibri"/>
        </w:rPr>
        <w:t xml:space="preserve"> a presidente e vice-presidente pela eleição e pede para os conselheiro não esmoler e diz que os Conselhos no Brasil inteiro passa por um momento muito </w:t>
      </w:r>
      <w:r w:rsidR="00B5379E">
        <w:rPr>
          <w:rFonts w:ascii="Calibri" w:eastAsia="Calibri" w:hAnsi="Calibri" w:cs="Calibri"/>
        </w:rPr>
        <w:t>difícil</w:t>
      </w:r>
      <w:r>
        <w:rPr>
          <w:rFonts w:ascii="Calibri" w:eastAsia="Calibri" w:hAnsi="Calibri" w:cs="Calibri"/>
        </w:rPr>
        <w:t xml:space="preserve"> e a sensação alguns conselheiro tem e de que nada acontece; que vai verificar se a falta de </w:t>
      </w:r>
      <w:r w:rsidR="00B5379E">
        <w:rPr>
          <w:rFonts w:ascii="Calibri" w:eastAsia="Calibri" w:hAnsi="Calibri" w:cs="Calibri"/>
        </w:rPr>
        <w:t>lençóis</w:t>
      </w:r>
      <w:r>
        <w:rPr>
          <w:rFonts w:ascii="Calibri" w:eastAsia="Calibri" w:hAnsi="Calibri" w:cs="Calibri"/>
        </w:rPr>
        <w:t xml:space="preserve"> se dar na unidade ou no </w:t>
      </w:r>
      <w:r w:rsidR="00B5379E">
        <w:rPr>
          <w:rFonts w:ascii="Calibri" w:eastAsia="Calibri" w:hAnsi="Calibri" w:cs="Calibri"/>
        </w:rPr>
        <w:t>almoxarifado</w:t>
      </w:r>
      <w:r>
        <w:rPr>
          <w:rFonts w:ascii="Calibri" w:eastAsia="Calibri" w:hAnsi="Calibri" w:cs="Calibri"/>
        </w:rPr>
        <w:t xml:space="preserve"> e que de falto a competência é da chefe de enfermagem.  Jamila, Paulo vai fazer o </w:t>
      </w:r>
      <w:r w:rsidR="00B5379E">
        <w:rPr>
          <w:rFonts w:ascii="Calibri" w:eastAsia="Calibri" w:hAnsi="Calibri" w:cs="Calibri"/>
        </w:rPr>
        <w:t>levantamento</w:t>
      </w:r>
      <w:r>
        <w:rPr>
          <w:rFonts w:ascii="Calibri" w:eastAsia="Calibri" w:hAnsi="Calibri" w:cs="Calibri"/>
        </w:rPr>
        <w:t xml:space="preserve"> e buscas as informações referente a esse assunto, passo a palavra para o Sérgio. Sérgio, venho novamente repetir o que falei na reunião passada acerca da participação das comissões, a comissão de visita precisa ser </w:t>
      </w:r>
      <w:r w:rsidR="00B5379E">
        <w:rPr>
          <w:rFonts w:ascii="Calibri" w:eastAsia="Calibri" w:hAnsi="Calibri" w:cs="Calibri"/>
        </w:rPr>
        <w:t>ampliada, a</w:t>
      </w:r>
      <w:r>
        <w:rPr>
          <w:rFonts w:ascii="Calibri" w:eastAsia="Calibri" w:hAnsi="Calibri" w:cs="Calibri"/>
        </w:rPr>
        <w:t xml:space="preserve"> comissão de RH e programas e projetos precisa funcionar. A comissão de programas inclusive ela precisa de </w:t>
      </w:r>
      <w:r w:rsidR="00B5379E">
        <w:rPr>
          <w:rFonts w:ascii="Calibri" w:eastAsia="Calibri" w:hAnsi="Calibri" w:cs="Calibri"/>
        </w:rPr>
        <w:t>subsídios</w:t>
      </w:r>
      <w:r>
        <w:rPr>
          <w:rFonts w:ascii="Calibri" w:eastAsia="Calibri" w:hAnsi="Calibri" w:cs="Calibri"/>
        </w:rPr>
        <w:t xml:space="preserve"> e </w:t>
      </w:r>
      <w:r w:rsidR="00B5379E">
        <w:rPr>
          <w:rFonts w:ascii="Calibri" w:eastAsia="Calibri" w:hAnsi="Calibri" w:cs="Calibri"/>
        </w:rPr>
        <w:t>informações</w:t>
      </w:r>
      <w:r>
        <w:rPr>
          <w:rFonts w:ascii="Calibri" w:eastAsia="Calibri" w:hAnsi="Calibri" w:cs="Calibri"/>
        </w:rPr>
        <w:t xml:space="preserve"> para quando for fazer as visitas nas unidades ver</w:t>
      </w:r>
      <w:r w:rsidR="00B5379E">
        <w:rPr>
          <w:rFonts w:ascii="Calibri" w:eastAsia="Calibri" w:hAnsi="Calibri" w:cs="Calibri"/>
        </w:rPr>
        <w:t>ificar se os programas que até e</w:t>
      </w:r>
      <w:r>
        <w:rPr>
          <w:rFonts w:ascii="Calibri" w:eastAsia="Calibri" w:hAnsi="Calibri" w:cs="Calibri"/>
        </w:rPr>
        <w:t xml:space="preserve">ntão foram </w:t>
      </w:r>
      <w:r w:rsidR="00B5379E">
        <w:rPr>
          <w:rFonts w:ascii="Calibri" w:eastAsia="Calibri" w:hAnsi="Calibri" w:cs="Calibri"/>
        </w:rPr>
        <w:t>apresentando</w:t>
      </w:r>
      <w:r>
        <w:rPr>
          <w:rFonts w:ascii="Calibri" w:eastAsia="Calibri" w:hAnsi="Calibri" w:cs="Calibri"/>
        </w:rPr>
        <w:t xml:space="preserve"> estão sendo efetivados nas unidades,  porque eu já percebi que só tomamos conhecimento de situações pontuais de eventos nos meses, mais não sabemos como estão funcionando a regularidade dos programas que a secretaria tem, como melhor em casa, cuidados </w:t>
      </w:r>
      <w:r w:rsidR="00B5379E">
        <w:rPr>
          <w:rFonts w:ascii="Calibri" w:eastAsia="Calibri" w:hAnsi="Calibri" w:cs="Calibri"/>
        </w:rPr>
        <w:t>paliativos</w:t>
      </w:r>
      <w:r>
        <w:rPr>
          <w:rFonts w:ascii="Calibri" w:eastAsia="Calibri" w:hAnsi="Calibri" w:cs="Calibri"/>
        </w:rPr>
        <w:t xml:space="preserve">  </w:t>
      </w:r>
      <w:r w:rsidR="00B5379E">
        <w:rPr>
          <w:rFonts w:ascii="Calibri" w:eastAsia="Calibri" w:hAnsi="Calibri" w:cs="Calibri"/>
        </w:rPr>
        <w:t>etc.</w:t>
      </w:r>
      <w:r>
        <w:rPr>
          <w:rFonts w:ascii="Calibri" w:eastAsia="Calibri" w:hAnsi="Calibri" w:cs="Calibri"/>
        </w:rPr>
        <w:t xml:space="preserve">, pois é nosso papel fiscalizar e saber de que forma a população </w:t>
      </w:r>
      <w:r w:rsidR="00B5379E">
        <w:rPr>
          <w:rFonts w:ascii="Calibri" w:eastAsia="Calibri" w:hAnsi="Calibri" w:cs="Calibri"/>
        </w:rPr>
        <w:t>está</w:t>
      </w:r>
      <w:r>
        <w:rPr>
          <w:rFonts w:ascii="Calibri" w:eastAsia="Calibri" w:hAnsi="Calibri" w:cs="Calibri"/>
        </w:rPr>
        <w:t xml:space="preserve"> sendo atendida por eles, com relação a vitamina D eu pesquisei e realmente não consta na </w:t>
      </w:r>
      <w:r>
        <w:rPr>
          <w:rFonts w:ascii="Calibri" w:eastAsia="Calibri" w:hAnsi="Calibri" w:cs="Calibri"/>
        </w:rPr>
        <w:lastRenderedPageBreak/>
        <w:t xml:space="preserve">lista da prefeitura, em vitória só fornece a vitamina D 400, outra coisa que vou volta a dizer, acho muito complexo quando o Paulo falar da </w:t>
      </w:r>
      <w:r w:rsidR="00B5379E">
        <w:rPr>
          <w:rFonts w:ascii="Calibri" w:eastAsia="Calibri" w:hAnsi="Calibri" w:cs="Calibri"/>
        </w:rPr>
        <w:t>desmobilização</w:t>
      </w:r>
      <w:r>
        <w:rPr>
          <w:rFonts w:ascii="Calibri" w:eastAsia="Calibri" w:hAnsi="Calibri" w:cs="Calibri"/>
        </w:rPr>
        <w:t xml:space="preserve"> do controle social o </w:t>
      </w:r>
      <w:r w:rsidR="00B5379E">
        <w:rPr>
          <w:rFonts w:ascii="Calibri" w:eastAsia="Calibri" w:hAnsi="Calibri" w:cs="Calibri"/>
        </w:rPr>
        <w:t>esmorecimento</w:t>
      </w:r>
      <w:r>
        <w:rPr>
          <w:rFonts w:ascii="Calibri" w:eastAsia="Calibri" w:hAnsi="Calibri" w:cs="Calibri"/>
        </w:rPr>
        <w:t xml:space="preserve"> que pode ser que ele tenha notado aqui entre nós, parte da má condução da gestão, eu </w:t>
      </w:r>
      <w:r w:rsidR="00B5379E">
        <w:rPr>
          <w:rFonts w:ascii="Calibri" w:eastAsia="Calibri" w:hAnsi="Calibri" w:cs="Calibri"/>
        </w:rPr>
        <w:t>não tenho</w:t>
      </w:r>
      <w:r>
        <w:rPr>
          <w:rFonts w:ascii="Calibri" w:eastAsia="Calibri" w:hAnsi="Calibri" w:cs="Calibri"/>
        </w:rPr>
        <w:t xml:space="preserve"> outra </w:t>
      </w:r>
      <w:r w:rsidR="00B5379E">
        <w:rPr>
          <w:rFonts w:ascii="Calibri" w:eastAsia="Calibri" w:hAnsi="Calibri" w:cs="Calibri"/>
        </w:rPr>
        <w:t>métrica</w:t>
      </w:r>
      <w:r>
        <w:rPr>
          <w:rFonts w:ascii="Calibri" w:eastAsia="Calibri" w:hAnsi="Calibri" w:cs="Calibri"/>
        </w:rPr>
        <w:t xml:space="preserve"> para poder avaliar, porque o Brasil do tamanho que é,  vamos no Amazona, </w:t>
      </w:r>
      <w:proofErr w:type="spellStart"/>
      <w:r>
        <w:rPr>
          <w:rFonts w:ascii="Calibri" w:eastAsia="Calibri" w:hAnsi="Calibri" w:cs="Calibri"/>
        </w:rPr>
        <w:t>no</w:t>
      </w:r>
      <w:proofErr w:type="spellEnd"/>
      <w:r>
        <w:rPr>
          <w:rFonts w:ascii="Calibri" w:eastAsia="Calibri" w:hAnsi="Calibri" w:cs="Calibri"/>
        </w:rPr>
        <w:t xml:space="preserve"> Para e vemos o controle social existindo até em cima </w:t>
      </w:r>
      <w:r w:rsidR="00B5379E">
        <w:rPr>
          <w:rFonts w:ascii="Calibri" w:eastAsia="Calibri" w:hAnsi="Calibri" w:cs="Calibri"/>
        </w:rPr>
        <w:t>d’água</w:t>
      </w:r>
      <w:r>
        <w:rPr>
          <w:rFonts w:ascii="Calibri" w:eastAsia="Calibri" w:hAnsi="Calibri" w:cs="Calibri"/>
        </w:rPr>
        <w:t xml:space="preserve">, </w:t>
      </w:r>
      <w:r w:rsidR="00B5379E">
        <w:rPr>
          <w:rFonts w:ascii="Calibri" w:eastAsia="Calibri" w:hAnsi="Calibri" w:cs="Calibri"/>
        </w:rPr>
        <w:t>nós</w:t>
      </w:r>
      <w:r>
        <w:rPr>
          <w:rFonts w:ascii="Calibri" w:eastAsia="Calibri" w:hAnsi="Calibri" w:cs="Calibri"/>
        </w:rPr>
        <w:t xml:space="preserve"> privilegi</w:t>
      </w:r>
      <w:r w:rsidR="00B5379E">
        <w:rPr>
          <w:rFonts w:ascii="Calibri" w:eastAsia="Calibri" w:hAnsi="Calibri" w:cs="Calibri"/>
        </w:rPr>
        <w:t>ados</w:t>
      </w:r>
      <w:r w:rsidR="008379BC">
        <w:rPr>
          <w:rFonts w:ascii="Calibri" w:eastAsia="Calibri" w:hAnsi="Calibri" w:cs="Calibri"/>
        </w:rPr>
        <w:t>,  a questão toda que permeia sobre a desmobilização desse espaço parte da gestão que não forneceu subsídio que nós estamos</w:t>
      </w:r>
      <w:r w:rsidR="000A42EE">
        <w:rPr>
          <w:rFonts w:ascii="Calibri" w:eastAsia="Calibri" w:hAnsi="Calibri" w:cs="Calibri"/>
        </w:rPr>
        <w:t xml:space="preserve"> precisando, eu estou aqui a 6 anos, estruturação desse conselho é material administrativo </w:t>
      </w:r>
      <w:r>
        <w:rPr>
          <w:rFonts w:ascii="Calibri" w:eastAsia="Calibri" w:hAnsi="Calibri" w:cs="Calibri"/>
        </w:rPr>
        <w:t>são</w:t>
      </w:r>
      <w:r w:rsidR="000A42EE">
        <w:rPr>
          <w:rFonts w:ascii="Calibri" w:eastAsia="Calibri" w:hAnsi="Calibri" w:cs="Calibri"/>
        </w:rPr>
        <w:t xml:space="preserve"> recursos humano</w:t>
      </w:r>
      <w:r w:rsidR="008379BC">
        <w:rPr>
          <w:rFonts w:ascii="Calibri" w:eastAsia="Calibri" w:hAnsi="Calibri" w:cs="Calibri"/>
        </w:rPr>
        <w:t xml:space="preserve"> </w:t>
      </w:r>
      <w:r w:rsidR="000A42EE">
        <w:rPr>
          <w:rFonts w:ascii="Calibri" w:eastAsia="Calibri" w:hAnsi="Calibri" w:cs="Calibri"/>
        </w:rPr>
        <w:t>enfim, esse anos já tivemos a troca de 3 secretaria executiva.  Em janeiro ou fevereiro a primeira reunião ordinária vai vir relatório para poder ser votado para ser encaminhado ao Tribunal de Contas nos moldes do que foi aprovado no ano passado, pois não foi apresentado a parte o relatório de gestão não foi apreciado, enfim, não sabemos o que acontece nesta secretaria, eu fico observando a ausência do secretário nas reuniões da mesa diretora</w:t>
      </w:r>
      <w:r w:rsidR="00275E73">
        <w:rPr>
          <w:rFonts w:ascii="Calibri" w:eastAsia="Calibri" w:hAnsi="Calibri" w:cs="Calibri"/>
        </w:rPr>
        <w:t xml:space="preserve"> porque leva a crê que talvez ele não tenha a informação acerca da importância deste espaço aqui o fato de ele está agora como suplente não significa que ele não tenha que está presente esses questionamento ele tinha que tá aqui  ouvindo da mesma forma que sempre escuta na reunião até porque teria menos demanda, eu não reconheço esse tipo de análise do controle social, por que fora desse espaço aqui estamos lutando por um SUS de qualidade de acesso digno a população.  </w:t>
      </w:r>
      <w:r w:rsidR="00474E19">
        <w:rPr>
          <w:rFonts w:ascii="Calibri" w:eastAsia="Calibri" w:hAnsi="Calibri" w:cs="Calibri"/>
        </w:rPr>
        <w:t>Jamila vou fazer uma falar agora reforçando a ideia do Sérgio, acho que importante, pois a dificuldade que temos de participação política histórica neste País é algo que está dando no cotidiano mais ainda assim a população ainda tema em fazer vale a sua voz o seus direitos e eu acho fundamental que não esmorecemos a nossa capacidade de mudar a realidade, mesmo que achamos que as coisas não está saindo do lugar  em algum ponto a gente consegue alcançar quanto se fortalece e estamos organizados este espaço é importante para continuar atuando, o Conselho é um instrumento garantido por lei para que a política de saúde  permaneça sendo implementada para a população com qualidade e que os preceitos legais que esse sistema foi criado que ele sejam um conselho, que está neste papel de fiscalização</w:t>
      </w:r>
      <w:r w:rsidR="00900A12">
        <w:rPr>
          <w:rFonts w:ascii="Calibri" w:eastAsia="Calibri" w:hAnsi="Calibri" w:cs="Calibri"/>
        </w:rPr>
        <w:t xml:space="preserve"> para que seja cumprido, sabemos da dificuldade que temos de financiamento hoje, principalmente vindo do Ministério da Saúde, pois ainda somos bastante dependente para algumas políticas, mais que sempre contamos dentro do município, que é onde o grosso do SUS  acontece, e contamos com a política de gestão e não somente com a de Estado. Enquanto servidora e membro da comissão que faz a padronização dos medicamentos, a comissão lançou recentemente uma consulta pública para fazer a renovação da relação principal de medicamentos, alguns profissionais fizeram uma solicitação de inclusão de suplementos alimentares e novos medicamento o passo da comissão agora é fazer uma análise</w:t>
      </w:r>
      <w:r w:rsidR="001C4913">
        <w:rPr>
          <w:rFonts w:ascii="Calibri" w:eastAsia="Calibri" w:hAnsi="Calibri" w:cs="Calibri"/>
        </w:rPr>
        <w:t xml:space="preserve"> considerando as</w:t>
      </w:r>
      <w:r w:rsidR="00900A12">
        <w:rPr>
          <w:rFonts w:ascii="Calibri" w:eastAsia="Calibri" w:hAnsi="Calibri" w:cs="Calibri"/>
        </w:rPr>
        <w:t xml:space="preserve"> características epidemiológica do </w:t>
      </w:r>
      <w:r w:rsidR="001C4913">
        <w:rPr>
          <w:rFonts w:ascii="Calibri" w:eastAsia="Calibri" w:hAnsi="Calibri" w:cs="Calibri"/>
        </w:rPr>
        <w:t>município então em breve a relação de medicamento vai ser atualizada.</w:t>
      </w:r>
      <w:r w:rsidR="00900A12">
        <w:rPr>
          <w:rFonts w:ascii="Calibri" w:eastAsia="Calibri" w:hAnsi="Calibri" w:cs="Calibri"/>
        </w:rPr>
        <w:t xml:space="preserve">   </w:t>
      </w:r>
      <w:r w:rsidR="00474E19">
        <w:rPr>
          <w:rFonts w:ascii="Calibri" w:eastAsia="Calibri" w:hAnsi="Calibri" w:cs="Calibri"/>
        </w:rPr>
        <w:t xml:space="preserve">   </w:t>
      </w:r>
    </w:p>
    <w:p w:rsidR="00AD46B8" w:rsidRDefault="00AD426E" w:rsidP="00474E19">
      <w:pPr>
        <w:tabs>
          <w:tab w:val="right" w:pos="8684"/>
        </w:tabs>
        <w:spacing w:line="240" w:lineRule="auto"/>
        <w:jc w:val="both"/>
        <w:rPr>
          <w:rFonts w:ascii="Calibri" w:eastAsia="Calibri" w:hAnsi="Calibri" w:cs="Calibri"/>
        </w:rPr>
      </w:pPr>
      <w:r>
        <w:rPr>
          <w:rFonts w:ascii="Calibri" w:eastAsia="Calibri" w:hAnsi="Calibri" w:cs="Calibri"/>
          <w:b/>
          <w:color w:val="222222"/>
          <w:u w:val="single"/>
          <w:shd w:val="clear" w:color="auto" w:fill="FFFFFF"/>
        </w:rPr>
        <w:t>TEM Nº 3 INFORMES:</w:t>
      </w:r>
      <w:r>
        <w:rPr>
          <w:rFonts w:ascii="Calibri" w:eastAsia="Calibri" w:hAnsi="Calibri" w:cs="Calibri"/>
          <w:color w:val="222222"/>
          <w:shd w:val="clear" w:color="auto" w:fill="FFFFFF"/>
        </w:rPr>
        <w:t xml:space="preserve"> </w:t>
      </w:r>
      <w:r w:rsidR="001C4913">
        <w:rPr>
          <w:rFonts w:ascii="Calibri" w:eastAsia="Calibri" w:hAnsi="Calibri" w:cs="Calibri"/>
          <w:color w:val="222222"/>
          <w:shd w:val="clear" w:color="auto" w:fill="FFFFFF"/>
        </w:rPr>
        <w:t>Elizer fa</w:t>
      </w:r>
      <w:r>
        <w:rPr>
          <w:rFonts w:ascii="Calibri" w:eastAsia="Calibri" w:hAnsi="Calibri" w:cs="Calibri"/>
          <w:color w:val="222222"/>
          <w:shd w:val="clear" w:color="auto" w:fill="FFFFFF"/>
        </w:rPr>
        <w:t xml:space="preserve">z um relato </w:t>
      </w:r>
      <w:r w:rsidR="001C4913">
        <w:rPr>
          <w:rFonts w:ascii="Calibri" w:eastAsia="Calibri" w:hAnsi="Calibri" w:cs="Calibri"/>
          <w:color w:val="222222"/>
          <w:shd w:val="clear" w:color="auto" w:fill="FFFFFF"/>
        </w:rPr>
        <w:t>que médicos está indicando vitaminas e não possui na farmácia</w:t>
      </w:r>
      <w:r>
        <w:rPr>
          <w:rFonts w:ascii="Calibri" w:eastAsia="Calibri" w:hAnsi="Calibri" w:cs="Calibri"/>
          <w:color w:val="222222"/>
          <w:shd w:val="clear" w:color="auto" w:fill="FFFFFF"/>
        </w:rPr>
        <w:t xml:space="preserve"> e pergunta em que ocasião deve usar o crachá. Helder sugerem fazer uma cartilha para orienta os conselheiro em qual situação deve usa o crachá.  </w:t>
      </w:r>
      <w:r w:rsidR="001B0A54">
        <w:rPr>
          <w:rFonts w:ascii="Calibri" w:eastAsia="Calibri" w:hAnsi="Calibri" w:cs="Calibri"/>
          <w:color w:val="222222"/>
          <w:shd w:val="clear" w:color="auto" w:fill="FFFFFF"/>
        </w:rPr>
        <w:t xml:space="preserve">Paulo vai busca mais informações acerca da falta de lençóis e acerca das vitaminas e trás na próxima reunião e respondendo ao questionamento do Sergio, ele complementa que não teve a intenção de depreciar mais sim incentivar. Rosangela informar que os laboratório não realizava exame para detectar a falta de vitamina. Vera pergunta qual o critério para o fornecimento </w:t>
      </w:r>
      <w:r>
        <w:rPr>
          <w:rFonts w:ascii="Calibri" w:eastAsia="Calibri" w:hAnsi="Calibri" w:cs="Calibri"/>
          <w:color w:val="222222"/>
          <w:shd w:val="clear" w:color="auto" w:fill="FFFFFF"/>
        </w:rPr>
        <w:t xml:space="preserve">de fraldas e medicação de auto custo. Paulo responder que somente com mandato judicial, tem que entra com pedido junto ao ministério público.   Jamila agradece a todos e encerra a reunião. </w:t>
      </w:r>
      <w:r>
        <w:rPr>
          <w:rFonts w:ascii="Arial" w:eastAsia="Arial" w:hAnsi="Arial" w:cs="Arial"/>
          <w:sz w:val="24"/>
        </w:rPr>
        <w:t xml:space="preserve">Eu, Elisangela de Jesus Pereira, Secretaria Executiva deste conselho transcrevi a </w:t>
      </w:r>
      <w:r>
        <w:rPr>
          <w:rFonts w:ascii="Arial" w:eastAsia="Arial" w:hAnsi="Arial" w:cs="Arial"/>
          <w:sz w:val="24"/>
        </w:rPr>
        <w:lastRenderedPageBreak/>
        <w:t>presente ata que após lida, discutida e aprovada, segue assinada, e em anexo a lista de presença de conselheiras/os.</w:t>
      </w:r>
    </w:p>
    <w:sectPr w:rsidR="00AD46B8">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46C" w:rsidRDefault="0006646C" w:rsidP="0006646C">
      <w:pPr>
        <w:spacing w:after="0" w:line="240" w:lineRule="auto"/>
      </w:pPr>
      <w:r>
        <w:separator/>
      </w:r>
    </w:p>
  </w:endnote>
  <w:endnote w:type="continuationSeparator" w:id="0">
    <w:p w:rsidR="0006646C" w:rsidRDefault="0006646C" w:rsidP="00066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47" w:type="dxa"/>
      <w:tblBorders>
        <w:top w:val="single" w:sz="4" w:space="0" w:color="auto"/>
      </w:tblBorders>
      <w:tblLook w:val="01E0" w:firstRow="1" w:lastRow="1" w:firstColumn="1" w:lastColumn="1" w:noHBand="0" w:noVBand="0"/>
    </w:tblPr>
    <w:tblGrid>
      <w:gridCol w:w="6354"/>
      <w:gridCol w:w="3393"/>
    </w:tblGrid>
    <w:tr w:rsidR="0006646C" w:rsidRPr="00C6711F" w:rsidTr="00740CF6">
      <w:tc>
        <w:tcPr>
          <w:tcW w:w="6354" w:type="dxa"/>
        </w:tcPr>
        <w:p w:rsidR="0006646C" w:rsidRPr="00C6711F" w:rsidRDefault="0006646C" w:rsidP="0006646C">
          <w:pPr>
            <w:tabs>
              <w:tab w:val="left" w:pos="206"/>
              <w:tab w:val="center" w:pos="3069"/>
              <w:tab w:val="center" w:pos="4419"/>
              <w:tab w:val="right" w:pos="8838"/>
            </w:tabs>
            <w:spacing w:after="0" w:line="240" w:lineRule="auto"/>
            <w:rPr>
              <w:rFonts w:ascii="Arial" w:eastAsia="Times New Roman" w:hAnsi="Arial" w:cs="Arial"/>
              <w:b/>
              <w:i/>
              <w:sz w:val="20"/>
              <w:szCs w:val="20"/>
            </w:rPr>
          </w:pPr>
          <w:r w:rsidRPr="00C6711F">
            <w:rPr>
              <w:rFonts w:ascii="Arial" w:eastAsia="Times New Roman" w:hAnsi="Arial" w:cs="Arial"/>
              <w:b/>
              <w:i/>
              <w:sz w:val="20"/>
              <w:szCs w:val="20"/>
            </w:rPr>
            <w:tab/>
          </w:r>
        </w:p>
        <w:p w:rsidR="0006646C" w:rsidRPr="00C6711F" w:rsidRDefault="0006646C" w:rsidP="0006646C">
          <w:pPr>
            <w:tabs>
              <w:tab w:val="center" w:pos="4419"/>
              <w:tab w:val="right" w:pos="8838"/>
            </w:tabs>
            <w:spacing w:after="0" w:line="240" w:lineRule="auto"/>
            <w:rPr>
              <w:rFonts w:ascii="Arial" w:eastAsia="Times New Roman" w:hAnsi="Arial" w:cs="Arial"/>
              <w:b/>
              <w:i/>
              <w:sz w:val="24"/>
              <w:szCs w:val="24"/>
            </w:rPr>
          </w:pPr>
          <w:r w:rsidRPr="00C6711F">
            <w:rPr>
              <w:rFonts w:ascii="Arial" w:eastAsia="Times New Roman" w:hAnsi="Arial" w:cs="Arial"/>
              <w:b/>
              <w:i/>
            </w:rPr>
            <w:t>End. Rua José Himério- Nº. 11–Campo Grande - Cariacica – ES CEP: 29.146-460 - Tel. (27) 3354-5605</w:t>
          </w:r>
        </w:p>
        <w:p w:rsidR="0006646C" w:rsidRPr="00C6711F" w:rsidRDefault="0006646C" w:rsidP="0006646C">
          <w:pPr>
            <w:tabs>
              <w:tab w:val="center" w:pos="4419"/>
              <w:tab w:val="right" w:pos="8838"/>
            </w:tabs>
            <w:spacing w:after="0" w:line="240" w:lineRule="auto"/>
            <w:rPr>
              <w:rFonts w:ascii="Arial" w:eastAsia="Times New Roman" w:hAnsi="Arial" w:cs="Arial"/>
              <w:b/>
              <w:sz w:val="24"/>
              <w:szCs w:val="24"/>
            </w:rPr>
          </w:pPr>
          <w:r w:rsidRPr="00C6711F">
            <w:rPr>
              <w:rFonts w:ascii="Arial" w:eastAsia="Times New Roman" w:hAnsi="Arial" w:cs="Arial"/>
              <w:b/>
              <w:i/>
            </w:rPr>
            <w:t>Correio Eletrônico: conselhosaude@cariacica.es.gov.br</w:t>
          </w:r>
        </w:p>
        <w:p w:rsidR="0006646C" w:rsidRPr="00C6711F" w:rsidRDefault="0006646C" w:rsidP="0006646C">
          <w:pPr>
            <w:tabs>
              <w:tab w:val="center" w:pos="4419"/>
              <w:tab w:val="right" w:pos="8838"/>
            </w:tabs>
            <w:spacing w:after="0" w:line="240" w:lineRule="auto"/>
            <w:jc w:val="center"/>
            <w:rPr>
              <w:rFonts w:ascii="Arial" w:eastAsia="Times New Roman" w:hAnsi="Arial" w:cs="Arial"/>
              <w:b/>
              <w:i/>
              <w:sz w:val="20"/>
              <w:szCs w:val="20"/>
            </w:rPr>
          </w:pPr>
          <w:r w:rsidRPr="00C6711F">
            <w:rPr>
              <w:rFonts w:ascii="Arial" w:eastAsia="Times New Roman" w:hAnsi="Arial" w:cs="Arial"/>
              <w:b/>
              <w:i/>
              <w:sz w:val="20"/>
              <w:szCs w:val="20"/>
            </w:rPr>
            <w:tab/>
          </w:r>
        </w:p>
        <w:p w:rsidR="0006646C" w:rsidRPr="00C6711F" w:rsidRDefault="0006646C" w:rsidP="0006646C">
          <w:pPr>
            <w:tabs>
              <w:tab w:val="center" w:pos="4419"/>
              <w:tab w:val="right" w:pos="8838"/>
            </w:tabs>
            <w:spacing w:after="0" w:line="240" w:lineRule="auto"/>
            <w:rPr>
              <w:rFonts w:ascii="Arial" w:eastAsia="Times New Roman" w:hAnsi="Arial" w:cs="Arial"/>
              <w:b/>
              <w:i/>
              <w:sz w:val="16"/>
              <w:szCs w:val="20"/>
            </w:rPr>
          </w:pPr>
        </w:p>
      </w:tc>
      <w:tc>
        <w:tcPr>
          <w:tcW w:w="3393" w:type="dxa"/>
        </w:tcPr>
        <w:p w:rsidR="0006646C" w:rsidRPr="00C6711F" w:rsidRDefault="0006646C" w:rsidP="0006646C">
          <w:pPr>
            <w:tabs>
              <w:tab w:val="right" w:pos="2408"/>
              <w:tab w:val="center" w:pos="4419"/>
              <w:tab w:val="right" w:pos="8838"/>
            </w:tabs>
            <w:spacing w:after="0" w:line="240" w:lineRule="auto"/>
            <w:rPr>
              <w:rFonts w:ascii="Arial" w:eastAsia="Times New Roman" w:hAnsi="Arial" w:cs="Arial"/>
              <w:b/>
              <w:i/>
              <w:sz w:val="16"/>
              <w:szCs w:val="20"/>
            </w:rPr>
          </w:pPr>
          <w:r w:rsidRPr="00C6711F">
            <w:rPr>
              <w:rFonts w:ascii="Times New Roman" w:eastAsia="Times New Roman" w:hAnsi="Times New Roman" w:cs="Times New Roman"/>
              <w:sz w:val="24"/>
              <w:szCs w:val="24"/>
            </w:rPr>
            <w:tab/>
          </w:r>
          <w:r w:rsidRPr="00C6711F">
            <w:rPr>
              <w:rFonts w:ascii="Times New Roman" w:eastAsia="Times New Roman" w:hAnsi="Times New Roman" w:cs="Times New Roman"/>
              <w:noProof/>
              <w:sz w:val="24"/>
              <w:szCs w:val="24"/>
            </w:rPr>
            <w:drawing>
              <wp:inline distT="0" distB="0" distL="0" distR="0" wp14:anchorId="4CB99CA0" wp14:editId="07BA7B79">
                <wp:extent cx="1400175" cy="762000"/>
                <wp:effectExtent l="0" t="0" r="9525" b="0"/>
                <wp:docPr id="4" name="Imagem 1" descr="http://reporteralagoas.com.br/novo/wp-content/uploads/2012/12/su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reporteralagoas.com.br/novo/wp-content/uploads/2012/12/su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0175" cy="762000"/>
                        </a:xfrm>
                        <a:prstGeom prst="rect">
                          <a:avLst/>
                        </a:prstGeom>
                        <a:noFill/>
                        <a:ln>
                          <a:noFill/>
                        </a:ln>
                      </pic:spPr>
                    </pic:pic>
                  </a:graphicData>
                </a:graphic>
              </wp:inline>
            </w:drawing>
          </w:r>
        </w:p>
      </w:tc>
    </w:tr>
  </w:tbl>
  <w:p w:rsidR="0006646C" w:rsidRPr="0006646C" w:rsidRDefault="0006646C" w:rsidP="0006646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46C" w:rsidRDefault="0006646C" w:rsidP="0006646C">
      <w:pPr>
        <w:spacing w:after="0" w:line="240" w:lineRule="auto"/>
      </w:pPr>
      <w:r>
        <w:separator/>
      </w:r>
    </w:p>
  </w:footnote>
  <w:footnote w:type="continuationSeparator" w:id="0">
    <w:p w:rsidR="0006646C" w:rsidRDefault="0006646C" w:rsidP="000664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46C" w:rsidRDefault="0006646C" w:rsidP="0006646C">
    <w:pPr>
      <w:pStyle w:val="Cabealho"/>
      <w:jc w:val="center"/>
    </w:pPr>
    <w:r>
      <w:rPr>
        <w:noProof/>
      </w:rPr>
      <w:drawing>
        <wp:anchor distT="0" distB="0" distL="114935" distR="114935" simplePos="0" relativeHeight="251660288" behindDoc="0" locked="0" layoutInCell="1" allowOverlap="1">
          <wp:simplePos x="0" y="0"/>
          <wp:positionH relativeFrom="margin">
            <wp:posOffset>5292725</wp:posOffset>
          </wp:positionH>
          <wp:positionV relativeFrom="margin">
            <wp:posOffset>-714375</wp:posOffset>
          </wp:positionV>
          <wp:extent cx="577215" cy="523875"/>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l="-163" t="2170" r="-162" b="-174"/>
                  <a:stretch>
                    <a:fillRect/>
                  </a:stretch>
                </pic:blipFill>
                <pic:spPr bwMode="auto">
                  <a:xfrm>
                    <a:off x="0" y="0"/>
                    <a:ext cx="57721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59264" behindDoc="0" locked="0" layoutInCell="1" allowOverlap="1">
          <wp:simplePos x="0" y="0"/>
          <wp:positionH relativeFrom="column">
            <wp:posOffset>-416560</wp:posOffset>
          </wp:positionH>
          <wp:positionV relativeFrom="paragraph">
            <wp:posOffset>-260350</wp:posOffset>
          </wp:positionV>
          <wp:extent cx="664210" cy="65532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l="-459" t="-606" r="-459" b="-604"/>
                  <a:stretch>
                    <a:fillRect/>
                  </a:stretch>
                </pic:blipFill>
                <pic:spPr bwMode="auto">
                  <a:xfrm>
                    <a:off x="0" y="0"/>
                    <a:ext cx="664210" cy="65532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ascii="Arial" w:hAnsi="Arial" w:cs="Arial"/>
        <w:b/>
        <w:iCs/>
        <w:sz w:val="28"/>
        <w:szCs w:val="28"/>
      </w:rPr>
      <w:t>CONSELHO MUNICIPAL DE SAÚDE DE CARIACICA</w:t>
    </w:r>
  </w:p>
  <w:p w:rsidR="0006646C" w:rsidRDefault="0006646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2"/>
  </w:compat>
  <w:rsids>
    <w:rsidRoot w:val="00AD46B8"/>
    <w:rsid w:val="0006646C"/>
    <w:rsid w:val="000A42EE"/>
    <w:rsid w:val="001B0A54"/>
    <w:rsid w:val="001C4913"/>
    <w:rsid w:val="00275E73"/>
    <w:rsid w:val="00474E19"/>
    <w:rsid w:val="008379BC"/>
    <w:rsid w:val="00900A12"/>
    <w:rsid w:val="00AD426E"/>
    <w:rsid w:val="00AD46B8"/>
    <w:rsid w:val="00B537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7876F9DA-4C32-4A6E-9365-297ADBB5F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06646C"/>
    <w:pPr>
      <w:tabs>
        <w:tab w:val="center" w:pos="4252"/>
        <w:tab w:val="right" w:pos="8504"/>
      </w:tabs>
      <w:spacing w:after="0" w:line="240" w:lineRule="auto"/>
    </w:pPr>
  </w:style>
  <w:style w:type="character" w:customStyle="1" w:styleId="CabealhoChar">
    <w:name w:val="Cabeçalho Char"/>
    <w:basedOn w:val="Fontepargpadro"/>
    <w:link w:val="Cabealho"/>
    <w:rsid w:val="0006646C"/>
  </w:style>
  <w:style w:type="paragraph" w:styleId="Rodap">
    <w:name w:val="footer"/>
    <w:basedOn w:val="Normal"/>
    <w:link w:val="RodapChar"/>
    <w:uiPriority w:val="99"/>
    <w:unhideWhenUsed/>
    <w:rsid w:val="0006646C"/>
    <w:pPr>
      <w:tabs>
        <w:tab w:val="center" w:pos="4252"/>
        <w:tab w:val="right" w:pos="8504"/>
      </w:tabs>
      <w:spacing w:after="0" w:line="240" w:lineRule="auto"/>
    </w:pPr>
  </w:style>
  <w:style w:type="character" w:customStyle="1" w:styleId="RodapChar">
    <w:name w:val="Rodapé Char"/>
    <w:basedOn w:val="Fontepargpadro"/>
    <w:link w:val="Rodap"/>
    <w:uiPriority w:val="99"/>
    <w:rsid w:val="00066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4</Pages>
  <Words>1990</Words>
  <Characters>10750</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Elisângela de Jesus Pereira</cp:lastModifiedBy>
  <cp:revision>3</cp:revision>
  <dcterms:created xsi:type="dcterms:W3CDTF">2024-12-02T17:04:00Z</dcterms:created>
  <dcterms:modified xsi:type="dcterms:W3CDTF">2025-06-04T14:13:00Z</dcterms:modified>
</cp:coreProperties>
</file>