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 w:right="27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ATA Nº5/2024</w:t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Reunião extraordinária do Conselho Municipal de Políticas Públicas Sobre Drogas- COMUD.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20 de maio de 2024.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reunião extraordinária</w:t>
      </w:r>
      <w:r>
        <w:rPr>
          <w:rFonts w:ascii="Arial" w:hAnsi="Arial" w:cs="Arial"/>
          <w:sz w:val="24"/>
          <w:szCs w:val="24"/>
        </w:rPr>
        <w:t xml:space="preserve"> do COMUD, na sala de reunião do</w:t>
      </w:r>
      <w:r>
        <w:rPr>
          <w:rFonts w:ascii="Arial" w:hAnsi="Arial" w:cs="Arial"/>
          <w:sz w:val="24"/>
          <w:szCs w:val="24"/>
        </w:rPr>
        <w:t xml:space="preserve"> Centro Administrativo – Secretaria Da Mulher Dos Direitos Humanos – SEMDH, localizada na Avenida Alice Coutinho, nº109, Bairro Vera Cruz, Cariacica – ES.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Teve o inicio </w:t>
      </w:r>
      <w:r>
        <w:rPr>
          <w:rFonts w:ascii="Arial" w:hAnsi="Arial" w:cs="Arial"/>
          <w:sz w:val="24"/>
          <w:szCs w:val="24"/>
        </w:rPr>
        <w:t xml:space="preserve">às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08h:</w:t>
      </w:r>
      <w:r>
        <w:rPr>
          <w:rFonts w:ascii="Arial" w:hAnsi="Arial" w:cs="Arial"/>
          <w:sz w:val="24"/>
          <w:szCs w:val="24"/>
        </w:rPr>
        <w:t xml:space="preserve">40min com a primeira chamada e já com quórum e responderam presentes os conselheiros: Idalina de Souza Costa, </w:t>
      </w:r>
      <w:r>
        <w:rPr>
          <w:rFonts w:ascii="Arial" w:hAnsi="Arial" w:cs="Arial"/>
          <w:sz w:val="24"/>
          <w:szCs w:val="24"/>
        </w:rPr>
        <w:t xml:space="preserve">Charlis</w:t>
      </w:r>
      <w:r>
        <w:rPr>
          <w:rFonts w:ascii="Arial" w:hAnsi="Arial" w:cs="Arial"/>
          <w:sz w:val="24"/>
          <w:szCs w:val="24"/>
        </w:rPr>
        <w:t xml:space="preserve"> Silva Oliveira, </w:t>
      </w:r>
      <w:r>
        <w:rPr>
          <w:rFonts w:ascii="Arial" w:hAnsi="Arial" w:cs="Arial"/>
          <w:sz w:val="24"/>
          <w:szCs w:val="24"/>
        </w:rPr>
        <w:t xml:space="preserve">Jocimar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Guaitolini</w:t>
      </w:r>
      <w:r>
        <w:rPr>
          <w:rFonts w:ascii="Arial" w:hAnsi="Arial" w:cs="Arial"/>
          <w:sz w:val="24"/>
          <w:szCs w:val="24"/>
        </w:rPr>
        <w:t xml:space="preserve">, Verônica Batista </w:t>
      </w:r>
      <w:r>
        <w:rPr>
          <w:rFonts w:ascii="Arial" w:hAnsi="Arial" w:cs="Arial"/>
          <w:sz w:val="24"/>
          <w:szCs w:val="24"/>
        </w:rPr>
        <w:t xml:space="preserve">Cezário</w:t>
      </w:r>
      <w:r>
        <w:rPr>
          <w:rFonts w:ascii="Arial" w:hAnsi="Arial" w:cs="Arial"/>
          <w:sz w:val="24"/>
          <w:szCs w:val="24"/>
        </w:rPr>
        <w:t xml:space="preserve">, Paulo Roberto </w:t>
      </w:r>
      <w:r>
        <w:rPr>
          <w:rFonts w:ascii="Arial" w:hAnsi="Arial" w:cs="Arial"/>
          <w:sz w:val="24"/>
          <w:szCs w:val="24"/>
        </w:rPr>
        <w:t xml:space="preserve">Ulhoa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Sanny</w:t>
      </w:r>
      <w:r>
        <w:rPr>
          <w:rFonts w:ascii="Arial" w:hAnsi="Arial" w:cs="Arial"/>
          <w:sz w:val="24"/>
          <w:szCs w:val="24"/>
        </w:rPr>
        <w:t xml:space="preserve"> Ferreira de Jesus e Christina Cabral C. R. Franco, essa secretariou a ATA. Visitantes presentes a Sra. Edilene </w:t>
      </w:r>
      <w:r>
        <w:rPr>
          <w:rFonts w:ascii="Arial" w:hAnsi="Arial" w:cs="Arial"/>
          <w:sz w:val="24"/>
          <w:szCs w:val="24"/>
        </w:rPr>
        <w:t xml:space="preserve">Guaitolini</w:t>
      </w:r>
      <w:r>
        <w:rPr>
          <w:rFonts w:ascii="Arial" w:hAnsi="Arial" w:cs="Arial"/>
          <w:sz w:val="24"/>
          <w:szCs w:val="24"/>
        </w:rPr>
        <w:t xml:space="preserve"> da comunidade Terapêutica Fênix.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</w:t>
      </w:r>
      <w:r>
        <w:rPr>
          <w:rFonts w:ascii="Arial" w:hAnsi="Arial" w:cs="Arial"/>
          <w:sz w:val="24"/>
          <w:szCs w:val="24"/>
        </w:rPr>
        <w:t xml:space="preserve">lida</w:t>
      </w:r>
      <w:r>
        <w:rPr>
          <w:rFonts w:ascii="Arial" w:hAnsi="Arial" w:cs="Arial"/>
          <w:sz w:val="24"/>
          <w:szCs w:val="24"/>
        </w:rPr>
        <w:t xml:space="preserve"> a ATA do dia 15 de abril de 2024.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reunião teve como pauta do dia:</w:t>
      </w:r>
      <w:r>
        <w:rPr>
          <w:rFonts w:ascii="Arial" w:hAnsi="Arial" w:cs="Arial"/>
          <w:sz w:val="24"/>
          <w:szCs w:val="24"/>
        </w:rPr>
      </w:r>
    </w:p>
    <w:p>
      <w:pPr>
        <w:pStyle w:val="625"/>
        <w:numPr>
          <w:ilvl w:val="0"/>
          <w:numId w:val="1"/>
        </w:num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Leitura da ATA anterior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Style w:val="625"/>
        <w:numPr>
          <w:ilvl w:val="0"/>
          <w:numId w:val="1"/>
        </w:num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GT para alteração do Regimento Interno.</w:t>
      </w:r>
      <w:r>
        <w:rPr>
          <w:rFonts w:ascii="Arial" w:hAnsi="Arial" w:cs="Arial"/>
          <w:sz w:val="24"/>
          <w:szCs w:val="24"/>
        </w:rPr>
      </w:r>
    </w:p>
    <w:p>
      <w:pPr>
        <w:pStyle w:val="625"/>
        <w:numPr>
          <w:ilvl w:val="0"/>
          <w:numId w:val="1"/>
        </w:num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Prorrogação do mandato por 30 dias.</w:t>
      </w:r>
      <w:r>
        <w:rPr>
          <w:rFonts w:ascii="Arial" w:hAnsi="Arial" w:cs="Arial"/>
          <w:sz w:val="24"/>
          <w:szCs w:val="24"/>
        </w:rPr>
      </w:r>
    </w:p>
    <w:p>
      <w:pPr>
        <w:pStyle w:val="625"/>
        <w:numPr>
          <w:ilvl w:val="0"/>
          <w:numId w:val="1"/>
        </w:num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Executiva do COMUD.</w:t>
      </w:r>
      <w:r>
        <w:rPr>
          <w:rFonts w:ascii="Arial" w:hAnsi="Arial" w:cs="Arial"/>
          <w:sz w:val="24"/>
          <w:szCs w:val="24"/>
        </w:rPr>
      </w:r>
    </w:p>
    <w:p>
      <w:pPr>
        <w:pStyle w:val="625"/>
        <w:numPr>
          <w:ilvl w:val="0"/>
          <w:numId w:val="1"/>
        </w:num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Alteração da Lei do Conselho.</w:t>
      </w:r>
      <w:r>
        <w:rPr>
          <w:rFonts w:ascii="Arial" w:hAnsi="Arial" w:cs="Arial"/>
          <w:sz w:val="24"/>
          <w:szCs w:val="24"/>
        </w:rPr>
      </w:r>
    </w:p>
    <w:p>
      <w:pPr>
        <w:pStyle w:val="625"/>
        <w:numPr>
          <w:ilvl w:val="0"/>
          <w:numId w:val="1"/>
        </w:num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Informes.</w:t>
      </w:r>
      <w:r>
        <w:rPr>
          <w:rFonts w:ascii="Arial" w:hAnsi="Arial" w:cs="Arial"/>
          <w:sz w:val="24"/>
          <w:szCs w:val="24"/>
        </w:rPr>
      </w:r>
    </w:p>
    <w:p>
      <w:pPr>
        <w:pStyle w:val="625"/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presidente interina do COMUD Idalina de Souza Costa iniciou a reunião lendo a convocatória para a reunião </w:t>
      </w:r>
      <w:r>
        <w:rPr>
          <w:rFonts w:ascii="Arial" w:hAnsi="Arial" w:cs="Arial"/>
          <w:sz w:val="24"/>
          <w:szCs w:val="24"/>
        </w:rPr>
        <w:t xml:space="preserve">extraordinária dando continuidade a pauta do dia,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Senhora Idalina </w:t>
      </w:r>
      <w:r>
        <w:rPr>
          <w:rFonts w:ascii="Arial" w:hAnsi="Arial" w:cs="Arial"/>
          <w:sz w:val="24"/>
          <w:szCs w:val="24"/>
        </w:rPr>
        <w:t xml:space="preserve">leu a ATA e </w:t>
      </w:r>
      <w:r>
        <w:rPr>
          <w:rFonts w:ascii="Arial" w:hAnsi="Arial" w:cs="Arial"/>
          <w:sz w:val="24"/>
          <w:szCs w:val="24"/>
        </w:rPr>
        <w:t xml:space="preserve">foi aprovada pelos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conselheiros presentes.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GT para alteração do Regimento Interno</w:t>
      </w:r>
      <w:r>
        <w:rPr>
          <w:rFonts w:ascii="Arial" w:hAnsi="Arial" w:cs="Arial"/>
          <w:sz w:val="24"/>
          <w:szCs w:val="24"/>
        </w:rPr>
        <w:t xml:space="preserve"> foi</w:t>
      </w:r>
      <w:r>
        <w:rPr>
          <w:rFonts w:ascii="Arial" w:hAnsi="Arial" w:cs="Arial"/>
          <w:sz w:val="24"/>
          <w:szCs w:val="24"/>
        </w:rPr>
        <w:t xml:space="preserve"> aprovado </w:t>
      </w:r>
      <w:r>
        <w:rPr>
          <w:rFonts w:ascii="Arial" w:hAnsi="Arial" w:cs="Arial"/>
          <w:sz w:val="24"/>
          <w:szCs w:val="24"/>
        </w:rPr>
        <w:t xml:space="preserve">pelo</w:t>
      </w:r>
      <w:r>
        <w:rPr>
          <w:rFonts w:ascii="Arial" w:hAnsi="Arial" w:cs="Arial"/>
          <w:sz w:val="24"/>
          <w:szCs w:val="24"/>
        </w:rPr>
        <w:t xml:space="preserve">s C</w:t>
      </w:r>
      <w:r>
        <w:rPr>
          <w:rFonts w:ascii="Arial" w:hAnsi="Arial" w:cs="Arial"/>
          <w:sz w:val="24"/>
          <w:szCs w:val="24"/>
        </w:rPr>
        <w:t xml:space="preserve">onselheiros presentes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prorrogação </w:t>
      </w:r>
      <w:r>
        <w:rPr>
          <w:rFonts w:ascii="Arial" w:hAnsi="Arial" w:cs="Arial"/>
          <w:sz w:val="24"/>
          <w:szCs w:val="24"/>
        </w:rPr>
        <w:t xml:space="preserve">da eleição </w:t>
      </w:r>
      <w:r>
        <w:rPr>
          <w:rFonts w:ascii="Arial" w:hAnsi="Arial" w:cs="Arial"/>
          <w:sz w:val="24"/>
          <w:szCs w:val="24"/>
        </w:rPr>
        <w:t xml:space="preserve">para o dia 15</w:t>
      </w:r>
      <w:r>
        <w:rPr>
          <w:rFonts w:ascii="Arial" w:hAnsi="Arial" w:cs="Arial"/>
          <w:sz w:val="24"/>
          <w:szCs w:val="24"/>
        </w:rPr>
        <w:t xml:space="preserve"> de julho de 2024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Alteração da Lei do Conselho foi autorizada, mas o Conselho está aguardando a decisão do Prefeito de Cariacica.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conselheira </w:t>
      </w:r>
      <w:r>
        <w:rPr>
          <w:rFonts w:ascii="Arial" w:hAnsi="Arial" w:cs="Arial"/>
          <w:sz w:val="24"/>
          <w:szCs w:val="24"/>
        </w:rPr>
        <w:t xml:space="preserve">Sanny</w:t>
      </w:r>
      <w:r>
        <w:rPr>
          <w:rFonts w:ascii="Arial" w:hAnsi="Arial" w:cs="Arial"/>
          <w:sz w:val="24"/>
          <w:szCs w:val="24"/>
        </w:rPr>
        <w:t xml:space="preserve"> Fe</w:t>
      </w:r>
      <w:r>
        <w:rPr>
          <w:rFonts w:ascii="Arial" w:hAnsi="Arial" w:cs="Arial"/>
          <w:sz w:val="24"/>
          <w:szCs w:val="24"/>
        </w:rPr>
        <w:t xml:space="preserve">rreira de Jesus sugeriu </w:t>
      </w:r>
      <w:r>
        <w:rPr>
          <w:rFonts w:ascii="Arial" w:hAnsi="Arial" w:cs="Arial"/>
          <w:sz w:val="24"/>
          <w:szCs w:val="24"/>
        </w:rPr>
        <w:t xml:space="preserve">uma secretaria executiva para o COMUD, conforme </w:t>
      </w:r>
      <w:r>
        <w:rPr>
          <w:rFonts w:ascii="Arial" w:hAnsi="Arial" w:cs="Arial"/>
          <w:sz w:val="24"/>
          <w:szCs w:val="24"/>
        </w:rPr>
        <w:t xml:space="preserve">a Lei</w:t>
      </w:r>
      <w:r>
        <w:rPr>
          <w:rFonts w:ascii="Arial" w:hAnsi="Arial" w:cs="Arial"/>
          <w:sz w:val="24"/>
          <w:szCs w:val="24"/>
        </w:rPr>
        <w:t xml:space="preserve"> 6062/2020 03/04/2020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capítulo IV, </w:t>
      </w:r>
      <w:r>
        <w:rPr>
          <w:rFonts w:ascii="Arial" w:hAnsi="Arial" w:cs="Arial"/>
          <w:sz w:val="24"/>
          <w:szCs w:val="24"/>
        </w:rPr>
        <w:t xml:space="preserve">Art.17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“</w:t>
      </w:r>
      <w:r>
        <w:rPr>
          <w:rFonts w:ascii="Arial" w:hAnsi="Arial" w:cs="Arial"/>
          <w:sz w:val="18"/>
          <w:szCs w:val="18"/>
        </w:rPr>
        <w:t xml:space="preserve">Fica a cargo da Secretaria a que estiver vinculado o COMUD a contratação de pessoal necessário para o seu funcionamento, sendo sua responsabilidade providenciar espaço físico, equipamentos e suporte técnico</w:t>
      </w:r>
      <w:r>
        <w:rPr>
          <w:rFonts w:ascii="Arial" w:hAnsi="Arial" w:cs="Arial"/>
          <w:sz w:val="18"/>
          <w:szCs w:val="18"/>
        </w:rPr>
        <w:t xml:space="preserve">”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conselheiros presentes acordaram com a sugestão da conselheira </w:t>
      </w:r>
      <w:r>
        <w:rPr>
          <w:rFonts w:ascii="Arial" w:hAnsi="Arial" w:cs="Arial"/>
          <w:sz w:val="24"/>
          <w:szCs w:val="24"/>
        </w:rPr>
        <w:t xml:space="preserve">Sanny</w:t>
      </w:r>
      <w:r>
        <w:rPr>
          <w:rFonts w:ascii="Arial" w:hAnsi="Arial" w:cs="Arial"/>
          <w:sz w:val="24"/>
          <w:szCs w:val="24"/>
        </w:rPr>
        <w:t xml:space="preserve"> Ferreira de Jesus.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acordado com os conselheiros que a eleição ser</w:t>
      </w:r>
      <w:r>
        <w:rPr>
          <w:rFonts w:ascii="Arial" w:hAnsi="Arial" w:cs="Arial"/>
          <w:sz w:val="24"/>
          <w:szCs w:val="24"/>
        </w:rPr>
        <w:t xml:space="preserve">á no dia 08 de julho de 2024 e</w:t>
      </w:r>
      <w:r>
        <w:rPr>
          <w:rFonts w:ascii="Arial" w:hAnsi="Arial" w:cs="Arial"/>
          <w:sz w:val="24"/>
          <w:szCs w:val="24"/>
        </w:rPr>
        <w:t xml:space="preserve"> apresentação e a posse dos novos conselheiros será no dia 22 de julho de 2024 na plenária.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Conselheiro Sidney Pereira de Souza e Silva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desligou-se do </w:t>
      </w:r>
      <w:r>
        <w:rPr>
          <w:rFonts w:ascii="Arial" w:hAnsi="Arial" w:cs="Arial"/>
          <w:sz w:val="24"/>
          <w:szCs w:val="24"/>
        </w:rPr>
        <w:t xml:space="preserve">conselho e ficou acordado com os conselheiros presentes de enviar um e-mail para ROTTARY informando o pedido de desligamento e solicitando </w:t>
      </w:r>
      <w:r>
        <w:rPr>
          <w:rFonts w:ascii="Arial" w:hAnsi="Arial" w:cs="Arial"/>
          <w:sz w:val="24"/>
          <w:szCs w:val="24"/>
        </w:rPr>
        <w:t xml:space="preserve">outra</w:t>
      </w:r>
      <w:r>
        <w:rPr>
          <w:rFonts w:ascii="Arial" w:hAnsi="Arial" w:cs="Arial"/>
          <w:sz w:val="24"/>
          <w:szCs w:val="24"/>
        </w:rPr>
        <w:t xml:space="preserve"> pessoa.</w:t>
      </w:r>
      <w:r>
        <w:rPr>
          <w:rFonts w:ascii="Arial" w:hAnsi="Arial" w:cs="Arial"/>
          <w:sz w:val="24"/>
          <w:szCs w:val="24"/>
        </w:rPr>
      </w:r>
    </w:p>
    <w:p>
      <w:pPr>
        <w:pStyle w:val="627"/>
        <w:pBdr/>
        <w:tabs>
          <w:tab w:val="left" w:leader="none" w:pos="709"/>
        </w:tabs>
        <w:spacing w:after="0" w:afterAutospacing="0" w:before="0" w:beforeAutospacing="0" w:line="36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Foi deliberada nova composição do conselho após da reunião do GT da Lei do conselho do regimento interno uma nova decomposição</w:t>
      </w:r>
      <w:r>
        <w:rPr>
          <w:rFonts w:ascii="Arial" w:hAnsi="Arial" w:cs="Arial"/>
          <w:color w:val="000000"/>
        </w:rPr>
        <w:t xml:space="preserve"> do conselho tanto na Sociedade C</w:t>
      </w:r>
      <w:r>
        <w:rPr>
          <w:rFonts w:ascii="Arial" w:hAnsi="Arial" w:cs="Arial"/>
          <w:color w:val="000000"/>
        </w:rPr>
        <w:t xml:space="preserve">ivil e quando </w:t>
      </w:r>
      <w:r>
        <w:rPr>
          <w:rFonts w:ascii="Arial" w:hAnsi="Arial" w:cs="Arial"/>
          <w:color w:val="000000"/>
        </w:rPr>
        <w:t xml:space="preserve">no Poder P</w:t>
      </w:r>
      <w:r>
        <w:rPr>
          <w:rFonts w:ascii="Arial" w:hAnsi="Arial" w:cs="Arial"/>
          <w:color w:val="000000"/>
        </w:rPr>
        <w:t xml:space="preserve">úblico, sendo nove representantes de cada.</w:t>
      </w:r>
      <w:r>
        <w:rPr>
          <w:rFonts w:ascii="Arial" w:hAnsi="Arial" w:cs="Arial"/>
          <w:color w:val="000000"/>
        </w:rPr>
        <w:t xml:space="preserve"> </w:t>
      </w:r>
      <w:r>
        <w:rPr>
          <w:rFonts w:ascii="Arial" w:hAnsi="Arial" w:cs="Arial"/>
          <w:color w:val="000000"/>
        </w:rPr>
      </w:r>
    </w:p>
    <w:p>
      <w:pPr>
        <w:pStyle w:val="627"/>
        <w:pBdr/>
        <w:tabs>
          <w:tab w:val="left" w:leader="none" w:pos="709"/>
        </w:tabs>
        <w:spacing w:after="0" w:afterAutospacing="0" w:before="0" w:beforeAutospacing="0" w:line="36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 xml:space="preserve">teve Informe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reunião foi encerrada ás 11h: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20min com a definição para o dia 10 de junho de 2024, segunda-feira, das 08h: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30min no Centro Administrativo – Secretaria Da Mulher Dos Direitos Humanos – SEMDH, localizada na Avenida Alice Coutinho, Nº109, Bairro Vera Cruz, Cariacica – ES.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Nada mais havendo ser tratado, lavrei a presente ATA que terá como assinatura a lista de presença em anexo.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Christina Cabral C. </w:t>
      </w:r>
      <w:r>
        <w:rPr>
          <w:rFonts w:ascii="Arial" w:hAnsi="Arial" w:cs="Arial"/>
          <w:sz w:val="24"/>
          <w:szCs w:val="24"/>
        </w:rPr>
        <w:t xml:space="preserve">R.</w:t>
      </w:r>
      <w:r>
        <w:rPr>
          <w:rFonts w:ascii="Arial" w:hAnsi="Arial" w:cs="Arial"/>
          <w:sz w:val="24"/>
          <w:szCs w:val="24"/>
        </w:rPr>
        <w:t xml:space="preserve"> Franco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Secretária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h="16838" w:orient="portrait" w:w="11906"/>
      <w:pgMar w:top="709" w:right="1701" w:bottom="28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-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2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2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pBdr/>
      <w:spacing/>
      <w:ind/>
    </w:pPr>
  </w:style>
  <w:style w:type="character" w:styleId="622" w:default="1">
    <w:name w:val="Default Paragraph Font"/>
    <w:uiPriority w:val="1"/>
    <w:semiHidden/>
    <w:unhideWhenUsed/>
    <w:pPr>
      <w:pBdr/>
      <w:spacing/>
      <w:ind/>
    </w:pPr>
  </w:style>
  <w:style w:type="table" w:styleId="6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4" w:default="1">
    <w:name w:val="No List"/>
    <w:uiPriority w:val="99"/>
    <w:semiHidden/>
    <w:unhideWhenUsed/>
    <w:pPr>
      <w:pBdr/>
      <w:spacing/>
      <w:ind/>
    </w:pPr>
  </w:style>
  <w:style w:type="paragraph" w:styleId="625">
    <w:name w:val="List Paragraph"/>
    <w:basedOn w:val="621"/>
    <w:uiPriority w:val="34"/>
    <w:qFormat/>
    <w:pPr>
      <w:pBdr/>
      <w:spacing/>
      <w:ind w:left="720"/>
      <w:contextualSpacing w:val="true"/>
    </w:pPr>
  </w:style>
  <w:style w:type="paragraph" w:styleId="626" w:customStyle="1">
    <w:name w:val="a31-fechamento"/>
    <w:basedOn w:val="62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27" w:customStyle="1">
    <w:name w:val="a3-corpodotexto"/>
    <w:basedOn w:val="62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Cabral Cupertino Rafalski</dc:creator>
  <cp:revision>3</cp:revision>
  <dcterms:created xsi:type="dcterms:W3CDTF">2024-06-19T18:36:00Z</dcterms:created>
  <dcterms:modified xsi:type="dcterms:W3CDTF">2024-06-19T18:42:42Z</dcterms:modified>
</cp:coreProperties>
</file>