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 w:right="276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ATA Nº09/2024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Reunião ordinária do Conselho Municipal de Políticas Públicas Sobre Drogas- COMUD.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Data: 9 de setembro  de 2024.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ATA da reunião ordinária do COMUD, na sala de reunião do Centro Administrativo – Secretaria Da Mulher Dos Direitos Humanos – SEMDH, localizada na Avenida Alice Coutinho, s/n, Vera Cruz, Cariacica - 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yellow"/>
          <w:rtl w:val="0"/>
        </w:rPr>
        <w:t xml:space="preserve">Teve o inicio às 08h:30min com a primeira chamada e já com quórum e responderam </w:t>
      </w:r>
      <w:r>
        <w:rPr>
          <w:rFonts w:ascii="Arial" w:hAnsi="Arial" w:eastAsia="Arial" w:cs="Arial"/>
          <w:sz w:val="24"/>
          <w:szCs w:val="24"/>
          <w:rtl w:val="0"/>
        </w:rPr>
        <w:t xml:space="preserve">presentes os conselheiros: Charlis Silva Oliveira, </w:t>
      </w:r>
      <w:r>
        <w:rPr>
          <w:rFonts w:ascii="Arial" w:hAnsi="Arial" w:eastAsia="Arial" w:cs="Arial"/>
          <w:sz w:val="24"/>
          <w:szCs w:val="24"/>
          <w:rtl w:val="0"/>
        </w:rPr>
        <w:t xml:space="preserve">Verônica Batista Cezário, </w:t>
      </w:r>
      <w:r>
        <w:rPr>
          <w:rFonts w:ascii="Arial" w:hAnsi="Arial" w:eastAsia="Arial" w:cs="Arial"/>
          <w:sz w:val="24"/>
          <w:szCs w:val="24"/>
          <w:rtl w:val="0"/>
        </w:rPr>
        <w:t xml:space="preserve">Edelaid Barroso Salles, Geraldo Luiz Casagrande, Thalita Sena Moraes Celestino e Tania Maria Chiabay.  Teve a justiicativa do não comparecimento: Roberto Carlos Machado, 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Foi lida a ATA extraordinária do dia 12 de agosto de 2024.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reunião teve como pauta do dia: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Leitura e aprovação da ATA anterior.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a compra de materiais com verba do edital do Estado.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Formalização do desaparecimento de documentos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candidatura do COMUD ao COESAD.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o pedido à secretária Samiramis acerca da </w:t>
      </w:r>
      <w:r>
        <w:rPr>
          <w:rFonts w:ascii="Arial" w:hAnsi="Arial" w:eastAsia="Arial" w:cs="Arial"/>
          <w:sz w:val="24"/>
          <w:szCs w:val="24"/>
          <w:rtl w:val="0"/>
        </w:rPr>
        <w:t xml:space="preserve">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ecretária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executiva do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andamento da aprovação da lei do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Processo eleitoral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firstLine="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presidente interina do COMUD Idalina de Souza Costa iniciou a reunião lendo a convocatória para a reunião ordinária dando continuidade a pauta do dia, foi lida a ATA extraordinária de 20 de junho de 2024 e foi aprovada pelos conselheiros presentes.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senhor</w:t>
      </w:r>
      <w:r>
        <w:rPr>
          <w:rFonts w:ascii="Arial" w:hAnsi="Arial" w:eastAsia="Arial" w:cs="Arial"/>
          <w:sz w:val="24"/>
          <w:szCs w:val="24"/>
          <w:rtl w:val="0"/>
        </w:rPr>
        <w:t xml:space="preserve">a Idalina ficou de enviar um ofício solicitando posição do proc</w:t>
      </w:r>
      <w:r>
        <w:rPr>
          <w:rFonts w:ascii="Arial" w:hAnsi="Arial" w:eastAsia="Arial" w:cs="Arial"/>
          <w:sz w:val="24"/>
          <w:szCs w:val="24"/>
          <w:rtl w:val="0"/>
        </w:rPr>
        <w:t xml:space="preserve">esso junto com a NAOF, apresentar a plenária o andamento do processo detalhado com despachos e o que falta para o CECOF autorizar a compra. O conselheiro Paulo enviará um oficio , solicitando posição do processo como integrante da comissão de fiscalização.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Ficou acordado de ser feito um documento referente a pasta de documentos do COMUD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 xml:space="preserve">  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extraviada  no processo de mudança de endereço da secretaria.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presidente Interina Idalina de Souza Costa informou que o COMUD não foi aprovada na inscrição do COESAD devido falta de documentação necessária, termo de posse assinada. Documentação essa, extraviada na mudança da secretaria.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highlight w:val="none"/>
        </w:rPr>
      </w:r>
      <w:bookmarkStart w:id="0" w:name="_gjdgxs"/>
      <w:r>
        <w:rPr>
          <w:highlight w:val="none"/>
        </w:rPr>
      </w:r>
      <w:bookmarkEnd w:id="0"/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Quanto ao retorno do pedido da secretária executiva, a plenária entrou em consenso que Tania Maria Chiabay assume 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o lugar de Christina Cabral Cupertino Rafalski Franco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 como primeira secretária e as funções da mesma enquanto aguarda-se os tramites legais.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Sobre o andamento da aprovação da lei do COMUD, Idalina ficou de providenciar a publicação da aprovação da lei.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plenária votou e aprovou a prorrogação do atual mandato do COMUD para mais três meses a contar  da data de 27 de julho de 2024</w:t>
      </w:r>
      <w:r>
        <w:rPr>
          <w:rFonts w:ascii="Arial" w:hAnsi="Arial" w:eastAsia="Arial" w:cs="Arial"/>
          <w:sz w:val="24"/>
          <w:szCs w:val="24"/>
          <w:rtl w:val="0"/>
        </w:rPr>
        <w:t xml:space="preserve">, tendo em vista os tramites legais para alteração e publicação da alteração da legislação do COMUD e atos preparatórios para o processo eleitoral.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reunião foi encerrada ás 11h:30min com a definição</w:t>
      </w:r>
      <w:r>
        <w:rPr>
          <w:rFonts w:ascii="Arial" w:hAnsi="Arial" w:eastAsia="Arial" w:cs="Arial"/>
          <w:sz w:val="24"/>
          <w:szCs w:val="24"/>
          <w:rtl w:val="0"/>
        </w:rPr>
        <w:t xml:space="preserve"> de uma reunião online, Plenária Extraordinária para apreciação e aprovação do regimento interno e processo eleitoral,  para o dia 13 de agosto de 2024, terça-feira, às 14h.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Nada mais havendo a ser tratado, eu Tania Maria Chiabay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lavrei a presente ata, que depois de aprovada será assinada pela presidente e acompanhada da lista de presença dos participantes.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237"/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Idalina de Souza Costa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Presidente interina do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highlight w:val="no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C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onselho Municipal de Políticas Públicas Sobre Drogas de Cariacica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-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COMUD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237"/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highlight w:val="yellow"/>
          <w:rtl w:val="0"/>
        </w:rPr>
      </w:r>
      <w:r>
        <w:rPr>
          <w:rFonts w:ascii="Arial" w:hAnsi="Arial" w:eastAsia="Arial" w:cs="Arial"/>
          <w:sz w:val="24"/>
          <w:szCs w:val="24"/>
          <w:highlight w:val="yellow"/>
        </w:rPr>
      </w:r>
      <w:r>
        <w:rPr>
          <w:rFonts w:ascii="Arial" w:hAnsi="Arial" w:eastAsia="Arial" w:cs="Arial"/>
          <w:sz w:val="24"/>
          <w:szCs w:val="24"/>
          <w:highlight w:val="yellow"/>
        </w:rPr>
      </w:r>
    </w:p>
    <w:sectPr>
      <w:headerReference w:type="default" r:id="rId9"/>
      <w:footerReference w:type="default" r:id="rId10"/>
      <w:footnotePr/>
      <w:endnotePr/>
      <w:type w:val="continuous"/>
      <w:pgSz w:h="16838" w:orient="portrait" w:w="11906"/>
      <w:pgMar w:top="1440" w:right="1080" w:bottom="1440" w:left="1080" w:header="680" w:footer="28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OpenSymbol;Arial Unicode MS">
    <w:panose1 w:val="05010000000000000000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Noto Sans CJK SC Regular">
    <w:panose1 w:val="020B0502040504020204"/>
  </w:font>
  <w:font w:name="OpenSymbol">
    <w:panose1 w:val="05010000000000000000"/>
  </w:font>
  <w:font w:name="Mangal">
    <w:panose1 w:val="02040503050406030204"/>
  </w:font>
  <w:font w:name="Courier New">
    <w:panose1 w:val="02070309020205020404"/>
  </w:font>
  <w:font w:name="Lohit Devanagar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7"/>
      <w:pBdr/>
      <w:spacing/>
      <w:ind/>
      <w:jc w:val="center"/>
      <w:rPr>
        <w:rFonts w:ascii="Times New Roman" w:hAnsi="Times New Roman"/>
        <w:highlight w:val="none"/>
      </w:rPr>
    </w:pPr>
    <w:r>
      <w:rPr>
        <w:rFonts w:ascii="Times New Roman" w:hAnsi="Times New Roman"/>
      </w:rPr>
      <w:t xml:space="preserve">A</w:t>
    </w:r>
    <w:r>
      <w:rPr>
        <w:rFonts w:ascii="Times New Roman" w:hAnsi="Times New Roman"/>
      </w:rPr>
      <w:t xml:space="preserve">v. Alice Coutinho, s/n - Vera Cruz</w:t>
    </w:r>
    <w:r>
      <w:rPr>
        <w:rFonts w:ascii="Times New Roman" w:hAnsi="Times New Roman"/>
      </w:rPr>
      <w:t xml:space="preserve"> -</w:t>
    </w:r>
    <w:r>
      <w:rPr>
        <w:rFonts w:ascii="Times New Roman" w:hAnsi="Times New Roman"/>
      </w:rPr>
      <w:t xml:space="preserve"> Cariacica - ES - Cep: </w:t>
    </w:r>
    <w:r>
      <w:rPr>
        <w:rFonts w:ascii="Times New Roman" w:hAnsi="Times New Roman"/>
      </w:rPr>
      <w:t xml:space="preserve">29.146-785</w:t>
    </w:r>
    <w:r>
      <w:rPr>
        <w:rFonts w:ascii="Times New Roman" w:hAnsi="Times New Roman"/>
        <w:highlight w:val="none"/>
      </w:rPr>
    </w:r>
    <w:r>
      <w:rPr>
        <w:rFonts w:ascii="Times New Roman" w:hAnsi="Times New Roman"/>
        <w:highlight w:val="none"/>
      </w:rPr>
    </w:r>
  </w:p>
  <w:p>
    <w:pPr>
      <w:pStyle w:val="1237"/>
      <w:pBdr/>
      <w:spacing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</w:t>
    </w:r>
    <w:r>
      <w:rPr>
        <w:rFonts w:ascii="Times New Roman" w:hAnsi="Times New Roman"/>
      </w:rPr>
      <w:t xml:space="preserve">el.: (27) 3354-5517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237"/>
      <w:pBdr/>
      <w:tabs>
        <w:tab w:val="left" w:leader="none" w:pos="7427"/>
      </w:tabs>
      <w:spacing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Correio Eletrônico: comud</w:t>
    </w:r>
    <w:hyperlink r:id="rId1" w:tooltip="mailto:gpcd.semdh@cariacica.es.gov.br" w:history="1">
      <w:r>
        <w:rPr>
          <w:rStyle w:val="991"/>
          <w:rFonts w:ascii="Times New Roman" w:hAnsi="Times New Roman"/>
        </w:rPr>
        <w:t xml:space="preserve">@cariacica.es.gov.br</w:t>
      </w:r>
    </w:hyperlink>
    <w:r>
      <w:rPr>
        <w:rFonts w:ascii="Times New Roman" w:hAnsi="Times New Roman"/>
      </w:rPr>
      <w:tab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236"/>
      <w:pBdr/>
      <w:spacing/>
      <w:ind/>
      <w:jc w:val="right"/>
      <w:rPr>
        <w:color w:val="auto"/>
      </w:rPr>
    </w:pPr>
    <w:r>
      <w:rPr>
        <w:color w:val="auto"/>
      </w:rPr>
      <w:t xml:space="preserve">Página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2</w:t>
    </w:r>
    <w:r>
      <w:rPr>
        <w:color w:val="auto"/>
      </w:rPr>
      <w:fldChar w:fldCharType="end"/>
    </w:r>
    <w:r>
      <w:rPr>
        <w:color w:val="auto"/>
      </w:rPr>
      <w:t xml:space="preserve"> de </w:t>
    </w:r>
    <w:r>
      <w:rPr>
        <w:color w:val="auto"/>
      </w:rPr>
      <w:fldChar w:fldCharType="begin"/>
    </w:r>
    <w:r>
      <w:rPr>
        <w:color w:val="auto"/>
      </w:rPr>
      <w:instrText xml:space="preserve">NUMPAGES \ * Arábico \ * MERGEFORMAT</w:instrText>
    </w:r>
    <w:r>
      <w:rPr>
        <w:color w:val="auto"/>
      </w:rPr>
      <w:fldChar w:fldCharType="separate"/>
    </w:r>
    <w:r>
      <w:rPr>
        <w:color w:val="auto"/>
      </w:rPr>
      <w:t xml:space="preserve">2</w:t>
    </w:r>
    <w:r>
      <w:rPr>
        <w:color w:val="auto"/>
      </w:rPr>
      <w:fldChar w:fldCharType="end"/>
    </w:r>
    <w:r>
      <w:rPr>
        <w:color w:val="auto"/>
      </w:rPr>
    </w:r>
    <w:r>
      <w:rPr>
        <w:color w:val="aut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77" w:type="dxa"/>
      <w:tblInd w:w="-38" w:type="dxa"/>
      <w:tblBorders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26"/>
      <w:gridCol w:w="8451"/>
    </w:tblGrid>
    <w:tr>
      <w:trPr>
        <w:trHeight w:val="518"/>
      </w:trPr>
      <w:tc>
        <w:tcPr>
          <w:tcBorders/>
          <w:tcW w:w="1226" w:type="dxa"/>
          <w:textDirection w:val="lrTb"/>
          <w:noWrap w:val="false"/>
        </w:tcPr>
        <w:p>
          <w:pPr>
            <w:pBdr/>
            <w:tabs>
              <w:tab w:val="center" w:leader="none" w:pos="4252"/>
              <w:tab w:val="right" w:leader="none" w:pos="8504"/>
            </w:tabs>
            <w:spacing/>
            <w:ind/>
            <w:jc w:val="center"/>
            <w:rPr>
              <w:b/>
            </w:rPr>
          </w:pPr>
          <w:r>
            <w:rPr>
              <w:b/>
              <w:color w:val="000080"/>
              <w:lang w:eastAsia="pt-BR" w:bidi="ar-SA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-20320</wp:posOffset>
                    </wp:positionH>
                    <wp:positionV relativeFrom="margin">
                      <wp:posOffset>831886</wp:posOffset>
                    </wp:positionV>
                    <wp:extent cx="657860" cy="341630"/>
                    <wp:effectExtent l="0" t="0" r="0" b="0"/>
                    <wp:wrapSquare wrapText="bothSides"/>
                    <wp:docPr id="1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282871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>
                              <a:biLevel thresh="75000"/>
                            </a:blip>
                            <a:srcRect l="26635" t="41100" r="55374" b="4227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657859" cy="3416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264;o:allowoverlap:true;o:allowincell:true;mso-position-horizontal-relative:margin;margin-left:-1.60pt;mso-position-horizontal:absolute;mso-position-vertical-relative:margin;margin-top:65.50pt;mso-position-vertical:absolute;width:51.80pt;height:26.90pt;mso-wrap-distance-left:9.00pt;mso-wrap-distance-top:0.00pt;mso-wrap-distance-right:9.00pt;mso-wrap-distance-bottom:0.00pt;rotation:0;z-index:1;" stroked="f">
                    <w10:wrap type="square"/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color w:val="000080"/>
              <w:lang w:eastAsia="pt-BR" w:bidi="ar-SA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6680" cy="767139"/>
                    <wp:effectExtent l="6350" t="6350" r="6350" b="6350"/>
                    <wp:docPr id="2" name="Imagem 2142413724" descr="Brasao%20Cariacica%20P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48951827" name="Imagem 1" descr="Brasao%20Cariacica%20PB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666680" cy="767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52.49pt;height:60.4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8451" w:type="dxa"/>
          <w:textDirection w:val="lrTb"/>
          <w:noWrap w:val="false"/>
        </w:tcPr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highlight w:val="none"/>
            </w:rPr>
          </w:r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bCs/>
              <w:highlight w:val="none"/>
            </w:rPr>
          </w:pPr>
          <w:r>
            <w:rPr>
              <w:rFonts w:ascii="Times New Roman" w:hAnsi="Times New Roman" w:cs="Times New Roman"/>
              <w:b/>
            </w:rPr>
            <w:t xml:space="preserve">PREFEITURA MUNICIPAL DE CARIACICA</w:t>
          </w:r>
          <w:r>
            <w:rPr>
              <w:rFonts w:ascii="Times New Roman" w:hAnsi="Times New Roman" w:cs="Times New Roman"/>
              <w:b/>
              <w:bCs/>
              <w:highlight w:val="none"/>
            </w:rPr>
          </w:r>
          <w:r>
            <w:rPr>
              <w:rFonts w:ascii="Times New Roman" w:hAnsi="Times New Roman" w:cs="Times New Roman"/>
              <w:b/>
              <w:bCs/>
              <w:highlight w:val="none"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</w:r>
          <w:r>
            <w:rPr>
              <w:rFonts w:ascii="Times New Roman" w:hAnsi="Times New Roman" w:cs="Times New Roman"/>
              <w:b/>
            </w:rPr>
            <w:t xml:space="preserve">ESTADO DO ESPÍRITO SANTO</w:t>
          </w:r>
          <w:r>
            <w:rPr>
              <w:rFonts w:ascii="Times New Roman" w:hAnsi="Times New Roman" w:cs="Times New Roman"/>
              <w:b/>
            </w:rPr>
          </w:r>
          <w:r>
            <w:rPr>
              <w:rFonts w:ascii="Times New Roman" w:hAnsi="Times New Roman" w:cs="Times New Roman"/>
              <w:b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 xml:space="preserve">Secretaria </w:t>
          </w:r>
          <w:r>
            <w:rPr>
              <w:rFonts w:ascii="Times New Roman" w:hAnsi="Times New Roman" w:cs="Times New Roman"/>
              <w:b/>
              <w:i/>
            </w:rPr>
            <w:t xml:space="preserve">da Mulher e Direitos Humanos</w:t>
          </w:r>
          <w:r>
            <w:rPr>
              <w:rFonts w:ascii="Times New Roman" w:hAnsi="Times New Roman" w:cs="Times New Roman"/>
              <w:b/>
              <w:i/>
            </w:rPr>
          </w:r>
          <w:r>
            <w:rPr>
              <w:rFonts w:ascii="Times New Roman" w:hAnsi="Times New Roman" w:cs="Times New Roman"/>
              <w:b/>
              <w:i/>
            </w:rPr>
          </w:r>
        </w:p>
        <w:p>
          <w:pPr>
            <w:pBdr/>
            <w:spacing/>
            <w:ind/>
            <w:rPr/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C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onselho Municipal de Políticas Públicas Sobre Drogas de Cariacica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- 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COMUD</w:t>
          </w:r>
          <w:r>
            <w:rPr>
              <w:sz w:val="22"/>
              <w:szCs w:val="22"/>
            </w:rPr>
          </w:r>
          <w:r/>
        </w:p>
      </w:tc>
    </w:tr>
  </w:tbl>
  <w:p>
    <w:pPr>
      <w:pBdr/>
      <w:spacing/>
      <w:ind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ascii="OpenSymbol" w:hAnsi="OpenSymbol" w:eastAsia="OpenSymbol" w:cs="Open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 w:eastAsia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 w:eastAsia="OpenSymbol" w:cs="Open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00"/>
      </w:pPr>
      <w:rPr>
        <w:rFonts w:ascii="OpenSymbol" w:hAnsi="OpenSymbol" w:eastAsia="Open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 w:eastAsia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 w:eastAsia="OpenSymbol" w:cs="Open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2880"/>
      </w:pPr>
      <w:rPr>
        <w:rFonts w:ascii="OpenSymbol" w:hAnsi="OpenSymbol" w:eastAsia="Open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 w:eastAsia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 w:eastAsia="OpenSymbol" w:cs="OpenSymbol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ans CJK SC Regular" w:cs="Lohit Devanagari"/>
        <w:szCs w:val="24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8" w:default="1">
    <w:name w:val="Normal"/>
    <w:qFormat/>
    <w:pPr>
      <w:pBdr/>
      <w:spacing w:after="160" w:line="259" w:lineRule="auto"/>
      <w:ind/>
    </w:pPr>
    <w:rPr>
      <w:color w:val="00000a"/>
      <w:sz w:val="24"/>
    </w:rPr>
  </w:style>
  <w:style w:type="paragraph" w:styleId="819">
    <w:name w:val="Heading 1"/>
    <w:basedOn w:val="818"/>
    <w:next w:val="818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>
    <w:name w:val="Heading 2"/>
    <w:basedOn w:val="818"/>
    <w:next w:val="818"/>
    <w:link w:val="8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1">
    <w:name w:val="Heading 3"/>
    <w:basedOn w:val="818"/>
    <w:next w:val="818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>
    <w:name w:val="Heading 4"/>
    <w:basedOn w:val="818"/>
    <w:next w:val="818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818"/>
    <w:next w:val="818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24">
    <w:name w:val="Heading 6"/>
    <w:basedOn w:val="818"/>
    <w:next w:val="818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818"/>
    <w:next w:val="818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818"/>
    <w:next w:val="818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818"/>
    <w:next w:val="818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character" w:styleId="831" w:customStyle="1">
    <w:name w:val="Heading 1 Char"/>
    <w:basedOn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2" w:customStyle="1">
    <w:name w:val="Heading 2 Char"/>
    <w:basedOn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3" w:customStyle="1">
    <w:name w:val="Heading 3 Char"/>
    <w:basedOn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4" w:customStyle="1">
    <w:name w:val="Heading 4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5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6" w:customStyle="1">
    <w:name w:val="Heading 6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7" w:customStyle="1">
    <w:name w:val="Heading 7 Char"/>
    <w:basedOn w:val="8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8" w:customStyle="1">
    <w:name w:val="Heading 8 Char"/>
    <w:basedOn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9 Char"/>
    <w:basedOn w:val="8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0" w:customStyle="1">
    <w:name w:val="Title Char"/>
    <w:basedOn w:val="828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Subtitle Char"/>
    <w:basedOn w:val="828"/>
    <w:uiPriority w:val="11"/>
    <w:pPr>
      <w:pBdr/>
      <w:spacing/>
      <w:ind/>
    </w:pPr>
    <w:rPr>
      <w:sz w:val="24"/>
      <w:szCs w:val="24"/>
    </w:rPr>
  </w:style>
  <w:style w:type="character" w:styleId="842" w:customStyle="1">
    <w:name w:val="Quote Char"/>
    <w:uiPriority w:val="29"/>
    <w:pPr>
      <w:pBdr/>
      <w:spacing/>
      <w:ind/>
    </w:pPr>
    <w:rPr>
      <w:i/>
    </w:rPr>
  </w:style>
  <w:style w:type="character" w:styleId="843" w:customStyle="1">
    <w:name w:val="Intense Quote Char"/>
    <w:uiPriority w:val="30"/>
    <w:pPr>
      <w:pBdr/>
      <w:spacing/>
      <w:ind/>
    </w:pPr>
    <w:rPr>
      <w:i/>
    </w:rPr>
  </w:style>
  <w:style w:type="character" w:styleId="844" w:customStyle="1">
    <w:name w:val="Footnote Text Char"/>
    <w:uiPriority w:val="99"/>
    <w:pPr>
      <w:pBdr/>
      <w:spacing/>
      <w:ind/>
    </w:pPr>
    <w:rPr>
      <w:sz w:val="18"/>
    </w:rPr>
  </w:style>
  <w:style w:type="character" w:styleId="845" w:customStyle="1">
    <w:name w:val="Endnote Text Char"/>
    <w:uiPriority w:val="99"/>
    <w:pPr>
      <w:pBdr/>
      <w:spacing/>
      <w:ind/>
    </w:pPr>
    <w:rPr>
      <w:sz w:val="20"/>
    </w:rPr>
  </w:style>
  <w:style w:type="character" w:styleId="846" w:customStyle="1">
    <w:name w:val="Título 1 Char"/>
    <w:basedOn w:val="82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7" w:customStyle="1">
    <w:name w:val="Título 2 Char"/>
    <w:basedOn w:val="828"/>
    <w:link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8" w:customStyle="1">
    <w:name w:val="Título 3 Char"/>
    <w:basedOn w:val="828"/>
    <w:link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9" w:customStyle="1">
    <w:name w:val="Título 4 Char"/>
    <w:basedOn w:val="828"/>
    <w:link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Título 5 Char"/>
    <w:basedOn w:val="828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Título 6 Char"/>
    <w:basedOn w:val="828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Título 7 Char"/>
    <w:basedOn w:val="828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Título 8 Char"/>
    <w:basedOn w:val="828"/>
    <w:link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Título 9 Char"/>
    <w:basedOn w:val="828"/>
    <w:link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5" w:customStyle="1">
    <w:name w:val="Título Char"/>
    <w:basedOn w:val="828"/>
    <w:link w:val="1230"/>
    <w:uiPriority w:val="10"/>
    <w:pPr>
      <w:pBdr/>
      <w:spacing/>
      <w:ind/>
    </w:pPr>
    <w:rPr>
      <w:sz w:val="48"/>
      <w:szCs w:val="48"/>
    </w:rPr>
  </w:style>
  <w:style w:type="paragraph" w:styleId="856">
    <w:name w:val="Subtitle"/>
    <w:basedOn w:val="818"/>
    <w:next w:val="818"/>
    <w:link w:val="857"/>
    <w:uiPriority w:val="11"/>
    <w:qFormat/>
    <w:pPr>
      <w:pBdr/>
      <w:spacing w:after="200" w:before="200"/>
      <w:ind/>
    </w:pPr>
  </w:style>
  <w:style w:type="character" w:styleId="857" w:customStyle="1">
    <w:name w:val="Subtítulo Char"/>
    <w:basedOn w:val="828"/>
    <w:link w:val="856"/>
    <w:uiPriority w:val="11"/>
    <w:pPr>
      <w:pBdr/>
      <w:spacing/>
      <w:ind/>
    </w:pPr>
    <w:rPr>
      <w:sz w:val="24"/>
      <w:szCs w:val="24"/>
    </w:rPr>
  </w:style>
  <w:style w:type="paragraph" w:styleId="858">
    <w:name w:val="Quote"/>
    <w:basedOn w:val="818"/>
    <w:next w:val="818"/>
    <w:link w:val="859"/>
    <w:uiPriority w:val="29"/>
    <w:qFormat/>
    <w:pPr>
      <w:pBdr/>
      <w:spacing/>
      <w:ind w:right="720" w:left="720"/>
    </w:pPr>
    <w:rPr>
      <w:i/>
    </w:rPr>
  </w:style>
  <w:style w:type="character" w:styleId="859" w:customStyle="1">
    <w:name w:val="Citação Char"/>
    <w:link w:val="858"/>
    <w:uiPriority w:val="29"/>
    <w:pPr>
      <w:pBdr/>
      <w:spacing/>
      <w:ind/>
    </w:pPr>
    <w:rPr>
      <w:i/>
    </w:rPr>
  </w:style>
  <w:style w:type="paragraph" w:styleId="860">
    <w:name w:val="Intense Quote"/>
    <w:basedOn w:val="818"/>
    <w:next w:val="818"/>
    <w:link w:val="8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1" w:customStyle="1">
    <w:name w:val="Citação Intensa Char"/>
    <w:link w:val="860"/>
    <w:uiPriority w:val="30"/>
    <w:pPr>
      <w:pBdr/>
      <w:spacing/>
      <w:ind/>
    </w:pPr>
    <w:rPr>
      <w:i/>
    </w:rPr>
  </w:style>
  <w:style w:type="character" w:styleId="862" w:customStyle="1">
    <w:name w:val="Header Char"/>
    <w:basedOn w:val="828"/>
    <w:uiPriority w:val="99"/>
    <w:pPr>
      <w:pBdr/>
      <w:spacing/>
      <w:ind/>
    </w:pPr>
  </w:style>
  <w:style w:type="character" w:styleId="863" w:customStyle="1">
    <w:name w:val="Footer Char"/>
    <w:basedOn w:val="828"/>
    <w:uiPriority w:val="99"/>
    <w:pPr>
      <w:pBdr/>
      <w:spacing/>
      <w:ind/>
    </w:pPr>
  </w:style>
  <w:style w:type="character" w:styleId="864" w:customStyle="1">
    <w:name w:val="Caption Char"/>
    <w:uiPriority w:val="99"/>
    <w:pPr>
      <w:pBdr/>
      <w:spacing/>
      <w:ind/>
    </w:pPr>
  </w:style>
  <w:style w:type="table" w:styleId="865">
    <w:name w:val="Table Grid"/>
    <w:basedOn w:val="82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Table Grid Light"/>
    <w:basedOn w:val="8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1"/>
    <w:basedOn w:val="8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2"/>
    <w:basedOn w:val="8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3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4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5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1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2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3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4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6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1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2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3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4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5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6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1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2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3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4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5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6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1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2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3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4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5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6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92">
    <w:name w:val="footnote text"/>
    <w:basedOn w:val="818"/>
    <w:link w:val="9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3" w:customStyle="1">
    <w:name w:val="Texto de nota de rodapé Char"/>
    <w:link w:val="992"/>
    <w:uiPriority w:val="99"/>
    <w:pPr>
      <w:pBdr/>
      <w:spacing/>
      <w:ind/>
    </w:pPr>
    <w:rPr>
      <w:sz w:val="18"/>
    </w:rPr>
  </w:style>
  <w:style w:type="character" w:styleId="994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995">
    <w:name w:val="endnote text"/>
    <w:basedOn w:val="818"/>
    <w:link w:val="9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6" w:customStyle="1">
    <w:name w:val="Texto de nota de fim Char"/>
    <w:link w:val="995"/>
    <w:uiPriority w:val="99"/>
    <w:pPr>
      <w:pBdr/>
      <w:spacing/>
      <w:ind/>
    </w:pPr>
    <w:rPr>
      <w:sz w:val="20"/>
    </w:rPr>
  </w:style>
  <w:style w:type="character" w:styleId="997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paragraph" w:styleId="998">
    <w:name w:val="toc 1"/>
    <w:basedOn w:val="818"/>
    <w:next w:val="818"/>
    <w:uiPriority w:val="39"/>
    <w:unhideWhenUsed/>
    <w:pPr>
      <w:pBdr/>
      <w:spacing w:after="57"/>
      <w:ind/>
    </w:pPr>
  </w:style>
  <w:style w:type="paragraph" w:styleId="999">
    <w:name w:val="toc 2"/>
    <w:basedOn w:val="818"/>
    <w:next w:val="818"/>
    <w:uiPriority w:val="39"/>
    <w:unhideWhenUsed/>
    <w:pPr>
      <w:pBdr/>
      <w:spacing w:after="57"/>
      <w:ind w:left="283"/>
    </w:pPr>
  </w:style>
  <w:style w:type="paragraph" w:styleId="1000">
    <w:name w:val="toc 3"/>
    <w:basedOn w:val="818"/>
    <w:next w:val="818"/>
    <w:uiPriority w:val="39"/>
    <w:unhideWhenUsed/>
    <w:pPr>
      <w:pBdr/>
      <w:spacing w:after="57"/>
      <w:ind w:left="567"/>
    </w:pPr>
  </w:style>
  <w:style w:type="paragraph" w:styleId="1001">
    <w:name w:val="toc 4"/>
    <w:basedOn w:val="818"/>
    <w:next w:val="818"/>
    <w:uiPriority w:val="39"/>
    <w:unhideWhenUsed/>
    <w:pPr>
      <w:pBdr/>
      <w:spacing w:after="57"/>
      <w:ind w:left="850"/>
    </w:pPr>
  </w:style>
  <w:style w:type="paragraph" w:styleId="1002">
    <w:name w:val="toc 5"/>
    <w:basedOn w:val="818"/>
    <w:next w:val="818"/>
    <w:uiPriority w:val="39"/>
    <w:unhideWhenUsed/>
    <w:pPr>
      <w:pBdr/>
      <w:spacing w:after="57"/>
      <w:ind w:left="1134"/>
    </w:pPr>
  </w:style>
  <w:style w:type="paragraph" w:styleId="1003">
    <w:name w:val="toc 6"/>
    <w:basedOn w:val="818"/>
    <w:next w:val="818"/>
    <w:uiPriority w:val="39"/>
    <w:unhideWhenUsed/>
    <w:pPr>
      <w:pBdr/>
      <w:spacing w:after="57"/>
      <w:ind w:left="1417"/>
    </w:pPr>
  </w:style>
  <w:style w:type="paragraph" w:styleId="1004">
    <w:name w:val="toc 7"/>
    <w:basedOn w:val="818"/>
    <w:next w:val="818"/>
    <w:uiPriority w:val="39"/>
    <w:unhideWhenUsed/>
    <w:pPr>
      <w:pBdr/>
      <w:spacing w:after="57"/>
      <w:ind w:left="1701"/>
    </w:pPr>
  </w:style>
  <w:style w:type="paragraph" w:styleId="1005">
    <w:name w:val="toc 8"/>
    <w:basedOn w:val="818"/>
    <w:next w:val="818"/>
    <w:uiPriority w:val="39"/>
    <w:unhideWhenUsed/>
    <w:pPr>
      <w:pBdr/>
      <w:spacing w:after="57"/>
      <w:ind w:left="1984"/>
    </w:pPr>
  </w:style>
  <w:style w:type="paragraph" w:styleId="1006">
    <w:name w:val="toc 9"/>
    <w:basedOn w:val="818"/>
    <w:next w:val="818"/>
    <w:uiPriority w:val="39"/>
    <w:unhideWhenUsed/>
    <w:pPr>
      <w:pBdr/>
      <w:spacing w:after="57"/>
      <w:ind w:left="2268"/>
    </w:pPr>
  </w:style>
  <w:style w:type="paragraph" w:styleId="1007">
    <w:name w:val="TOC Heading"/>
    <w:uiPriority w:val="39"/>
    <w:unhideWhenUsed/>
    <w:pPr>
      <w:pBdr/>
      <w:spacing/>
      <w:ind/>
    </w:pPr>
  </w:style>
  <w:style w:type="paragraph" w:styleId="1008">
    <w:name w:val="table of figures"/>
    <w:basedOn w:val="818"/>
    <w:next w:val="818"/>
    <w:uiPriority w:val="99"/>
    <w:unhideWhenUsed/>
    <w:pPr>
      <w:pBdr/>
      <w:spacing w:after="0"/>
      <w:ind/>
    </w:pPr>
  </w:style>
  <w:style w:type="character" w:styleId="1009" w:customStyle="1">
    <w:name w:val="Cabeçalho Char"/>
    <w:basedOn w:val="828"/>
    <w:link w:val="1235"/>
    <w:uiPriority w:val="99"/>
    <w:qFormat/>
    <w:pPr>
      <w:pBdr/>
      <w:spacing/>
      <w:ind/>
    </w:pPr>
  </w:style>
  <w:style w:type="character" w:styleId="1010" w:customStyle="1">
    <w:name w:val="Rodapé Char"/>
    <w:basedOn w:val="828"/>
    <w:link w:val="1236"/>
    <w:uiPriority w:val="99"/>
    <w:qFormat/>
    <w:pPr>
      <w:pBdr/>
      <w:spacing/>
      <w:ind/>
    </w:pPr>
  </w:style>
  <w:style w:type="character" w:styleId="1011" w:customStyle="1">
    <w:name w:val="Texto de balão Char"/>
    <w:basedOn w:val="828"/>
    <w:link w:val="1238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12" w:customStyle="1">
    <w:name w:val="Fonte parág. padrão1"/>
    <w:qFormat/>
    <w:pPr>
      <w:pBdr/>
      <w:spacing/>
      <w:ind/>
    </w:pPr>
  </w:style>
  <w:style w:type="character" w:styleId="1013" w:customStyle="1">
    <w:name w:val="WW8Num26z8"/>
    <w:qFormat/>
    <w:pPr>
      <w:pBdr/>
      <w:spacing/>
      <w:ind/>
    </w:pPr>
  </w:style>
  <w:style w:type="character" w:styleId="1014" w:customStyle="1">
    <w:name w:val="WW8Num26z7"/>
    <w:qFormat/>
    <w:pPr>
      <w:pBdr/>
      <w:spacing/>
      <w:ind/>
    </w:pPr>
  </w:style>
  <w:style w:type="character" w:styleId="1015" w:customStyle="1">
    <w:name w:val="WW8Num26z6"/>
    <w:qFormat/>
    <w:pPr>
      <w:pBdr/>
      <w:spacing/>
      <w:ind/>
    </w:pPr>
  </w:style>
  <w:style w:type="character" w:styleId="1016" w:customStyle="1">
    <w:name w:val="WW8Num26z5"/>
    <w:qFormat/>
    <w:pPr>
      <w:pBdr/>
      <w:spacing/>
      <w:ind/>
    </w:pPr>
  </w:style>
  <w:style w:type="character" w:styleId="1017" w:customStyle="1">
    <w:name w:val="WW8Num26z4"/>
    <w:qFormat/>
    <w:pPr>
      <w:pBdr/>
      <w:spacing/>
      <w:ind/>
    </w:pPr>
  </w:style>
  <w:style w:type="character" w:styleId="1018" w:customStyle="1">
    <w:name w:val="WW8Num26z3"/>
    <w:qFormat/>
    <w:pPr>
      <w:pBdr/>
      <w:spacing/>
      <w:ind/>
    </w:pPr>
  </w:style>
  <w:style w:type="character" w:styleId="1019" w:customStyle="1">
    <w:name w:val="WW8Num26z2"/>
    <w:qFormat/>
    <w:pPr>
      <w:pBdr/>
      <w:spacing/>
      <w:ind/>
    </w:pPr>
  </w:style>
  <w:style w:type="character" w:styleId="1020" w:customStyle="1">
    <w:name w:val="WW8Num26z1"/>
    <w:qFormat/>
    <w:pPr>
      <w:pBdr/>
      <w:spacing/>
      <w:ind/>
    </w:pPr>
  </w:style>
  <w:style w:type="character" w:styleId="1021" w:customStyle="1">
    <w:name w:val="WW8Num26z0"/>
    <w:qFormat/>
    <w:pPr>
      <w:pBdr/>
      <w:spacing/>
      <w:ind/>
    </w:pPr>
  </w:style>
  <w:style w:type="character" w:styleId="1022" w:customStyle="1">
    <w:name w:val="WW8Num25z8"/>
    <w:qFormat/>
    <w:pPr>
      <w:pBdr/>
      <w:spacing/>
      <w:ind/>
    </w:pPr>
  </w:style>
  <w:style w:type="character" w:styleId="1023" w:customStyle="1">
    <w:name w:val="WW8Num25z7"/>
    <w:qFormat/>
    <w:pPr>
      <w:pBdr/>
      <w:spacing/>
      <w:ind/>
    </w:pPr>
  </w:style>
  <w:style w:type="character" w:styleId="1024" w:customStyle="1">
    <w:name w:val="WW8Num25z6"/>
    <w:qFormat/>
    <w:pPr>
      <w:pBdr/>
      <w:spacing/>
      <w:ind/>
    </w:pPr>
  </w:style>
  <w:style w:type="character" w:styleId="1025" w:customStyle="1">
    <w:name w:val="WW8Num25z5"/>
    <w:qFormat/>
    <w:pPr>
      <w:pBdr/>
      <w:spacing/>
      <w:ind/>
    </w:pPr>
  </w:style>
  <w:style w:type="character" w:styleId="1026" w:customStyle="1">
    <w:name w:val="WW8Num25z4"/>
    <w:qFormat/>
    <w:pPr>
      <w:pBdr/>
      <w:spacing/>
      <w:ind/>
    </w:pPr>
  </w:style>
  <w:style w:type="character" w:styleId="1027" w:customStyle="1">
    <w:name w:val="WW8Num25z3"/>
    <w:qFormat/>
    <w:pPr>
      <w:pBdr/>
      <w:spacing/>
      <w:ind/>
    </w:pPr>
  </w:style>
  <w:style w:type="character" w:styleId="1028" w:customStyle="1">
    <w:name w:val="WW8Num25z2"/>
    <w:qFormat/>
    <w:pPr>
      <w:pBdr/>
      <w:spacing/>
      <w:ind/>
    </w:pPr>
  </w:style>
  <w:style w:type="character" w:styleId="1029" w:customStyle="1">
    <w:name w:val="WW8Num25z1"/>
    <w:qFormat/>
    <w:pPr>
      <w:pBdr/>
      <w:spacing/>
      <w:ind/>
    </w:pPr>
  </w:style>
  <w:style w:type="character" w:styleId="1030" w:customStyle="1">
    <w:name w:val="WW8Num25z0"/>
    <w:qFormat/>
    <w:pPr>
      <w:pBdr/>
      <w:spacing/>
      <w:ind/>
    </w:pPr>
  </w:style>
  <w:style w:type="character" w:styleId="1031" w:customStyle="1">
    <w:name w:val="WW8Num24z8"/>
    <w:qFormat/>
    <w:pPr>
      <w:pBdr/>
      <w:spacing/>
      <w:ind/>
    </w:pPr>
  </w:style>
  <w:style w:type="character" w:styleId="1032" w:customStyle="1">
    <w:name w:val="WW8Num24z7"/>
    <w:qFormat/>
    <w:pPr>
      <w:pBdr/>
      <w:spacing/>
      <w:ind/>
    </w:pPr>
  </w:style>
  <w:style w:type="character" w:styleId="1033" w:customStyle="1">
    <w:name w:val="WW8Num24z6"/>
    <w:qFormat/>
    <w:pPr>
      <w:pBdr/>
      <w:spacing/>
      <w:ind/>
    </w:pPr>
  </w:style>
  <w:style w:type="character" w:styleId="1034" w:customStyle="1">
    <w:name w:val="WW8Num24z5"/>
    <w:qFormat/>
    <w:pPr>
      <w:pBdr/>
      <w:spacing/>
      <w:ind/>
    </w:pPr>
  </w:style>
  <w:style w:type="character" w:styleId="1035" w:customStyle="1">
    <w:name w:val="WW8Num24z4"/>
    <w:qFormat/>
    <w:pPr>
      <w:pBdr/>
      <w:spacing/>
      <w:ind/>
    </w:pPr>
  </w:style>
  <w:style w:type="character" w:styleId="1036" w:customStyle="1">
    <w:name w:val="WW8Num24z3"/>
    <w:qFormat/>
    <w:pPr>
      <w:pBdr/>
      <w:spacing/>
      <w:ind/>
    </w:pPr>
  </w:style>
  <w:style w:type="character" w:styleId="1037" w:customStyle="1">
    <w:name w:val="WW8Num24z2"/>
    <w:qFormat/>
    <w:pPr>
      <w:pBdr/>
      <w:spacing/>
      <w:ind/>
    </w:pPr>
  </w:style>
  <w:style w:type="character" w:styleId="1038" w:customStyle="1">
    <w:name w:val="WW8Num24z1"/>
    <w:qFormat/>
    <w:pPr>
      <w:pBdr/>
      <w:spacing/>
      <w:ind/>
    </w:pPr>
  </w:style>
  <w:style w:type="character" w:styleId="1039" w:customStyle="1">
    <w:name w:val="WW8Num24z0"/>
    <w:qFormat/>
    <w:pPr>
      <w:pBdr/>
      <w:spacing/>
      <w:ind/>
    </w:pPr>
  </w:style>
  <w:style w:type="character" w:styleId="1040" w:customStyle="1">
    <w:name w:val="WW8Num23z8"/>
    <w:qFormat/>
    <w:pPr>
      <w:pBdr/>
      <w:spacing/>
      <w:ind/>
    </w:pPr>
  </w:style>
  <w:style w:type="character" w:styleId="1041" w:customStyle="1">
    <w:name w:val="WW8Num23z7"/>
    <w:qFormat/>
    <w:pPr>
      <w:pBdr/>
      <w:spacing/>
      <w:ind/>
    </w:pPr>
  </w:style>
  <w:style w:type="character" w:styleId="1042" w:customStyle="1">
    <w:name w:val="WW8Num23z6"/>
    <w:qFormat/>
    <w:pPr>
      <w:pBdr/>
      <w:spacing/>
      <w:ind/>
    </w:pPr>
  </w:style>
  <w:style w:type="character" w:styleId="1043" w:customStyle="1">
    <w:name w:val="WW8Num23z5"/>
    <w:qFormat/>
    <w:pPr>
      <w:pBdr/>
      <w:spacing/>
      <w:ind/>
    </w:pPr>
  </w:style>
  <w:style w:type="character" w:styleId="1044" w:customStyle="1">
    <w:name w:val="WW8Num23z4"/>
    <w:qFormat/>
    <w:pPr>
      <w:pBdr/>
      <w:spacing/>
      <w:ind/>
    </w:pPr>
  </w:style>
  <w:style w:type="character" w:styleId="1045" w:customStyle="1">
    <w:name w:val="WW8Num23z3"/>
    <w:qFormat/>
    <w:pPr>
      <w:pBdr/>
      <w:spacing/>
      <w:ind/>
    </w:pPr>
  </w:style>
  <w:style w:type="character" w:styleId="1046" w:customStyle="1">
    <w:name w:val="WW8Num23z2"/>
    <w:qFormat/>
    <w:pPr>
      <w:pBdr/>
      <w:spacing/>
      <w:ind/>
    </w:pPr>
  </w:style>
  <w:style w:type="character" w:styleId="1047" w:customStyle="1">
    <w:name w:val="WW8Num23z1"/>
    <w:qFormat/>
    <w:pPr>
      <w:pBdr/>
      <w:spacing/>
      <w:ind/>
    </w:pPr>
  </w:style>
  <w:style w:type="character" w:styleId="1048" w:customStyle="1">
    <w:name w:val="WW8Num23z0"/>
    <w:qFormat/>
    <w:pPr>
      <w:pBdr/>
      <w:spacing/>
      <w:ind/>
    </w:pPr>
  </w:style>
  <w:style w:type="character" w:styleId="1049" w:customStyle="1">
    <w:name w:val="WW8Num22z8"/>
    <w:qFormat/>
    <w:pPr>
      <w:pBdr/>
      <w:spacing/>
      <w:ind/>
    </w:pPr>
  </w:style>
  <w:style w:type="character" w:styleId="1050" w:customStyle="1">
    <w:name w:val="WW8Num22z7"/>
    <w:qFormat/>
    <w:pPr>
      <w:pBdr/>
      <w:spacing/>
      <w:ind/>
    </w:pPr>
  </w:style>
  <w:style w:type="character" w:styleId="1051" w:customStyle="1">
    <w:name w:val="WW8Num22z6"/>
    <w:qFormat/>
    <w:pPr>
      <w:pBdr/>
      <w:spacing/>
      <w:ind/>
    </w:pPr>
  </w:style>
  <w:style w:type="character" w:styleId="1052" w:customStyle="1">
    <w:name w:val="WW8Num22z5"/>
    <w:qFormat/>
    <w:pPr>
      <w:pBdr/>
      <w:spacing/>
      <w:ind/>
    </w:pPr>
  </w:style>
  <w:style w:type="character" w:styleId="1053" w:customStyle="1">
    <w:name w:val="WW8Num22z4"/>
    <w:qFormat/>
    <w:pPr>
      <w:pBdr/>
      <w:spacing/>
      <w:ind/>
    </w:pPr>
  </w:style>
  <w:style w:type="character" w:styleId="1054" w:customStyle="1">
    <w:name w:val="WW8Num22z3"/>
    <w:qFormat/>
    <w:pPr>
      <w:pBdr/>
      <w:spacing/>
      <w:ind/>
    </w:pPr>
  </w:style>
  <w:style w:type="character" w:styleId="1055" w:customStyle="1">
    <w:name w:val="WW8Num22z2"/>
    <w:qFormat/>
    <w:pPr>
      <w:pBdr/>
      <w:spacing/>
      <w:ind/>
    </w:pPr>
  </w:style>
  <w:style w:type="character" w:styleId="1056" w:customStyle="1">
    <w:name w:val="WW8Num22z1"/>
    <w:qFormat/>
    <w:pPr>
      <w:pBdr/>
      <w:spacing/>
      <w:ind/>
    </w:pPr>
  </w:style>
  <w:style w:type="character" w:styleId="1057" w:customStyle="1">
    <w:name w:val="WW8Num22z0"/>
    <w:qFormat/>
    <w:pPr>
      <w:pBdr/>
      <w:spacing/>
      <w:ind/>
    </w:pPr>
  </w:style>
  <w:style w:type="character" w:styleId="1058" w:customStyle="1">
    <w:name w:val="WW8Num21z8"/>
    <w:qFormat/>
    <w:pPr>
      <w:pBdr/>
      <w:spacing/>
      <w:ind/>
    </w:pPr>
  </w:style>
  <w:style w:type="character" w:styleId="1059" w:customStyle="1">
    <w:name w:val="WW8Num21z7"/>
    <w:qFormat/>
    <w:pPr>
      <w:pBdr/>
      <w:spacing/>
      <w:ind/>
    </w:pPr>
  </w:style>
  <w:style w:type="character" w:styleId="1060" w:customStyle="1">
    <w:name w:val="WW8Num21z6"/>
    <w:qFormat/>
    <w:pPr>
      <w:pBdr/>
      <w:spacing/>
      <w:ind/>
    </w:pPr>
  </w:style>
  <w:style w:type="character" w:styleId="1061" w:customStyle="1">
    <w:name w:val="WW8Num21z5"/>
    <w:qFormat/>
    <w:pPr>
      <w:pBdr/>
      <w:spacing/>
      <w:ind/>
    </w:pPr>
  </w:style>
  <w:style w:type="character" w:styleId="1062" w:customStyle="1">
    <w:name w:val="WW8Num21z4"/>
    <w:qFormat/>
    <w:pPr>
      <w:pBdr/>
      <w:spacing/>
      <w:ind/>
    </w:pPr>
  </w:style>
  <w:style w:type="character" w:styleId="1063" w:customStyle="1">
    <w:name w:val="WW8Num21z3"/>
    <w:qFormat/>
    <w:pPr>
      <w:pBdr/>
      <w:spacing/>
      <w:ind/>
    </w:pPr>
  </w:style>
  <w:style w:type="character" w:styleId="1064" w:customStyle="1">
    <w:name w:val="WW8Num21z2"/>
    <w:qFormat/>
    <w:pPr>
      <w:pBdr/>
      <w:spacing/>
      <w:ind/>
    </w:pPr>
  </w:style>
  <w:style w:type="character" w:styleId="1065" w:customStyle="1">
    <w:name w:val="WW8Num21z1"/>
    <w:qFormat/>
    <w:pPr>
      <w:pBdr/>
      <w:spacing/>
      <w:ind/>
    </w:pPr>
  </w:style>
  <w:style w:type="character" w:styleId="1066" w:customStyle="1">
    <w:name w:val="WW8Num21z0"/>
    <w:qFormat/>
    <w:pPr>
      <w:pBdr/>
      <w:spacing/>
      <w:ind/>
    </w:pPr>
  </w:style>
  <w:style w:type="character" w:styleId="1067" w:customStyle="1">
    <w:name w:val="WW8Num20z8"/>
    <w:qFormat/>
    <w:pPr>
      <w:pBdr/>
      <w:spacing/>
      <w:ind/>
    </w:pPr>
  </w:style>
  <w:style w:type="character" w:styleId="1068" w:customStyle="1">
    <w:name w:val="WW8Num20z7"/>
    <w:qFormat/>
    <w:pPr>
      <w:pBdr/>
      <w:spacing/>
      <w:ind/>
    </w:pPr>
  </w:style>
  <w:style w:type="character" w:styleId="1069" w:customStyle="1">
    <w:name w:val="WW8Num20z6"/>
    <w:qFormat/>
    <w:pPr>
      <w:pBdr/>
      <w:spacing/>
      <w:ind/>
    </w:pPr>
  </w:style>
  <w:style w:type="character" w:styleId="1070" w:customStyle="1">
    <w:name w:val="WW8Num20z5"/>
    <w:qFormat/>
    <w:pPr>
      <w:pBdr/>
      <w:spacing/>
      <w:ind/>
    </w:pPr>
  </w:style>
  <w:style w:type="character" w:styleId="1071" w:customStyle="1">
    <w:name w:val="WW8Num20z4"/>
    <w:qFormat/>
    <w:pPr>
      <w:pBdr/>
      <w:spacing/>
      <w:ind/>
    </w:pPr>
  </w:style>
  <w:style w:type="character" w:styleId="1072" w:customStyle="1">
    <w:name w:val="WW8Num20z3"/>
    <w:qFormat/>
    <w:pPr>
      <w:pBdr/>
      <w:spacing/>
      <w:ind/>
    </w:pPr>
  </w:style>
  <w:style w:type="character" w:styleId="1073" w:customStyle="1">
    <w:name w:val="WW8Num20z2"/>
    <w:qFormat/>
    <w:pPr>
      <w:pBdr/>
      <w:spacing/>
      <w:ind/>
    </w:pPr>
  </w:style>
  <w:style w:type="character" w:styleId="1074" w:customStyle="1">
    <w:name w:val="WW8Num20z1"/>
    <w:qFormat/>
    <w:pPr>
      <w:pBdr/>
      <w:spacing/>
      <w:ind/>
    </w:pPr>
  </w:style>
  <w:style w:type="character" w:styleId="1075" w:customStyle="1">
    <w:name w:val="WW8Num20z0"/>
    <w:qFormat/>
    <w:pPr>
      <w:pBdr/>
      <w:spacing/>
      <w:ind/>
    </w:pPr>
  </w:style>
  <w:style w:type="character" w:styleId="1076" w:customStyle="1">
    <w:name w:val="WW8Num19z8"/>
    <w:qFormat/>
    <w:pPr>
      <w:pBdr/>
      <w:spacing/>
      <w:ind/>
    </w:pPr>
  </w:style>
  <w:style w:type="character" w:styleId="1077" w:customStyle="1">
    <w:name w:val="WW8Num19z7"/>
    <w:qFormat/>
    <w:pPr>
      <w:pBdr/>
      <w:spacing/>
      <w:ind/>
    </w:pPr>
  </w:style>
  <w:style w:type="character" w:styleId="1078" w:customStyle="1">
    <w:name w:val="WW8Num19z6"/>
    <w:qFormat/>
    <w:pPr>
      <w:pBdr/>
      <w:spacing/>
      <w:ind/>
    </w:pPr>
  </w:style>
  <w:style w:type="character" w:styleId="1079" w:customStyle="1">
    <w:name w:val="WW8Num19z5"/>
    <w:qFormat/>
    <w:pPr>
      <w:pBdr/>
      <w:spacing/>
      <w:ind/>
    </w:pPr>
  </w:style>
  <w:style w:type="character" w:styleId="1080" w:customStyle="1">
    <w:name w:val="WW8Num19z4"/>
    <w:qFormat/>
    <w:pPr>
      <w:pBdr/>
      <w:spacing/>
      <w:ind/>
    </w:pPr>
  </w:style>
  <w:style w:type="character" w:styleId="1081" w:customStyle="1">
    <w:name w:val="WW8Num19z3"/>
    <w:qFormat/>
    <w:pPr>
      <w:pBdr/>
      <w:spacing/>
      <w:ind/>
    </w:pPr>
  </w:style>
  <w:style w:type="character" w:styleId="1082" w:customStyle="1">
    <w:name w:val="WW8Num19z2"/>
    <w:qFormat/>
    <w:pPr>
      <w:pBdr/>
      <w:spacing/>
      <w:ind/>
    </w:pPr>
  </w:style>
  <w:style w:type="character" w:styleId="1083" w:customStyle="1">
    <w:name w:val="WW8Num19z1"/>
    <w:qFormat/>
    <w:pPr>
      <w:pBdr/>
      <w:spacing/>
      <w:ind/>
    </w:pPr>
  </w:style>
  <w:style w:type="character" w:styleId="1084" w:customStyle="1">
    <w:name w:val="WW8Num19z0"/>
    <w:qFormat/>
    <w:pPr>
      <w:pBdr/>
      <w:spacing/>
      <w:ind/>
    </w:pPr>
  </w:style>
  <w:style w:type="character" w:styleId="1085" w:customStyle="1">
    <w:name w:val="WW8Num18z8"/>
    <w:qFormat/>
    <w:pPr>
      <w:pBdr/>
      <w:spacing/>
      <w:ind/>
    </w:pPr>
  </w:style>
  <w:style w:type="character" w:styleId="1086" w:customStyle="1">
    <w:name w:val="WW8Num18z7"/>
    <w:qFormat/>
    <w:pPr>
      <w:pBdr/>
      <w:spacing/>
      <w:ind/>
    </w:pPr>
  </w:style>
  <w:style w:type="character" w:styleId="1087" w:customStyle="1">
    <w:name w:val="WW8Num18z6"/>
    <w:qFormat/>
    <w:pPr>
      <w:pBdr/>
      <w:spacing/>
      <w:ind/>
    </w:pPr>
  </w:style>
  <w:style w:type="character" w:styleId="1088" w:customStyle="1">
    <w:name w:val="WW8Num18z5"/>
    <w:qFormat/>
    <w:pPr>
      <w:pBdr/>
      <w:spacing/>
      <w:ind/>
    </w:pPr>
  </w:style>
  <w:style w:type="character" w:styleId="1089" w:customStyle="1">
    <w:name w:val="WW8Num18z4"/>
    <w:qFormat/>
    <w:pPr>
      <w:pBdr/>
      <w:spacing/>
      <w:ind/>
    </w:pPr>
  </w:style>
  <w:style w:type="character" w:styleId="1090" w:customStyle="1">
    <w:name w:val="WW8Num18z3"/>
    <w:qFormat/>
    <w:pPr>
      <w:pBdr/>
      <w:spacing/>
      <w:ind/>
    </w:pPr>
  </w:style>
  <w:style w:type="character" w:styleId="1091" w:customStyle="1">
    <w:name w:val="WW8Num18z2"/>
    <w:qFormat/>
    <w:pPr>
      <w:pBdr/>
      <w:spacing/>
      <w:ind/>
    </w:pPr>
  </w:style>
  <w:style w:type="character" w:styleId="1092" w:customStyle="1">
    <w:name w:val="WW8Num18z1"/>
    <w:qFormat/>
    <w:pPr>
      <w:pBdr/>
      <w:spacing/>
      <w:ind/>
    </w:pPr>
  </w:style>
  <w:style w:type="character" w:styleId="1093" w:customStyle="1">
    <w:name w:val="WW8Num18z0"/>
    <w:qFormat/>
    <w:pPr>
      <w:pBdr/>
      <w:spacing/>
      <w:ind/>
    </w:pPr>
  </w:style>
  <w:style w:type="character" w:styleId="1094" w:customStyle="1">
    <w:name w:val="WW8Num17z8"/>
    <w:qFormat/>
    <w:pPr>
      <w:pBdr/>
      <w:spacing/>
      <w:ind/>
    </w:pPr>
  </w:style>
  <w:style w:type="character" w:styleId="1095" w:customStyle="1">
    <w:name w:val="WW8Num17z7"/>
    <w:qFormat/>
    <w:pPr>
      <w:pBdr/>
      <w:spacing/>
      <w:ind/>
    </w:pPr>
  </w:style>
  <w:style w:type="character" w:styleId="1096" w:customStyle="1">
    <w:name w:val="WW8Num17z6"/>
    <w:qFormat/>
    <w:pPr>
      <w:pBdr/>
      <w:spacing/>
      <w:ind/>
    </w:pPr>
  </w:style>
  <w:style w:type="character" w:styleId="1097" w:customStyle="1">
    <w:name w:val="WW8Num17z5"/>
    <w:qFormat/>
    <w:pPr>
      <w:pBdr/>
      <w:spacing/>
      <w:ind/>
    </w:pPr>
  </w:style>
  <w:style w:type="character" w:styleId="1098" w:customStyle="1">
    <w:name w:val="WW8Num17z4"/>
    <w:qFormat/>
    <w:pPr>
      <w:pBdr/>
      <w:spacing/>
      <w:ind/>
    </w:pPr>
  </w:style>
  <w:style w:type="character" w:styleId="1099" w:customStyle="1">
    <w:name w:val="WW8Num17z3"/>
    <w:qFormat/>
    <w:pPr>
      <w:pBdr/>
      <w:spacing/>
      <w:ind/>
    </w:pPr>
  </w:style>
  <w:style w:type="character" w:styleId="1100" w:customStyle="1">
    <w:name w:val="WW8Num17z2"/>
    <w:qFormat/>
    <w:pPr>
      <w:pBdr/>
      <w:spacing/>
      <w:ind/>
    </w:pPr>
  </w:style>
  <w:style w:type="character" w:styleId="1101" w:customStyle="1">
    <w:name w:val="WW8Num17z1"/>
    <w:qFormat/>
    <w:pPr>
      <w:pBdr/>
      <w:spacing/>
      <w:ind/>
    </w:pPr>
  </w:style>
  <w:style w:type="character" w:styleId="1102" w:customStyle="1">
    <w:name w:val="WW8Num17z0"/>
    <w:qFormat/>
    <w:pPr>
      <w:pBdr/>
      <w:spacing/>
      <w:ind/>
    </w:pPr>
  </w:style>
  <w:style w:type="character" w:styleId="1103" w:customStyle="1">
    <w:name w:val="WW8Num16z8"/>
    <w:qFormat/>
    <w:pPr>
      <w:pBdr/>
      <w:spacing/>
      <w:ind/>
    </w:pPr>
  </w:style>
  <w:style w:type="character" w:styleId="1104" w:customStyle="1">
    <w:name w:val="WW8Num16z7"/>
    <w:qFormat/>
    <w:pPr>
      <w:pBdr/>
      <w:spacing/>
      <w:ind/>
    </w:pPr>
  </w:style>
  <w:style w:type="character" w:styleId="1105" w:customStyle="1">
    <w:name w:val="WW8Num16z6"/>
    <w:qFormat/>
    <w:pPr>
      <w:pBdr/>
      <w:spacing/>
      <w:ind/>
    </w:pPr>
  </w:style>
  <w:style w:type="character" w:styleId="1106" w:customStyle="1">
    <w:name w:val="WW8Num16z5"/>
    <w:qFormat/>
    <w:pPr>
      <w:pBdr/>
      <w:spacing/>
      <w:ind/>
    </w:pPr>
  </w:style>
  <w:style w:type="character" w:styleId="1107" w:customStyle="1">
    <w:name w:val="WW8Num16z4"/>
    <w:qFormat/>
    <w:pPr>
      <w:pBdr/>
      <w:spacing/>
      <w:ind/>
    </w:pPr>
  </w:style>
  <w:style w:type="character" w:styleId="1108" w:customStyle="1">
    <w:name w:val="WW8Num16z3"/>
    <w:qFormat/>
    <w:pPr>
      <w:pBdr/>
      <w:spacing/>
      <w:ind/>
    </w:pPr>
  </w:style>
  <w:style w:type="character" w:styleId="1109" w:customStyle="1">
    <w:name w:val="WW8Num16z2"/>
    <w:qFormat/>
    <w:pPr>
      <w:pBdr/>
      <w:spacing/>
      <w:ind/>
    </w:pPr>
  </w:style>
  <w:style w:type="character" w:styleId="1110" w:customStyle="1">
    <w:name w:val="WW8Num16z1"/>
    <w:qFormat/>
    <w:pPr>
      <w:pBdr/>
      <w:spacing/>
      <w:ind/>
    </w:pPr>
  </w:style>
  <w:style w:type="character" w:styleId="1111" w:customStyle="1">
    <w:name w:val="WW8Num16z0"/>
    <w:qFormat/>
    <w:pPr>
      <w:pBdr/>
      <w:spacing/>
      <w:ind/>
    </w:pPr>
  </w:style>
  <w:style w:type="character" w:styleId="1112" w:customStyle="1">
    <w:name w:val="WW8Num15z2"/>
    <w:qFormat/>
    <w:pPr>
      <w:pBdr/>
      <w:spacing/>
      <w:ind/>
    </w:pPr>
    <w:rPr>
      <w:rFonts w:ascii="Wingdings" w:hAnsi="Wingdings" w:cs="Wingdings"/>
    </w:rPr>
  </w:style>
  <w:style w:type="character" w:styleId="1113" w:customStyle="1">
    <w:name w:val="WW8Num15z1"/>
    <w:qFormat/>
    <w:pPr>
      <w:pBdr/>
      <w:spacing/>
      <w:ind/>
    </w:pPr>
    <w:rPr>
      <w:rFonts w:ascii="Courier New" w:hAnsi="Courier New" w:cs="Courier New"/>
    </w:rPr>
  </w:style>
  <w:style w:type="character" w:styleId="1114" w:customStyle="1">
    <w:name w:val="WW8Num15z0"/>
    <w:qFormat/>
    <w:pPr>
      <w:pBdr/>
      <w:spacing/>
      <w:ind/>
    </w:pPr>
    <w:rPr>
      <w:rFonts w:ascii="Symbol" w:hAnsi="Symbol" w:cs="Symbol"/>
    </w:rPr>
  </w:style>
  <w:style w:type="character" w:styleId="1115" w:customStyle="1">
    <w:name w:val="WW8Num14z8"/>
    <w:qFormat/>
    <w:pPr>
      <w:pBdr/>
      <w:spacing/>
      <w:ind/>
    </w:pPr>
  </w:style>
  <w:style w:type="character" w:styleId="1116" w:customStyle="1">
    <w:name w:val="WW8Num14z7"/>
    <w:qFormat/>
    <w:pPr>
      <w:pBdr/>
      <w:spacing/>
      <w:ind/>
    </w:pPr>
  </w:style>
  <w:style w:type="character" w:styleId="1117" w:customStyle="1">
    <w:name w:val="WW8Num14z6"/>
    <w:qFormat/>
    <w:pPr>
      <w:pBdr/>
      <w:spacing/>
      <w:ind/>
    </w:pPr>
  </w:style>
  <w:style w:type="character" w:styleId="1118" w:customStyle="1">
    <w:name w:val="WW8Num14z5"/>
    <w:qFormat/>
    <w:pPr>
      <w:pBdr/>
      <w:spacing/>
      <w:ind/>
    </w:pPr>
  </w:style>
  <w:style w:type="character" w:styleId="1119" w:customStyle="1">
    <w:name w:val="WW8Num14z4"/>
    <w:qFormat/>
    <w:pPr>
      <w:pBdr/>
      <w:spacing/>
      <w:ind/>
    </w:pPr>
  </w:style>
  <w:style w:type="character" w:styleId="1120" w:customStyle="1">
    <w:name w:val="WW8Num14z3"/>
    <w:qFormat/>
    <w:pPr>
      <w:pBdr/>
      <w:spacing/>
      <w:ind/>
    </w:pPr>
  </w:style>
  <w:style w:type="character" w:styleId="1121" w:customStyle="1">
    <w:name w:val="WW8Num14z2"/>
    <w:qFormat/>
    <w:pPr>
      <w:pBdr/>
      <w:spacing/>
      <w:ind/>
    </w:pPr>
  </w:style>
  <w:style w:type="character" w:styleId="1122" w:customStyle="1">
    <w:name w:val="WW8Num14z1"/>
    <w:qFormat/>
    <w:pPr>
      <w:pBdr/>
      <w:spacing/>
      <w:ind/>
    </w:pPr>
  </w:style>
  <w:style w:type="character" w:styleId="1123" w:customStyle="1">
    <w:name w:val="WW8Num14z0"/>
    <w:qFormat/>
    <w:pPr>
      <w:pBdr/>
      <w:spacing/>
      <w:ind/>
    </w:pPr>
  </w:style>
  <w:style w:type="character" w:styleId="1124" w:customStyle="1">
    <w:name w:val="WW8Num13z2"/>
    <w:qFormat/>
    <w:pPr>
      <w:pBdr/>
      <w:spacing/>
      <w:ind/>
    </w:pPr>
    <w:rPr>
      <w:rFonts w:ascii="Wingdings" w:hAnsi="Wingdings" w:cs="Wingdings"/>
      <w:sz w:val="20"/>
    </w:rPr>
  </w:style>
  <w:style w:type="character" w:styleId="1125" w:customStyle="1">
    <w:name w:val="WW8Num13z1"/>
    <w:qFormat/>
    <w:pPr>
      <w:pBdr/>
      <w:spacing/>
      <w:ind/>
    </w:pPr>
    <w:rPr>
      <w:rFonts w:ascii="Courier New" w:hAnsi="Courier New" w:cs="Courier New"/>
      <w:sz w:val="20"/>
    </w:rPr>
  </w:style>
  <w:style w:type="character" w:styleId="1126" w:customStyle="1">
    <w:name w:val="WW8Num13z0"/>
    <w:qFormat/>
    <w:pPr>
      <w:pBdr/>
      <w:spacing/>
      <w:ind/>
    </w:pPr>
    <w:rPr>
      <w:rFonts w:ascii="Symbol" w:hAnsi="Symbol" w:cs="Symbol"/>
      <w:sz w:val="20"/>
    </w:rPr>
  </w:style>
  <w:style w:type="character" w:styleId="1127" w:customStyle="1">
    <w:name w:val="WW8Num12z8"/>
    <w:qFormat/>
    <w:pPr>
      <w:pBdr/>
      <w:spacing/>
      <w:ind/>
    </w:pPr>
  </w:style>
  <w:style w:type="character" w:styleId="1128" w:customStyle="1">
    <w:name w:val="WW8Num12z7"/>
    <w:qFormat/>
    <w:pPr>
      <w:pBdr/>
      <w:spacing/>
      <w:ind/>
    </w:pPr>
  </w:style>
  <w:style w:type="character" w:styleId="1129" w:customStyle="1">
    <w:name w:val="WW8Num12z6"/>
    <w:qFormat/>
    <w:pPr>
      <w:pBdr/>
      <w:spacing/>
      <w:ind/>
    </w:pPr>
  </w:style>
  <w:style w:type="character" w:styleId="1130" w:customStyle="1">
    <w:name w:val="WW8Num12z5"/>
    <w:qFormat/>
    <w:pPr>
      <w:pBdr/>
      <w:spacing/>
      <w:ind/>
    </w:pPr>
  </w:style>
  <w:style w:type="character" w:styleId="1131" w:customStyle="1">
    <w:name w:val="WW8Num12z4"/>
    <w:qFormat/>
    <w:pPr>
      <w:pBdr/>
      <w:spacing/>
      <w:ind/>
    </w:pPr>
  </w:style>
  <w:style w:type="character" w:styleId="1132" w:customStyle="1">
    <w:name w:val="WW8Num12z3"/>
    <w:qFormat/>
    <w:pPr>
      <w:pBdr/>
      <w:spacing/>
      <w:ind/>
    </w:pPr>
  </w:style>
  <w:style w:type="character" w:styleId="1133" w:customStyle="1">
    <w:name w:val="WW8Num12z2"/>
    <w:qFormat/>
    <w:pPr>
      <w:pBdr/>
      <w:spacing/>
      <w:ind/>
    </w:pPr>
  </w:style>
  <w:style w:type="character" w:styleId="1134" w:customStyle="1">
    <w:name w:val="WW8Num12z1"/>
    <w:qFormat/>
    <w:pPr>
      <w:pBdr/>
      <w:spacing/>
      <w:ind/>
    </w:pPr>
  </w:style>
  <w:style w:type="character" w:styleId="1135" w:customStyle="1">
    <w:name w:val="WW8Num12z0"/>
    <w:qFormat/>
    <w:pPr>
      <w:pBdr/>
      <w:spacing/>
      <w:ind/>
    </w:pPr>
  </w:style>
  <w:style w:type="character" w:styleId="1136" w:customStyle="1">
    <w:name w:val="WW8Num11z8"/>
    <w:qFormat/>
    <w:pPr>
      <w:pBdr/>
      <w:spacing/>
      <w:ind/>
    </w:pPr>
  </w:style>
  <w:style w:type="character" w:styleId="1137" w:customStyle="1">
    <w:name w:val="WW8Num11z7"/>
    <w:qFormat/>
    <w:pPr>
      <w:pBdr/>
      <w:spacing/>
      <w:ind/>
    </w:pPr>
  </w:style>
  <w:style w:type="character" w:styleId="1138" w:customStyle="1">
    <w:name w:val="WW8Num11z6"/>
    <w:qFormat/>
    <w:pPr>
      <w:pBdr/>
      <w:spacing/>
      <w:ind/>
    </w:pPr>
  </w:style>
  <w:style w:type="character" w:styleId="1139" w:customStyle="1">
    <w:name w:val="WW8Num11z5"/>
    <w:qFormat/>
    <w:pPr>
      <w:pBdr/>
      <w:spacing/>
      <w:ind/>
    </w:pPr>
  </w:style>
  <w:style w:type="character" w:styleId="1140" w:customStyle="1">
    <w:name w:val="WW8Num11z4"/>
    <w:qFormat/>
    <w:pPr>
      <w:pBdr/>
      <w:spacing/>
      <w:ind/>
    </w:pPr>
  </w:style>
  <w:style w:type="character" w:styleId="1141" w:customStyle="1">
    <w:name w:val="WW8Num11z3"/>
    <w:qFormat/>
    <w:pPr>
      <w:pBdr/>
      <w:spacing/>
      <w:ind/>
    </w:pPr>
  </w:style>
  <w:style w:type="character" w:styleId="1142" w:customStyle="1">
    <w:name w:val="WW8Num11z2"/>
    <w:qFormat/>
    <w:pPr>
      <w:pBdr/>
      <w:spacing/>
      <w:ind/>
    </w:pPr>
  </w:style>
  <w:style w:type="character" w:styleId="1143" w:customStyle="1">
    <w:name w:val="WW8Num11z1"/>
    <w:qFormat/>
    <w:pPr>
      <w:pBdr/>
      <w:spacing/>
      <w:ind/>
    </w:pPr>
  </w:style>
  <w:style w:type="character" w:styleId="1144" w:customStyle="1">
    <w:name w:val="WW8Num11z0"/>
    <w:qFormat/>
    <w:pPr>
      <w:pBdr/>
      <w:spacing/>
      <w:ind/>
    </w:pPr>
  </w:style>
  <w:style w:type="character" w:styleId="1145" w:customStyle="1">
    <w:name w:val="WW8Num10z8"/>
    <w:qFormat/>
    <w:pPr>
      <w:pBdr/>
      <w:spacing/>
      <w:ind/>
    </w:pPr>
  </w:style>
  <w:style w:type="character" w:styleId="1146" w:customStyle="1">
    <w:name w:val="WW8Num10z7"/>
    <w:qFormat/>
    <w:pPr>
      <w:pBdr/>
      <w:spacing/>
      <w:ind/>
    </w:pPr>
  </w:style>
  <w:style w:type="character" w:styleId="1147" w:customStyle="1">
    <w:name w:val="WW8Num10z6"/>
    <w:qFormat/>
    <w:pPr>
      <w:pBdr/>
      <w:spacing/>
      <w:ind/>
    </w:pPr>
  </w:style>
  <w:style w:type="character" w:styleId="1148" w:customStyle="1">
    <w:name w:val="WW8Num10z5"/>
    <w:qFormat/>
    <w:pPr>
      <w:pBdr/>
      <w:spacing/>
      <w:ind/>
    </w:pPr>
  </w:style>
  <w:style w:type="character" w:styleId="1149" w:customStyle="1">
    <w:name w:val="WW8Num10z4"/>
    <w:qFormat/>
    <w:pPr>
      <w:pBdr/>
      <w:spacing/>
      <w:ind/>
    </w:pPr>
  </w:style>
  <w:style w:type="character" w:styleId="1150" w:customStyle="1">
    <w:name w:val="WW8Num10z3"/>
    <w:qFormat/>
    <w:pPr>
      <w:pBdr/>
      <w:spacing/>
      <w:ind/>
    </w:pPr>
  </w:style>
  <w:style w:type="character" w:styleId="1151" w:customStyle="1">
    <w:name w:val="WW8Num10z2"/>
    <w:qFormat/>
    <w:pPr>
      <w:pBdr/>
      <w:spacing/>
      <w:ind/>
    </w:pPr>
  </w:style>
  <w:style w:type="character" w:styleId="1152" w:customStyle="1">
    <w:name w:val="WW8Num10z1"/>
    <w:qFormat/>
    <w:pPr>
      <w:pBdr/>
      <w:spacing/>
      <w:ind/>
    </w:pPr>
  </w:style>
  <w:style w:type="character" w:styleId="1153" w:customStyle="1">
    <w:name w:val="WW8Num10z0"/>
    <w:qFormat/>
    <w:pPr>
      <w:pBdr/>
      <w:spacing/>
      <w:ind/>
    </w:pPr>
    <w:rPr>
      <w:b/>
    </w:rPr>
  </w:style>
  <w:style w:type="character" w:styleId="1154" w:customStyle="1">
    <w:name w:val="WW8Num9z8"/>
    <w:qFormat/>
    <w:pPr>
      <w:pBdr/>
      <w:spacing/>
      <w:ind/>
    </w:pPr>
  </w:style>
  <w:style w:type="character" w:styleId="1155" w:customStyle="1">
    <w:name w:val="WW8Num9z7"/>
    <w:qFormat/>
    <w:pPr>
      <w:pBdr/>
      <w:spacing/>
      <w:ind/>
    </w:pPr>
  </w:style>
  <w:style w:type="character" w:styleId="1156" w:customStyle="1">
    <w:name w:val="WW8Num9z6"/>
    <w:qFormat/>
    <w:pPr>
      <w:pBdr/>
      <w:spacing/>
      <w:ind/>
    </w:pPr>
  </w:style>
  <w:style w:type="character" w:styleId="1157" w:customStyle="1">
    <w:name w:val="WW8Num9z5"/>
    <w:qFormat/>
    <w:pPr>
      <w:pBdr/>
      <w:spacing/>
      <w:ind/>
    </w:pPr>
  </w:style>
  <w:style w:type="character" w:styleId="1158" w:customStyle="1">
    <w:name w:val="WW8Num9z4"/>
    <w:qFormat/>
    <w:pPr>
      <w:pBdr/>
      <w:spacing/>
      <w:ind/>
    </w:pPr>
  </w:style>
  <w:style w:type="character" w:styleId="1159" w:customStyle="1">
    <w:name w:val="WW8Num9z3"/>
    <w:qFormat/>
    <w:pPr>
      <w:pBdr/>
      <w:spacing/>
      <w:ind/>
    </w:pPr>
  </w:style>
  <w:style w:type="character" w:styleId="1160" w:customStyle="1">
    <w:name w:val="WW8Num9z2"/>
    <w:qFormat/>
    <w:pPr>
      <w:pBdr/>
      <w:spacing/>
      <w:ind/>
    </w:pPr>
  </w:style>
  <w:style w:type="character" w:styleId="1161" w:customStyle="1">
    <w:name w:val="WW8Num9z1"/>
    <w:qFormat/>
    <w:pPr>
      <w:pBdr/>
      <w:spacing/>
      <w:ind/>
    </w:pPr>
  </w:style>
  <w:style w:type="character" w:styleId="1162" w:customStyle="1">
    <w:name w:val="WW8Num9z0"/>
    <w:qFormat/>
    <w:pPr>
      <w:pBdr/>
      <w:spacing/>
      <w:ind/>
    </w:pPr>
  </w:style>
  <w:style w:type="character" w:styleId="1163" w:customStyle="1">
    <w:name w:val="WW8Num8z8"/>
    <w:qFormat/>
    <w:pPr>
      <w:pBdr/>
      <w:spacing/>
      <w:ind/>
    </w:pPr>
  </w:style>
  <w:style w:type="character" w:styleId="1164" w:customStyle="1">
    <w:name w:val="WW8Num8z7"/>
    <w:qFormat/>
    <w:pPr>
      <w:pBdr/>
      <w:spacing/>
      <w:ind/>
    </w:pPr>
  </w:style>
  <w:style w:type="character" w:styleId="1165" w:customStyle="1">
    <w:name w:val="WW8Num8z6"/>
    <w:qFormat/>
    <w:pPr>
      <w:pBdr/>
      <w:spacing/>
      <w:ind/>
    </w:pPr>
  </w:style>
  <w:style w:type="character" w:styleId="1166" w:customStyle="1">
    <w:name w:val="WW8Num8z5"/>
    <w:qFormat/>
    <w:pPr>
      <w:pBdr/>
      <w:spacing/>
      <w:ind/>
    </w:pPr>
  </w:style>
  <w:style w:type="character" w:styleId="1167" w:customStyle="1">
    <w:name w:val="WW8Num8z4"/>
    <w:qFormat/>
    <w:pPr>
      <w:pBdr/>
      <w:spacing/>
      <w:ind/>
    </w:pPr>
  </w:style>
  <w:style w:type="character" w:styleId="1168" w:customStyle="1">
    <w:name w:val="WW8Num8z3"/>
    <w:qFormat/>
    <w:pPr>
      <w:pBdr/>
      <w:spacing/>
      <w:ind/>
    </w:pPr>
  </w:style>
  <w:style w:type="character" w:styleId="1169" w:customStyle="1">
    <w:name w:val="WW8Num8z2"/>
    <w:qFormat/>
    <w:pPr>
      <w:pBdr/>
      <w:spacing/>
      <w:ind/>
    </w:pPr>
  </w:style>
  <w:style w:type="character" w:styleId="1170" w:customStyle="1">
    <w:name w:val="WW8Num8z1"/>
    <w:qFormat/>
    <w:pPr>
      <w:pBdr/>
      <w:spacing/>
      <w:ind/>
    </w:pPr>
  </w:style>
  <w:style w:type="character" w:styleId="1171" w:customStyle="1">
    <w:name w:val="WW8Num8z0"/>
    <w:qFormat/>
    <w:pPr>
      <w:pBdr/>
      <w:spacing/>
      <w:ind/>
    </w:pPr>
  </w:style>
  <w:style w:type="character" w:styleId="1172" w:customStyle="1">
    <w:name w:val="WW8Num7z8"/>
    <w:qFormat/>
    <w:pPr>
      <w:pBdr/>
      <w:spacing/>
      <w:ind/>
    </w:pPr>
  </w:style>
  <w:style w:type="character" w:styleId="1173" w:customStyle="1">
    <w:name w:val="WW8Num7z7"/>
    <w:qFormat/>
    <w:pPr>
      <w:pBdr/>
      <w:spacing/>
      <w:ind/>
    </w:pPr>
  </w:style>
  <w:style w:type="character" w:styleId="1174" w:customStyle="1">
    <w:name w:val="WW8Num7z6"/>
    <w:qFormat/>
    <w:pPr>
      <w:pBdr/>
      <w:spacing/>
      <w:ind/>
    </w:pPr>
  </w:style>
  <w:style w:type="character" w:styleId="1175" w:customStyle="1">
    <w:name w:val="WW8Num7z5"/>
    <w:qFormat/>
    <w:pPr>
      <w:pBdr/>
      <w:spacing/>
      <w:ind/>
    </w:pPr>
  </w:style>
  <w:style w:type="character" w:styleId="1176" w:customStyle="1">
    <w:name w:val="WW8Num7z4"/>
    <w:qFormat/>
    <w:pPr>
      <w:pBdr/>
      <w:spacing/>
      <w:ind/>
    </w:pPr>
  </w:style>
  <w:style w:type="character" w:styleId="1177" w:customStyle="1">
    <w:name w:val="WW8Num7z3"/>
    <w:qFormat/>
    <w:pPr>
      <w:pBdr/>
      <w:spacing/>
      <w:ind/>
    </w:pPr>
  </w:style>
  <w:style w:type="character" w:styleId="1178" w:customStyle="1">
    <w:name w:val="WW8Num7z2"/>
    <w:qFormat/>
    <w:pPr>
      <w:pBdr/>
      <w:spacing/>
      <w:ind/>
    </w:pPr>
  </w:style>
  <w:style w:type="character" w:styleId="1179" w:customStyle="1">
    <w:name w:val="WW8Num7z1"/>
    <w:qFormat/>
    <w:pPr>
      <w:pBdr/>
      <w:spacing/>
      <w:ind/>
    </w:pPr>
  </w:style>
  <w:style w:type="character" w:styleId="1180" w:customStyle="1">
    <w:name w:val="WW8Num7z0"/>
    <w:qFormat/>
    <w:pPr>
      <w:pBdr/>
      <w:spacing/>
      <w:ind/>
    </w:pPr>
  </w:style>
  <w:style w:type="character" w:styleId="1181" w:customStyle="1">
    <w:name w:val="WW8Num6z8"/>
    <w:qFormat/>
    <w:pPr>
      <w:pBdr/>
      <w:spacing/>
      <w:ind/>
    </w:pPr>
  </w:style>
  <w:style w:type="character" w:styleId="1182" w:customStyle="1">
    <w:name w:val="WW8Num6z7"/>
    <w:qFormat/>
    <w:pPr>
      <w:pBdr/>
      <w:spacing/>
      <w:ind/>
    </w:pPr>
  </w:style>
  <w:style w:type="character" w:styleId="1183" w:customStyle="1">
    <w:name w:val="WW8Num6z6"/>
    <w:qFormat/>
    <w:pPr>
      <w:pBdr/>
      <w:spacing/>
      <w:ind/>
    </w:pPr>
  </w:style>
  <w:style w:type="character" w:styleId="1184" w:customStyle="1">
    <w:name w:val="WW8Num6z5"/>
    <w:qFormat/>
    <w:pPr>
      <w:pBdr/>
      <w:spacing/>
      <w:ind/>
    </w:pPr>
  </w:style>
  <w:style w:type="character" w:styleId="1185" w:customStyle="1">
    <w:name w:val="WW8Num6z4"/>
    <w:qFormat/>
    <w:pPr>
      <w:pBdr/>
      <w:spacing/>
      <w:ind/>
    </w:pPr>
  </w:style>
  <w:style w:type="character" w:styleId="1186" w:customStyle="1">
    <w:name w:val="WW8Num6z3"/>
    <w:qFormat/>
    <w:pPr>
      <w:pBdr/>
      <w:spacing/>
      <w:ind/>
    </w:pPr>
  </w:style>
  <w:style w:type="character" w:styleId="1187" w:customStyle="1">
    <w:name w:val="WW8Num6z2"/>
    <w:qFormat/>
    <w:pPr>
      <w:pBdr/>
      <w:spacing/>
      <w:ind/>
    </w:pPr>
  </w:style>
  <w:style w:type="character" w:styleId="1188" w:customStyle="1">
    <w:name w:val="WW8Num6z1"/>
    <w:qFormat/>
    <w:pPr>
      <w:pBdr/>
      <w:spacing/>
      <w:ind/>
    </w:pPr>
  </w:style>
  <w:style w:type="character" w:styleId="1189" w:customStyle="1">
    <w:name w:val="WW8Num6z0"/>
    <w:qFormat/>
    <w:pPr>
      <w:pBdr/>
      <w:spacing/>
      <w:ind/>
    </w:pPr>
  </w:style>
  <w:style w:type="character" w:styleId="1190" w:customStyle="1">
    <w:name w:val="WW8Num5z8"/>
    <w:qFormat/>
    <w:pPr>
      <w:pBdr/>
      <w:spacing/>
      <w:ind/>
    </w:pPr>
  </w:style>
  <w:style w:type="character" w:styleId="1191" w:customStyle="1">
    <w:name w:val="WW8Num5z7"/>
    <w:qFormat/>
    <w:pPr>
      <w:pBdr/>
      <w:spacing/>
      <w:ind/>
    </w:pPr>
  </w:style>
  <w:style w:type="character" w:styleId="1192" w:customStyle="1">
    <w:name w:val="WW8Num5z6"/>
    <w:qFormat/>
    <w:pPr>
      <w:pBdr/>
      <w:spacing/>
      <w:ind/>
    </w:pPr>
  </w:style>
  <w:style w:type="character" w:styleId="1193" w:customStyle="1">
    <w:name w:val="WW8Num5z5"/>
    <w:qFormat/>
    <w:pPr>
      <w:pBdr/>
      <w:spacing/>
      <w:ind/>
    </w:pPr>
  </w:style>
  <w:style w:type="character" w:styleId="1194" w:customStyle="1">
    <w:name w:val="WW8Num5z4"/>
    <w:qFormat/>
    <w:pPr>
      <w:pBdr/>
      <w:spacing/>
      <w:ind/>
    </w:pPr>
  </w:style>
  <w:style w:type="character" w:styleId="1195" w:customStyle="1">
    <w:name w:val="WW8Num5z3"/>
    <w:qFormat/>
    <w:pPr>
      <w:pBdr/>
      <w:spacing/>
      <w:ind/>
    </w:pPr>
  </w:style>
  <w:style w:type="character" w:styleId="1196" w:customStyle="1">
    <w:name w:val="WW8Num5z2"/>
    <w:qFormat/>
    <w:pPr>
      <w:pBdr/>
      <w:spacing/>
      <w:ind/>
    </w:pPr>
  </w:style>
  <w:style w:type="character" w:styleId="1197" w:customStyle="1">
    <w:name w:val="WW8Num5z1"/>
    <w:qFormat/>
    <w:pPr>
      <w:pBdr/>
      <w:spacing/>
      <w:ind/>
    </w:pPr>
  </w:style>
  <w:style w:type="character" w:styleId="1198" w:customStyle="1">
    <w:name w:val="WW8Num5z0"/>
    <w:qFormat/>
    <w:pPr>
      <w:pBdr/>
      <w:spacing/>
      <w:ind/>
    </w:pPr>
  </w:style>
  <w:style w:type="character" w:styleId="1199" w:customStyle="1">
    <w:name w:val="WW8Num4z8"/>
    <w:qFormat/>
    <w:pPr>
      <w:pBdr/>
      <w:spacing/>
      <w:ind/>
    </w:pPr>
  </w:style>
  <w:style w:type="character" w:styleId="1200" w:customStyle="1">
    <w:name w:val="WW8Num4z7"/>
    <w:qFormat/>
    <w:pPr>
      <w:pBdr/>
      <w:spacing/>
      <w:ind/>
    </w:pPr>
  </w:style>
  <w:style w:type="character" w:styleId="1201" w:customStyle="1">
    <w:name w:val="WW8Num4z6"/>
    <w:qFormat/>
    <w:pPr>
      <w:pBdr/>
      <w:spacing/>
      <w:ind/>
    </w:pPr>
  </w:style>
  <w:style w:type="character" w:styleId="1202" w:customStyle="1">
    <w:name w:val="WW8Num4z5"/>
    <w:qFormat/>
    <w:pPr>
      <w:pBdr/>
      <w:spacing/>
      <w:ind/>
    </w:pPr>
  </w:style>
  <w:style w:type="character" w:styleId="1203" w:customStyle="1">
    <w:name w:val="WW8Num4z4"/>
    <w:qFormat/>
    <w:pPr>
      <w:pBdr/>
      <w:spacing/>
      <w:ind/>
    </w:pPr>
  </w:style>
  <w:style w:type="character" w:styleId="1204" w:customStyle="1">
    <w:name w:val="WW8Num4z3"/>
    <w:qFormat/>
    <w:pPr>
      <w:pBdr/>
      <w:spacing/>
      <w:ind/>
    </w:pPr>
  </w:style>
  <w:style w:type="character" w:styleId="1205" w:customStyle="1">
    <w:name w:val="WW8Num4z2"/>
    <w:qFormat/>
    <w:pPr>
      <w:pBdr/>
      <w:spacing/>
      <w:ind/>
    </w:pPr>
  </w:style>
  <w:style w:type="character" w:styleId="1206" w:customStyle="1">
    <w:name w:val="WW8Num4z1"/>
    <w:qFormat/>
    <w:pPr>
      <w:pBdr/>
      <w:spacing/>
      <w:ind/>
    </w:pPr>
  </w:style>
  <w:style w:type="character" w:styleId="1207" w:customStyle="1">
    <w:name w:val="WW8Num4z0"/>
    <w:qFormat/>
    <w:pPr>
      <w:pBdr/>
      <w:spacing/>
      <w:ind/>
    </w:pPr>
  </w:style>
  <w:style w:type="character" w:styleId="1208" w:customStyle="1">
    <w:name w:val="WW8Num3z8"/>
    <w:qFormat/>
    <w:pPr>
      <w:pBdr/>
      <w:spacing/>
      <w:ind/>
    </w:pPr>
  </w:style>
  <w:style w:type="character" w:styleId="1209" w:customStyle="1">
    <w:name w:val="WW8Num3z7"/>
    <w:qFormat/>
    <w:pPr>
      <w:pBdr/>
      <w:spacing/>
      <w:ind/>
    </w:pPr>
  </w:style>
  <w:style w:type="character" w:styleId="1210" w:customStyle="1">
    <w:name w:val="WW8Num3z6"/>
    <w:qFormat/>
    <w:pPr>
      <w:pBdr/>
      <w:spacing/>
      <w:ind/>
    </w:pPr>
  </w:style>
  <w:style w:type="character" w:styleId="1211" w:customStyle="1">
    <w:name w:val="WW8Num3z5"/>
    <w:qFormat/>
    <w:pPr>
      <w:pBdr/>
      <w:spacing/>
      <w:ind/>
    </w:pPr>
  </w:style>
  <w:style w:type="character" w:styleId="1212" w:customStyle="1">
    <w:name w:val="WW8Num3z4"/>
    <w:qFormat/>
    <w:pPr>
      <w:pBdr/>
      <w:spacing/>
      <w:ind/>
    </w:pPr>
  </w:style>
  <w:style w:type="character" w:styleId="1213" w:customStyle="1">
    <w:name w:val="WW8Num3z3"/>
    <w:qFormat/>
    <w:pPr>
      <w:pBdr/>
      <w:spacing/>
      <w:ind/>
    </w:pPr>
  </w:style>
  <w:style w:type="character" w:styleId="1214" w:customStyle="1">
    <w:name w:val="WW8Num3z2"/>
    <w:qFormat/>
    <w:pPr>
      <w:pBdr/>
      <w:spacing/>
      <w:ind/>
    </w:pPr>
  </w:style>
  <w:style w:type="character" w:styleId="1215" w:customStyle="1">
    <w:name w:val="WW8Num3z1"/>
    <w:qFormat/>
    <w:pPr>
      <w:pBdr/>
      <w:spacing/>
      <w:ind/>
    </w:pPr>
  </w:style>
  <w:style w:type="character" w:styleId="1216" w:customStyle="1">
    <w:name w:val="WW8Num3z0"/>
    <w:qFormat/>
    <w:pPr>
      <w:pBdr/>
      <w:spacing/>
      <w:ind/>
    </w:pPr>
  </w:style>
  <w:style w:type="character" w:styleId="1217" w:customStyle="1">
    <w:name w:val="WW8Num2z0"/>
    <w:qFormat/>
    <w:pPr>
      <w:pBdr/>
      <w:spacing/>
      <w:ind/>
    </w:pPr>
  </w:style>
  <w:style w:type="character" w:styleId="1218" w:customStyle="1">
    <w:name w:val="WW8Num1z0"/>
    <w:qFormat/>
    <w:pPr>
      <w:pBdr/>
      <w:spacing/>
      <w:ind/>
    </w:pPr>
  </w:style>
  <w:style w:type="character" w:styleId="1219" w:customStyle="1">
    <w:name w:val="Link da Internet"/>
    <w:pPr>
      <w:pBdr/>
      <w:spacing/>
      <w:ind/>
    </w:pPr>
    <w:rPr>
      <w:color w:val="000080"/>
      <w:u w:val="single"/>
    </w:rPr>
  </w:style>
  <w:style w:type="character" w:styleId="1220" w:customStyle="1">
    <w:name w:val="Marcas"/>
    <w:qFormat/>
    <w:pPr>
      <w:pBdr/>
      <w:spacing/>
      <w:ind/>
    </w:pPr>
    <w:rPr>
      <w:rFonts w:ascii="OpenSymbol;Arial Unicode MS" w:hAnsi="OpenSymbol;Arial Unicode MS" w:eastAsia="OpenSymbol;Arial Unicode MS" w:cs="OpenSymbol;Arial Unicode MS"/>
    </w:rPr>
  </w:style>
  <w:style w:type="character" w:styleId="1221" w:customStyle="1">
    <w:name w:val="WW8Num2z8"/>
    <w:qFormat/>
    <w:pPr>
      <w:pBdr/>
      <w:spacing/>
      <w:ind/>
    </w:pPr>
  </w:style>
  <w:style w:type="character" w:styleId="1222" w:customStyle="1">
    <w:name w:val="WW8Num2z7"/>
    <w:qFormat/>
    <w:pPr>
      <w:pBdr/>
      <w:spacing/>
      <w:ind/>
    </w:pPr>
  </w:style>
  <w:style w:type="character" w:styleId="1223" w:customStyle="1">
    <w:name w:val="WW8Num2z6"/>
    <w:qFormat/>
    <w:pPr>
      <w:pBdr/>
      <w:spacing/>
      <w:ind/>
    </w:pPr>
  </w:style>
  <w:style w:type="character" w:styleId="1224" w:customStyle="1">
    <w:name w:val="WW8Num2z5"/>
    <w:qFormat/>
    <w:pPr>
      <w:pBdr/>
      <w:spacing/>
      <w:ind/>
    </w:pPr>
  </w:style>
  <w:style w:type="character" w:styleId="1225" w:customStyle="1">
    <w:name w:val="WW8Num2z4"/>
    <w:qFormat/>
    <w:pPr>
      <w:pBdr/>
      <w:spacing/>
      <w:ind/>
    </w:pPr>
  </w:style>
  <w:style w:type="character" w:styleId="1226" w:customStyle="1">
    <w:name w:val="WW8Num2z3"/>
    <w:qFormat/>
    <w:pPr>
      <w:pBdr/>
      <w:spacing/>
      <w:ind/>
    </w:pPr>
  </w:style>
  <w:style w:type="character" w:styleId="1227" w:customStyle="1">
    <w:name w:val="WW8Num2z2"/>
    <w:qFormat/>
    <w:pPr>
      <w:pBdr/>
      <w:spacing/>
      <w:ind/>
    </w:pPr>
  </w:style>
  <w:style w:type="character" w:styleId="1228" w:customStyle="1">
    <w:name w:val="WW8Num2z1"/>
    <w:qFormat/>
    <w:pPr>
      <w:pBdr/>
      <w:spacing/>
      <w:ind/>
    </w:pPr>
  </w:style>
  <w:style w:type="character" w:styleId="1229" w:customStyle="1">
    <w:name w:val="WW8Num1z1"/>
    <w:qFormat/>
    <w:pPr>
      <w:pBdr/>
      <w:spacing/>
      <w:ind/>
    </w:pPr>
    <w:rPr>
      <w:rFonts w:ascii="OpenSymbol;Arial Unicode MS" w:hAnsi="OpenSymbol;Arial Unicode MS" w:cs="OpenSymbol;Arial Unicode MS"/>
    </w:rPr>
  </w:style>
  <w:style w:type="paragraph" w:styleId="1230">
    <w:name w:val="Title"/>
    <w:basedOn w:val="818"/>
    <w:next w:val="1231"/>
    <w:link w:val="855"/>
    <w:qFormat/>
    <w:pPr>
      <w:keepNext w:val="true"/>
      <w:pBdr/>
      <w:spacing w:after="120" w:before="240"/>
      <w:ind/>
    </w:pPr>
    <w:rPr>
      <w:rFonts w:ascii="Liberation Sans" w:hAnsi="Liberation Sans"/>
      <w:sz w:val="28"/>
      <w:szCs w:val="28"/>
    </w:rPr>
  </w:style>
  <w:style w:type="paragraph" w:styleId="1231">
    <w:name w:val="Body Text"/>
    <w:basedOn w:val="818"/>
    <w:pPr>
      <w:pBdr/>
      <w:spacing w:after="140" w:line="288" w:lineRule="auto"/>
      <w:ind/>
    </w:pPr>
  </w:style>
  <w:style w:type="paragraph" w:styleId="1232">
    <w:name w:val="List"/>
    <w:basedOn w:val="1231"/>
    <w:pPr>
      <w:pBdr/>
      <w:spacing/>
      <w:ind/>
    </w:pPr>
  </w:style>
  <w:style w:type="paragraph" w:styleId="1233">
    <w:name w:val="Caption"/>
    <w:basedOn w:val="818"/>
    <w:qFormat/>
    <w:pPr>
      <w:suppressLineNumbers w:val="true"/>
      <w:pBdr/>
      <w:spacing w:after="120" w:before="120"/>
      <w:ind/>
    </w:pPr>
    <w:rPr>
      <w:i/>
      <w:iCs/>
    </w:rPr>
  </w:style>
  <w:style w:type="paragraph" w:styleId="1234" w:customStyle="1">
    <w:name w:val="Índice"/>
    <w:basedOn w:val="818"/>
    <w:qFormat/>
    <w:pPr>
      <w:suppressLineNumbers w:val="true"/>
      <w:pBdr/>
      <w:spacing/>
      <w:ind/>
    </w:pPr>
  </w:style>
  <w:style w:type="paragraph" w:styleId="1235">
    <w:name w:val="Header"/>
    <w:basedOn w:val="818"/>
    <w:link w:val="100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1236">
    <w:name w:val="Footer"/>
    <w:basedOn w:val="818"/>
    <w:link w:val="101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1237">
    <w:name w:val="No Spacing"/>
    <w:qFormat/>
    <w:pPr>
      <w:pBdr/>
      <w:spacing/>
      <w:ind/>
    </w:pPr>
    <w:rPr>
      <w:rFonts w:ascii="Calibri" w:hAnsi="Calibri" w:eastAsia="Calibri" w:cs="Times New Roman"/>
      <w:sz w:val="22"/>
      <w:szCs w:val="22"/>
      <w:lang w:bidi="ar-SA"/>
    </w:rPr>
  </w:style>
  <w:style w:type="paragraph" w:styleId="1238">
    <w:name w:val="Balloon Text"/>
    <w:basedOn w:val="818"/>
    <w:link w:val="1011"/>
    <w:qFormat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paragraph" w:styleId="1239">
    <w:name w:val="List Paragraph"/>
    <w:basedOn w:val="818"/>
    <w:uiPriority w:val="34"/>
    <w:qFormat/>
    <w:pPr>
      <w:pBdr/>
      <w:spacing/>
      <w:ind w:left="708"/>
    </w:pPr>
  </w:style>
  <w:style w:type="paragraph" w:styleId="1240" w:customStyle="1">
    <w:name w:val="Legenda1"/>
    <w:basedOn w:val="818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1241" w:customStyle="1">
    <w:name w:val="Título1"/>
    <w:basedOn w:val="818"/>
    <w:qFormat/>
    <w:pPr>
      <w:keepNext w:val="true"/>
      <w:pBdr/>
      <w:spacing w:after="120" w:before="240"/>
      <w:ind/>
    </w:pPr>
    <w:rPr>
      <w:rFonts w:ascii="Arial" w:hAnsi="Arial" w:eastAsia="Lucida Sans Unicode" w:cs="Mangal"/>
      <w:sz w:val="28"/>
      <w:szCs w:val="28"/>
    </w:rPr>
  </w:style>
  <w:style w:type="paragraph" w:styleId="1242" w:customStyle="1">
    <w:name w:val="Conteúdo da tabela"/>
    <w:basedOn w:val="818"/>
    <w:qFormat/>
    <w:pPr>
      <w:pBdr/>
      <w:spacing/>
      <w:ind/>
    </w:pPr>
  </w:style>
  <w:style w:type="paragraph" w:styleId="1243" w:customStyle="1">
    <w:name w:val="Título de tabela"/>
    <w:basedOn w:val="1242"/>
    <w:qFormat/>
    <w:pPr>
      <w:suppressLineNumbers w:val="true"/>
      <w:pBdr/>
      <w:spacing/>
      <w:ind/>
      <w:jc w:val="center"/>
    </w:pPr>
    <w:rPr>
      <w:b/>
      <w:bCs/>
    </w:rPr>
  </w:style>
  <w:style w:type="numbering" w:styleId="1244" w:customStyle="1">
    <w:name w:val="WW8Num1"/>
    <w:qFormat/>
    <w:pPr>
      <w:pBdr/>
      <w:spacing/>
      <w:ind/>
    </w:pPr>
  </w:style>
  <w:style w:type="numbering" w:styleId="1245" w:customStyle="1">
    <w:name w:val="WW8Num2"/>
    <w:qFormat/>
    <w:pPr>
      <w:pBdr/>
      <w:spacing/>
      <w:ind/>
    </w:pPr>
  </w:style>
  <w:style w:type="numbering" w:styleId="1246" w:customStyle="1">
    <w:name w:val="WW8Num3"/>
    <w:qFormat/>
    <w:pPr>
      <w:pBdr/>
      <w:spacing/>
      <w:ind/>
    </w:pPr>
  </w:style>
  <w:style w:type="numbering" w:styleId="1247" w:customStyle="1">
    <w:name w:val="WW8Num4"/>
    <w:qFormat/>
    <w:pPr>
      <w:pBdr/>
      <w:spacing/>
      <w:ind/>
    </w:pPr>
  </w:style>
  <w:style w:type="numbering" w:styleId="1248" w:customStyle="1">
    <w:name w:val="WW8Num5"/>
    <w:qFormat/>
    <w:pPr>
      <w:pBdr/>
      <w:spacing/>
      <w:ind/>
    </w:pPr>
  </w:style>
  <w:style w:type="numbering" w:styleId="1249" w:customStyle="1">
    <w:name w:val="WW8Num6"/>
    <w:qFormat/>
    <w:pPr>
      <w:pBdr/>
      <w:spacing/>
      <w:ind/>
    </w:pPr>
  </w:style>
  <w:style w:type="numbering" w:styleId="1250" w:customStyle="1">
    <w:name w:val="WW8Num7"/>
    <w:qFormat/>
    <w:pPr>
      <w:pBdr/>
      <w:spacing/>
      <w:ind/>
    </w:pPr>
  </w:style>
  <w:style w:type="numbering" w:styleId="1251" w:customStyle="1">
    <w:name w:val="WW8Num8"/>
    <w:qFormat/>
    <w:pPr>
      <w:pBdr/>
      <w:spacing/>
      <w:ind/>
    </w:pPr>
  </w:style>
  <w:style w:type="numbering" w:styleId="1252" w:customStyle="1">
    <w:name w:val="WW8Num9"/>
    <w:qFormat/>
    <w:pPr>
      <w:pBdr/>
      <w:spacing/>
      <w:ind/>
    </w:pPr>
  </w:style>
  <w:style w:type="numbering" w:styleId="1253" w:customStyle="1">
    <w:name w:val="WW8Num10"/>
    <w:qFormat/>
    <w:pPr>
      <w:pBdr/>
      <w:spacing/>
      <w:ind/>
    </w:pPr>
  </w:style>
  <w:style w:type="numbering" w:styleId="1254" w:customStyle="1">
    <w:name w:val="WW8Num11"/>
    <w:qFormat/>
    <w:pPr>
      <w:pBdr/>
      <w:spacing/>
      <w:ind/>
    </w:pPr>
  </w:style>
  <w:style w:type="numbering" w:styleId="1255" w:customStyle="1">
    <w:name w:val="WW8Num12"/>
    <w:qFormat/>
    <w:pPr>
      <w:pBdr/>
      <w:spacing/>
      <w:ind/>
    </w:pPr>
  </w:style>
  <w:style w:type="numbering" w:styleId="1256" w:customStyle="1">
    <w:name w:val="WW8Num13"/>
    <w:qFormat/>
    <w:pPr>
      <w:pBdr/>
      <w:spacing/>
      <w:ind/>
    </w:pPr>
  </w:style>
  <w:style w:type="numbering" w:styleId="1257" w:customStyle="1">
    <w:name w:val="WW8Num14"/>
    <w:qFormat/>
    <w:pPr>
      <w:pBdr/>
      <w:spacing/>
      <w:ind/>
    </w:pPr>
  </w:style>
  <w:style w:type="numbering" w:styleId="1258" w:customStyle="1">
    <w:name w:val="WW8Num15"/>
    <w:qFormat/>
    <w:pPr>
      <w:pBdr/>
      <w:spacing/>
      <w:ind/>
    </w:pPr>
  </w:style>
  <w:style w:type="numbering" w:styleId="1259" w:customStyle="1">
    <w:name w:val="WW8Num16"/>
    <w:qFormat/>
    <w:pPr>
      <w:pBdr/>
      <w:spacing/>
      <w:ind/>
    </w:pPr>
  </w:style>
  <w:style w:type="numbering" w:styleId="1260" w:customStyle="1">
    <w:name w:val="WW8Num17"/>
    <w:qFormat/>
    <w:pPr>
      <w:pBdr/>
      <w:spacing/>
      <w:ind/>
    </w:pPr>
  </w:style>
  <w:style w:type="numbering" w:styleId="1261" w:customStyle="1">
    <w:name w:val="WW8Num18"/>
    <w:qFormat/>
    <w:pPr>
      <w:pBdr/>
      <w:spacing/>
      <w:ind/>
    </w:pPr>
  </w:style>
  <w:style w:type="numbering" w:styleId="1262" w:customStyle="1">
    <w:name w:val="WW8Num19"/>
    <w:qFormat/>
    <w:pPr>
      <w:pBdr/>
      <w:spacing/>
      <w:ind/>
    </w:pPr>
  </w:style>
  <w:style w:type="numbering" w:styleId="1263" w:customStyle="1">
    <w:name w:val="WW8Num20"/>
    <w:qFormat/>
    <w:pPr>
      <w:pBdr/>
      <w:spacing/>
      <w:ind/>
    </w:pPr>
  </w:style>
  <w:style w:type="numbering" w:styleId="1264" w:customStyle="1">
    <w:name w:val="WW8Num21"/>
    <w:qFormat/>
    <w:pPr>
      <w:pBdr/>
      <w:spacing/>
      <w:ind/>
    </w:pPr>
  </w:style>
  <w:style w:type="numbering" w:styleId="1265" w:customStyle="1">
    <w:name w:val="WW8Num22"/>
    <w:qFormat/>
    <w:pPr>
      <w:pBdr/>
      <w:spacing/>
      <w:ind/>
    </w:pPr>
  </w:style>
  <w:style w:type="numbering" w:styleId="1266" w:customStyle="1">
    <w:name w:val="WW8Num23"/>
    <w:qFormat/>
    <w:pPr>
      <w:pBdr/>
      <w:spacing/>
      <w:ind/>
    </w:pPr>
  </w:style>
  <w:style w:type="numbering" w:styleId="1267" w:customStyle="1">
    <w:name w:val="WW8Num24"/>
    <w:qFormat/>
    <w:pPr>
      <w:pBdr/>
      <w:spacing/>
      <w:ind/>
    </w:pPr>
  </w:style>
  <w:style w:type="numbering" w:styleId="1268" w:customStyle="1">
    <w:name w:val="WW8Num25"/>
    <w:qFormat/>
    <w:pPr>
      <w:pBdr/>
      <w:spacing/>
      <w:ind/>
    </w:pPr>
  </w:style>
  <w:style w:type="numbering" w:styleId="1269" w:customStyle="1">
    <w:name w:val="WW8Num26"/>
    <w:qFormat/>
    <w:pPr>
      <w:pBdr/>
      <w:spacing/>
      <w:ind/>
    </w:pPr>
  </w:style>
  <w:style w:type="character" w:styleId="1270" w:customStyle="1">
    <w:name w:val="st1"/>
    <w:basedOn w:val="828"/>
    <w:pPr>
      <w:pBdr/>
      <w:spacing/>
      <w:ind/>
    </w:pPr>
  </w:style>
  <w:style w:type="paragraph" w:styleId="1271" w:customStyle="1">
    <w:name w:val="Text body"/>
    <w:basedOn w:val="818"/>
    <w:pPr>
      <w:widowControl w:val="false"/>
      <w:pBdr/>
      <w:spacing w:after="140" w:line="276" w:lineRule="auto"/>
      <w:ind/>
    </w:pPr>
    <w:rPr>
      <w:rFonts w:ascii="Times New Roman" w:hAnsi="Times New Roman" w:eastAsia="Lucida Sans Unicode" w:cs="Times New Roman"/>
      <w:color w:val="auto"/>
      <w:lang w:eastAsia="pt-BR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gpcd.semdh@cariacica.es.gov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Alves de Melo</dc:creator>
  <dc:description/>
  <dc:language>pt-BR</dc:language>
  <cp:revision>56</cp:revision>
  <dcterms:created xsi:type="dcterms:W3CDTF">2023-09-21T18:58:00Z</dcterms:created>
  <dcterms:modified xsi:type="dcterms:W3CDTF">2024-09-11T17:19:01Z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